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8C163" w14:textId="62047697" w:rsidR="005F1773" w:rsidRDefault="007C4BDF" w:rsidP="007C4BDF">
      <w:pPr>
        <w:jc w:val="center"/>
        <w:rPr>
          <w:rFonts w:ascii="Arial" w:hAnsi="Arial" w:cs="Arial"/>
          <w:b/>
          <w:bCs/>
          <w:sz w:val="24"/>
          <w:szCs w:val="24"/>
          <w:u w:val="single"/>
        </w:rPr>
      </w:pPr>
      <w:r>
        <w:rPr>
          <w:rFonts w:ascii="Arial" w:hAnsi="Arial" w:cs="Arial"/>
          <w:b/>
          <w:bCs/>
          <w:sz w:val="24"/>
          <w:szCs w:val="24"/>
          <w:u w:val="single"/>
        </w:rPr>
        <w:t xml:space="preserve">PROJECT IDEA AND FUTURE </w:t>
      </w:r>
      <w:r w:rsidR="0013061B">
        <w:rPr>
          <w:rFonts w:ascii="Arial" w:hAnsi="Arial" w:cs="Arial"/>
          <w:b/>
          <w:bCs/>
          <w:sz w:val="24"/>
          <w:szCs w:val="24"/>
          <w:u w:val="single"/>
        </w:rPr>
        <w:t>WORKS</w:t>
      </w:r>
    </w:p>
    <w:p w14:paraId="5C0906FC" w14:textId="59727BF9" w:rsidR="00EE1467" w:rsidRPr="00EE1467" w:rsidRDefault="00EE1467" w:rsidP="0013061B">
      <w:pPr>
        <w:rPr>
          <w:rFonts w:ascii="Arial" w:hAnsi="Arial" w:cs="Arial"/>
          <w:b/>
          <w:bCs/>
          <w:sz w:val="24"/>
          <w:szCs w:val="24"/>
          <w:u w:val="single"/>
        </w:rPr>
      </w:pPr>
      <w:r>
        <w:rPr>
          <w:rFonts w:ascii="Arial" w:hAnsi="Arial" w:cs="Arial"/>
          <w:b/>
          <w:bCs/>
          <w:sz w:val="24"/>
          <w:szCs w:val="24"/>
          <w:u w:val="single"/>
        </w:rPr>
        <w:t>1.Project Idea:</w:t>
      </w:r>
    </w:p>
    <w:p w14:paraId="6966E312" w14:textId="77777777" w:rsidR="00EE1467" w:rsidRDefault="00EE1467" w:rsidP="0013061B">
      <w:pPr>
        <w:rPr>
          <w:rFonts w:ascii="Arial" w:hAnsi="Arial" w:cs="Arial"/>
          <w:sz w:val="24"/>
          <w:szCs w:val="24"/>
        </w:rPr>
      </w:pPr>
    </w:p>
    <w:p w14:paraId="09ADC956" w14:textId="5E4448AF" w:rsidR="0013061B" w:rsidRDefault="0013061B" w:rsidP="0013061B">
      <w:pPr>
        <w:rPr>
          <w:rFonts w:ascii="Arial" w:hAnsi="Arial" w:cs="Arial"/>
          <w:sz w:val="24"/>
          <w:szCs w:val="24"/>
        </w:rPr>
      </w:pPr>
      <w:r>
        <w:rPr>
          <w:rFonts w:ascii="Arial" w:hAnsi="Arial" w:cs="Arial"/>
          <w:sz w:val="24"/>
          <w:szCs w:val="24"/>
        </w:rPr>
        <w:t xml:space="preserve">I want to create a general plot class which can handle the most common </w:t>
      </w:r>
      <w:r w:rsidR="0022259F">
        <w:rPr>
          <w:rFonts w:ascii="Arial" w:hAnsi="Arial" w:cs="Arial"/>
          <w:sz w:val="24"/>
          <w:szCs w:val="24"/>
        </w:rPr>
        <w:t xml:space="preserve">format </w:t>
      </w:r>
      <w:r>
        <w:rPr>
          <w:rFonts w:ascii="Arial" w:hAnsi="Arial" w:cs="Arial"/>
          <w:sz w:val="24"/>
          <w:szCs w:val="24"/>
        </w:rPr>
        <w:t xml:space="preserve">of geospatial data like </w:t>
      </w:r>
      <w:r>
        <w:rPr>
          <w:rFonts w:ascii="Arial" w:hAnsi="Arial" w:cs="Arial"/>
          <w:b/>
          <w:bCs/>
          <w:sz w:val="24"/>
          <w:szCs w:val="24"/>
        </w:rPr>
        <w:t xml:space="preserve">csv, </w:t>
      </w:r>
      <w:proofErr w:type="spellStart"/>
      <w:r>
        <w:rPr>
          <w:rFonts w:ascii="Arial" w:hAnsi="Arial" w:cs="Arial"/>
          <w:b/>
          <w:bCs/>
          <w:sz w:val="24"/>
          <w:szCs w:val="24"/>
        </w:rPr>
        <w:t>tsv</w:t>
      </w:r>
      <w:proofErr w:type="spellEnd"/>
      <w:r>
        <w:rPr>
          <w:rFonts w:ascii="Arial" w:hAnsi="Arial" w:cs="Arial"/>
          <w:b/>
          <w:bCs/>
          <w:sz w:val="24"/>
          <w:szCs w:val="24"/>
        </w:rPr>
        <w:t>, vector</w:t>
      </w:r>
      <w:proofErr w:type="gramStart"/>
      <w:r>
        <w:rPr>
          <w:rFonts w:ascii="Arial" w:hAnsi="Arial" w:cs="Arial"/>
          <w:b/>
          <w:bCs/>
          <w:sz w:val="24"/>
          <w:szCs w:val="24"/>
        </w:rPr>
        <w:t>(.</w:t>
      </w:r>
      <w:proofErr w:type="spellStart"/>
      <w:r>
        <w:rPr>
          <w:rFonts w:ascii="Arial" w:hAnsi="Arial" w:cs="Arial"/>
          <w:b/>
          <w:bCs/>
          <w:sz w:val="24"/>
          <w:szCs w:val="24"/>
        </w:rPr>
        <w:t>json</w:t>
      </w:r>
      <w:proofErr w:type="gramEnd"/>
      <w:r>
        <w:rPr>
          <w:rFonts w:ascii="Arial" w:hAnsi="Arial" w:cs="Arial"/>
          <w:b/>
          <w:bCs/>
          <w:sz w:val="24"/>
          <w:szCs w:val="24"/>
        </w:rPr>
        <w:t>,kml,shapefile</w:t>
      </w:r>
      <w:proofErr w:type="spellEnd"/>
      <w:r>
        <w:rPr>
          <w:rFonts w:ascii="Arial" w:hAnsi="Arial" w:cs="Arial"/>
          <w:b/>
          <w:bCs/>
          <w:sz w:val="24"/>
          <w:szCs w:val="24"/>
        </w:rPr>
        <w:t>), raster(</w:t>
      </w:r>
      <w:proofErr w:type="spellStart"/>
      <w:r>
        <w:rPr>
          <w:rFonts w:ascii="Arial" w:hAnsi="Arial" w:cs="Arial"/>
          <w:b/>
          <w:bCs/>
          <w:sz w:val="24"/>
          <w:szCs w:val="24"/>
        </w:rPr>
        <w:t>geotiff</w:t>
      </w:r>
      <w:proofErr w:type="spellEnd"/>
      <w:r>
        <w:rPr>
          <w:rFonts w:ascii="Arial" w:hAnsi="Arial" w:cs="Arial"/>
          <w:b/>
          <w:bCs/>
          <w:sz w:val="24"/>
          <w:szCs w:val="24"/>
        </w:rPr>
        <w:t xml:space="preserve">) </w:t>
      </w:r>
      <w:r>
        <w:rPr>
          <w:rFonts w:ascii="Arial" w:hAnsi="Arial" w:cs="Arial"/>
          <w:sz w:val="24"/>
          <w:szCs w:val="24"/>
        </w:rPr>
        <w:t xml:space="preserve">. This is especially useful for </w:t>
      </w:r>
      <w:proofErr w:type="spellStart"/>
      <w:r>
        <w:rPr>
          <w:rFonts w:ascii="Arial" w:hAnsi="Arial" w:cs="Arial"/>
          <w:sz w:val="24"/>
          <w:szCs w:val="24"/>
        </w:rPr>
        <w:t>torchgeo</w:t>
      </w:r>
      <w:proofErr w:type="spellEnd"/>
      <w:r>
        <w:rPr>
          <w:rFonts w:ascii="Arial" w:hAnsi="Arial" w:cs="Arial"/>
          <w:sz w:val="24"/>
          <w:szCs w:val="24"/>
        </w:rPr>
        <w:t xml:space="preserve"> especially in scenarios like:</w:t>
      </w:r>
    </w:p>
    <w:p w14:paraId="7978AF81" w14:textId="7C7F23EF" w:rsidR="0013061B" w:rsidRDefault="0013061B" w:rsidP="0013061B">
      <w:pPr>
        <w:pStyle w:val="ListParagraph"/>
        <w:numPr>
          <w:ilvl w:val="0"/>
          <w:numId w:val="1"/>
        </w:numPr>
        <w:rPr>
          <w:rFonts w:ascii="Arial" w:hAnsi="Arial" w:cs="Arial"/>
          <w:sz w:val="24"/>
          <w:szCs w:val="24"/>
        </w:rPr>
      </w:pPr>
      <w:r w:rsidRPr="0013061B">
        <w:rPr>
          <w:rFonts w:ascii="Arial" w:hAnsi="Arial" w:cs="Arial"/>
          <w:sz w:val="24"/>
          <w:szCs w:val="24"/>
        </w:rPr>
        <w:t xml:space="preserve">`Plot` class makes it easier to visualize </w:t>
      </w:r>
      <w:r w:rsidR="00847815">
        <w:rPr>
          <w:rFonts w:ascii="Arial" w:hAnsi="Arial" w:cs="Arial"/>
          <w:sz w:val="24"/>
          <w:szCs w:val="24"/>
        </w:rPr>
        <w:t>various data types (satellite imagery, vector data, multi banded data etc.,)</w:t>
      </w:r>
      <w:r w:rsidRPr="0013061B">
        <w:rPr>
          <w:rFonts w:ascii="Arial" w:hAnsi="Arial" w:cs="Arial"/>
          <w:sz w:val="24"/>
          <w:szCs w:val="24"/>
        </w:rPr>
        <w:t xml:space="preserve"> allowing the user to work with the visualized raw and processed geospatial data</w:t>
      </w:r>
      <w:r w:rsidR="00847815">
        <w:rPr>
          <w:rFonts w:ascii="Arial" w:hAnsi="Arial" w:cs="Arial"/>
          <w:sz w:val="24"/>
          <w:szCs w:val="24"/>
        </w:rPr>
        <w:t xml:space="preserve"> for further procedures.</w:t>
      </w:r>
    </w:p>
    <w:p w14:paraId="3A7D86D6" w14:textId="77777777" w:rsidR="0013061B" w:rsidRPr="0013061B" w:rsidRDefault="0013061B" w:rsidP="0013061B">
      <w:pPr>
        <w:pStyle w:val="ListParagraph"/>
        <w:rPr>
          <w:rFonts w:ascii="Arial" w:hAnsi="Arial" w:cs="Arial"/>
          <w:sz w:val="24"/>
          <w:szCs w:val="24"/>
        </w:rPr>
      </w:pPr>
    </w:p>
    <w:p w14:paraId="25F1F362" w14:textId="213C87E8" w:rsidR="0013061B" w:rsidRDefault="0013061B" w:rsidP="0013061B">
      <w:pPr>
        <w:pStyle w:val="ListParagraph"/>
        <w:numPr>
          <w:ilvl w:val="0"/>
          <w:numId w:val="1"/>
        </w:numPr>
        <w:rPr>
          <w:rFonts w:ascii="Arial" w:hAnsi="Arial" w:cs="Arial"/>
          <w:sz w:val="24"/>
          <w:szCs w:val="24"/>
        </w:rPr>
      </w:pPr>
      <w:r w:rsidRPr="0013061B">
        <w:rPr>
          <w:rFonts w:ascii="Arial" w:hAnsi="Arial" w:cs="Arial"/>
          <w:sz w:val="24"/>
          <w:szCs w:val="24"/>
        </w:rPr>
        <w:t>This allows to perform quick data transformations (normalization, equalization etc) as the model is getting trained.</w:t>
      </w:r>
    </w:p>
    <w:p w14:paraId="1ECD63A3" w14:textId="77777777" w:rsidR="00847815" w:rsidRPr="00847815" w:rsidRDefault="00847815" w:rsidP="00847815">
      <w:pPr>
        <w:pStyle w:val="ListParagraph"/>
        <w:rPr>
          <w:rFonts w:ascii="Arial" w:hAnsi="Arial" w:cs="Arial"/>
          <w:sz w:val="24"/>
          <w:szCs w:val="24"/>
        </w:rPr>
      </w:pPr>
    </w:p>
    <w:p w14:paraId="74092B41" w14:textId="4309C1AD" w:rsidR="00847815" w:rsidRDefault="00847815" w:rsidP="00847815">
      <w:pPr>
        <w:rPr>
          <w:rFonts w:ascii="Arial" w:hAnsi="Arial" w:cs="Arial"/>
          <w:sz w:val="24"/>
          <w:szCs w:val="24"/>
        </w:rPr>
      </w:pPr>
      <w:r>
        <w:rPr>
          <w:rFonts w:ascii="Arial" w:hAnsi="Arial" w:cs="Arial"/>
          <w:sz w:val="24"/>
          <w:szCs w:val="24"/>
        </w:rPr>
        <w:t xml:space="preserve">For now, I have created </w:t>
      </w:r>
      <w:r w:rsidR="005F7368">
        <w:rPr>
          <w:rFonts w:ascii="Arial" w:hAnsi="Arial" w:cs="Arial"/>
          <w:sz w:val="24"/>
          <w:szCs w:val="24"/>
        </w:rPr>
        <w:t xml:space="preserve">a main plot class for csv, </w:t>
      </w:r>
      <w:proofErr w:type="spellStart"/>
      <w:r w:rsidR="005F7368">
        <w:rPr>
          <w:rFonts w:ascii="Arial" w:hAnsi="Arial" w:cs="Arial"/>
          <w:sz w:val="24"/>
          <w:szCs w:val="24"/>
        </w:rPr>
        <w:t>tsv</w:t>
      </w:r>
      <w:proofErr w:type="spellEnd"/>
      <w:r w:rsidR="005F7368">
        <w:rPr>
          <w:rFonts w:ascii="Arial" w:hAnsi="Arial" w:cs="Arial"/>
          <w:sz w:val="24"/>
          <w:szCs w:val="24"/>
        </w:rPr>
        <w:t xml:space="preserve">, </w:t>
      </w:r>
      <w:proofErr w:type="spellStart"/>
      <w:r w:rsidR="005F7368">
        <w:rPr>
          <w:rFonts w:ascii="Arial" w:hAnsi="Arial" w:cs="Arial"/>
          <w:sz w:val="24"/>
          <w:szCs w:val="24"/>
        </w:rPr>
        <w:t>geotiff</w:t>
      </w:r>
      <w:proofErr w:type="spellEnd"/>
      <w:r w:rsidR="005F7368">
        <w:rPr>
          <w:rFonts w:ascii="Arial" w:hAnsi="Arial" w:cs="Arial"/>
          <w:sz w:val="24"/>
          <w:szCs w:val="24"/>
        </w:rPr>
        <w:t xml:space="preserve"> f</w:t>
      </w:r>
      <w:r w:rsidR="0022259F">
        <w:rPr>
          <w:rFonts w:ascii="Arial" w:hAnsi="Arial" w:cs="Arial"/>
          <w:sz w:val="24"/>
          <w:szCs w:val="24"/>
        </w:rPr>
        <w:t>ormat</w:t>
      </w:r>
      <w:r w:rsidR="005F7368">
        <w:rPr>
          <w:rFonts w:ascii="Arial" w:hAnsi="Arial" w:cs="Arial"/>
          <w:sz w:val="24"/>
          <w:szCs w:val="24"/>
        </w:rPr>
        <w:t xml:space="preserve"> whi</w:t>
      </w:r>
      <w:r w:rsidR="004A5F89">
        <w:rPr>
          <w:rFonts w:ascii="Arial" w:hAnsi="Arial" w:cs="Arial"/>
          <w:sz w:val="24"/>
          <w:szCs w:val="24"/>
        </w:rPr>
        <w:t>ch I attached in the chat. Here are some important features that describe the structure of the three plot classes individually.</w:t>
      </w:r>
    </w:p>
    <w:p w14:paraId="36FFA9CE" w14:textId="77777777" w:rsidR="004A5F89" w:rsidRDefault="004A5F89" w:rsidP="004A5F89">
      <w:pPr>
        <w:pStyle w:val="ListParagraph"/>
        <w:numPr>
          <w:ilvl w:val="0"/>
          <w:numId w:val="2"/>
        </w:numPr>
        <w:rPr>
          <w:rFonts w:ascii="Arial" w:hAnsi="Arial" w:cs="Arial"/>
          <w:sz w:val="24"/>
          <w:szCs w:val="24"/>
        </w:rPr>
      </w:pPr>
      <w:proofErr w:type="spellStart"/>
      <w:r w:rsidRPr="004A5F89">
        <w:rPr>
          <w:rFonts w:ascii="Arial" w:hAnsi="Arial" w:cs="Arial"/>
          <w:sz w:val="24"/>
          <w:szCs w:val="24"/>
        </w:rPr>
        <w:t>csv_plot</w:t>
      </w:r>
      <w:proofErr w:type="spellEnd"/>
      <w:r w:rsidRPr="004A5F89">
        <w:rPr>
          <w:rFonts w:ascii="Arial" w:hAnsi="Arial" w:cs="Arial"/>
          <w:sz w:val="24"/>
          <w:szCs w:val="24"/>
        </w:rPr>
        <w:t xml:space="preserve">: </w:t>
      </w:r>
      <w:r w:rsidRPr="004A5F89">
        <w:rPr>
          <w:rFonts w:ascii="Arial" w:hAnsi="Arial" w:cs="Arial"/>
          <w:sz w:val="24"/>
          <w:szCs w:val="24"/>
        </w:rPr>
        <w:t>In the given code, there is a class named `</w:t>
      </w:r>
      <w:proofErr w:type="spellStart"/>
      <w:r w:rsidRPr="004A5F89">
        <w:rPr>
          <w:rFonts w:ascii="Arial" w:hAnsi="Arial" w:cs="Arial"/>
          <w:sz w:val="24"/>
          <w:szCs w:val="24"/>
        </w:rPr>
        <w:t>DataPlotter</w:t>
      </w:r>
      <w:proofErr w:type="spellEnd"/>
      <w:r w:rsidRPr="004A5F89">
        <w:rPr>
          <w:rFonts w:ascii="Arial" w:hAnsi="Arial" w:cs="Arial"/>
          <w:sz w:val="24"/>
          <w:szCs w:val="24"/>
        </w:rPr>
        <w:t xml:space="preserve">` which allows interactive visualization of data provided in the CSV format in the form of various types of plots (1D, 2D, and 3D). It uses a Pandas DataFrame to first load the data and then the user decides what kind of plot to create. The user can choose the type of the plot to be created from a chart, such as a histogram, spline, box, scatter, bar, heatmap, 3D </w:t>
      </w:r>
      <w:proofErr w:type="gramStart"/>
      <w:r w:rsidRPr="004A5F89">
        <w:rPr>
          <w:rFonts w:ascii="Arial" w:hAnsi="Arial" w:cs="Arial"/>
          <w:sz w:val="24"/>
          <w:szCs w:val="24"/>
        </w:rPr>
        <w:t>scatter</w:t>
      </w:r>
      <w:proofErr w:type="gramEnd"/>
      <w:r w:rsidRPr="004A5F89">
        <w:rPr>
          <w:rFonts w:ascii="Arial" w:hAnsi="Arial" w:cs="Arial"/>
          <w:sz w:val="24"/>
          <w:szCs w:val="24"/>
        </w:rPr>
        <w:t>, or surface plots among others. The user can also select which columns to plot, configure the data to be within certain ranges, and specify the title of the plots. The code also makes sure that the users entered valid options, processes the data according to the selections made and then the plots are generated and displayed using the Matplotlib and Seaborn libraries. The program provides the user with a graphical input in order to visualize the data in accordance to user needs.</w:t>
      </w:r>
    </w:p>
    <w:p w14:paraId="6F26C0C1" w14:textId="77777777" w:rsidR="00EE1467" w:rsidRPr="004A5F89" w:rsidRDefault="00EE1467" w:rsidP="00EE1467">
      <w:pPr>
        <w:pStyle w:val="ListParagraph"/>
        <w:rPr>
          <w:rFonts w:ascii="Arial" w:hAnsi="Arial" w:cs="Arial"/>
          <w:sz w:val="24"/>
          <w:szCs w:val="24"/>
        </w:rPr>
      </w:pPr>
    </w:p>
    <w:p w14:paraId="2CD27C25" w14:textId="0D314641" w:rsidR="004A5F89" w:rsidRDefault="004A5F89" w:rsidP="004A5F89">
      <w:pPr>
        <w:pStyle w:val="ListParagraph"/>
        <w:numPr>
          <w:ilvl w:val="0"/>
          <w:numId w:val="2"/>
        </w:numPr>
        <w:rPr>
          <w:rFonts w:ascii="Arial" w:hAnsi="Arial" w:cs="Arial"/>
          <w:sz w:val="24"/>
          <w:szCs w:val="24"/>
        </w:rPr>
      </w:pPr>
      <w:proofErr w:type="spellStart"/>
      <w:r>
        <w:rPr>
          <w:rFonts w:ascii="Arial" w:hAnsi="Arial" w:cs="Arial"/>
          <w:sz w:val="24"/>
          <w:szCs w:val="24"/>
        </w:rPr>
        <w:t>tsv_plot</w:t>
      </w:r>
      <w:proofErr w:type="spellEnd"/>
      <w:r>
        <w:rPr>
          <w:rFonts w:ascii="Arial" w:hAnsi="Arial" w:cs="Arial"/>
          <w:sz w:val="24"/>
          <w:szCs w:val="24"/>
        </w:rPr>
        <w:t xml:space="preserve">: The same structure goes with the </w:t>
      </w:r>
      <w:proofErr w:type="spellStart"/>
      <w:r>
        <w:rPr>
          <w:rFonts w:ascii="Arial" w:hAnsi="Arial" w:cs="Arial"/>
          <w:sz w:val="24"/>
          <w:szCs w:val="24"/>
        </w:rPr>
        <w:t>tsv_plot</w:t>
      </w:r>
      <w:proofErr w:type="spellEnd"/>
      <w:r>
        <w:rPr>
          <w:rFonts w:ascii="Arial" w:hAnsi="Arial" w:cs="Arial"/>
          <w:sz w:val="24"/>
          <w:szCs w:val="24"/>
        </w:rPr>
        <w:t xml:space="preserve">. </w:t>
      </w:r>
      <w:proofErr w:type="gramStart"/>
      <w:r>
        <w:rPr>
          <w:rFonts w:ascii="Arial" w:hAnsi="Arial" w:cs="Arial"/>
          <w:sz w:val="24"/>
          <w:szCs w:val="24"/>
        </w:rPr>
        <w:t>But,</w:t>
      </w:r>
      <w:proofErr w:type="gramEnd"/>
      <w:r>
        <w:rPr>
          <w:rFonts w:ascii="Arial" w:hAnsi="Arial" w:cs="Arial"/>
          <w:sz w:val="24"/>
          <w:szCs w:val="24"/>
        </w:rPr>
        <w:t xml:space="preserve"> the code is made flexible to handle </w:t>
      </w:r>
      <w:proofErr w:type="spellStart"/>
      <w:r>
        <w:rPr>
          <w:rFonts w:ascii="Arial" w:hAnsi="Arial" w:cs="Arial"/>
          <w:sz w:val="24"/>
          <w:szCs w:val="24"/>
        </w:rPr>
        <w:t>tsv</w:t>
      </w:r>
      <w:proofErr w:type="spellEnd"/>
      <w:r>
        <w:rPr>
          <w:rFonts w:ascii="Arial" w:hAnsi="Arial" w:cs="Arial"/>
          <w:sz w:val="24"/>
          <w:szCs w:val="24"/>
        </w:rPr>
        <w:t xml:space="preserve"> files.</w:t>
      </w:r>
    </w:p>
    <w:p w14:paraId="5BAB79B0" w14:textId="77777777" w:rsidR="00EE1467" w:rsidRPr="00EE1467" w:rsidRDefault="00EE1467" w:rsidP="00EE1467">
      <w:pPr>
        <w:pStyle w:val="ListParagraph"/>
        <w:rPr>
          <w:rFonts w:ascii="Arial" w:hAnsi="Arial" w:cs="Arial"/>
          <w:sz w:val="24"/>
          <w:szCs w:val="24"/>
        </w:rPr>
      </w:pPr>
    </w:p>
    <w:p w14:paraId="5451A81E" w14:textId="77777777" w:rsidR="00EE1467" w:rsidRDefault="00EE1467" w:rsidP="00EE1467">
      <w:pPr>
        <w:pStyle w:val="ListParagraph"/>
        <w:rPr>
          <w:rFonts w:ascii="Arial" w:hAnsi="Arial" w:cs="Arial"/>
          <w:sz w:val="24"/>
          <w:szCs w:val="24"/>
        </w:rPr>
      </w:pPr>
    </w:p>
    <w:p w14:paraId="6FB75E7F" w14:textId="63FE096D" w:rsidR="00EE1467" w:rsidRDefault="004A5F89" w:rsidP="00EE1467">
      <w:pPr>
        <w:pStyle w:val="ListParagraph"/>
        <w:numPr>
          <w:ilvl w:val="0"/>
          <w:numId w:val="2"/>
        </w:numPr>
        <w:rPr>
          <w:rFonts w:ascii="Arial" w:hAnsi="Arial" w:cs="Arial"/>
          <w:sz w:val="24"/>
          <w:szCs w:val="24"/>
        </w:rPr>
      </w:pPr>
      <w:proofErr w:type="spellStart"/>
      <w:r w:rsidRPr="00EE1467">
        <w:rPr>
          <w:rFonts w:ascii="Arial" w:hAnsi="Arial" w:cs="Arial"/>
          <w:sz w:val="24"/>
          <w:szCs w:val="24"/>
        </w:rPr>
        <w:t>geotiff_plot</w:t>
      </w:r>
      <w:proofErr w:type="spellEnd"/>
      <w:r w:rsidRPr="00EE1467">
        <w:rPr>
          <w:rFonts w:ascii="Arial" w:hAnsi="Arial" w:cs="Arial"/>
          <w:sz w:val="24"/>
          <w:szCs w:val="24"/>
        </w:rPr>
        <w:t xml:space="preserve">: </w:t>
      </w:r>
      <w:r w:rsidR="00EE1467" w:rsidRPr="00EE1467">
        <w:rPr>
          <w:rFonts w:ascii="Arial" w:hAnsi="Arial" w:cs="Arial"/>
          <w:sz w:val="24"/>
          <w:szCs w:val="24"/>
        </w:rPr>
        <w:t xml:space="preserve">This implementation contains a complete package for visualization and processing of </w:t>
      </w:r>
      <w:proofErr w:type="spellStart"/>
      <w:r w:rsidR="00EE1467" w:rsidRPr="00EE1467">
        <w:rPr>
          <w:rFonts w:ascii="Arial" w:hAnsi="Arial" w:cs="Arial"/>
          <w:sz w:val="24"/>
          <w:szCs w:val="24"/>
        </w:rPr>
        <w:t>GeoTIFF</w:t>
      </w:r>
      <w:proofErr w:type="spellEnd"/>
      <w:r w:rsidR="00EE1467" w:rsidRPr="00EE1467">
        <w:rPr>
          <w:rFonts w:ascii="Arial" w:hAnsi="Arial" w:cs="Arial"/>
          <w:sz w:val="24"/>
          <w:szCs w:val="24"/>
        </w:rPr>
        <w:t xml:space="preserve"> files which encompass normalization, histogram equalization and multi-band stacking. The main structure is composed of functions that allow to explain auxiliary concepts such as re-scaling raster data, histogram modifying, and simple displaying of </w:t>
      </w:r>
      <w:proofErr w:type="spellStart"/>
      <w:r w:rsidR="00EE1467" w:rsidRPr="00EE1467">
        <w:rPr>
          <w:rFonts w:ascii="Arial" w:hAnsi="Arial" w:cs="Arial"/>
          <w:sz w:val="24"/>
          <w:szCs w:val="24"/>
        </w:rPr>
        <w:t>GeoTIFF</w:t>
      </w:r>
      <w:proofErr w:type="spellEnd"/>
      <w:r w:rsidR="00EE1467" w:rsidRPr="00EE1467">
        <w:rPr>
          <w:rFonts w:ascii="Arial" w:hAnsi="Arial" w:cs="Arial"/>
          <w:sz w:val="24"/>
          <w:szCs w:val="24"/>
        </w:rPr>
        <w:t xml:space="preserve"> files, be them single bands or multi-band composites. The interacting function `</w:t>
      </w:r>
      <w:proofErr w:type="spellStart"/>
      <w:r w:rsidR="00EE1467" w:rsidRPr="00EE1467">
        <w:rPr>
          <w:rFonts w:ascii="Arial" w:hAnsi="Arial" w:cs="Arial"/>
          <w:sz w:val="24"/>
          <w:szCs w:val="24"/>
        </w:rPr>
        <w:t>display_geotiff</w:t>
      </w:r>
      <w:proofErr w:type="spellEnd"/>
      <w:r w:rsidR="00EE1467" w:rsidRPr="00EE1467">
        <w:rPr>
          <w:rFonts w:ascii="Arial" w:hAnsi="Arial" w:cs="Arial"/>
          <w:sz w:val="24"/>
          <w:szCs w:val="24"/>
        </w:rPr>
        <w:t xml:space="preserve">` enables for display of the raster data with additional parameters and options such as whether the bands should go through normalization or histogram equalization. The code also allows for the </w:t>
      </w:r>
      <w:r w:rsidR="00EE1467" w:rsidRPr="00EE1467">
        <w:rPr>
          <w:rFonts w:ascii="Arial" w:hAnsi="Arial" w:cs="Arial"/>
          <w:sz w:val="24"/>
          <w:szCs w:val="24"/>
        </w:rPr>
        <w:lastRenderedPageBreak/>
        <w:t xml:space="preserve">combining of a number of single-band </w:t>
      </w:r>
      <w:proofErr w:type="spellStart"/>
      <w:r w:rsidR="00EE1467" w:rsidRPr="00EE1467">
        <w:rPr>
          <w:rFonts w:ascii="Arial" w:hAnsi="Arial" w:cs="Arial"/>
          <w:sz w:val="24"/>
          <w:szCs w:val="24"/>
        </w:rPr>
        <w:t>geotiff</w:t>
      </w:r>
      <w:proofErr w:type="spellEnd"/>
      <w:r w:rsidR="00EE1467" w:rsidRPr="00EE1467">
        <w:rPr>
          <w:rFonts w:ascii="Arial" w:hAnsi="Arial" w:cs="Arial"/>
          <w:sz w:val="24"/>
          <w:szCs w:val="24"/>
        </w:rPr>
        <w:t xml:space="preserve"> images into one image where it will be displayed as a multi-band image. Files, folders or </w:t>
      </w:r>
      <w:r w:rsidR="00EE1467" w:rsidRPr="00EE1467">
        <w:rPr>
          <w:rFonts w:ascii="Arial" w:hAnsi="Arial" w:cs="Arial"/>
          <w:sz w:val="24"/>
          <w:szCs w:val="24"/>
        </w:rPr>
        <w:t>their</w:t>
      </w:r>
      <w:r w:rsidR="00EE1467" w:rsidRPr="00EE1467">
        <w:rPr>
          <w:rFonts w:ascii="Arial" w:hAnsi="Arial" w:cs="Arial"/>
          <w:sz w:val="24"/>
          <w:szCs w:val="24"/>
        </w:rPr>
        <w:t xml:space="preserve"> combinations and parts can be displayed as complete images or in a graph format whereby images or certain bands can be stacked, </w:t>
      </w:r>
      <w:r w:rsidR="00EE1467" w:rsidRPr="00EE1467">
        <w:rPr>
          <w:rFonts w:ascii="Arial" w:hAnsi="Arial" w:cs="Arial"/>
          <w:sz w:val="24"/>
          <w:szCs w:val="24"/>
        </w:rPr>
        <w:t>equalized</w:t>
      </w:r>
      <w:r w:rsidR="00EE1467" w:rsidRPr="00EE1467">
        <w:rPr>
          <w:rFonts w:ascii="Arial" w:hAnsi="Arial" w:cs="Arial"/>
          <w:sz w:val="24"/>
          <w:szCs w:val="24"/>
        </w:rPr>
        <w:t xml:space="preserve"> or distinctly displayed. The program is easy to use since it allows a great deal of options including viewing the data in turn at the user which also allows the user to interact and view different transformations of the data.</w:t>
      </w:r>
    </w:p>
    <w:p w14:paraId="13D96FAD" w14:textId="77777777" w:rsidR="00EE1467" w:rsidRPr="00EE1467" w:rsidRDefault="00EE1467" w:rsidP="00EE1467">
      <w:pPr>
        <w:rPr>
          <w:rFonts w:ascii="Arial" w:hAnsi="Arial" w:cs="Arial"/>
          <w:sz w:val="24"/>
          <w:szCs w:val="24"/>
        </w:rPr>
      </w:pPr>
    </w:p>
    <w:p w14:paraId="3D7DC57A" w14:textId="177139C8" w:rsidR="004A5F89" w:rsidRDefault="00EE1467" w:rsidP="00EE1467">
      <w:pPr>
        <w:ind w:left="360"/>
        <w:rPr>
          <w:rFonts w:ascii="Arial" w:hAnsi="Arial" w:cs="Arial"/>
          <w:sz w:val="24"/>
          <w:szCs w:val="24"/>
        </w:rPr>
      </w:pPr>
      <w:r>
        <w:rPr>
          <w:rFonts w:ascii="Arial" w:hAnsi="Arial" w:cs="Arial"/>
          <w:b/>
          <w:bCs/>
          <w:sz w:val="24"/>
          <w:szCs w:val="24"/>
          <w:u w:val="single"/>
        </w:rPr>
        <w:t xml:space="preserve">2.Future work: </w:t>
      </w:r>
    </w:p>
    <w:p w14:paraId="557CA25E" w14:textId="7F8C1E06" w:rsidR="00EE1467" w:rsidRDefault="00EE1467" w:rsidP="00EE1467">
      <w:pPr>
        <w:pStyle w:val="ListParagraph"/>
        <w:numPr>
          <w:ilvl w:val="0"/>
          <w:numId w:val="3"/>
        </w:numPr>
        <w:rPr>
          <w:rFonts w:ascii="Arial" w:hAnsi="Arial" w:cs="Arial"/>
          <w:sz w:val="24"/>
          <w:szCs w:val="24"/>
        </w:rPr>
      </w:pPr>
      <w:r>
        <w:rPr>
          <w:rFonts w:ascii="Arial" w:hAnsi="Arial" w:cs="Arial"/>
          <w:sz w:val="24"/>
          <w:szCs w:val="24"/>
        </w:rPr>
        <w:t xml:space="preserve">To extend for other most common geospatial data </w:t>
      </w:r>
      <w:r w:rsidR="0022259F">
        <w:rPr>
          <w:rFonts w:ascii="Arial" w:hAnsi="Arial" w:cs="Arial"/>
          <w:sz w:val="24"/>
          <w:szCs w:val="24"/>
        </w:rPr>
        <w:t>formats</w:t>
      </w:r>
      <w:r>
        <w:rPr>
          <w:rFonts w:ascii="Arial" w:hAnsi="Arial" w:cs="Arial"/>
          <w:sz w:val="24"/>
          <w:szCs w:val="24"/>
        </w:rPr>
        <w:t xml:space="preserve">: vector data </w:t>
      </w:r>
      <w:proofErr w:type="gramStart"/>
      <w:r>
        <w:rPr>
          <w:rFonts w:ascii="Arial" w:hAnsi="Arial" w:cs="Arial"/>
          <w:sz w:val="24"/>
          <w:szCs w:val="24"/>
        </w:rPr>
        <w:t>(.</w:t>
      </w:r>
      <w:proofErr w:type="spellStart"/>
      <w:r>
        <w:rPr>
          <w:rFonts w:ascii="Arial" w:hAnsi="Arial" w:cs="Arial"/>
          <w:sz w:val="24"/>
          <w:szCs w:val="24"/>
        </w:rPr>
        <w:t>json</w:t>
      </w:r>
      <w:proofErr w:type="spellEnd"/>
      <w:proofErr w:type="gramEnd"/>
      <w:r>
        <w:rPr>
          <w:rFonts w:ascii="Arial" w:hAnsi="Arial" w:cs="Arial"/>
          <w:sz w:val="24"/>
          <w:szCs w:val="24"/>
        </w:rPr>
        <w:t xml:space="preserve">, </w:t>
      </w:r>
      <w:proofErr w:type="spellStart"/>
      <w:r>
        <w:rPr>
          <w:rFonts w:ascii="Arial" w:hAnsi="Arial" w:cs="Arial"/>
          <w:sz w:val="24"/>
          <w:szCs w:val="24"/>
        </w:rPr>
        <w:t>kml</w:t>
      </w:r>
      <w:proofErr w:type="spellEnd"/>
      <w:r>
        <w:rPr>
          <w:rFonts w:ascii="Arial" w:hAnsi="Arial" w:cs="Arial"/>
          <w:sz w:val="24"/>
          <w:szCs w:val="24"/>
        </w:rPr>
        <w:t xml:space="preserve">, shapefile), hdf5, </w:t>
      </w:r>
      <w:proofErr w:type="spellStart"/>
      <w:r>
        <w:rPr>
          <w:rFonts w:ascii="Arial" w:hAnsi="Arial" w:cs="Arial"/>
          <w:sz w:val="24"/>
          <w:szCs w:val="24"/>
        </w:rPr>
        <w:t>netcdf</w:t>
      </w:r>
      <w:proofErr w:type="spellEnd"/>
      <w:r>
        <w:rPr>
          <w:rFonts w:ascii="Arial" w:hAnsi="Arial" w:cs="Arial"/>
          <w:sz w:val="24"/>
          <w:szCs w:val="24"/>
        </w:rPr>
        <w:t>.</w:t>
      </w:r>
    </w:p>
    <w:p w14:paraId="6091C618" w14:textId="48A038DB" w:rsidR="00EE1467" w:rsidRDefault="00EE1467" w:rsidP="00EE1467">
      <w:pPr>
        <w:pStyle w:val="ListParagraph"/>
        <w:numPr>
          <w:ilvl w:val="0"/>
          <w:numId w:val="3"/>
        </w:numPr>
        <w:rPr>
          <w:rFonts w:ascii="Arial" w:hAnsi="Arial" w:cs="Arial"/>
          <w:sz w:val="24"/>
          <w:szCs w:val="24"/>
        </w:rPr>
      </w:pPr>
      <w:r>
        <w:rPr>
          <w:rFonts w:ascii="Arial" w:hAnsi="Arial" w:cs="Arial"/>
          <w:sz w:val="24"/>
          <w:szCs w:val="24"/>
        </w:rPr>
        <w:t>Also extend for other features in the code like interactive visualisation like folium maps.</w:t>
      </w:r>
    </w:p>
    <w:p w14:paraId="5847BC97" w14:textId="1B014E3F" w:rsidR="00EE1467" w:rsidRDefault="00EE1467" w:rsidP="00EE1467">
      <w:pPr>
        <w:pStyle w:val="ListParagraph"/>
        <w:numPr>
          <w:ilvl w:val="0"/>
          <w:numId w:val="3"/>
        </w:numPr>
        <w:rPr>
          <w:rFonts w:ascii="Arial" w:hAnsi="Arial" w:cs="Arial"/>
          <w:sz w:val="24"/>
          <w:szCs w:val="24"/>
        </w:rPr>
      </w:pPr>
      <w:r>
        <w:rPr>
          <w:rFonts w:ascii="Arial" w:hAnsi="Arial" w:cs="Arial"/>
          <w:sz w:val="24"/>
          <w:szCs w:val="24"/>
        </w:rPr>
        <w:t>Also, to ensure that the codes work for intersection and union part</w:t>
      </w:r>
      <w:r w:rsidR="0022259F">
        <w:rPr>
          <w:rFonts w:ascii="Arial" w:hAnsi="Arial" w:cs="Arial"/>
          <w:sz w:val="24"/>
          <w:szCs w:val="24"/>
        </w:rPr>
        <w:t xml:space="preserve"> between different data formats.</w:t>
      </w:r>
    </w:p>
    <w:p w14:paraId="0DCAF638" w14:textId="2F2CB2F7" w:rsidR="00EE1467" w:rsidRPr="0022259F" w:rsidRDefault="0022259F" w:rsidP="00EE1467">
      <w:pPr>
        <w:pStyle w:val="ListParagraph"/>
        <w:numPr>
          <w:ilvl w:val="0"/>
          <w:numId w:val="3"/>
        </w:numPr>
        <w:rPr>
          <w:rFonts w:ascii="Arial" w:hAnsi="Arial" w:cs="Arial"/>
          <w:sz w:val="24"/>
          <w:szCs w:val="24"/>
        </w:rPr>
      </w:pPr>
      <w:r>
        <w:rPr>
          <w:rFonts w:ascii="Arial" w:hAnsi="Arial" w:cs="Arial"/>
          <w:sz w:val="24"/>
          <w:szCs w:val="24"/>
        </w:rPr>
        <w:t xml:space="preserve">Also, to make all the code for data formats in a single main plot class, if possible and create a </w:t>
      </w:r>
      <w:proofErr w:type="spellStart"/>
      <w:r>
        <w:rPr>
          <w:rFonts w:ascii="Arial" w:hAnsi="Arial" w:cs="Arial"/>
          <w:b/>
          <w:bCs/>
          <w:sz w:val="24"/>
          <w:szCs w:val="24"/>
        </w:rPr>
        <w:t>dataviz</w:t>
      </w:r>
      <w:proofErr w:type="spellEnd"/>
      <w:r>
        <w:rPr>
          <w:rFonts w:ascii="Arial" w:hAnsi="Arial" w:cs="Arial"/>
          <w:b/>
          <w:bCs/>
          <w:sz w:val="24"/>
          <w:szCs w:val="24"/>
        </w:rPr>
        <w:t xml:space="preserve"> toolkit.</w:t>
      </w:r>
    </w:p>
    <w:p w14:paraId="4705D3DA" w14:textId="77777777" w:rsidR="0022259F" w:rsidRDefault="0022259F" w:rsidP="0022259F">
      <w:pPr>
        <w:pStyle w:val="ListParagraph"/>
        <w:ind w:left="1080"/>
        <w:rPr>
          <w:rFonts w:ascii="Arial" w:hAnsi="Arial" w:cs="Arial"/>
          <w:sz w:val="24"/>
          <w:szCs w:val="24"/>
        </w:rPr>
      </w:pPr>
    </w:p>
    <w:p w14:paraId="0186D031" w14:textId="62D02513" w:rsidR="0013061B" w:rsidRPr="0022259F" w:rsidRDefault="0022259F" w:rsidP="0022259F">
      <w:pPr>
        <w:rPr>
          <w:rFonts w:ascii="Arial" w:hAnsi="Arial" w:cs="Arial"/>
          <w:sz w:val="24"/>
          <w:szCs w:val="24"/>
        </w:rPr>
      </w:pPr>
      <w:r>
        <w:rPr>
          <w:rFonts w:ascii="Arial" w:hAnsi="Arial" w:cs="Arial"/>
          <w:b/>
          <w:bCs/>
          <w:sz w:val="24"/>
          <w:szCs w:val="24"/>
        </w:rPr>
        <w:t xml:space="preserve">Comments/opinions: </w:t>
      </w:r>
      <w:r>
        <w:rPr>
          <w:rFonts w:ascii="Arial" w:hAnsi="Arial" w:cs="Arial"/>
          <w:sz w:val="24"/>
          <w:szCs w:val="24"/>
        </w:rPr>
        <w:t>I look forward for your valuable comments or suggestions on this idea as well as developing it in a particular direction.</w:t>
      </w:r>
    </w:p>
    <w:p w14:paraId="23566B8A" w14:textId="77777777" w:rsidR="007C4BDF" w:rsidRPr="007C4BDF" w:rsidRDefault="007C4BDF" w:rsidP="007C4BDF">
      <w:pPr>
        <w:rPr>
          <w:rFonts w:ascii="Arial" w:hAnsi="Arial" w:cs="Arial"/>
          <w:sz w:val="24"/>
          <w:szCs w:val="24"/>
        </w:rPr>
      </w:pPr>
    </w:p>
    <w:sectPr w:rsidR="007C4BDF" w:rsidRPr="007C4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244F9"/>
    <w:multiLevelType w:val="hybridMultilevel"/>
    <w:tmpl w:val="9BC2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966F52"/>
    <w:multiLevelType w:val="hybridMultilevel"/>
    <w:tmpl w:val="B43016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4D60E7F"/>
    <w:multiLevelType w:val="hybridMultilevel"/>
    <w:tmpl w:val="C506E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9087145">
    <w:abstractNumId w:val="2"/>
  </w:num>
  <w:num w:numId="2" w16cid:durableId="2097702635">
    <w:abstractNumId w:val="0"/>
  </w:num>
  <w:num w:numId="3" w16cid:durableId="1033070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F1"/>
    <w:rsid w:val="000874D4"/>
    <w:rsid w:val="0013061B"/>
    <w:rsid w:val="001F1A2D"/>
    <w:rsid w:val="0022259F"/>
    <w:rsid w:val="004A5F89"/>
    <w:rsid w:val="005F1773"/>
    <w:rsid w:val="005F7368"/>
    <w:rsid w:val="007A34F1"/>
    <w:rsid w:val="007C4BDF"/>
    <w:rsid w:val="007D3B3C"/>
    <w:rsid w:val="00847815"/>
    <w:rsid w:val="00EE14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1F34"/>
  <w15:chartTrackingRefBased/>
  <w15:docId w15:val="{1BCE6069-BFAF-4647-AF9D-3DF716F8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T R</dc:creator>
  <cp:keywords/>
  <dc:description/>
  <cp:lastModifiedBy>Preetha T R</cp:lastModifiedBy>
  <cp:revision>1</cp:revision>
  <dcterms:created xsi:type="dcterms:W3CDTF">2024-12-17T13:54:00Z</dcterms:created>
  <dcterms:modified xsi:type="dcterms:W3CDTF">2024-12-17T15:44:00Z</dcterms:modified>
</cp:coreProperties>
</file>