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C7A7" w14:textId="77777777" w:rsidR="00EE226B" w:rsidRPr="00C65CE4" w:rsidRDefault="00EE226B" w:rsidP="00AB0D38">
      <w:pPr>
        <w:pStyle w:val="HeadingEULA"/>
        <w:rPr>
          <w:rFonts w:eastAsia="Gulim"/>
          <w:lang w:eastAsia="ko-KR"/>
        </w:rPr>
      </w:pPr>
      <w:r w:rsidRPr="00C65CE4">
        <w:rPr>
          <w:rFonts w:eastAsia="Gulim" w:cs="Batang" w:hint="eastAsia"/>
          <w:lang w:eastAsia="ko-KR"/>
        </w:rPr>
        <w:t xml:space="preserve">MICROSOFT </w:t>
      </w:r>
      <w:r w:rsidRPr="00C65CE4">
        <w:rPr>
          <w:rFonts w:eastAsia="Gulim" w:cs="Batang" w:hint="eastAsia"/>
          <w:lang w:eastAsia="ko-KR"/>
        </w:rPr>
        <w:t>소프트웨어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사용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조건</w:t>
      </w:r>
    </w:p>
    <w:p w14:paraId="6FC9C7A8" w14:textId="77777777" w:rsidR="00EE226B" w:rsidRPr="00672393" w:rsidRDefault="00EE226B" w:rsidP="00AB0D38">
      <w:pPr>
        <w:pStyle w:val="HeadingSoftwareTitle"/>
        <w:pBdr>
          <w:bottom w:val="none" w:sz="0" w:space="0" w:color="auto"/>
        </w:pBdr>
        <w:rPr>
          <w:rFonts w:eastAsia="Gulim"/>
        </w:rPr>
      </w:pPr>
      <w:r>
        <w:rPr>
          <w:rFonts w:eastAsia="Gulim" w:hint="eastAsia"/>
        </w:rPr>
        <w:t xml:space="preserve">MICROSOFT WORK IQ CLI</w:t>
      </w:r>
    </w:p>
    <w:p w14:paraId="6FC9C7AA" w14:textId="77777777" w:rsidR="00EE226B" w:rsidRPr="00C65CE4" w:rsidRDefault="00D93FCB" w:rsidP="00FB0EA3">
      <w:pPr>
        <w:pStyle w:val="HeadingSoftwareTitle"/>
        <w:pBdr>
          <w:bottom w:val="none" w:sz="0" w:space="0" w:color="auto"/>
        </w:pBdr>
        <w:spacing w:before="0"/>
        <w:rPr>
          <w:rFonts w:eastAsia="Gulim"/>
        </w:rPr>
      </w:pPr>
      <w:r>
        <w:rPr>
          <w:rFonts w:eastAsia="Gulim"/>
        </w:rPr>
        <w:pict w14:anchorId="6FC9C803">
          <v:rect id="_x0000_i1025" style="width:455.8pt;height:1pt" o:hrpct="0" o:hrstd="t" o:hrnoshade="t" o:hr="t" fillcolor="#7f7f7f" stroked="f"/>
        </w:pict>
      </w:r>
    </w:p>
    <w:p w14:paraId="6FC9C7AB" w14:textId="77777777" w:rsidR="00EE226B" w:rsidRPr="00C65CE4" w:rsidRDefault="00EE226B" w:rsidP="00FB0EA3">
      <w:pPr>
        <w:pStyle w:val="Preamble"/>
        <w:rPr>
          <w:rFonts w:eastAsia="Gulim"/>
          <w:lang w:val="en" w:eastAsia="ko-KR"/>
        </w:rPr>
      </w:pPr>
      <w:proofErr w:type="spellStart"/>
      <w:proofErr w:type="spellEnd"/>
      <w:r w:rsidRPr="00C65CE4">
        <w:rPr>
          <w:rStyle w:val="Strong"/>
          <w:rFonts w:eastAsia="Gulim" w:cs="Batang" w:hint="eastAsia"/>
          <w:bCs/>
          <w:lang w:eastAsia="ko-KR"/>
        </w:rPr>
        <w:t>미국에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거주하거나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기본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사업자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주소지가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미국인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경우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아래의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"</w:t>
      </w:r>
      <w:r w:rsidRPr="00C65CE4">
        <w:rPr>
          <w:rStyle w:val="Strong"/>
          <w:rFonts w:eastAsia="Gulim" w:cs="Batang" w:hint="eastAsia"/>
          <w:bCs/>
          <w:lang w:eastAsia="ko-KR"/>
        </w:rPr>
        <w:t>법적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구속력이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있는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중재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및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집단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소송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포기</w:t>
      </w:r>
      <w:r w:rsidRPr="00C65CE4">
        <w:rPr>
          <w:rStyle w:val="Strong"/>
          <w:rFonts w:eastAsia="Gulim" w:cs="Batang" w:hint="eastAsia"/>
          <w:bCs/>
          <w:lang w:eastAsia="ko-KR"/>
        </w:rPr>
        <w:t>"</w:t>
      </w:r>
      <w:r w:rsidRPr="00C65CE4">
        <w:rPr>
          <w:rStyle w:val="Strong"/>
          <w:rFonts w:eastAsia="Gulim" w:cs="Batang" w:hint="eastAsia"/>
          <w:bCs/>
          <w:lang w:eastAsia="ko-KR"/>
        </w:rPr>
        <w:t>에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대한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내용을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읽어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보십시오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. </w:t>
      </w:r>
      <w:r w:rsidRPr="00C65CE4">
        <w:rPr>
          <w:rStyle w:val="Strong"/>
          <w:rFonts w:eastAsia="Gulim" w:cs="Batang" w:hint="eastAsia"/>
          <w:bCs/>
          <w:lang w:eastAsia="ko-KR"/>
        </w:rPr>
        <w:t>이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조항은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분쟁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해결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방법에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영향을</w:t>
      </w:r>
      <w:r w:rsidRPr="00C65CE4">
        <w:rPr>
          <w:rStyle w:val="Strong"/>
          <w:rFonts w:eastAsia="Gulim" w:cs="Batang" w:hint="eastAsia"/>
          <w:bCs/>
          <w:lang w:eastAsia="ko-KR"/>
        </w:rPr>
        <w:t xml:space="preserve"> </w:t>
      </w:r>
      <w:r w:rsidRPr="00C65CE4">
        <w:rPr>
          <w:rStyle w:val="Strong"/>
          <w:rFonts w:eastAsia="Gulim" w:cs="Batang" w:hint="eastAsia"/>
          <w:bCs/>
          <w:lang w:eastAsia="ko-KR"/>
        </w:rPr>
        <w:t>미칩니다</w:t>
      </w:r>
      <w:r w:rsidRPr="00C65CE4">
        <w:rPr>
          <w:rStyle w:val="Strong"/>
          <w:rFonts w:eastAsia="Gulim" w:cs="Batang" w:hint="eastAsia"/>
          <w:bCs/>
          <w:lang w:eastAsia="ko-KR"/>
        </w:rPr>
        <w:t>.</w:t>
      </w:r>
      <w:r w:rsidR="00D93FCB">
        <w:rPr>
          <w:rFonts w:eastAsia="Gulim"/>
        </w:rPr>
        <w:pict w14:anchorId="6FC9C804">
          <v:rect id="_x0000_i1026" style="width:460.8pt;height:1pt" o:hrpct="0" o:hrstd="t" o:hrnoshade="t" o:hr="t" fillcolor="#7f7f7f" stroked="f"/>
        </w:pict>
      </w:r>
    </w:p>
    <w:p w14:paraId="6FC9C7AC" w14:textId="3932EF29" w:rsidR="00EE226B" w:rsidRPr="00C65CE4" w:rsidRDefault="00EE226B" w:rsidP="00EC276C">
      <w:pPr>
        <w:pStyle w:val="PreambleBorderAbove"/>
        <w:pBdr>
          <w:top w:val="none" w:sz="0" w:space="0" w:color="auto"/>
        </w:pBdr>
        <w:spacing w:before="0"/>
        <w:rPr>
          <w:rFonts w:eastAsia="Gulim"/>
          <w:lang w:val="en" w:eastAsia="ko-KR"/>
        </w:rPr>
      </w:pPr>
      <w:r w:rsidRPr="00C65CE4">
        <w:rPr>
          <w:rFonts w:eastAsia="Gulim" w:cs="Batang" w:hint="eastAsia"/>
          <w:lang w:val="en" w:eastAsia="ko-KR"/>
        </w:rPr>
        <w:t>본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라이선스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계약은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귀하와</w:t>
      </w:r>
      <w:r w:rsidRPr="00C65CE4">
        <w:rPr>
          <w:rFonts w:eastAsia="Gulim" w:cs="Batang" w:hint="eastAsia"/>
          <w:lang w:val="en" w:eastAsia="ko-KR"/>
        </w:rPr>
        <w:t xml:space="preserve"> Microsoft Corporation(</w:t>
      </w:r>
      <w:r w:rsidRPr="00C65CE4">
        <w:rPr>
          <w:rFonts w:eastAsia="Gulim" w:cs="Batang" w:hint="eastAsia"/>
          <w:lang w:val="en" w:eastAsia="ko-KR"/>
        </w:rPr>
        <w:t>또는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계열사</w:t>
      </w:r>
      <w:r w:rsidRPr="00C65CE4">
        <w:rPr>
          <w:rFonts w:eastAsia="Gulim" w:cs="Batang" w:hint="eastAsia"/>
          <w:lang w:val="en" w:eastAsia="ko-KR"/>
        </w:rPr>
        <w:t xml:space="preserve">) </w:t>
      </w:r>
      <w:r w:rsidRPr="00C65CE4">
        <w:rPr>
          <w:rFonts w:eastAsia="Gulim" w:cs="Batang" w:hint="eastAsia"/>
          <w:lang w:val="en" w:eastAsia="ko-KR"/>
        </w:rPr>
        <w:t>간에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체결되는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계약입니다</w:t>
      </w:r>
      <w:r w:rsidRPr="00C65CE4">
        <w:rPr>
          <w:rFonts w:eastAsia="Gulim" w:cs="Batang" w:hint="eastAsia"/>
          <w:lang w:val="en" w:eastAsia="ko-KR"/>
        </w:rPr>
        <w:t xml:space="preserve">. </w:t>
      </w:r>
      <w:r w:rsidRPr="00C65CE4">
        <w:rPr>
          <w:rFonts w:eastAsia="Gulim" w:cs="Batang" w:hint="eastAsia"/>
          <w:lang w:val="en" w:eastAsia="ko-KR"/>
        </w:rPr>
        <w:t>본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계약은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위에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명시된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소프트웨어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및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모든</w:t>
      </w:r>
      <w:r w:rsidRPr="00C65CE4">
        <w:rPr>
          <w:rFonts w:eastAsia="Gulim" w:cs="Batang" w:hint="eastAsia"/>
          <w:lang w:val="en" w:eastAsia="ko-KR"/>
        </w:rPr>
        <w:t xml:space="preserve"> Microsoft </w:t>
      </w:r>
      <w:r w:rsidRPr="00C65CE4">
        <w:rPr>
          <w:rFonts w:eastAsia="Gulim" w:cs="Batang" w:hint="eastAsia"/>
          <w:lang w:val="en" w:eastAsia="ko-KR"/>
        </w:rPr>
        <w:t>서비스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또는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소프트웨어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업데이트에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적용됩니다</w:t>
      </w:r>
      <w:r w:rsidRPr="00C65CE4">
        <w:rPr>
          <w:rFonts w:eastAsia="Gulim" w:cs="Batang" w:hint="eastAsia"/>
          <w:lang w:val="en" w:eastAsia="ko-KR"/>
        </w:rPr>
        <w:t>(</w:t>
      </w:r>
      <w:r w:rsidRPr="00C65CE4">
        <w:rPr>
          <w:rFonts w:eastAsia="Gulim" w:cs="Batang" w:hint="eastAsia"/>
          <w:lang w:val="en" w:eastAsia="ko-KR"/>
        </w:rPr>
        <w:t>해당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서비스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또는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업데이트에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신규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또는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추가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조건이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있는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경우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제외되며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다른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조건은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미래에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적용되고</w:t>
      </w:r>
      <w:bookmarkStart w:id="0" w:name="OLE_LINK84"/>
      <w:bookmarkStart w:id="1" w:name="OLE_LINK85"/>
      <w:bookmarkEnd w:id="0"/>
      <w:bookmarkEnd w:id="1"/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이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경우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사전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업데이트된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소프트웨어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또는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서비스에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대한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귀하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또는</w:t>
      </w:r>
      <w:r w:rsidRPr="00C65CE4">
        <w:rPr>
          <w:rFonts w:eastAsia="Gulim" w:cs="Batang" w:hint="eastAsia"/>
          <w:lang w:val="en" w:eastAsia="ko-KR"/>
        </w:rPr>
        <w:t xml:space="preserve"> Microsoft</w:t>
      </w:r>
      <w:r w:rsidRPr="00C65CE4">
        <w:rPr>
          <w:rFonts w:eastAsia="Gulim" w:cs="Batang" w:hint="eastAsia"/>
          <w:lang w:val="en" w:eastAsia="ko-KR"/>
        </w:rPr>
        <w:t>의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권리가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변경되지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않음</w:t>
      </w:r>
      <w:r w:rsidRPr="00C65CE4">
        <w:rPr>
          <w:rFonts w:eastAsia="Gulim" w:cs="Batang" w:hint="eastAsia"/>
          <w:lang w:val="en" w:eastAsia="ko-KR"/>
        </w:rPr>
        <w:t xml:space="preserve">). </w:t>
      </w:r>
      <w:r w:rsidRPr="00C65CE4">
        <w:rPr>
          <w:rFonts w:eastAsia="Gulim" w:cs="Batang" w:hint="eastAsia"/>
          <w:lang w:val="en" w:eastAsia="ko-KR"/>
        </w:rPr>
        <w:t>본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라이선스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조건을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준수하는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경우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아래와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같은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권한을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행사할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수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있습니다</w:t>
      </w:r>
      <w:r w:rsidRPr="00C65CE4">
        <w:rPr>
          <w:rFonts w:eastAsia="Gulim" w:cs="Batang" w:hint="eastAsia"/>
          <w:lang w:val="en" w:eastAsia="ko-KR"/>
        </w:rPr>
        <w:t xml:space="preserve">. </w:t>
      </w:r>
      <w:r w:rsidRPr="00C65CE4">
        <w:rPr>
          <w:rFonts w:eastAsia="Gulim" w:cs="Batang" w:hint="eastAsia"/>
          <w:lang w:val="en" w:eastAsia="ko-KR"/>
        </w:rPr>
        <w:t>이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소프트웨어를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사용함으로써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귀하는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아래의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조항들에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동의하게</w:t>
      </w:r>
      <w:r w:rsidRPr="00C65CE4">
        <w:rPr>
          <w:rFonts w:eastAsia="Gulim" w:cs="Batang" w:hint="eastAsia"/>
          <w:lang w:val="en" w:eastAsia="ko-KR"/>
        </w:rPr>
        <w:t xml:space="preserve"> </w:t>
      </w:r>
      <w:r w:rsidRPr="00C65CE4">
        <w:rPr>
          <w:rFonts w:eastAsia="Gulim" w:cs="Batang" w:hint="eastAsia"/>
          <w:lang w:val="en" w:eastAsia="ko-KR"/>
        </w:rPr>
        <w:t>됩니다</w:t>
      </w:r>
      <w:r w:rsidRPr="00C65CE4">
        <w:rPr>
          <w:rFonts w:eastAsia="Gulim" w:cs="Batang" w:hint="eastAsia"/>
          <w:lang w:val="en" w:eastAsia="ko-KR"/>
        </w:rPr>
        <w:t>.</w:t>
      </w:r>
    </w:p>
    <w:p w14:paraId="6FC9C7AD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</w:rPr>
      </w:pPr>
      <w:r w:rsidRPr="00C65CE4">
        <w:rPr>
          <w:rFonts w:eastAsia="Gulim" w:cs="Batang" w:hint="eastAsia"/>
          <w:b/>
          <w:lang w:eastAsia="ko-KR"/>
        </w:rPr>
        <w:t>설치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및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사용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권한</w:t>
      </w:r>
      <w:r w:rsidRPr="00C65CE4">
        <w:rPr>
          <w:rFonts w:eastAsia="Gulim" w:cs="Batang" w:hint="eastAsia"/>
          <w:b/>
          <w:lang w:eastAsia="ko-KR"/>
        </w:rPr>
        <w:t>.</w:t>
      </w:r>
      <w:bookmarkStart w:id="2" w:name="OLE_LINK124"/>
      <w:bookmarkStart w:id="3" w:name="OLE_LINK125"/>
    </w:p>
    <w:p w14:paraId="6FC9C7AE" w14:textId="063EBC61" w:rsidR="00EE226B" w:rsidRPr="00C65CE4" w:rsidRDefault="00EE226B" w:rsidP="00791E1C">
      <w:pPr>
        <w:pStyle w:val="Heading2"/>
        <w:numPr>
          <w:ilvl w:val="0"/>
          <w:numId w:val="14"/>
        </w:numPr>
        <w:rPr>
          <w:rFonts w:eastAsia="Gulim"/>
        </w:rPr>
      </w:pPr>
      <w:r w:rsidRPr="00C65CE4">
        <w:rPr>
          <w:rFonts w:eastAsia="Gulim" w:cs="Batang" w:hint="eastAsia"/>
          <w:b/>
          <w:lang w:eastAsia="ko-KR"/>
        </w:rPr>
        <w:t>일반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조항</w:t>
      </w:r>
      <w:r w:rsidRPr="00C65CE4">
        <w:rPr>
          <w:rFonts w:eastAsia="Gulim" w:cs="Batang" w:hint="eastAsia"/>
          <w:b/>
          <w:lang w:eastAsia="ko-KR"/>
        </w:rPr>
        <w:t>.</w:t>
      </w:r>
      <w:proofErr w:type="spellStart"/>
      <w:proofErr w:type="spellEnd"/>
      <w:r w:rsidRPr="00882237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내부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비즈니스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목적으로만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설명하고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평가하기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위하여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proofErr w:type="spellStart"/>
      <w:proofErr w:type="spellEnd"/>
      <w:r w:rsidR="006D1430" w:rsidRPr="006D1430">
        <w:rPr>
          <w:rFonts w:eastAsia="Gulim" w:cs="Batang" w:hint="eastAsia"/>
          <w:bCs w:val="0"/>
          <w:lang w:eastAsia="ko-KR"/>
        </w:rPr>
        <w:t>수에</w:t>
      </w:r>
      <w:r w:rsidR="006D1430" w:rsidRPr="006D1430">
        <w:rPr>
          <w:rFonts w:eastAsia="Gulim" w:cs="Batang"/>
          <w:bCs w:val="0"/>
          <w:lang w:eastAsia="ko-KR"/>
        </w:rPr>
        <w:t xml:space="preserve"> </w:t>
      </w:r>
      <w:r w:rsidR="006D1430" w:rsidRPr="006D1430">
        <w:rPr>
          <w:rFonts w:eastAsia="Gulim" w:cs="Batang" w:hint="eastAsia"/>
          <w:bCs w:val="0"/>
          <w:lang w:eastAsia="ko-KR"/>
        </w:rPr>
        <w:t>관계없이</w:t>
      </w:r>
      <w:r w:rsidRPr="00AE1BC0">
        <w:rPr>
          <w:rFonts w:eastAsia="Gulim" w:cs="Batang" w:hint="eastAsia"/>
          <w:bCs w:val="0"/>
          <w:lang w:eastAsia="ko-KR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  <w:r w:rsidR="00D93B2F" w:rsidRPr="00D93B2F">
        <w:rPr>
          <w:rFonts w:eastAsia="Gulim" w:cs="Batang" w:hint="eastAsia"/>
          <w:bCs w:val="0"/>
          <w:lang w:eastAsia="ko-KR"/>
        </w:rPr>
        <w:t>장치에</w:t>
      </w:r>
      <w:r w:rsidR="00D93B2F" w:rsidRPr="00D93B2F">
        <w:rPr>
          <w:rFonts w:eastAsia="Gulim" w:cs="Batang"/>
          <w:bCs w:val="0"/>
          <w:lang w:eastAsia="ko-KR"/>
        </w:rPr>
        <w:t xml:space="preserve"> </w:t>
      </w:r>
      <w:r w:rsidR="00D93B2F" w:rsidRPr="00D93B2F">
        <w:rPr>
          <w:rFonts w:eastAsia="Gulim" w:cs="Batang" w:hint="eastAsia"/>
          <w:bCs w:val="0"/>
          <w:lang w:eastAsia="ko-KR"/>
        </w:rPr>
        <w:t>있는</w:t>
      </w:r>
      <w:r w:rsidR="00D93B2F" w:rsidRPr="00D93B2F">
        <w:rPr>
          <w:rFonts w:eastAsia="Gulim" w:cs="Batang"/>
          <w:bCs w:val="0"/>
          <w:lang w:eastAsia="ko-KR"/>
        </w:rPr>
        <w:t xml:space="preserve"> </w:t>
      </w:r>
      <w:r w:rsidR="00D93B2F" w:rsidRPr="00D93B2F">
        <w:rPr>
          <w:rFonts w:eastAsia="Gulim" w:cs="Batang" w:hint="eastAsia"/>
          <w:bCs w:val="0"/>
          <w:lang w:eastAsia="ko-KR"/>
        </w:rPr>
        <w:t>소프트웨어</w:t>
      </w:r>
      <w:r w:rsidR="00D93B2F" w:rsidRPr="00D93B2F">
        <w:rPr>
          <w:rFonts w:eastAsia="Gulim" w:cs="Batang"/>
          <w:bCs w:val="0"/>
          <w:lang w:eastAsia="ko-KR"/>
        </w:rPr>
        <w:t xml:space="preserve"> </w:t>
      </w:r>
      <w:r w:rsidR="00D93B2F" w:rsidRPr="00D93B2F">
        <w:rPr>
          <w:rFonts w:eastAsia="Gulim" w:cs="Batang" w:hint="eastAsia"/>
          <w:bCs w:val="0"/>
          <w:lang w:eastAsia="ko-KR"/>
        </w:rPr>
        <w:t>사본</w:t>
      </w:r>
      <w:r w:rsidRPr="00C65CE4">
        <w:rPr>
          <w:rFonts w:eastAsia="Gulim" w:cs="Batang" w:hint="eastAsia"/>
          <w:bCs w:val="0"/>
          <w:lang w:eastAsia="ko-KR"/>
        </w:rPr>
        <w:t>.</w:t>
      </w:r>
      <w:proofErr w:type="spellStart"/>
      <w:proofErr w:type="spellEnd"/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허가하지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한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라이브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운영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환경에서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사용할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없습니다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B1" w14:textId="77777777" w:rsidR="00EE226B" w:rsidRPr="00C65CE4" w:rsidRDefault="00EE226B" w:rsidP="00791E1C">
      <w:pPr>
        <w:pStyle w:val="Heading2"/>
        <w:numPr>
          <w:ilvl w:val="0"/>
          <w:numId w:val="14"/>
        </w:numPr>
        <w:rPr>
          <w:rFonts w:eastAsia="Gulim"/>
          <w:lang w:eastAsia="ko-KR"/>
        </w:rPr>
      </w:pPr>
      <w:proofErr w:type="spellStart"/>
      <w:proofErr w:type="spellEnd"/>
      <w:r w:rsidRPr="00C65CE4">
        <w:rPr>
          <w:rFonts w:eastAsia="Gulim" w:cs="Batang" w:hint="eastAsia"/>
          <w:b/>
          <w:lang w:eastAsia="ko-KR"/>
        </w:rPr>
        <w:t>직장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및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학교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계정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직장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학교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이메일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주소로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로그인할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로그인하면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이메일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주소와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관련된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도메인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소유자가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통신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파일의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콘텐츠를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계정을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관리와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데이터를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액세스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처리할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있다는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것에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동의하게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됩니다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또한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사용에는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proofErr w:type="spellStart"/>
      <w:r w:rsidRPr="00C65CE4">
        <w:rPr>
          <w:rFonts w:eastAsia="Gulim" w:cs="Batang" w:hint="eastAsia"/>
          <w:bCs w:val="0"/>
          <w:lang w:eastAsia="ko-KR"/>
        </w:rPr>
        <w:t>i</w:t>
      </w:r>
      <w:proofErr w:type="spellEnd"/>
      <w:r w:rsidRPr="00C65CE4">
        <w:rPr>
          <w:rFonts w:eastAsia="Gulim" w:cs="Batang" w:hint="eastAsia"/>
          <w:bCs w:val="0"/>
          <w:lang w:eastAsia="ko-KR"/>
        </w:rPr>
        <w:t xml:space="preserve">)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조직의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가이드라인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정책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그리고</w:t>
      </w:r>
      <w:r w:rsidRPr="00C65CE4">
        <w:rPr>
          <w:rFonts w:eastAsia="Gulim" w:cs="Batang" w:hint="eastAsia"/>
          <w:bCs w:val="0"/>
          <w:lang w:eastAsia="ko-KR"/>
        </w:rPr>
        <w:t xml:space="preserve"> ii) Microsoft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조직에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가지고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조건이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이미</w:t>
      </w:r>
      <w:r w:rsidRPr="00C65CE4">
        <w:rPr>
          <w:rFonts w:eastAsia="Gulim" w:cs="Batang" w:hint="eastAsia"/>
          <w:bCs w:val="0"/>
          <w:lang w:eastAsia="ko-KR"/>
        </w:rPr>
        <w:t xml:space="preserve"> Microsoft </w:t>
      </w:r>
      <w:r w:rsidRPr="00C65CE4">
        <w:rPr>
          <w:rFonts w:eastAsia="Gulim" w:cs="Batang" w:hint="eastAsia"/>
          <w:bCs w:val="0"/>
          <w:lang w:eastAsia="ko-KR"/>
        </w:rPr>
        <w:t>계정이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별도의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회사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학교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이메일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주소를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사용하여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액세스하는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계속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액세스하려면</w:t>
      </w:r>
      <w:r w:rsidRPr="00C65CE4">
        <w:rPr>
          <w:rFonts w:eastAsia="Gulim" w:cs="Batang" w:hint="eastAsia"/>
          <w:bCs w:val="0"/>
          <w:lang w:eastAsia="ko-KR"/>
        </w:rPr>
        <w:t xml:space="preserve"> Microsoft </w:t>
      </w:r>
      <w:r w:rsidRPr="00C65CE4">
        <w:rPr>
          <w:rFonts w:eastAsia="Gulim" w:cs="Batang" w:hint="eastAsia"/>
          <w:bCs w:val="0"/>
          <w:lang w:eastAsia="ko-KR"/>
        </w:rPr>
        <w:t>계정과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연결된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이메일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주소를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업데이트하라는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메시지가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나타날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B3" w14:textId="77777777" w:rsidR="00EE226B" w:rsidRPr="00C65CE4" w:rsidRDefault="00EE226B" w:rsidP="00791E1C">
      <w:pPr>
        <w:pStyle w:val="Heading2"/>
        <w:numPr>
          <w:ilvl w:val="0"/>
          <w:numId w:val="14"/>
        </w:numPr>
        <w:rPr>
          <w:rFonts w:eastAsia="Gulim"/>
          <w:b/>
          <w:lang w:eastAsia="ko-KR"/>
        </w:rPr>
      </w:pPr>
      <w:r>
        <w:rPr>
          <w:rFonts w:eastAsia="Gulim" w:cs="Batang" w:hint="eastAsia"/>
          <w:b/>
          <w:color w:val="DC143C"/>
          <w:lang w:eastAsia="ko-KR"/>
        </w:rPr>
        <w:lastRenderedPageBreak/>
      </w:r>
      <w:proofErr w:type="spellStart"/>
      <w:proofErr w:type="spellEnd"/>
      <w:r w:rsidRPr="00C65CE4">
        <w:rPr>
          <w:rFonts w:eastAsia="Gulim" w:cs="Batang" w:hint="eastAsia"/>
          <w:b/>
          <w:lang w:eastAsia="ko-KR"/>
        </w:rPr>
        <w:t>포함된</w:t>
      </w:r>
      <w:r w:rsidRPr="00C65CE4">
        <w:rPr>
          <w:rFonts w:eastAsia="Gulim" w:cs="Batang" w:hint="eastAsia"/>
          <w:b/>
          <w:lang w:eastAsia="ko-KR"/>
        </w:rPr>
        <w:t xml:space="preserve"> Microsoft </w:t>
      </w:r>
      <w:r w:rsidRPr="00C65CE4">
        <w:rPr>
          <w:rFonts w:eastAsia="Gulim" w:cs="Batang" w:hint="eastAsia"/>
          <w:b/>
          <w:lang w:eastAsia="ko-KR"/>
        </w:rPr>
        <w:t>응용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프로그램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소프트웨어에는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다른</w:t>
      </w:r>
      <w:r w:rsidRPr="00C65CE4">
        <w:rPr>
          <w:rFonts w:eastAsia="Gulim" w:cs="Batang" w:hint="eastAsia"/>
          <w:bCs w:val="0"/>
          <w:lang w:eastAsia="ko-KR"/>
        </w:rPr>
        <w:t xml:space="preserve"> Microsoft </w:t>
      </w:r>
      <w:r w:rsidRPr="00C65CE4">
        <w:rPr>
          <w:rFonts w:eastAsia="Gulim" w:cs="Batang" w:hint="eastAsia"/>
          <w:bCs w:val="0"/>
          <w:lang w:eastAsia="ko-KR"/>
        </w:rPr>
        <w:t>응용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프로그램이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다른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라이선스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Microsoft </w:t>
      </w:r>
      <w:r w:rsidRPr="00C65CE4">
        <w:rPr>
          <w:rFonts w:eastAsia="Gulim" w:cs="Batang" w:hint="eastAsia"/>
          <w:bCs w:val="0"/>
          <w:lang w:eastAsia="ko-KR"/>
        </w:rPr>
        <w:t>응용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프로그램과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함께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제공되지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한</w:t>
      </w:r>
      <w:r w:rsidRPr="00C65CE4">
        <w:rPr>
          <w:rFonts w:eastAsia="Gulim" w:cs="Batang" w:hint="eastAsia"/>
          <w:bCs w:val="0"/>
          <w:lang w:eastAsia="ko-KR"/>
        </w:rPr>
        <w:t>,</w:t>
      </w:r>
      <w:bookmarkStart w:id="7" w:name="OLE_LINK80"/>
      <w:bookmarkStart w:id="8" w:name="OLE_LINK81"/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라이선스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응용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프로그램에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적용됩니</w:t>
      </w:r>
      <w:bookmarkEnd w:id="7"/>
      <w:bookmarkEnd w:id="8"/>
      <w:r w:rsidRPr="00C65CE4">
        <w:rPr>
          <w:rFonts w:eastAsia="Gulim" w:cs="Batang" w:hint="eastAsia"/>
          <w:bCs w:val="0"/>
          <w:lang w:eastAsia="ko-KR"/>
        </w:rPr>
        <w:t>다</w:t>
      </w:r>
      <w:bookmarkEnd w:id="6"/>
      <w:r w:rsidRPr="00C65CE4">
        <w:rPr>
          <w:rFonts w:eastAsia="Gulim" w:cs="Batang" w:hint="eastAsia"/>
          <w:bCs w:val="0"/>
          <w:lang w:eastAsia="ko-KR"/>
        </w:rPr>
        <w:t>.</w:t>
      </w:r>
      <w:bookmarkStart w:id="9" w:name="_Hlk525201574"/>
    </w:p>
    <w:p w14:paraId="6FC9C7B5" w14:textId="77777777" w:rsidR="00EE226B" w:rsidRPr="00C65CE4" w:rsidRDefault="00EE226B" w:rsidP="00791E1C">
      <w:pPr>
        <w:pStyle w:val="Heading2"/>
        <w:numPr>
          <w:ilvl w:val="0"/>
          <w:numId w:val="14"/>
        </w:numPr>
        <w:rPr>
          <w:rFonts w:eastAsia="Gulim"/>
          <w:b/>
          <w:lang w:eastAsia="ko-KR"/>
        </w:rPr>
      </w:pPr>
      <w:proofErr w:type="spellStart"/>
      <w:proofErr w:type="spellEnd"/>
      <w:r w:rsidRPr="00C65CE4">
        <w:rPr>
          <w:rFonts w:eastAsia="Gulim" w:cs="Batang" w:hint="eastAsia"/>
          <w:b/>
          <w:lang w:eastAsia="ko-KR"/>
        </w:rPr>
        <w:t>제</w:t>
      </w:r>
      <w:r w:rsidRPr="00C65CE4">
        <w:rPr>
          <w:rFonts w:eastAsia="Gulim" w:cs="Batang" w:hint="eastAsia"/>
          <w:b/>
          <w:lang w:eastAsia="ko-KR"/>
        </w:rPr>
        <w:t>3</w:t>
      </w:r>
      <w:r w:rsidRPr="00C65CE4">
        <w:rPr>
          <w:rFonts w:eastAsia="Gulim" w:cs="Batang" w:hint="eastAsia"/>
          <w:b/>
          <w:lang w:eastAsia="ko-KR"/>
        </w:rPr>
        <w:t>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구성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요소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소프트웨어에는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함께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제공되는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proofErr w:type="spellStart"/>
      <w:r w:rsidRPr="00C65CE4">
        <w:rPr>
          <w:rFonts w:eastAsia="Gulim" w:cs="Batang" w:hint="eastAsia"/>
          <w:bCs w:val="0"/>
          <w:lang w:eastAsia="ko-KR"/>
        </w:rPr>
        <w:t>ThirdPartyNotices</w:t>
      </w:r>
      <w:proofErr w:type="spellEnd"/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파일에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명시될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별도의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법적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고지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사항이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있거나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</w:t>
      </w:r>
      <w:r w:rsidRPr="00C65CE4">
        <w:rPr>
          <w:rFonts w:eastAsia="Gulim" w:cs="Batang" w:hint="eastAsia"/>
          <w:bCs w:val="0"/>
          <w:lang w:eastAsia="ko-KR"/>
        </w:rPr>
        <w:t>3</w:t>
      </w:r>
      <w:r w:rsidRPr="00C65CE4">
        <w:rPr>
          <w:rFonts w:eastAsia="Gulim" w:cs="Batang" w:hint="eastAsia"/>
          <w:bCs w:val="0"/>
          <w:lang w:eastAsia="ko-KR"/>
        </w:rPr>
        <w:t>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구성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요소가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BA" w14:textId="77777777" w:rsidR="00EE226B" w:rsidRPr="00C65CE4" w:rsidRDefault="00EE226B" w:rsidP="00791E1C">
      <w:pPr>
        <w:pStyle w:val="Heading2"/>
        <w:numPr>
          <w:ilvl w:val="0"/>
          <w:numId w:val="14"/>
        </w:numPr>
        <w:rPr>
          <w:rFonts w:eastAsia="Gulim"/>
          <w:b/>
          <w:lang w:eastAsia="ko-KR"/>
        </w:rPr>
      </w:pPr>
      <w:proofErr w:type="spellStart"/>
      <w:proofErr w:type="spellEnd"/>
      <w:r w:rsidRPr="00C65CE4">
        <w:rPr>
          <w:rFonts w:eastAsia="Gulim" w:cs="Batang" w:hint="eastAsia"/>
          <w:b/>
          <w:lang w:val="en" w:eastAsia="ko-KR"/>
        </w:rPr>
        <w:t>경쟁</w:t>
      </w:r>
      <w:r w:rsidRPr="00C65CE4">
        <w:rPr>
          <w:rFonts w:eastAsia="Gulim" w:cs="Batang" w:hint="eastAsia"/>
          <w:b/>
          <w:lang w:val="en" w:eastAsia="ko-KR"/>
        </w:rPr>
        <w:t xml:space="preserve"> </w:t>
      </w:r>
      <w:r w:rsidRPr="00C65CE4">
        <w:rPr>
          <w:rFonts w:eastAsia="Gulim" w:cs="Batang" w:hint="eastAsia"/>
          <w:b/>
          <w:lang w:val="en" w:eastAsia="ko-KR"/>
        </w:rPr>
        <w:t>벤치마킹</w:t>
      </w:r>
      <w:r w:rsidRPr="00C65CE4">
        <w:rPr>
          <w:rFonts w:eastAsia="Gulim" w:cs="Batang" w:hint="eastAsia"/>
          <w:bCs w:val="0"/>
          <w:lang w:val="en" w:eastAsia="ko-KR"/>
        </w:rPr>
        <w:t xml:space="preserve">. </w:t>
      </w:r>
      <w:r w:rsidRPr="00C65CE4">
        <w:rPr>
          <w:rFonts w:eastAsia="Gulim" w:cs="Batang" w:hint="eastAsia"/>
          <w:bCs w:val="0"/>
          <w:lang w:val="en" w:eastAsia="ko-KR"/>
        </w:rPr>
        <w:t>귀하가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직접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경쟁업체로서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경쟁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벤치마킹</w:t>
      </w:r>
      <w:r w:rsidRPr="00C65CE4">
        <w:rPr>
          <w:rFonts w:eastAsia="Gulim" w:cs="Batang" w:hint="eastAsia"/>
          <w:bCs w:val="0"/>
          <w:lang w:val="en" w:eastAsia="ko-KR"/>
        </w:rPr>
        <w:t xml:space="preserve">, </w:t>
      </w:r>
      <w:r w:rsidRPr="00C65CE4">
        <w:rPr>
          <w:rFonts w:eastAsia="Gulim" w:cs="Batang" w:hint="eastAsia"/>
          <w:bCs w:val="0"/>
          <w:lang w:val="en" w:eastAsia="ko-KR"/>
        </w:rPr>
        <w:t>분석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또는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정보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수집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목적으로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소프트웨어에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액세스하거나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이를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사용하는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경우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귀하는</w:t>
      </w:r>
      <w:r w:rsidRPr="00C65CE4">
        <w:rPr>
          <w:rFonts w:eastAsia="Gulim" w:cs="Batang" w:hint="eastAsia"/>
          <w:bCs w:val="0"/>
          <w:lang w:val="en" w:eastAsia="ko-KR"/>
        </w:rPr>
        <w:t xml:space="preserve"> Microsoft, </w:t>
      </w:r>
      <w:r w:rsidRPr="00C65CE4">
        <w:rPr>
          <w:rFonts w:eastAsia="Gulim" w:cs="Batang" w:hint="eastAsia"/>
          <w:bCs w:val="0"/>
          <w:lang w:val="en" w:eastAsia="ko-KR"/>
        </w:rPr>
        <w:t>그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자회사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및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계열사</w:t>
      </w:r>
      <w:r w:rsidRPr="00C65CE4">
        <w:rPr>
          <w:rFonts w:eastAsia="Gulim" w:cs="Batang" w:hint="eastAsia"/>
          <w:bCs w:val="0"/>
          <w:lang w:val="en" w:eastAsia="ko-KR"/>
        </w:rPr>
        <w:t>(</w:t>
      </w:r>
      <w:r w:rsidRPr="00C65CE4">
        <w:rPr>
          <w:rFonts w:eastAsia="Gulim" w:cs="Batang" w:hint="eastAsia"/>
          <w:bCs w:val="0"/>
          <w:lang w:val="en" w:eastAsia="ko-KR"/>
        </w:rPr>
        <w:t>미래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포함</w:t>
      </w:r>
      <w:r w:rsidRPr="00C65CE4">
        <w:rPr>
          <w:rFonts w:eastAsia="Gulim" w:cs="Batang" w:hint="eastAsia"/>
          <w:bCs w:val="0"/>
          <w:lang w:val="en" w:eastAsia="ko-KR"/>
        </w:rPr>
        <w:t>)</w:t>
      </w:r>
      <w:r w:rsidRPr="00C65CE4">
        <w:rPr>
          <w:rFonts w:eastAsia="Gulim" w:cs="Batang" w:hint="eastAsia"/>
          <w:bCs w:val="0"/>
          <w:lang w:val="en" w:eastAsia="ko-KR"/>
        </w:rPr>
        <w:t>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대해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귀하의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사용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조건이</w:t>
      </w:r>
      <w:r w:rsidRPr="00C65CE4">
        <w:rPr>
          <w:rFonts w:eastAsia="Gulim" w:cs="Batang" w:hint="eastAsia"/>
          <w:bCs w:val="0"/>
          <w:lang w:val="en" w:eastAsia="ko-KR"/>
        </w:rPr>
        <w:t xml:space="preserve"> Microsoft</w:t>
      </w:r>
      <w:r w:rsidRPr="00C65CE4">
        <w:rPr>
          <w:rFonts w:eastAsia="Gulim" w:cs="Batang" w:hint="eastAsia"/>
          <w:bCs w:val="0"/>
          <w:lang w:val="en" w:eastAsia="ko-KR"/>
        </w:rPr>
        <w:t>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조건보다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더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제한적이거나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그러한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취지인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범위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내에서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소프트웨어에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적용되는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조건에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포함된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경쟁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사용</w:t>
      </w:r>
      <w:r w:rsidRPr="00C65CE4">
        <w:rPr>
          <w:rFonts w:eastAsia="Gulim" w:cs="Batang" w:hint="eastAsia"/>
          <w:bCs w:val="0"/>
          <w:lang w:val="en" w:eastAsia="ko-KR"/>
        </w:rPr>
        <w:t xml:space="preserve">, </w:t>
      </w:r>
      <w:r w:rsidRPr="00C65CE4">
        <w:rPr>
          <w:rFonts w:eastAsia="Gulim" w:cs="Batang" w:hint="eastAsia"/>
          <w:bCs w:val="0"/>
          <w:lang w:val="en" w:eastAsia="ko-KR"/>
        </w:rPr>
        <w:t>액세스</w:t>
      </w:r>
      <w:r w:rsidRPr="00C65CE4">
        <w:rPr>
          <w:rFonts w:eastAsia="Gulim" w:cs="Batang" w:hint="eastAsia"/>
          <w:bCs w:val="0"/>
          <w:lang w:val="en" w:eastAsia="ko-KR"/>
        </w:rPr>
        <w:t xml:space="preserve">, </w:t>
      </w:r>
      <w:r w:rsidRPr="00C65CE4">
        <w:rPr>
          <w:rFonts w:eastAsia="Gulim" w:cs="Batang" w:hint="eastAsia"/>
          <w:bCs w:val="0"/>
          <w:lang w:val="en" w:eastAsia="ko-KR"/>
        </w:rPr>
        <w:t>벤치마킹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테스트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제한을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포기합니다</w:t>
      </w:r>
      <w:r w:rsidRPr="00C65CE4">
        <w:rPr>
          <w:rFonts w:eastAsia="Gulim" w:cs="Batang" w:hint="eastAsia"/>
          <w:bCs w:val="0"/>
          <w:lang w:val="en" w:eastAsia="ko-KR"/>
        </w:rPr>
        <w:t xml:space="preserve">. </w:t>
      </w:r>
      <w:r w:rsidRPr="00C65CE4">
        <w:rPr>
          <w:rFonts w:eastAsia="Gulim" w:cs="Batang" w:hint="eastAsia"/>
          <w:bCs w:val="0"/>
          <w:lang w:val="en" w:eastAsia="ko-KR"/>
        </w:rPr>
        <w:t>귀하가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귀하의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소프트웨어에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적용되는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계약에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대해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이와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같이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알려진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제한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사항에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대한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권리를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포기하지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않으면</w:t>
      </w:r>
      <w:r w:rsidRPr="00C65CE4">
        <w:rPr>
          <w:rFonts w:eastAsia="Gulim" w:cs="Batang" w:hint="eastAsia"/>
          <w:bCs w:val="0"/>
          <w:lang w:val="en" w:eastAsia="ko-KR"/>
        </w:rPr>
        <w:t xml:space="preserve">, </w:t>
      </w:r>
      <w:r w:rsidRPr="00C65CE4">
        <w:rPr>
          <w:rFonts w:eastAsia="Gulim" w:cs="Batang" w:hint="eastAsia"/>
          <w:bCs w:val="0"/>
          <w:lang w:val="en" w:eastAsia="ko-KR"/>
        </w:rPr>
        <w:t>귀하는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이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소프트웨어에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액세스하거나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이를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사용할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수</w:t>
      </w:r>
      <w:r w:rsidRPr="00C65CE4">
        <w:rPr>
          <w:rFonts w:eastAsia="Gulim" w:cs="Batang" w:hint="eastAsia"/>
          <w:bCs w:val="0"/>
          <w:lang w:val="en" w:eastAsia="ko-KR"/>
        </w:rPr>
        <w:t xml:space="preserve"> </w:t>
      </w:r>
      <w:r w:rsidRPr="00C65CE4">
        <w:rPr>
          <w:rFonts w:eastAsia="Gulim" w:cs="Batang" w:hint="eastAsia"/>
          <w:bCs w:val="0"/>
          <w:lang w:val="en" w:eastAsia="ko-KR"/>
        </w:rPr>
        <w:t>없습니다</w:t>
      </w:r>
      <w:r w:rsidRPr="00C65CE4">
        <w:rPr>
          <w:rFonts w:eastAsia="Gulim" w:cs="Batang" w:hint="eastAsia"/>
          <w:bCs w:val="0"/>
          <w:lang w:val="en" w:eastAsia="ko-KR"/>
        </w:rPr>
        <w:t>.</w:t>
      </w:r>
    </w:p>
    <w:p w14:paraId="6FC9C7BF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lastRenderedPageBreak/>
        <w:t>라이선스의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범위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판매되는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것이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아니라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사용이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허가되는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것입니다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기타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모든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권리는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보유합니다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이러한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제한과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관계없이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관련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법률에서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귀하에게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많은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권한을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부여하지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한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다음과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같은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행위를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해서는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안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됩니다</w:t>
      </w:r>
      <w:r w:rsidRPr="00C65CE4">
        <w:rPr>
          <w:rFonts w:eastAsia="Gulim" w:cs="Batang" w:hint="eastAsia"/>
          <w:bCs w:val="0"/>
          <w:lang w:eastAsia="ko-KR"/>
        </w:rPr>
        <w:t>(</w:t>
      </w:r>
      <w:r w:rsidRPr="00C65CE4">
        <w:rPr>
          <w:rFonts w:eastAsia="Gulim" w:cs="Batang" w:hint="eastAsia"/>
          <w:bCs w:val="0"/>
          <w:lang w:eastAsia="ko-KR"/>
        </w:rPr>
        <w:t>권리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없음</w:t>
      </w:r>
      <w:r w:rsidRPr="00C65CE4">
        <w:rPr>
          <w:rFonts w:eastAsia="Gulim" w:cs="Batang" w:hint="eastAsia"/>
          <w:bCs w:val="0"/>
          <w:lang w:eastAsia="ko-KR"/>
        </w:rPr>
        <w:t>).</w:t>
      </w:r>
    </w:p>
    <w:p w14:paraId="6FC9C7C0" w14:textId="77777777" w:rsidR="00EE226B" w:rsidRPr="00C65CE4" w:rsidRDefault="00EE226B" w:rsidP="00791E1C">
      <w:pPr>
        <w:pStyle w:val="Heading2"/>
        <w:numPr>
          <w:ilvl w:val="0"/>
          <w:numId w:val="16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lang w:eastAsia="ko-KR"/>
        </w:rPr>
        <w:t>특정한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방식으로만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사용할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있도록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허용된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소프트웨어의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경우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기술적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제한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사항을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위반하는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행위</w:t>
      </w:r>
      <w:bookmarkStart w:id="10" w:name="_Hlk525204575"/>
    </w:p>
    <w:p w14:paraId="6FC9C7C1" w14:textId="77777777" w:rsidR="00EE226B" w:rsidRPr="00C65CE4" w:rsidRDefault="00EE226B" w:rsidP="00791E1C">
      <w:pPr>
        <w:pStyle w:val="Heading2"/>
        <w:numPr>
          <w:ilvl w:val="0"/>
          <w:numId w:val="16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lang w:eastAsia="ko-KR"/>
        </w:rPr>
        <w:t>소프트웨어에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포함될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있는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특정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오픈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소스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구성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요소의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사용에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적용되는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제</w:t>
      </w:r>
      <w:r w:rsidRPr="00C65CE4">
        <w:rPr>
          <w:rFonts w:eastAsia="Gulim" w:cs="Batang" w:hint="eastAsia"/>
          <w:lang w:eastAsia="ko-KR"/>
        </w:rPr>
        <w:t>3</w:t>
      </w:r>
      <w:r w:rsidRPr="00C65CE4">
        <w:rPr>
          <w:rFonts w:eastAsia="Gulim" w:cs="Batang" w:hint="eastAsia"/>
          <w:lang w:eastAsia="ko-KR"/>
        </w:rPr>
        <w:t>자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라이선스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조건에서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요구하는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경우를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제외하고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소프트웨어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소스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코드의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리버스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엔지니어링</w:t>
      </w:r>
      <w:r w:rsidRPr="00C65CE4">
        <w:rPr>
          <w:rFonts w:eastAsia="Gulim" w:cs="Batang" w:hint="eastAsia"/>
          <w:lang w:eastAsia="ko-KR"/>
        </w:rPr>
        <w:t xml:space="preserve">, </w:t>
      </w:r>
      <w:r w:rsidRPr="00C65CE4">
        <w:rPr>
          <w:rFonts w:eastAsia="Gulim" w:cs="Batang" w:hint="eastAsia"/>
          <w:lang w:eastAsia="ko-KR"/>
        </w:rPr>
        <w:t>디컴파일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또는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디스어셈블하거나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소스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코드의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추출을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시도하는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행</w:t>
      </w:r>
      <w:bookmarkEnd w:id="10"/>
      <w:r w:rsidRPr="00C65CE4">
        <w:rPr>
          <w:rFonts w:eastAsia="Gulim" w:cs="Batang" w:hint="eastAsia"/>
          <w:lang w:eastAsia="ko-KR"/>
        </w:rPr>
        <w:t>위</w:t>
      </w:r>
    </w:p>
    <w:p w14:paraId="6FC9C7C2" w14:textId="77777777" w:rsidR="00EE226B" w:rsidRPr="00C65CE4" w:rsidRDefault="00EE226B" w:rsidP="00791E1C">
      <w:pPr>
        <w:pStyle w:val="Heading2"/>
        <w:numPr>
          <w:ilvl w:val="0"/>
          <w:numId w:val="16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lang w:eastAsia="ko-KR"/>
        </w:rPr>
        <w:t>소프트웨어에서</w:t>
      </w:r>
      <w:r w:rsidRPr="00C65CE4">
        <w:rPr>
          <w:rFonts w:eastAsia="Gulim" w:cs="Batang" w:hint="eastAsia"/>
          <w:lang w:eastAsia="ko-KR"/>
        </w:rPr>
        <w:t xml:space="preserve"> Microsoft </w:t>
      </w:r>
      <w:r w:rsidRPr="00C65CE4">
        <w:rPr>
          <w:rFonts w:eastAsia="Gulim" w:cs="Batang" w:hint="eastAsia"/>
          <w:lang w:eastAsia="ko-KR"/>
        </w:rPr>
        <w:t>또는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공급자의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통지를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제거</w:t>
      </w:r>
      <w:r w:rsidRPr="00C65CE4">
        <w:rPr>
          <w:rFonts w:eastAsia="Gulim" w:cs="Batang" w:hint="eastAsia"/>
          <w:lang w:eastAsia="ko-KR"/>
        </w:rPr>
        <w:t xml:space="preserve">, </w:t>
      </w:r>
      <w:r w:rsidRPr="00C65CE4">
        <w:rPr>
          <w:rFonts w:eastAsia="Gulim" w:cs="Batang" w:hint="eastAsia"/>
          <w:lang w:eastAsia="ko-KR"/>
        </w:rPr>
        <w:t>최소화</w:t>
      </w:r>
      <w:r w:rsidRPr="00C65CE4">
        <w:rPr>
          <w:rFonts w:eastAsia="Gulim" w:cs="Batang" w:hint="eastAsia"/>
          <w:lang w:eastAsia="ko-KR"/>
        </w:rPr>
        <w:t xml:space="preserve">, </w:t>
      </w:r>
      <w:r w:rsidRPr="00C65CE4">
        <w:rPr>
          <w:rFonts w:eastAsia="Gulim" w:cs="Batang" w:hint="eastAsia"/>
          <w:lang w:eastAsia="ko-KR"/>
        </w:rPr>
        <w:t>차단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또는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수정하는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행위</w:t>
      </w:r>
    </w:p>
    <w:p w14:paraId="6FC9C7C3" w14:textId="77777777" w:rsidR="00EE226B" w:rsidRPr="00C65CE4" w:rsidRDefault="00EE226B" w:rsidP="00791E1C">
      <w:pPr>
        <w:pStyle w:val="Heading2"/>
        <w:numPr>
          <w:ilvl w:val="0"/>
          <w:numId w:val="16"/>
        </w:numPr>
        <w:rPr>
          <w:rFonts w:eastAsia="Gulim"/>
          <w:lang w:eastAsia="ko-KR"/>
        </w:rPr>
      </w:pPr>
      <w:proofErr w:type="spellStart"/>
      <w:r w:rsidRPr="00C65CE4">
        <w:rPr>
          <w:rFonts w:eastAsia="Gulim" w:cs="Batang" w:hint="eastAsia"/>
          <w:lang w:eastAsia="ko-KR"/>
        </w:rPr>
        <w:t>Microsoft</w:t>
      </w:r>
      <w:proofErr w:type="spellEnd"/>
      <w:r w:rsidRPr="00C65CE4">
        <w:rPr>
          <w:rFonts w:eastAsia="Gulim" w:cs="Batang" w:hint="eastAsia"/>
          <w:lang w:eastAsia="ko-KR"/>
        </w:rPr>
        <w:t>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서면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승인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없이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소프트웨어의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벤치마크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테스트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결과를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제</w:t>
      </w:r>
      <w:r w:rsidRPr="00C65CE4">
        <w:rPr>
          <w:rFonts w:eastAsia="Gulim" w:cs="Batang" w:hint="eastAsia"/>
          <w:lang w:eastAsia="ko-KR"/>
        </w:rPr>
        <w:t>3</w:t>
      </w:r>
      <w:r w:rsidRPr="00C65CE4">
        <w:rPr>
          <w:rFonts w:eastAsia="Gulim" w:cs="Batang" w:hint="eastAsia"/>
          <w:lang w:eastAsia="ko-KR"/>
        </w:rPr>
        <w:t>자에게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공개하는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행위</w:t>
      </w:r>
    </w:p>
    <w:p w14:paraId="6FC9C7C5" w14:textId="77777777" w:rsidR="00EE226B" w:rsidRPr="00C65CE4" w:rsidRDefault="00EE226B" w:rsidP="00791E1C">
      <w:pPr>
        <w:pStyle w:val="Heading2"/>
        <w:numPr>
          <w:ilvl w:val="0"/>
          <w:numId w:val="16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lang w:eastAsia="ko-KR"/>
        </w:rPr>
        <w:t>법에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저촉되는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방식으로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소프트웨어를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사용하거나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맬웨어를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만들거나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전파하는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행위</w:t>
      </w:r>
    </w:p>
    <w:p w14:paraId="6FC9C7C6" w14:textId="77777777" w:rsidR="00EE226B" w:rsidRPr="00C65CE4" w:rsidRDefault="00EE226B" w:rsidP="00791E1C">
      <w:pPr>
        <w:pStyle w:val="Heading2"/>
        <w:numPr>
          <w:ilvl w:val="0"/>
          <w:numId w:val="16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lang w:eastAsia="ko-KR"/>
        </w:rPr>
        <w:t>소프트웨어를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공유</w:t>
      </w:r>
      <w:r w:rsidRPr="00C65CE4">
        <w:rPr>
          <w:rFonts w:eastAsia="Gulim" w:cs="Batang" w:hint="eastAsia"/>
          <w:lang w:eastAsia="ko-KR"/>
        </w:rPr>
        <w:t xml:space="preserve">, </w:t>
      </w:r>
      <w:r w:rsidRPr="00C65CE4">
        <w:rPr>
          <w:rFonts w:eastAsia="Gulim" w:cs="Batang" w:hint="eastAsia"/>
          <w:lang w:eastAsia="ko-KR"/>
        </w:rPr>
        <w:t>게시</w:t>
      </w:r>
      <w:r w:rsidRPr="00C65CE4">
        <w:rPr>
          <w:rFonts w:eastAsia="Gulim" w:cs="Batang" w:hint="eastAsia"/>
          <w:lang w:eastAsia="ko-KR"/>
        </w:rPr>
        <w:t xml:space="preserve">, </w:t>
      </w:r>
      <w:r w:rsidRPr="00C65CE4">
        <w:rPr>
          <w:rFonts w:eastAsia="Gulim" w:cs="Batang" w:hint="eastAsia"/>
          <w:lang w:eastAsia="ko-KR"/>
        </w:rPr>
        <w:t>임대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또는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대여하거나</w:t>
      </w:r>
      <w:r w:rsidRPr="00C65CE4">
        <w:rPr>
          <w:rFonts w:eastAsia="Gulim" w:cs="Batang" w:hint="eastAsia"/>
          <w:lang w:eastAsia="ko-KR"/>
        </w:rPr>
        <w:t xml:space="preserve">, </w:t>
      </w:r>
      <w:r w:rsidRPr="00C65CE4">
        <w:rPr>
          <w:rFonts w:eastAsia="Gulim" w:cs="Batang" w:hint="eastAsia"/>
          <w:lang w:eastAsia="ko-KR"/>
        </w:rPr>
        <w:t>다른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사용자가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사용할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있도록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소프트웨어를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독립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실행형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제품으로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제공하거나</w:t>
      </w:r>
      <w:r w:rsidRPr="00C65CE4">
        <w:rPr>
          <w:rFonts w:eastAsia="Gulim" w:cs="Batang" w:hint="eastAsia"/>
          <w:lang w:eastAsia="ko-KR"/>
        </w:rPr>
        <w:t xml:space="preserve">, </w:t>
      </w:r>
      <w:r w:rsidRPr="00C65CE4">
        <w:rPr>
          <w:rFonts w:eastAsia="Gulim" w:cs="Batang" w:hint="eastAsia"/>
          <w:lang w:eastAsia="ko-KR"/>
        </w:rPr>
        <w:t>제</w:t>
      </w:r>
      <w:r w:rsidRPr="00C65CE4">
        <w:rPr>
          <w:rFonts w:eastAsia="Gulim" w:cs="Batang" w:hint="eastAsia"/>
          <w:lang w:eastAsia="ko-KR"/>
        </w:rPr>
        <w:t>3</w:t>
      </w:r>
      <w:r w:rsidRPr="00C65CE4">
        <w:rPr>
          <w:rFonts w:eastAsia="Gulim" w:cs="Batang" w:hint="eastAsia"/>
          <w:lang w:eastAsia="ko-KR"/>
        </w:rPr>
        <w:t>자에게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소프트웨어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또는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계약을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양도하는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행위</w:t>
      </w:r>
    </w:p>
    <w:p w14:paraId="6FC9C7C7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proofErr w:type="spellStart"/>
      <w:proofErr w:type="spellEnd"/>
      <w:r w:rsidRPr="00C65CE4">
        <w:rPr>
          <w:rFonts w:eastAsia="Gulim" w:cs="Batang" w:hint="eastAsia"/>
          <w:b/>
          <w:lang w:eastAsia="ko-KR"/>
        </w:rPr>
        <w:t>시험판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소프트웨어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시험판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버전입니다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따라서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올바르게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작동하지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또한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상업적으로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개정된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출시된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버전과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C8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피드백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귀하가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피드백을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제공할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피드백을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어떤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목적이나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방법으로든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무상으로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사용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공유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상용화할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권한을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제공하는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것입니다</w:t>
      </w:r>
      <w:r w:rsidRPr="00C65CE4">
        <w:rPr>
          <w:rFonts w:eastAsia="Gulim" w:cs="Batang" w:hint="eastAsia"/>
          <w:bCs w:val="0"/>
          <w:lang w:eastAsia="ko-KR"/>
        </w:rPr>
        <w:t>. Microsoft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피드백을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포함하므로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</w:t>
      </w:r>
      <w:r w:rsidRPr="00C65CE4">
        <w:rPr>
          <w:rFonts w:eastAsia="Gulim" w:cs="Batang" w:hint="eastAsia"/>
          <w:bCs w:val="0"/>
          <w:lang w:eastAsia="ko-KR"/>
        </w:rPr>
        <w:t>3</w:t>
      </w:r>
      <w:r w:rsidRPr="00C65CE4">
        <w:rPr>
          <w:rFonts w:eastAsia="Gulim" w:cs="Batang" w:hint="eastAsia"/>
          <w:bCs w:val="0"/>
          <w:lang w:eastAsia="ko-KR"/>
        </w:rPr>
        <w:t>자에게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문서의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라이선스를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허가하도록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요구하는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라이선스에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피드백을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제공하지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이러한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기간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이후에도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유효합니다</w:t>
      </w:r>
      <w:r w:rsidRPr="00C65CE4">
        <w:rPr>
          <w:rFonts w:eastAsia="Gulim" w:cs="Batang" w:hint="eastAsia"/>
          <w:bCs w:val="0"/>
          <w:lang w:eastAsia="ko-KR"/>
        </w:rPr>
        <w:t>.</w:t>
      </w:r>
      <w:bookmarkStart w:id="11" w:name="_Hlk525136947"/>
    </w:p>
    <w:p w14:paraId="6FC9C7C9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데이터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소프트웨어는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전송되는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데이터를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수집하는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다른</w:t>
      </w:r>
      <w:r w:rsidRPr="00C65CE4">
        <w:rPr>
          <w:rFonts w:eastAsia="Gulim" w:cs="Batang" w:hint="eastAsia"/>
          <w:bCs w:val="0"/>
          <w:lang w:eastAsia="ko-KR"/>
        </w:rPr>
        <w:t xml:space="preserve"> Microsoft </w:t>
      </w:r>
      <w:r w:rsidRPr="00C65CE4">
        <w:rPr>
          <w:rFonts w:eastAsia="Gulim" w:cs="Batang" w:hint="eastAsia"/>
          <w:bCs w:val="0"/>
          <w:lang w:eastAsia="ko-KR"/>
        </w:rPr>
        <w:t>제품과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상호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작용할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>. Microsoft</w:t>
      </w:r>
      <w:r w:rsidRPr="00C65CE4">
        <w:rPr>
          <w:rFonts w:eastAsia="Gulim" w:cs="Batang" w:hint="eastAsia"/>
          <w:bCs w:val="0"/>
          <w:lang w:eastAsia="ko-KR"/>
        </w:rPr>
        <w:t>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어떻게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당사가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수집한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개인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데이터를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처리하는지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알아보려면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hyperlink r:id="rId12" w:history="1">
        <w:r w:rsidRPr="00C65CE4">
          <w:rPr>
            <w:rFonts w:eastAsia="Gulim" w:cs="Batang" w:hint="eastAsia"/>
            <w:bCs w:val="0"/>
            <w:color w:val="0000FF"/>
            <w:u w:val="single"/>
            <w:lang w:eastAsia="ko-KR"/>
          </w:rPr>
          <w:t>https://go.microsoft.com/fwlink/?LinkId=248681</w:t>
        </w:r>
      </w:hyperlink>
      <w:bookmarkEnd w:id="11"/>
      <w:r w:rsidRPr="00C65CE4">
        <w:rPr>
          <w:rFonts w:eastAsia="Gulim" w:cs="Batang" w:hint="eastAsia"/>
          <w:bCs w:val="0"/>
          <w:lang w:eastAsia="ko-KR"/>
        </w:rPr>
        <w:t>에서</w:t>
      </w:r>
      <w:r w:rsidRPr="00C65CE4">
        <w:rPr>
          <w:rFonts w:eastAsia="Gulim" w:cs="Batang" w:hint="eastAsia"/>
          <w:bCs w:val="0"/>
          <w:lang w:eastAsia="ko-KR"/>
        </w:rPr>
        <w:t xml:space="preserve"> Microsoft </w:t>
      </w:r>
      <w:r w:rsidRPr="00C65CE4">
        <w:rPr>
          <w:rFonts w:eastAsia="Gulim" w:cs="Batang" w:hint="eastAsia"/>
          <w:bCs w:val="0"/>
          <w:lang w:eastAsia="ko-KR"/>
        </w:rPr>
        <w:t>온라인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개인정보취급방침을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참조하십시오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CE" w14:textId="77777777" w:rsidR="00EE226B" w:rsidRPr="00C65CE4" w:rsidRDefault="00EE226B" w:rsidP="00791E1C">
      <w:pPr>
        <w:pStyle w:val="ListParagraph"/>
        <w:numPr>
          <w:ilvl w:val="0"/>
          <w:numId w:val="13"/>
        </w:numPr>
        <w:rPr>
          <w:rFonts w:eastAsia="Gulim"/>
          <w:b w:val="0"/>
          <w:lang w:eastAsia="ko-KR"/>
        </w:rPr>
      </w:pPr>
      <w:proofErr w:type="spellStart"/>
      <w:proofErr w:type="spellEnd"/>
      <w:r w:rsidRPr="00C65CE4">
        <w:rPr>
          <w:rFonts w:eastAsia="Gulim" w:cs="Batang" w:hint="eastAsia"/>
          <w:bCs/>
          <w:lang w:eastAsia="ko-KR"/>
        </w:rPr>
        <w:t>준수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사항</w:t>
      </w:r>
      <w:r w:rsidRPr="00C65CE4">
        <w:rPr>
          <w:rFonts w:eastAsia="Gulim" w:cs="Batang" w:hint="eastAsia"/>
          <w:bCs/>
          <w:lang w:eastAsia="ko-KR"/>
        </w:rPr>
        <w:t xml:space="preserve">. 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이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라이선스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조건에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동의하면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소프트웨어를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사용할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때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이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규칙을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따른다는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것에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동의하는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것입니다</w:t>
      </w:r>
      <w:r w:rsidRPr="00C65CE4">
        <w:rPr>
          <w:rFonts w:eastAsia="Gulim" w:cs="Batang" w:hint="eastAsia"/>
          <w:b w:val="0"/>
          <w:lang w:eastAsia="ko-KR"/>
        </w:rPr>
        <w:t>:</w:t>
      </w:r>
    </w:p>
    <w:p w14:paraId="6FC9C7CF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lastRenderedPageBreak/>
        <w:t>불법적인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행위를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해서는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안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됩니다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0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자녀를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이용하거나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해치는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행위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해칠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것을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위협하는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행위에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관여해서는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안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됩니다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1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스팸을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보내지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마십시오</w:t>
      </w:r>
      <w:r w:rsidRPr="00C65CE4">
        <w:rPr>
          <w:rFonts w:eastAsia="Gulim" w:cs="Batang" w:hint="eastAsia"/>
          <w:b w:val="0"/>
          <w:lang w:eastAsia="ko-KR"/>
        </w:rPr>
        <w:t xml:space="preserve">. </w:t>
      </w:r>
      <w:r w:rsidRPr="00C65CE4">
        <w:rPr>
          <w:rFonts w:eastAsia="Gulim" w:cs="Batang" w:hint="eastAsia"/>
          <w:b w:val="0"/>
          <w:lang w:eastAsia="ko-KR"/>
        </w:rPr>
        <w:t>스팸은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원치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않는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요청하지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않은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대량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이메일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게시물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연락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요청</w:t>
      </w:r>
      <w:r w:rsidRPr="00C65CE4">
        <w:rPr>
          <w:rFonts w:eastAsia="Gulim" w:cs="Batang" w:hint="eastAsia"/>
          <w:b w:val="0"/>
          <w:lang w:eastAsia="ko-KR"/>
        </w:rPr>
        <w:t>, SMS(</w:t>
      </w:r>
      <w:r w:rsidRPr="00C65CE4">
        <w:rPr>
          <w:rFonts w:eastAsia="Gulim" w:cs="Batang" w:hint="eastAsia"/>
          <w:b w:val="0"/>
          <w:lang w:eastAsia="ko-KR"/>
        </w:rPr>
        <w:t>텍스트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메시지</w:t>
      </w:r>
      <w:r w:rsidRPr="00C65CE4">
        <w:rPr>
          <w:rFonts w:eastAsia="Gulim" w:cs="Batang" w:hint="eastAsia"/>
          <w:b w:val="0"/>
          <w:lang w:eastAsia="ko-KR"/>
        </w:rPr>
        <w:t xml:space="preserve">)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인스턴트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메시지입니다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2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소프트웨어를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공개적으로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표시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사용해서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부적절한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콘텐츠나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자료</w:t>
      </w:r>
      <w:r w:rsidRPr="00C65CE4">
        <w:rPr>
          <w:rFonts w:eastAsia="Gulim" w:cs="Batang" w:hint="eastAsia"/>
          <w:b w:val="0"/>
          <w:lang w:eastAsia="ko-KR"/>
        </w:rPr>
        <w:t>(</w:t>
      </w:r>
      <w:r w:rsidRPr="00C65CE4">
        <w:rPr>
          <w:rFonts w:eastAsia="Gulim" w:cs="Batang" w:hint="eastAsia"/>
          <w:b w:val="0"/>
          <w:lang w:eastAsia="ko-KR"/>
        </w:rPr>
        <w:t>예를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들어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나체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수간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포르노물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욕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그래픽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폭력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범죄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활동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포함</w:t>
      </w:r>
      <w:r w:rsidRPr="00C65CE4">
        <w:rPr>
          <w:rFonts w:eastAsia="Gulim" w:cs="Batang" w:hint="eastAsia"/>
          <w:b w:val="0"/>
          <w:lang w:eastAsia="ko-KR"/>
        </w:rPr>
        <w:t>)</w:t>
      </w:r>
      <w:r w:rsidRPr="00C65CE4">
        <w:rPr>
          <w:rFonts w:eastAsia="Gulim" w:cs="Batang" w:hint="eastAsia"/>
          <w:b w:val="0"/>
          <w:lang w:eastAsia="ko-KR"/>
        </w:rPr>
        <w:t>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안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됩니다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3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허위이거나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올바르지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않거나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속이는</w:t>
      </w:r>
      <w:r w:rsidRPr="00C65CE4">
        <w:rPr>
          <w:rFonts w:eastAsia="Gulim" w:cs="Batang" w:hint="eastAsia"/>
          <w:b w:val="0"/>
          <w:lang w:eastAsia="ko-KR"/>
        </w:rPr>
        <w:t>(</w:t>
      </w:r>
      <w:r w:rsidRPr="00C65CE4">
        <w:rPr>
          <w:rFonts w:eastAsia="Gulim" w:cs="Batang" w:hint="eastAsia"/>
          <w:b w:val="0"/>
          <w:lang w:eastAsia="ko-KR"/>
        </w:rPr>
        <w:t>예</w:t>
      </w:r>
      <w:r w:rsidRPr="00C65CE4">
        <w:rPr>
          <w:rFonts w:eastAsia="Gulim" w:cs="Batang" w:hint="eastAsia"/>
          <w:b w:val="0"/>
          <w:lang w:eastAsia="ko-KR"/>
        </w:rPr>
        <w:t xml:space="preserve">: </w:t>
      </w:r>
      <w:r w:rsidRPr="00C65CE4">
        <w:rPr>
          <w:rFonts w:eastAsia="Gulim" w:cs="Batang" w:hint="eastAsia"/>
          <w:b w:val="0"/>
          <w:lang w:eastAsia="ko-KR"/>
        </w:rPr>
        <w:t>사기로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금전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요구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다른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사람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사칭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소프트웨어를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조작하여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게임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횟수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늘리기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랭킹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등급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코멘트에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영향</w:t>
      </w:r>
      <w:r w:rsidRPr="00C65CE4">
        <w:rPr>
          <w:rFonts w:eastAsia="Gulim" w:cs="Batang" w:hint="eastAsia"/>
          <w:b w:val="0"/>
          <w:lang w:eastAsia="ko-KR"/>
        </w:rPr>
        <w:t xml:space="preserve">) </w:t>
      </w:r>
      <w:r w:rsidRPr="00C65CE4">
        <w:rPr>
          <w:rFonts w:eastAsia="Gulim" w:cs="Batang" w:hint="eastAsia"/>
          <w:b w:val="0"/>
          <w:lang w:eastAsia="ko-KR"/>
        </w:rPr>
        <w:t>활동에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개입하지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않습니다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4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소프트웨어에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대한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액세스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가용성에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대한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제한을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회피해서는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안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됩니다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5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소프트웨어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다른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것에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해를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끼치는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활동</w:t>
      </w:r>
      <w:r w:rsidRPr="00C65CE4">
        <w:rPr>
          <w:rFonts w:eastAsia="Gulim" w:cs="Batang" w:hint="eastAsia"/>
          <w:b w:val="0"/>
          <w:lang w:eastAsia="ko-KR"/>
        </w:rPr>
        <w:t>(</w:t>
      </w:r>
      <w:r w:rsidRPr="00C65CE4">
        <w:rPr>
          <w:rFonts w:eastAsia="Gulim" w:cs="Batang" w:hint="eastAsia"/>
          <w:b w:val="0"/>
          <w:lang w:eastAsia="ko-KR"/>
        </w:rPr>
        <w:t>예</w:t>
      </w:r>
      <w:r w:rsidRPr="00C65CE4">
        <w:rPr>
          <w:rFonts w:eastAsia="Gulim" w:cs="Batang" w:hint="eastAsia"/>
          <w:b w:val="0"/>
          <w:lang w:eastAsia="ko-KR"/>
        </w:rPr>
        <w:t xml:space="preserve">: </w:t>
      </w:r>
      <w:r w:rsidRPr="00C65CE4">
        <w:rPr>
          <w:rFonts w:eastAsia="Gulim" w:cs="Batang" w:hint="eastAsia"/>
          <w:b w:val="0"/>
          <w:lang w:eastAsia="ko-KR"/>
        </w:rPr>
        <w:t>바이러스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전송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스토킹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테러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콘텐츠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게시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비방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주고받기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다른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사람에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대한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폭력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옹호</w:t>
      </w:r>
      <w:r w:rsidRPr="00C65CE4">
        <w:rPr>
          <w:rFonts w:eastAsia="Gulim" w:cs="Batang" w:hint="eastAsia"/>
          <w:b w:val="0"/>
          <w:lang w:eastAsia="ko-KR"/>
        </w:rPr>
        <w:t>)</w:t>
      </w:r>
      <w:r w:rsidRPr="00C65CE4">
        <w:rPr>
          <w:rFonts w:eastAsia="Gulim" w:cs="Batang" w:hint="eastAsia"/>
          <w:b w:val="0"/>
          <w:lang w:eastAsia="ko-KR"/>
        </w:rPr>
        <w:t>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개입하지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않습니다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6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다른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사람의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권리를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침해</w:t>
      </w:r>
      <w:r w:rsidRPr="00C65CE4">
        <w:rPr>
          <w:rFonts w:eastAsia="Gulim" w:cs="Batang" w:hint="eastAsia"/>
          <w:b w:val="0"/>
          <w:lang w:eastAsia="ko-KR"/>
        </w:rPr>
        <w:t>(</w:t>
      </w:r>
      <w:r w:rsidRPr="00C65CE4">
        <w:rPr>
          <w:rFonts w:eastAsia="Gulim" w:cs="Batang" w:hint="eastAsia"/>
          <w:b w:val="0"/>
          <w:lang w:eastAsia="ko-KR"/>
        </w:rPr>
        <w:t>예</w:t>
      </w:r>
      <w:r w:rsidRPr="00C65CE4">
        <w:rPr>
          <w:rFonts w:eastAsia="Gulim" w:cs="Batang" w:hint="eastAsia"/>
          <w:b w:val="0"/>
          <w:lang w:eastAsia="ko-KR"/>
        </w:rPr>
        <w:t xml:space="preserve">: </w:t>
      </w:r>
      <w:r w:rsidRPr="00C65CE4">
        <w:rPr>
          <w:rFonts w:eastAsia="Gulim" w:cs="Batang" w:hint="eastAsia"/>
          <w:b w:val="0"/>
          <w:lang w:eastAsia="ko-KR"/>
        </w:rPr>
        <w:t>저작권의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보호를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받는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음악이나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기타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저작권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보호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음악의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무단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공유</w:t>
      </w:r>
      <w:r w:rsidRPr="00C65CE4">
        <w:rPr>
          <w:rFonts w:eastAsia="Gulim" w:cs="Batang" w:hint="eastAsia"/>
          <w:b w:val="0"/>
          <w:lang w:eastAsia="ko-KR"/>
        </w:rPr>
        <w:t xml:space="preserve">, Bing </w:t>
      </w:r>
      <w:r w:rsidRPr="00C65CE4">
        <w:rPr>
          <w:rFonts w:eastAsia="Gulim" w:cs="Batang" w:hint="eastAsia"/>
          <w:b w:val="0"/>
          <w:lang w:eastAsia="ko-KR"/>
        </w:rPr>
        <w:t>지도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사진의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재판매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기타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배포</w:t>
      </w:r>
      <w:r w:rsidRPr="00C65CE4">
        <w:rPr>
          <w:rFonts w:eastAsia="Gulim" w:cs="Batang" w:hint="eastAsia"/>
          <w:b w:val="0"/>
          <w:lang w:eastAsia="ko-KR"/>
        </w:rPr>
        <w:t>)</w:t>
      </w:r>
      <w:r w:rsidRPr="00C65CE4">
        <w:rPr>
          <w:rFonts w:eastAsia="Gulim" w:cs="Batang" w:hint="eastAsia"/>
          <w:b w:val="0"/>
          <w:lang w:eastAsia="ko-KR"/>
        </w:rPr>
        <w:t>하지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마십시오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7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다른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사람의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개인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정보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보호를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위반하는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활동에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관여해서는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안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됩니다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8" w14:textId="77777777" w:rsidR="00EE226B" w:rsidRPr="00C65CE4" w:rsidRDefault="00EE226B" w:rsidP="00791E1C">
      <w:pPr>
        <w:pStyle w:val="Heading3"/>
        <w:numPr>
          <w:ilvl w:val="0"/>
          <w:numId w:val="20"/>
        </w:numPr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 w:val="0"/>
          <w:lang w:eastAsia="ko-KR"/>
        </w:rPr>
        <w:t>다른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사람이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이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규칙을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위반하도록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도와서는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안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됩니다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DB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수출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제한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모든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수출법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규정을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준수해야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하며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이러한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규정에는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목적지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최종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사용자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최종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용도에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제한이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포함됩니다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수출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제한에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자세한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내용을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보려면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hyperlink r:id="rId17" w:history="1">
        <w:r w:rsidRPr="00C65CE4">
          <w:rPr>
            <w:rFonts w:eastAsia="Gulim" w:cs="Batang" w:hint="eastAsia"/>
            <w:bCs w:val="0"/>
            <w:color w:val="0000FF"/>
            <w:u w:val="single"/>
            <w:lang w:eastAsia="ko-KR"/>
          </w:rPr>
          <w:t>https://aka.ms/exporting</w:t>
        </w:r>
      </w:hyperlink>
      <w:r w:rsidRPr="00C65CE4">
        <w:rPr>
          <w:rFonts w:eastAsia="Gulim" w:cs="Batang" w:hint="eastAsia"/>
          <w:bCs w:val="0"/>
          <w:lang w:eastAsia="ko-KR"/>
        </w:rPr>
        <w:t>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방문하십시오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DD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지원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서비스</w:t>
      </w:r>
      <w:r w:rsidRPr="00C65CE4">
        <w:rPr>
          <w:rFonts w:eastAsia="Gulim" w:cs="Batang" w:hint="eastAsia"/>
          <w:b/>
          <w:lang w:eastAsia="ko-KR"/>
        </w:rPr>
        <w:t>.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따라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지원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서비스를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제공할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의무가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없습니다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모든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지원은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“있는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그대로”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“오류를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포함하여”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어떤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종류의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보증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없이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제공됩니다</w:t>
      </w:r>
      <w:r w:rsidRPr="0001225A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</w:p>
    <w:p w14:paraId="6FC9C7DF" w14:textId="291B7A8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lang w:eastAsia="ko-KR"/>
        </w:rPr>
      </w:pPr>
      <w:proofErr w:type="spellStart"/>
      <w:proofErr w:type="spellEnd"/>
      <w:r w:rsidRPr="00C65CE4">
        <w:rPr>
          <w:rFonts w:eastAsia="Gulim" w:cs="Batang" w:hint="eastAsia"/>
          <w:b/>
          <w:lang w:eastAsia="ko-KR"/>
        </w:rPr>
        <w:t>구속력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있는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중재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및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집단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소송의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포기</w:t>
      </w:r>
      <w:r w:rsidRPr="00C65CE4">
        <w:rPr>
          <w:rFonts w:eastAsia="Gulim" w:cs="Batang" w:hint="eastAsia"/>
          <w:b/>
          <w:lang w:eastAsia="ko-KR"/>
        </w:rPr>
        <w:t xml:space="preserve">. </w:t>
      </w:r>
      <w:r w:rsidRPr="00C65CE4">
        <w:rPr>
          <w:rFonts w:eastAsia="Gulim" w:cs="Batang" w:hint="eastAsia"/>
          <w:b/>
          <w:lang w:eastAsia="ko-KR"/>
        </w:rPr>
        <w:t>본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조항은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미국에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거주하거나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기본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사업자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주소지가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미국인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경우에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적용됩니다</w:t>
      </w:r>
      <w:r w:rsidRPr="00C65CE4">
        <w:rPr>
          <w:rFonts w:eastAsia="Gulim" w:cs="Batang" w:hint="eastAsia"/>
          <w:b/>
          <w:lang w:eastAsia="ko-KR"/>
        </w:rPr>
        <w:t xml:space="preserve">.  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귀하와</w:t>
      </w:r>
      <w:r w:rsidRPr="00C65CE4">
        <w:rPr>
          <w:rFonts w:eastAsia="Gulim" w:cs="Batang" w:hint="eastAsia"/>
          <w:bCs w:val="0"/>
          <w:lang w:eastAsia="ko-KR"/>
        </w:rPr>
        <w:t xml:space="preserve"> Microsoft </w:t>
      </w:r>
      <w:r w:rsidRPr="00C65CE4">
        <w:rPr>
          <w:rFonts w:eastAsia="Gulim" w:cs="Batang" w:hint="eastAsia"/>
          <w:bCs w:val="0"/>
          <w:lang w:eastAsia="ko-KR"/>
        </w:rPr>
        <w:t>간에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분쟁이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귀하와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는</w:t>
      </w:r>
      <w:r w:rsidRPr="00C65CE4">
        <w:rPr>
          <w:rFonts w:eastAsia="Gulim" w:cs="Batang" w:hint="eastAsia"/>
          <w:bCs w:val="0"/>
          <w:lang w:eastAsia="ko-KR"/>
        </w:rPr>
        <w:t xml:space="preserve"> 60</w:t>
      </w:r>
      <w:r w:rsidRPr="00C65CE4">
        <w:rPr>
          <w:rFonts w:eastAsia="Gulim" w:cs="Batang" w:hint="eastAsia"/>
          <w:bCs w:val="0"/>
          <w:lang w:eastAsia="ko-KR"/>
        </w:rPr>
        <w:t>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동안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분쟁을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비공식적으로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해결하려고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노력한다는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동의합니다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분쟁을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해결할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없을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귀하와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“</w:t>
      </w:r>
      <w:r w:rsidRPr="00C65CE4">
        <w:rPr>
          <w:rFonts w:eastAsia="Gulim" w:cs="Batang" w:hint="eastAsia"/>
          <w:b/>
          <w:lang w:eastAsia="ko-KR"/>
        </w:rPr>
        <w:t>FAA</w:t>
      </w:r>
      <w:r w:rsidRPr="00C65CE4">
        <w:rPr>
          <w:rFonts w:eastAsia="Gulim" w:cs="Batang" w:hint="eastAsia"/>
          <w:b/>
          <w:lang w:eastAsia="ko-KR"/>
        </w:rPr>
        <w:t>”</w:t>
      </w:r>
      <w:r w:rsidRPr="00C65CE4">
        <w:rPr>
          <w:rFonts w:eastAsia="Gulim" w:cs="Batang" w:hint="eastAsia"/>
          <w:b/>
          <w:lang w:eastAsia="ko-KR"/>
        </w:rPr>
        <w:t>(</w:t>
      </w:r>
      <w:r w:rsidRPr="00C65CE4">
        <w:rPr>
          <w:rFonts w:eastAsia="Gulim" w:cs="Batang" w:hint="eastAsia"/>
          <w:b/>
          <w:lang w:eastAsia="ko-KR"/>
        </w:rPr>
        <w:t>연방중재법안</w:t>
      </w:r>
      <w:r w:rsidRPr="00C65CE4">
        <w:rPr>
          <w:rFonts w:eastAsia="Gulim" w:cs="Batang" w:hint="eastAsia"/>
          <w:b/>
          <w:lang w:eastAsia="ko-KR"/>
        </w:rPr>
        <w:t>)</w:t>
      </w:r>
      <w:r w:rsidRPr="00C65CE4">
        <w:rPr>
          <w:rFonts w:eastAsia="Gulim" w:cs="Batang" w:hint="eastAsia"/>
          <w:b/>
          <w:lang w:eastAsia="ko-KR"/>
        </w:rPr>
        <w:t>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따라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“</w:t>
      </w:r>
      <w:r w:rsidRPr="00C65CE4">
        <w:rPr>
          <w:rFonts w:eastAsia="Gulim" w:cs="Batang" w:hint="eastAsia"/>
          <w:b/>
          <w:lang w:eastAsia="ko-KR"/>
        </w:rPr>
        <w:t>AAA</w:t>
      </w:r>
      <w:r w:rsidRPr="00C65CE4">
        <w:rPr>
          <w:rFonts w:eastAsia="Gulim" w:cs="Batang" w:hint="eastAsia"/>
          <w:b/>
          <w:lang w:eastAsia="ko-KR"/>
        </w:rPr>
        <w:t>”</w:t>
      </w:r>
      <w:r w:rsidRPr="00C65CE4">
        <w:rPr>
          <w:rFonts w:eastAsia="Gulim" w:cs="Batang" w:hint="eastAsia"/>
          <w:b/>
          <w:lang w:eastAsia="ko-KR"/>
        </w:rPr>
        <w:t>(</w:t>
      </w:r>
      <w:r w:rsidRPr="00C65CE4">
        <w:rPr>
          <w:rFonts w:eastAsia="Gulim" w:cs="Batang" w:hint="eastAsia"/>
          <w:b/>
          <w:lang w:eastAsia="ko-KR"/>
        </w:rPr>
        <w:t>미국중재협회</w:t>
      </w:r>
      <w:r w:rsidRPr="00C65CE4">
        <w:rPr>
          <w:rFonts w:eastAsia="Gulim" w:cs="Batang" w:hint="eastAsia"/>
          <w:b/>
          <w:lang w:eastAsia="ko-KR"/>
        </w:rPr>
        <w:t>)</w:t>
      </w:r>
      <w:r w:rsidRPr="00C65CE4">
        <w:rPr>
          <w:rFonts w:eastAsia="Gulim" w:cs="Batang" w:hint="eastAsia"/>
          <w:b/>
          <w:lang w:eastAsia="ko-KR"/>
        </w:rPr>
        <w:t>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의한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구속력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있는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개별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중재에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따르며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판사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또는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배심원단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앞에서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소송하지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않습니다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대신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중위중재인이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결정합니다</w:t>
      </w:r>
      <w:r w:rsidRPr="00C65CE4">
        <w:rPr>
          <w:rFonts w:eastAsia="Gulim" w:cs="Batang" w:hint="eastAsia"/>
          <w:bCs w:val="0"/>
          <w:lang w:eastAsia="ko-KR"/>
        </w:rPr>
        <w:t>.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집단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소송</w:t>
      </w:r>
      <w:r w:rsidRPr="00C65CE4">
        <w:rPr>
          <w:rFonts w:eastAsia="Gulim" w:cs="Batang" w:hint="eastAsia"/>
          <w:b/>
          <w:lang w:eastAsia="ko-KR"/>
        </w:rPr>
        <w:t xml:space="preserve">, </w:t>
      </w:r>
      <w:r w:rsidRPr="00C65CE4">
        <w:rPr>
          <w:rFonts w:eastAsia="Gulim" w:cs="Batang" w:hint="eastAsia"/>
          <w:b/>
          <w:lang w:eastAsia="ko-KR"/>
        </w:rPr>
        <w:t>집단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중재</w:t>
      </w:r>
      <w:r w:rsidRPr="00C65CE4">
        <w:rPr>
          <w:rFonts w:eastAsia="Gulim" w:cs="Batang" w:hint="eastAsia"/>
          <w:b/>
          <w:lang w:eastAsia="ko-KR"/>
        </w:rPr>
        <w:t xml:space="preserve">, </w:t>
      </w:r>
      <w:r w:rsidRPr="00C65CE4">
        <w:rPr>
          <w:rFonts w:eastAsia="Gulim" w:cs="Batang" w:hint="eastAsia"/>
          <w:b/>
          <w:lang w:eastAsia="ko-KR"/>
        </w:rPr>
        <w:t>대리인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소송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및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누군가가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대표자의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신분으로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소송을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제기하는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그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밖의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어떤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절차도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허용되거나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모든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당사자의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동의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없이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개인적인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소송을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결합하지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않습니다</w:t>
      </w:r>
      <w:r w:rsidRPr="00C65CE4">
        <w:rPr>
          <w:rFonts w:eastAsia="Gulim" w:cs="Batang" w:hint="eastAsia"/>
          <w:b/>
          <w:lang w:eastAsia="ko-KR"/>
        </w:rPr>
        <w:t>.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중재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전문에는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많은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조건이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있으며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hyperlink r:id="rId18" w:history="1">
        <w:r w:rsidR="002F2BA1">
          <w:rPr>
            <w:rFonts w:eastAsia="Gulim" w:cs="Batang" w:hint="eastAsia"/>
            <w:bCs w:val="0"/>
            <w:color w:val="0000FF"/>
            <w:u w:val="single"/>
            <w:lang w:eastAsia="ko-KR"/>
          </w:rPr>
          <w:t>https://aka.ms/arb-agreement-4</w:t>
        </w:r>
      </w:hyperlink>
      <w:r w:rsidRPr="00C65CE4">
        <w:rPr>
          <w:rFonts w:eastAsia="Gulim" w:cs="Batang" w:hint="eastAsia"/>
          <w:bCs w:val="0"/>
          <w:lang w:eastAsia="ko-KR"/>
        </w:rPr>
        <w:t>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확인할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귀하와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사용권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동의합니다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E1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완전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합의</w:t>
      </w:r>
      <w:r w:rsidRPr="00C65CE4">
        <w:rPr>
          <w:rFonts w:eastAsia="Gulim" w:cs="Batang" w:hint="eastAsia"/>
          <w:b/>
          <w:lang w:eastAsia="ko-KR"/>
        </w:rPr>
        <w:t>.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추가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구성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요소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업데이트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</w:t>
      </w:r>
      <w:r w:rsidRPr="00C65CE4">
        <w:rPr>
          <w:rFonts w:eastAsia="Gulim" w:cs="Batang" w:hint="eastAsia"/>
          <w:bCs w:val="0"/>
          <w:lang w:eastAsia="ko-KR"/>
        </w:rPr>
        <w:t>3</w:t>
      </w:r>
      <w:r w:rsidRPr="00C65CE4">
        <w:rPr>
          <w:rFonts w:eastAsia="Gulim" w:cs="Batang" w:hint="eastAsia"/>
          <w:bCs w:val="0"/>
          <w:lang w:eastAsia="ko-KR"/>
        </w:rPr>
        <w:t>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응용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프로그램에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규정하는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기타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조건은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완전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합의입니다</w:t>
      </w:r>
      <w:r w:rsidRPr="00C65CE4">
        <w:rPr>
          <w:rFonts w:eastAsia="Gulim" w:cs="Batang" w:hint="eastAsia"/>
          <w:bCs w:val="0"/>
          <w:lang w:eastAsia="ko-KR"/>
        </w:rPr>
        <w:t>.</w:t>
      </w:r>
      <w:bookmarkStart w:id="14" w:name="OLE_LINK170"/>
      <w:bookmarkStart w:id="15" w:name="OLE_LINK171"/>
    </w:p>
    <w:p w14:paraId="6FC9C7E2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관련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법률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및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분쟁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해결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장소</w:t>
      </w:r>
      <w:r w:rsidRPr="00C65CE4">
        <w:rPr>
          <w:rFonts w:eastAsia="Gulim" w:cs="Batang" w:hint="eastAsia"/>
          <w:b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proofErr w:type="spellStart"/>
      <w:proofErr w:type="spellEnd"/>
      <w:r w:rsidRPr="00C65CE4">
        <w:rPr>
          <w:rFonts w:eastAsia="Gulim" w:cs="Batang" w:hint="eastAsia"/>
          <w:bCs w:val="0"/>
          <w:lang w:eastAsia="ko-KR"/>
        </w:rPr>
        <w:t>귀하가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미국이나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캐나다에서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취득한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중재에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모든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사항에</w:t>
      </w:r>
      <w:r w:rsidRPr="00C65CE4">
        <w:rPr>
          <w:rFonts w:eastAsia="Gulim" w:cs="Batang" w:hint="eastAsia"/>
          <w:bCs w:val="0"/>
          <w:lang w:eastAsia="ko-KR"/>
        </w:rPr>
        <w:t xml:space="preserve"> FAA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적용된다는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것을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제외하고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국제사법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원칙에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관계없이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해석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불이행에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청구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기타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proofErr w:type="gramStart"/>
      <w:r w:rsidRPr="00C65CE4">
        <w:rPr>
          <w:rFonts w:eastAsia="Gulim" w:cs="Batang" w:hint="eastAsia"/>
          <w:bCs w:val="0"/>
          <w:lang w:eastAsia="ko-KR"/>
        </w:rPr>
        <w:t>청구</w:t>
      </w:r>
      <w:r w:rsidRPr="00C65CE4">
        <w:rPr>
          <w:rFonts w:eastAsia="Gulim" w:cs="Batang" w:hint="eastAsia"/>
          <w:bCs w:val="0"/>
          <w:lang w:eastAsia="ko-KR"/>
        </w:rPr>
        <w:t>(</w:t>
      </w:r>
      <w:proofErr w:type="gramEnd"/>
      <w:r w:rsidRPr="00C65CE4">
        <w:rPr>
          <w:rFonts w:eastAsia="Gulim" w:cs="Batang" w:hint="eastAsia"/>
          <w:bCs w:val="0"/>
          <w:lang w:eastAsia="ko-KR"/>
        </w:rPr>
        <w:t>소비자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보호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불공정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경쟁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불법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행위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청구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</w:t>
      </w:r>
      <w:r w:rsidRPr="00C65CE4">
        <w:rPr>
          <w:rFonts w:eastAsia="Gulim" w:cs="Batang" w:hint="eastAsia"/>
          <w:bCs w:val="0"/>
          <w:lang w:eastAsia="ko-KR"/>
        </w:rPr>
        <w:t>)</w:t>
      </w:r>
      <w:r w:rsidRPr="00C65CE4">
        <w:rPr>
          <w:rFonts w:eastAsia="Gulim" w:cs="Batang" w:hint="eastAsia"/>
          <w:bCs w:val="0"/>
          <w:lang w:eastAsia="ko-KR"/>
        </w:rPr>
        <w:t>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거주하고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국가나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기본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사업자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주소지의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적용됩니다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귀하가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국가에서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취득한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</w:t>
      </w:r>
      <w:bookmarkStart w:id="16" w:name="OLE_LINK172"/>
      <w:bookmarkStart w:id="17" w:name="OLE_LINK173"/>
      <w:r w:rsidRPr="00C65CE4">
        <w:rPr>
          <w:rFonts w:eastAsia="Gulim" w:cs="Batang" w:hint="eastAsia"/>
          <w:bCs w:val="0"/>
          <w:lang w:eastAsia="ko-KR"/>
        </w:rPr>
        <w:t>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중재에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모든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사항에</w:t>
      </w:r>
      <w:r w:rsidRPr="00C65CE4">
        <w:rPr>
          <w:rFonts w:eastAsia="Gulim" w:cs="Batang" w:hint="eastAsia"/>
          <w:bCs w:val="0"/>
          <w:lang w:eastAsia="ko-KR"/>
        </w:rPr>
        <w:t xml:space="preserve"> FAA</w:t>
      </w:r>
      <w:r w:rsidRPr="00C65CE4">
        <w:rPr>
          <w:rFonts w:eastAsia="Gulim" w:cs="Batang" w:hint="eastAsia"/>
          <w:bCs w:val="0"/>
          <w:lang w:eastAsia="ko-KR"/>
        </w:rPr>
        <w:t>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적용된다는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것을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제외하고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국가의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법률이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적용됩니</w:t>
      </w:r>
      <w:bookmarkEnd w:id="16"/>
      <w:bookmarkEnd w:id="17"/>
      <w:r w:rsidRPr="00C65CE4">
        <w:rPr>
          <w:rFonts w:eastAsia="Gulim" w:cs="Batang" w:hint="eastAsia"/>
          <w:bCs w:val="0"/>
          <w:lang w:eastAsia="ko-KR"/>
        </w:rPr>
        <w:t>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미국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연방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관할이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존재하는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귀하와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법원에서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심의되는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모든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분쟁</w:t>
      </w:r>
      <w:r w:rsidRPr="00C65CE4">
        <w:rPr>
          <w:rFonts w:eastAsia="Gulim" w:cs="Batang" w:hint="eastAsia"/>
          <w:bCs w:val="0"/>
          <w:lang w:eastAsia="ko-KR"/>
        </w:rPr>
        <w:t>(</w:t>
      </w:r>
      <w:r w:rsidRPr="00C65CE4">
        <w:rPr>
          <w:rFonts w:eastAsia="Gulim" w:cs="Batang" w:hint="eastAsia"/>
          <w:bCs w:val="0"/>
          <w:lang w:eastAsia="ko-KR"/>
        </w:rPr>
        <w:t>중재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제외</w:t>
      </w:r>
      <w:r w:rsidRPr="00C65CE4">
        <w:rPr>
          <w:rFonts w:eastAsia="Gulim" w:cs="Batang" w:hint="eastAsia"/>
          <w:bCs w:val="0"/>
          <w:lang w:eastAsia="ko-KR"/>
        </w:rPr>
        <w:t>)</w:t>
      </w:r>
      <w:r w:rsidRPr="00C65CE4">
        <w:rPr>
          <w:rFonts w:eastAsia="Gulim" w:cs="Batang" w:hint="eastAsia"/>
          <w:bCs w:val="0"/>
          <w:lang w:eastAsia="ko-KR"/>
        </w:rPr>
        <w:t>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미국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워싱턴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카운티에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위치한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연방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법원의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전속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관할지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법원을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따릅니다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그렇지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귀하와</w:t>
      </w:r>
      <w:r w:rsidRPr="00C65CE4">
        <w:rPr>
          <w:rFonts w:eastAsia="Gulim" w:cs="Batang" w:hint="eastAsia"/>
          <w:bCs w:val="0"/>
          <w:lang w:eastAsia="ko-KR"/>
        </w:rPr>
        <w:t xml:space="preserve"> Microsoft</w:t>
      </w:r>
      <w:r w:rsidRPr="00C65CE4">
        <w:rPr>
          <w:rFonts w:eastAsia="Gulim" w:cs="Batang" w:hint="eastAsia"/>
          <w:bCs w:val="0"/>
          <w:lang w:eastAsia="ko-KR"/>
        </w:rPr>
        <w:t>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법정에서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심의되는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모든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분쟁</w:t>
      </w:r>
      <w:r w:rsidRPr="00C65CE4">
        <w:rPr>
          <w:rFonts w:eastAsia="Gulim" w:cs="Batang" w:hint="eastAsia"/>
          <w:bCs w:val="0"/>
          <w:lang w:eastAsia="ko-KR"/>
        </w:rPr>
        <w:t>(</w:t>
      </w:r>
      <w:r w:rsidRPr="00C65CE4">
        <w:rPr>
          <w:rFonts w:eastAsia="Gulim" w:cs="Batang" w:hint="eastAsia"/>
          <w:bCs w:val="0"/>
          <w:lang w:eastAsia="ko-KR"/>
        </w:rPr>
        <w:t>중재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제외</w:t>
      </w:r>
      <w:r w:rsidRPr="00C65CE4">
        <w:rPr>
          <w:rFonts w:eastAsia="Gulim" w:cs="Batang" w:hint="eastAsia"/>
          <w:bCs w:val="0"/>
          <w:lang w:eastAsia="ko-KR"/>
        </w:rPr>
        <w:t>)</w:t>
      </w:r>
      <w:r w:rsidRPr="00C65CE4">
        <w:rPr>
          <w:rFonts w:eastAsia="Gulim" w:cs="Batang" w:hint="eastAsia"/>
          <w:bCs w:val="0"/>
          <w:lang w:eastAsia="ko-KR"/>
        </w:rPr>
        <w:t>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워싱턴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카운티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고등법원의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전속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관할지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법원에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따릅니다</w:t>
      </w:r>
      <w:r w:rsidRPr="00C65CE4">
        <w:rPr>
          <w:rFonts w:eastAsia="Gulim" w:cs="Batang" w:hint="eastAsia"/>
          <w:bCs w:val="0"/>
          <w:lang w:eastAsia="ko-KR"/>
        </w:rPr>
        <w:t>(</w:t>
      </w:r>
      <w:r w:rsidRPr="00C65CE4">
        <w:rPr>
          <w:rFonts w:eastAsia="Gulim" w:cs="Batang" w:hint="eastAsia"/>
          <w:bCs w:val="0"/>
          <w:lang w:eastAsia="ko-KR"/>
        </w:rPr>
        <w:t>중재는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제외</w:t>
      </w:r>
      <w:r w:rsidRPr="00C65CE4">
        <w:rPr>
          <w:rFonts w:eastAsia="Gulim" w:cs="Batang" w:hint="eastAsia"/>
          <w:bCs w:val="0"/>
          <w:lang w:eastAsia="ko-KR"/>
        </w:rPr>
        <w:t>).</w:t>
      </w:r>
    </w:p>
    <w:p w14:paraId="6FC9C7E5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b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lastRenderedPageBreak/>
        <w:t>소비자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권리</w:t>
      </w:r>
      <w:r w:rsidRPr="00C65CE4">
        <w:rPr>
          <w:rFonts w:eastAsia="Gulim" w:cs="Batang" w:hint="eastAsia"/>
          <w:b/>
          <w:lang w:eastAsia="ko-KR"/>
        </w:rPr>
        <w:t xml:space="preserve">, </w:t>
      </w:r>
      <w:r w:rsidRPr="00C65CE4">
        <w:rPr>
          <w:rFonts w:eastAsia="Gulim" w:cs="Batang" w:hint="eastAsia"/>
          <w:b/>
          <w:lang w:eastAsia="ko-KR"/>
        </w:rPr>
        <w:t>지역적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변화</w:t>
      </w:r>
      <w:r w:rsidRPr="00C65CE4">
        <w:rPr>
          <w:rFonts w:eastAsia="Gulim" w:cs="Batang" w:hint="eastAsia"/>
          <w:b/>
          <w:lang w:eastAsia="ko-KR"/>
        </w:rPr>
        <w:t>.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특정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법적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기술하고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소비자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포함하여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거주하고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지방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국가의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법률이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보장하는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보유할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>. Microsoft</w:t>
      </w:r>
      <w:r w:rsidRPr="00C65CE4">
        <w:rPr>
          <w:rFonts w:eastAsia="Gulim" w:cs="Batang" w:hint="eastAsia"/>
          <w:bCs w:val="0"/>
          <w:lang w:eastAsia="ko-KR"/>
        </w:rPr>
        <w:t>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맺은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관계와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별개로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그러한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관계를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제외하고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귀하가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구입한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당사자와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관련된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보유할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귀하가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거주하고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주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지방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국가의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그러한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기타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변경을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허용하지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해당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변경하지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않습니다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예를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들어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아래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지역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중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하나에서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취득했거나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필수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국가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조항이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귀하에게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적용됩니다</w:t>
      </w:r>
      <w:r w:rsidRPr="00C65CE4">
        <w:rPr>
          <w:rFonts w:eastAsia="Gulim" w:cs="Batang" w:hint="eastAsia"/>
          <w:bCs w:val="0"/>
          <w:lang w:eastAsia="ko-KR"/>
        </w:rPr>
        <w:t>:</w:t>
      </w:r>
    </w:p>
    <w:p w14:paraId="6FC9C7E6" w14:textId="77777777" w:rsidR="00EE226B" w:rsidRPr="00C65CE4" w:rsidRDefault="00EE226B" w:rsidP="00791E1C">
      <w:pPr>
        <w:pStyle w:val="Heading2"/>
        <w:numPr>
          <w:ilvl w:val="0"/>
          <w:numId w:val="17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오스트레일리아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귀하는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오스트레일리아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소비자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보호법에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따라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법적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보유하며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계약의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어떠한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내용도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그러한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권리에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영향을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미쳐서는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안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됩니다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E7" w14:textId="77777777" w:rsidR="00EE226B" w:rsidRPr="00C65CE4" w:rsidRDefault="00EE226B" w:rsidP="00791E1C">
      <w:pPr>
        <w:pStyle w:val="Heading2"/>
        <w:numPr>
          <w:ilvl w:val="0"/>
          <w:numId w:val="17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캐나다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캐나다에서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이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획득한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</w:t>
      </w:r>
      <w:r w:rsidRPr="00C65CE4">
        <w:rPr>
          <w:rFonts w:eastAsia="Gulim" w:cs="Batang" w:hint="eastAsia"/>
          <w:bCs w:val="0"/>
          <w:lang w:eastAsia="ko-KR"/>
        </w:rPr>
        <w:t xml:space="preserve">, </w:t>
      </w:r>
      <w:r w:rsidRPr="00C65CE4">
        <w:rPr>
          <w:rFonts w:eastAsia="Gulim" w:cs="Batang" w:hint="eastAsia"/>
          <w:bCs w:val="0"/>
          <w:lang w:eastAsia="ko-KR"/>
        </w:rPr>
        <w:t>자동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업데이트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기능을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끄고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장치를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인터넷에서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분리</w:t>
      </w:r>
      <w:r w:rsidRPr="00C65CE4">
        <w:rPr>
          <w:rFonts w:eastAsia="Gulim" w:cs="Batang" w:hint="eastAsia"/>
          <w:bCs w:val="0"/>
          <w:lang w:eastAsia="ko-KR"/>
        </w:rPr>
        <w:t>(</w:t>
      </w:r>
      <w:r w:rsidRPr="00C65CE4">
        <w:rPr>
          <w:rFonts w:eastAsia="Gulim" w:cs="Batang" w:hint="eastAsia"/>
          <w:bCs w:val="0"/>
          <w:lang w:eastAsia="ko-KR"/>
        </w:rPr>
        <w:t>하지만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인터넷에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연결할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경우에는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업데이트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점검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및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설치를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다시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시작합니다</w:t>
      </w:r>
      <w:r w:rsidRPr="00C65CE4">
        <w:rPr>
          <w:rFonts w:eastAsia="Gulim" w:cs="Batang" w:hint="eastAsia"/>
          <w:bCs w:val="0"/>
          <w:lang w:eastAsia="ko-KR"/>
        </w:rPr>
        <w:t>)</w:t>
      </w:r>
      <w:r w:rsidRPr="00C65CE4">
        <w:rPr>
          <w:rFonts w:eastAsia="Gulim" w:cs="Batang" w:hint="eastAsia"/>
          <w:bCs w:val="0"/>
          <w:lang w:eastAsia="ko-KR"/>
        </w:rPr>
        <w:t>하거나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설치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제거하여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업데이트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받기를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중지할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Cs w:val="0"/>
          <w:lang w:eastAsia="ko-KR"/>
        </w:rPr>
        <w:t>제품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설명서에서는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특정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장치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또는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소프트웨어에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대한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업데이트를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끄는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방법을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명시할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수</w:t>
      </w:r>
      <w:r w:rsidRPr="00C65CE4">
        <w:rPr>
          <w:rFonts w:eastAsia="Gulim" w:cs="Batang" w:hint="eastAsia"/>
          <w:bCs w:val="0"/>
          <w:lang w:eastAsia="ko-KR"/>
        </w:rPr>
        <w:t xml:space="preserve"> </w:t>
      </w:r>
      <w:r w:rsidRPr="00C65CE4">
        <w:rPr>
          <w:rFonts w:eastAsia="Gulim" w:cs="Batang" w:hint="eastAsia"/>
          <w:bCs w:val="0"/>
          <w:lang w:eastAsia="ko-KR"/>
        </w:rPr>
        <w:t>있습니다</w:t>
      </w:r>
      <w:r w:rsidRPr="00C65CE4">
        <w:rPr>
          <w:rFonts w:eastAsia="Gulim" w:cs="Batang" w:hint="eastAsia"/>
          <w:bCs w:val="0"/>
          <w:lang w:eastAsia="ko-KR"/>
        </w:rPr>
        <w:t>.</w:t>
      </w:r>
    </w:p>
    <w:p w14:paraId="6FC9C7E8" w14:textId="77777777" w:rsidR="00EE226B" w:rsidRPr="00C65CE4" w:rsidRDefault="00EE226B" w:rsidP="00791E1C">
      <w:pPr>
        <w:pStyle w:val="Heading2"/>
        <w:numPr>
          <w:ilvl w:val="0"/>
          <w:numId w:val="17"/>
        </w:numPr>
        <w:rPr>
          <w:rFonts w:eastAsia="Gulim"/>
        </w:rPr>
      </w:pPr>
      <w:r w:rsidRPr="00C65CE4">
        <w:rPr>
          <w:rFonts w:eastAsia="Gulim" w:cs="Batang" w:hint="eastAsia"/>
          <w:b/>
          <w:lang w:eastAsia="ko-KR"/>
        </w:rPr>
        <w:t>독일과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오스트리아</w:t>
      </w:r>
      <w:r w:rsidRPr="00C65CE4">
        <w:rPr>
          <w:rFonts w:eastAsia="Gulim" w:cs="Batang" w:hint="eastAsia"/>
          <w:b/>
          <w:lang w:eastAsia="ko-KR"/>
        </w:rPr>
        <w:t>.</w:t>
      </w:r>
    </w:p>
    <w:p w14:paraId="6FC9C7E9" w14:textId="77777777" w:rsidR="00EE226B" w:rsidRPr="00C65CE4" w:rsidRDefault="00EE226B" w:rsidP="002D6D1E">
      <w:pPr>
        <w:ind w:left="1080" w:hanging="363"/>
        <w:rPr>
          <w:rFonts w:eastAsia="Gulim"/>
          <w:b w:val="0"/>
          <w:lang w:eastAsia="ko-KR"/>
        </w:rPr>
      </w:pPr>
      <w:proofErr w:type="spellStart"/>
      <w:r w:rsidRPr="00C65CE4">
        <w:rPr>
          <w:rFonts w:eastAsia="Gulim" w:cs="Batang" w:hint="eastAsia"/>
          <w:bCs/>
          <w:lang w:eastAsia="ko-KR"/>
        </w:rPr>
        <w:t>i</w:t>
      </w:r>
      <w:proofErr w:type="spellEnd"/>
      <w:r w:rsidRPr="00C65CE4">
        <w:rPr>
          <w:rFonts w:eastAsia="Gulim" w:cs="Batang" w:hint="eastAsia"/>
          <w:bCs/>
          <w:lang w:eastAsia="ko-KR"/>
        </w:rPr>
        <w:t xml:space="preserve">. </w:t>
      </w:r>
      <w:r w:rsidRPr="00C65CE4">
        <w:rPr>
          <w:rFonts w:eastAsia="Gulim" w:cs="Batang" w:hint="eastAsia"/>
          <w:bCs/>
          <w:lang w:eastAsia="ko-KR"/>
        </w:rPr>
        <w:tab/>
      </w:r>
      <w:r w:rsidRPr="00C65CE4">
        <w:rPr>
          <w:rFonts w:eastAsia="Gulim" w:cs="Batang" w:hint="eastAsia"/>
          <w:bCs/>
          <w:lang w:eastAsia="ko-KR"/>
        </w:rPr>
        <w:t>품질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보증</w:t>
      </w:r>
      <w:r w:rsidRPr="00C65CE4">
        <w:rPr>
          <w:rFonts w:eastAsia="Gulim" w:cs="Batang" w:hint="eastAsia"/>
          <w:b w:val="0"/>
          <w:lang w:eastAsia="ko-KR"/>
        </w:rPr>
        <w:t xml:space="preserve">. </w:t>
      </w:r>
      <w:r w:rsidRPr="00C65CE4">
        <w:rPr>
          <w:rFonts w:eastAsia="Gulim" w:cs="Batang" w:hint="eastAsia"/>
          <w:b w:val="0"/>
          <w:lang w:eastAsia="ko-KR"/>
        </w:rPr>
        <w:t>적법하게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라이선스가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허가된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소프트웨어는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대체로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소프트웨어에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동봉된</w:t>
      </w:r>
      <w:r w:rsidRPr="00C65CE4">
        <w:rPr>
          <w:rFonts w:eastAsia="Gulim" w:cs="Batang" w:hint="eastAsia"/>
          <w:b w:val="0"/>
          <w:lang w:eastAsia="ko-KR"/>
        </w:rPr>
        <w:t xml:space="preserve"> Microsoft </w:t>
      </w:r>
      <w:r w:rsidRPr="00C65CE4">
        <w:rPr>
          <w:rFonts w:eastAsia="Gulim" w:cs="Batang" w:hint="eastAsia"/>
          <w:b w:val="0"/>
          <w:lang w:eastAsia="ko-KR"/>
        </w:rPr>
        <w:t>설명서에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명시된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대로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작동합니다</w:t>
      </w:r>
      <w:r w:rsidRPr="00C65CE4">
        <w:rPr>
          <w:rFonts w:eastAsia="Gulim" w:cs="Batang" w:hint="eastAsia"/>
          <w:b w:val="0"/>
          <w:lang w:eastAsia="ko-KR"/>
        </w:rPr>
        <w:t xml:space="preserve">. </w:t>
      </w:r>
      <w:r w:rsidRPr="00C65CE4">
        <w:rPr>
          <w:rFonts w:eastAsia="Gulim" w:cs="Batang" w:hint="eastAsia"/>
          <w:b w:val="0"/>
          <w:lang w:eastAsia="ko-KR"/>
        </w:rPr>
        <w:t>그러나</w:t>
      </w:r>
      <w:r w:rsidRPr="00C65CE4">
        <w:rPr>
          <w:rFonts w:eastAsia="Gulim" w:cs="Batang" w:hint="eastAsia"/>
          <w:b w:val="0"/>
          <w:lang w:eastAsia="ko-KR"/>
        </w:rPr>
        <w:t xml:space="preserve"> Microsoft</w:t>
      </w:r>
      <w:r w:rsidRPr="00C65CE4">
        <w:rPr>
          <w:rFonts w:eastAsia="Gulim" w:cs="Batang" w:hint="eastAsia"/>
          <w:b w:val="0"/>
          <w:lang w:eastAsia="ko-KR"/>
        </w:rPr>
        <w:t>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라이선스가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허가된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소프트웨어와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관련하여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어떠한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계약적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보증도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제공하지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않습니다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EA" w14:textId="77777777" w:rsidR="00EE226B" w:rsidRPr="00C65CE4" w:rsidRDefault="00EE226B" w:rsidP="002D6D1E">
      <w:pPr>
        <w:ind w:left="1080" w:hanging="363"/>
        <w:rPr>
          <w:rFonts w:eastAsia="Gulim"/>
          <w:b w:val="0"/>
          <w:lang w:eastAsia="ko-KR"/>
        </w:rPr>
      </w:pPr>
      <w:r w:rsidRPr="00C65CE4">
        <w:rPr>
          <w:rFonts w:eastAsia="Gulim" w:cs="Batang" w:hint="eastAsia"/>
          <w:bCs/>
          <w:lang w:eastAsia="ko-KR"/>
        </w:rPr>
        <w:t xml:space="preserve">ii. </w:t>
      </w:r>
      <w:r w:rsidRPr="00C65CE4">
        <w:rPr>
          <w:rFonts w:eastAsia="Gulim" w:cs="Batang" w:hint="eastAsia"/>
          <w:bCs/>
          <w:lang w:eastAsia="ko-KR"/>
        </w:rPr>
        <w:tab/>
      </w:r>
      <w:r w:rsidRPr="00C65CE4">
        <w:rPr>
          <w:rFonts w:eastAsia="Gulim" w:cs="Batang" w:hint="eastAsia"/>
          <w:bCs/>
          <w:lang w:eastAsia="ko-KR"/>
        </w:rPr>
        <w:t>책임의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제한</w:t>
      </w:r>
      <w:r w:rsidRPr="00C65CE4">
        <w:rPr>
          <w:rFonts w:eastAsia="Gulim" w:cs="Batang" w:hint="eastAsia"/>
          <w:bCs/>
          <w:lang w:eastAsia="ko-KR"/>
        </w:rPr>
        <w:t xml:space="preserve">. 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제조물책임법에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따른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고의적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행위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중과실</w:t>
      </w:r>
      <w:r w:rsidRPr="00C65CE4">
        <w:rPr>
          <w:rFonts w:eastAsia="Gulim" w:cs="Batang" w:hint="eastAsia"/>
          <w:b w:val="0"/>
          <w:lang w:eastAsia="ko-KR"/>
        </w:rPr>
        <w:t xml:space="preserve">, </w:t>
      </w:r>
      <w:r w:rsidRPr="00C65CE4">
        <w:rPr>
          <w:rFonts w:eastAsia="Gulim" w:cs="Batang" w:hint="eastAsia"/>
          <w:b w:val="0"/>
          <w:lang w:eastAsia="ko-KR"/>
        </w:rPr>
        <w:t>청구와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사망이나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개인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또는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신체적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상해가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발생할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경우</w:t>
      </w:r>
      <w:r w:rsidRPr="00C65CE4">
        <w:rPr>
          <w:rFonts w:eastAsia="Gulim" w:cs="Batang" w:hint="eastAsia"/>
          <w:b w:val="0"/>
          <w:lang w:eastAsia="ko-KR"/>
        </w:rPr>
        <w:t xml:space="preserve"> Microsoft</w:t>
      </w:r>
      <w:r w:rsidRPr="00C65CE4">
        <w:rPr>
          <w:rFonts w:eastAsia="Gulim" w:cs="Batang" w:hint="eastAsia"/>
          <w:b w:val="0"/>
          <w:lang w:eastAsia="ko-KR"/>
        </w:rPr>
        <w:t>는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성문법에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따라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법적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의무를</w:t>
      </w:r>
      <w:r w:rsidRPr="00C65CE4">
        <w:rPr>
          <w:rFonts w:eastAsia="Gulim" w:cs="Batang" w:hint="eastAsia"/>
          <w:b w:val="0"/>
          <w:lang w:eastAsia="ko-KR"/>
        </w:rPr>
        <w:t xml:space="preserve"> </w:t>
      </w:r>
      <w:r w:rsidRPr="00C65CE4">
        <w:rPr>
          <w:rFonts w:eastAsia="Gulim" w:cs="Batang" w:hint="eastAsia"/>
          <w:b w:val="0"/>
          <w:lang w:eastAsia="ko-KR"/>
        </w:rPr>
        <w:t>집니다</w:t>
      </w:r>
      <w:r w:rsidRPr="00C65CE4">
        <w:rPr>
          <w:rFonts w:eastAsia="Gulim" w:cs="Batang" w:hint="eastAsia"/>
          <w:b w:val="0"/>
          <w:lang w:eastAsia="ko-KR"/>
        </w:rPr>
        <w:t>.</w:t>
      </w:r>
    </w:p>
    <w:p w14:paraId="6FC9C7EB" w14:textId="77777777" w:rsidR="00EE226B" w:rsidRPr="00C65CE4" w:rsidRDefault="00EE226B" w:rsidP="002D6D1E">
      <w:pPr>
        <w:pStyle w:val="Heading1"/>
        <w:ind w:left="720"/>
        <w:rPr>
          <w:rFonts w:eastAsia="Gulim"/>
          <w:lang w:eastAsia="ko-KR"/>
        </w:rPr>
      </w:pPr>
      <w:r w:rsidRPr="00C65CE4">
        <w:rPr>
          <w:rFonts w:eastAsia="Gulim" w:cs="Batang" w:hint="eastAsia"/>
          <w:lang w:eastAsia="ko-KR"/>
        </w:rPr>
        <w:t>전항</w:t>
      </w:r>
      <w:r w:rsidRPr="00C65CE4">
        <w:rPr>
          <w:rFonts w:eastAsia="Gulim" w:cs="Batang" w:hint="eastAsia"/>
          <w:lang w:eastAsia="ko-KR"/>
        </w:rPr>
        <w:t xml:space="preserve"> (ii)</w:t>
      </w:r>
      <w:r w:rsidRPr="00C65CE4">
        <w:rPr>
          <w:rFonts w:eastAsia="Gulim" w:cs="Batang" w:hint="eastAsia"/>
          <w:lang w:eastAsia="ko-KR"/>
        </w:rPr>
        <w:t>에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따라</w:t>
      </w:r>
      <w:r w:rsidRPr="00C65CE4">
        <w:rPr>
          <w:rFonts w:eastAsia="Gulim" w:cs="Batang" w:hint="eastAsia"/>
          <w:lang w:eastAsia="ko-KR"/>
        </w:rPr>
        <w:t>, Microsoft</w:t>
      </w:r>
      <w:r w:rsidRPr="00C65CE4">
        <w:rPr>
          <w:rFonts w:eastAsia="Gulim" w:cs="Batang" w:hint="eastAsia"/>
          <w:lang w:eastAsia="ko-KR"/>
        </w:rPr>
        <w:t>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이행될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경우에는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계약의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정당한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수행을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원활하게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하고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위반할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경우에는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계약의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목적을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위태롭게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하며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또한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준수할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경우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일반의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당사자가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계속해서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신뢰할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있는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중대한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계약상의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의무</w:t>
      </w:r>
      <w:r w:rsidRPr="00C65CE4">
        <w:rPr>
          <w:rFonts w:eastAsia="Gulim" w:cs="Batang" w:hint="eastAsia"/>
          <w:lang w:eastAsia="ko-KR"/>
        </w:rPr>
        <w:t>(</w:t>
      </w:r>
      <w:r w:rsidRPr="00C65CE4">
        <w:rPr>
          <w:rFonts w:eastAsia="Gulim" w:cs="Batang" w:hint="eastAsia"/>
          <w:lang w:eastAsia="ko-KR"/>
        </w:rPr>
        <w:t>“기본적인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의무”</w:t>
      </w:r>
      <w:r w:rsidRPr="00C65CE4">
        <w:rPr>
          <w:rFonts w:eastAsia="Gulim" w:cs="Batang" w:hint="eastAsia"/>
          <w:lang w:eastAsia="ko-KR"/>
        </w:rPr>
        <w:t>)</w:t>
      </w:r>
      <w:r w:rsidRPr="00C65CE4">
        <w:rPr>
          <w:rFonts w:eastAsia="Gulim" w:cs="Batang" w:hint="eastAsia"/>
          <w:lang w:eastAsia="ko-KR"/>
        </w:rPr>
        <w:t>를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위반한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경우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경미한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과실에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대해서만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책임을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집니다</w:t>
      </w:r>
      <w:r w:rsidRPr="00C65CE4">
        <w:rPr>
          <w:rFonts w:eastAsia="Gulim" w:cs="Batang" w:hint="eastAsia"/>
          <w:lang w:eastAsia="ko-KR"/>
        </w:rPr>
        <w:t xml:space="preserve">. </w:t>
      </w:r>
      <w:r w:rsidRPr="00C65CE4">
        <w:rPr>
          <w:rFonts w:eastAsia="Gulim" w:cs="Batang" w:hint="eastAsia"/>
          <w:lang w:eastAsia="ko-KR"/>
        </w:rPr>
        <w:t>다른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경미한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과실을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범한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경우에는</w:t>
      </w:r>
      <w:r w:rsidRPr="00C65CE4">
        <w:rPr>
          <w:rFonts w:eastAsia="Gulim" w:cs="Batang" w:hint="eastAsia"/>
          <w:lang w:eastAsia="ko-KR"/>
        </w:rPr>
        <w:t xml:space="preserve"> Microsoft</w:t>
      </w:r>
      <w:r w:rsidRPr="00C65CE4">
        <w:rPr>
          <w:rFonts w:eastAsia="Gulim" w:cs="Batang" w:hint="eastAsia"/>
          <w:lang w:eastAsia="ko-KR"/>
        </w:rPr>
        <w:t>가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경미한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과실에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대한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책임을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지지</w:t>
      </w:r>
      <w:r w:rsidRPr="00C65CE4">
        <w:rPr>
          <w:rFonts w:eastAsia="Gulim" w:cs="Batang" w:hint="eastAsia"/>
          <w:lang w:eastAsia="ko-KR"/>
        </w:rPr>
        <w:t xml:space="preserve"> </w:t>
      </w:r>
      <w:r w:rsidRPr="00C65CE4">
        <w:rPr>
          <w:rFonts w:eastAsia="Gulim" w:cs="Batang" w:hint="eastAsia"/>
          <w:lang w:eastAsia="ko-KR"/>
        </w:rPr>
        <w:t>않습니다</w:t>
      </w:r>
      <w:r w:rsidRPr="00C65CE4">
        <w:rPr>
          <w:rFonts w:eastAsia="Gulim" w:cs="Batang" w:hint="eastAsia"/>
          <w:lang w:eastAsia="ko-KR"/>
        </w:rPr>
        <w:t>.</w:t>
      </w:r>
    </w:p>
    <w:p w14:paraId="6FC9C7EC" w14:textId="77777777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  <w:lang w:eastAsia="ko-KR"/>
        </w:rPr>
      </w:pPr>
      <w:r w:rsidRPr="00C65CE4">
        <w:rPr>
          <w:rFonts w:eastAsia="Gulim" w:cs="Batang" w:hint="eastAsia"/>
          <w:b/>
          <w:lang w:eastAsia="ko-KR"/>
        </w:rPr>
        <w:t>보증의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부인</w:t>
      </w:r>
      <w:r w:rsidRPr="00C65CE4">
        <w:rPr>
          <w:rFonts w:eastAsia="Gulim" w:cs="Batang" w:hint="eastAsia"/>
          <w:bCs w:val="0"/>
          <w:lang w:eastAsia="ko-KR"/>
        </w:rPr>
        <w:t xml:space="preserve">. </w:t>
      </w:r>
      <w:r w:rsidRPr="00C65CE4">
        <w:rPr>
          <w:rFonts w:eastAsia="Gulim" w:cs="Batang" w:hint="eastAsia"/>
          <w:b/>
          <w:lang w:eastAsia="ko-KR"/>
        </w:rPr>
        <w:t>소프트웨어는</w:t>
      </w:r>
      <w:r w:rsidRPr="00C65CE4">
        <w:rPr>
          <w:rFonts w:eastAsia="Gulim" w:cs="Batang" w:hint="eastAsia"/>
          <w:b/>
          <w:lang w:eastAsia="ko-KR"/>
        </w:rPr>
        <w:t xml:space="preserve"> "</w:t>
      </w:r>
      <w:r w:rsidRPr="00C65CE4">
        <w:rPr>
          <w:rFonts w:eastAsia="Gulim" w:cs="Batang" w:hint="eastAsia"/>
          <w:b/>
          <w:lang w:eastAsia="ko-KR"/>
        </w:rPr>
        <w:t>있는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그대로</w:t>
      </w:r>
      <w:r w:rsidRPr="00C65CE4">
        <w:rPr>
          <w:rFonts w:eastAsia="Gulim" w:cs="Batang" w:hint="eastAsia"/>
          <w:b/>
          <w:lang w:eastAsia="ko-KR"/>
        </w:rPr>
        <w:t xml:space="preserve">(AS IS)" </w:t>
      </w:r>
      <w:r w:rsidRPr="00C65CE4">
        <w:rPr>
          <w:rFonts w:eastAsia="Gulim" w:cs="Batang" w:hint="eastAsia"/>
          <w:b/>
          <w:lang w:eastAsia="ko-KR"/>
        </w:rPr>
        <w:t>라이선스가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허가됩니다</w:t>
      </w:r>
      <w:r w:rsidRPr="00C65CE4">
        <w:rPr>
          <w:rFonts w:eastAsia="Gulim" w:cs="Batang" w:hint="eastAsia"/>
          <w:b/>
          <w:lang w:eastAsia="ko-KR"/>
        </w:rPr>
        <w:t xml:space="preserve">. </w:t>
      </w:r>
      <w:r w:rsidRPr="00C65CE4">
        <w:rPr>
          <w:rFonts w:eastAsia="Gulim" w:cs="Batang" w:hint="eastAsia"/>
          <w:b/>
          <w:lang w:eastAsia="ko-KR"/>
        </w:rPr>
        <w:t>소프트웨어의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사용으로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발생하는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위험은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귀하의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책임입니다</w:t>
      </w:r>
      <w:r w:rsidRPr="00C65CE4">
        <w:rPr>
          <w:rFonts w:eastAsia="Gulim" w:cs="Batang" w:hint="eastAsia"/>
          <w:b/>
          <w:lang w:eastAsia="ko-KR"/>
        </w:rPr>
        <w:t>. MICROSOFT</w:t>
      </w:r>
      <w:r w:rsidRPr="00C65CE4">
        <w:rPr>
          <w:rFonts w:eastAsia="Gulim" w:cs="Batang" w:hint="eastAsia"/>
          <w:b/>
          <w:lang w:eastAsia="ko-KR"/>
        </w:rPr>
        <w:t>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어떠한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명시적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보증</w:t>
      </w:r>
      <w:r w:rsidRPr="00C65CE4">
        <w:rPr>
          <w:rFonts w:eastAsia="Gulim" w:cs="Batang" w:hint="eastAsia"/>
          <w:b/>
          <w:lang w:eastAsia="ko-KR"/>
        </w:rPr>
        <w:t xml:space="preserve">, </w:t>
      </w:r>
      <w:r w:rsidRPr="00C65CE4">
        <w:rPr>
          <w:rFonts w:eastAsia="Gulim" w:cs="Batang" w:hint="eastAsia"/>
          <w:b/>
          <w:lang w:eastAsia="ko-KR"/>
        </w:rPr>
        <w:t>보장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또는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조건도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제시하지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않습니다</w:t>
      </w:r>
      <w:r w:rsidRPr="00C65CE4">
        <w:rPr>
          <w:rFonts w:eastAsia="Gulim" w:cs="Batang" w:hint="eastAsia"/>
          <w:b/>
          <w:lang w:eastAsia="ko-KR"/>
        </w:rPr>
        <w:t xml:space="preserve">. </w:t>
      </w:r>
      <w:r w:rsidRPr="00C65CE4">
        <w:rPr>
          <w:rFonts w:eastAsia="Gulim" w:cs="Batang" w:hint="eastAsia"/>
          <w:b/>
          <w:lang w:eastAsia="ko-KR"/>
        </w:rPr>
        <w:t>관련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법률이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허용하는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범위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내에서</w:t>
      </w:r>
      <w:r w:rsidRPr="00C65CE4">
        <w:rPr>
          <w:rFonts w:eastAsia="Gulim" w:cs="Batang" w:hint="eastAsia"/>
          <w:b/>
          <w:lang w:eastAsia="ko-KR"/>
        </w:rPr>
        <w:t xml:space="preserve"> MICROSOFT</w:t>
      </w:r>
      <w:r w:rsidRPr="00C65CE4">
        <w:rPr>
          <w:rFonts w:eastAsia="Gulim" w:cs="Batang" w:hint="eastAsia"/>
          <w:b/>
          <w:lang w:eastAsia="ko-KR"/>
        </w:rPr>
        <w:t>는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상업성</w:t>
      </w:r>
      <w:r w:rsidRPr="00C65CE4">
        <w:rPr>
          <w:rFonts w:eastAsia="Gulim" w:cs="Batang" w:hint="eastAsia"/>
          <w:b/>
          <w:lang w:eastAsia="ko-KR"/>
        </w:rPr>
        <w:t xml:space="preserve">, </w:t>
      </w:r>
      <w:r w:rsidRPr="00C65CE4">
        <w:rPr>
          <w:rFonts w:eastAsia="Gulim" w:cs="Batang" w:hint="eastAsia"/>
          <w:b/>
          <w:lang w:eastAsia="ko-KR"/>
        </w:rPr>
        <w:t>특정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목적에의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적합성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및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비침해성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등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관련된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모든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묵시적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보증을</w:t>
      </w:r>
      <w:r w:rsidRPr="00C65CE4">
        <w:rPr>
          <w:rFonts w:eastAsia="Gulim" w:cs="Batang" w:hint="eastAsia"/>
          <w:b/>
          <w:lang w:eastAsia="ko-KR"/>
        </w:rPr>
        <w:t xml:space="preserve"> </w:t>
      </w:r>
      <w:r w:rsidRPr="00C65CE4">
        <w:rPr>
          <w:rFonts w:eastAsia="Gulim" w:cs="Batang" w:hint="eastAsia"/>
          <w:b/>
          <w:lang w:eastAsia="ko-KR"/>
        </w:rPr>
        <w:t>배제합니다</w:t>
      </w:r>
      <w:r w:rsidRPr="00C65CE4">
        <w:rPr>
          <w:rFonts w:eastAsia="Gulim" w:cs="Batang" w:hint="eastAsia"/>
          <w:b/>
          <w:lang w:eastAsia="ko-KR"/>
        </w:rPr>
        <w:t>.</w:t>
      </w:r>
    </w:p>
    <w:p w14:paraId="6FC9C7ED" w14:textId="1082D519" w:rsidR="00EE226B" w:rsidRPr="00C65CE4" w:rsidRDefault="00EE226B" w:rsidP="00791E1C">
      <w:pPr>
        <w:pStyle w:val="Heading1"/>
        <w:numPr>
          <w:ilvl w:val="0"/>
          <w:numId w:val="13"/>
        </w:numPr>
        <w:rPr>
          <w:rFonts w:eastAsia="Gulim"/>
        </w:rPr>
      </w:pPr>
      <w:r w:rsidR="00CA517A" w:rsidRPr="005824DD">
        <w:rPr>
          <w:rFonts w:eastAsia="Gulim" w:cs="Batang"/>
          <w:b/>
          <w:lang w:eastAsia="ko-KR"/>
        </w:rPr>
        <w:t>손해의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제한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및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배제</w:t>
      </w:r>
      <w:r w:rsidR="00CA517A" w:rsidRPr="005824DD">
        <w:rPr>
          <w:rFonts w:eastAsia="Gulim" w:cs="Batang"/>
          <w:b/>
          <w:lang w:eastAsia="ko-KR"/>
        </w:rPr>
        <w:t xml:space="preserve">. </w:t>
      </w:r>
      <w:r w:rsidR="00CA517A" w:rsidRPr="005824DD">
        <w:rPr>
          <w:rFonts w:eastAsia="Gulim" w:cs="Batang"/>
          <w:b/>
          <w:lang w:eastAsia="ko-KR"/>
        </w:rPr>
        <w:t>위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보증의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부인에도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불구하고</w:t>
      </w:r>
      <w:r w:rsidR="00CA517A" w:rsidRPr="005824DD">
        <w:rPr>
          <w:rFonts w:eastAsia="Gulim" w:cs="Batang"/>
          <w:b/>
          <w:lang w:eastAsia="ko-KR"/>
        </w:rPr>
        <w:t xml:space="preserve"> MICROSOFT </w:t>
      </w:r>
      <w:r w:rsidR="00CA517A" w:rsidRPr="005824DD">
        <w:rPr>
          <w:rFonts w:eastAsia="Gulim" w:cs="Batang"/>
          <w:b/>
          <w:lang w:eastAsia="ko-KR"/>
        </w:rPr>
        <w:t>및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해당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공급자로부터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손해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배상을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받을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근거가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있는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경우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직접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손해에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대해서만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최대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미화</w:t>
      </w:r>
      <w:r w:rsidR="00CA517A" w:rsidRPr="005824DD">
        <w:rPr>
          <w:rFonts w:eastAsia="Gulim" w:cs="Batang"/>
          <w:b/>
          <w:lang w:eastAsia="ko-KR"/>
        </w:rPr>
        <w:t xml:space="preserve"> $5.00</w:t>
      </w:r>
      <w:r w:rsidR="00CA517A" w:rsidRPr="005824DD">
        <w:rPr>
          <w:rFonts w:eastAsia="Gulim" w:cs="Batang"/>
          <w:b/>
          <w:lang w:eastAsia="ko-KR"/>
        </w:rPr>
        <w:t>까지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보상받을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수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있습니다</w:t>
      </w:r>
      <w:r w:rsidR="00CA517A" w:rsidRPr="005824DD">
        <w:rPr>
          <w:rFonts w:eastAsia="Gulim" w:cs="Batang"/>
          <w:b/>
          <w:lang w:eastAsia="ko-KR"/>
        </w:rPr>
        <w:t xml:space="preserve">. </w:t>
      </w:r>
      <w:r w:rsidR="00CA517A" w:rsidRPr="005824DD">
        <w:rPr>
          <w:rFonts w:eastAsia="Gulim" w:cs="Batang"/>
          <w:b/>
          <w:lang w:eastAsia="ko-KR"/>
        </w:rPr>
        <w:t>귀하는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결과적</w:t>
      </w:r>
      <w:r w:rsidR="00CA517A" w:rsidRPr="005824DD">
        <w:rPr>
          <w:rFonts w:eastAsia="Gulim" w:cs="Batang"/>
          <w:b/>
          <w:lang w:eastAsia="ko-KR"/>
        </w:rPr>
        <w:t xml:space="preserve">, </w:t>
      </w:r>
      <w:r w:rsidR="00CA517A" w:rsidRPr="005824DD">
        <w:rPr>
          <w:rFonts w:eastAsia="Gulim" w:cs="Batang"/>
          <w:b/>
          <w:lang w:eastAsia="ko-KR"/>
        </w:rPr>
        <w:t>이익의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손실</w:t>
      </w:r>
      <w:r w:rsidR="00CA517A" w:rsidRPr="005824DD">
        <w:rPr>
          <w:rFonts w:eastAsia="Gulim" w:cs="Batang"/>
          <w:b/>
          <w:lang w:eastAsia="ko-KR"/>
        </w:rPr>
        <w:t xml:space="preserve">, </w:t>
      </w:r>
      <w:r w:rsidR="00CA517A" w:rsidRPr="005824DD">
        <w:rPr>
          <w:rFonts w:eastAsia="Gulim" w:cs="Batang"/>
          <w:b/>
          <w:lang w:eastAsia="ko-KR"/>
        </w:rPr>
        <w:t>특수</w:t>
      </w:r>
      <w:r w:rsidR="00CA517A" w:rsidRPr="005824DD">
        <w:rPr>
          <w:rFonts w:eastAsia="Gulim" w:cs="Batang"/>
          <w:b/>
          <w:lang w:eastAsia="ko-KR"/>
        </w:rPr>
        <w:t xml:space="preserve">, </w:t>
      </w:r>
      <w:r w:rsidR="00CA517A" w:rsidRPr="005824DD">
        <w:rPr>
          <w:rFonts w:eastAsia="Gulim" w:cs="Batang"/>
          <w:b/>
          <w:lang w:eastAsia="ko-KR"/>
        </w:rPr>
        <w:t>간접적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또는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부수적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손해를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포함하는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어떠한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손해도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복구할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수</w:t>
      </w:r>
      <w:r w:rsidR="00CA517A" w:rsidRPr="005824DD">
        <w:rPr>
          <w:rFonts w:eastAsia="Gulim" w:cs="Batang"/>
          <w:b/>
          <w:lang w:eastAsia="ko-KR"/>
        </w:rPr>
        <w:t xml:space="preserve"> </w:t>
      </w:r>
      <w:r w:rsidR="00CA517A" w:rsidRPr="005824DD">
        <w:rPr>
          <w:rFonts w:eastAsia="Gulim" w:cs="Batang"/>
          <w:b/>
          <w:lang w:eastAsia="ko-KR"/>
        </w:rPr>
        <w:t>없습니다</w:t>
      </w:r>
      <w:r w:rsidR="00CA517A" w:rsidRPr="005824DD">
        <w:rPr>
          <w:rFonts w:eastAsia="Gulim" w:cs="Batang"/>
          <w:b/>
          <w:lang w:eastAsia="ko-KR"/>
        </w:rPr>
        <w:t>.</w:t>
      </w:r>
    </w:p>
    <w:p w14:paraId="6FC9C7EE" w14:textId="77777777" w:rsidR="00EE226B" w:rsidRPr="00C65CE4" w:rsidRDefault="00EE226B" w:rsidP="00AF3435">
      <w:pPr>
        <w:pStyle w:val="Body1"/>
        <w:ind w:left="360"/>
        <w:rPr>
          <w:rFonts w:eastAsia="Gulim"/>
          <w:lang w:eastAsia="ko-KR"/>
        </w:rPr>
      </w:pPr>
      <w:r w:rsidRPr="00C65CE4">
        <w:rPr>
          <w:rFonts w:eastAsia="Gulim" w:cs="Batang" w:hint="eastAsia"/>
          <w:bCs/>
          <w:lang w:eastAsia="ko-KR"/>
        </w:rPr>
        <w:t>이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제한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사항은</w:t>
      </w:r>
      <w:r w:rsidRPr="00C65CE4">
        <w:rPr>
          <w:rFonts w:eastAsia="Gulim" w:cs="Batang" w:hint="eastAsia"/>
          <w:bCs/>
          <w:lang w:eastAsia="ko-KR"/>
        </w:rPr>
        <w:t xml:space="preserve"> (a) </w:t>
      </w:r>
      <w:r w:rsidRPr="00C65CE4">
        <w:rPr>
          <w:rFonts w:eastAsia="Gulim" w:cs="Batang" w:hint="eastAsia"/>
          <w:bCs/>
          <w:lang w:eastAsia="ko-KR"/>
        </w:rPr>
        <w:t>제</w:t>
      </w:r>
      <w:r w:rsidRPr="00C65CE4">
        <w:rPr>
          <w:rFonts w:eastAsia="Gulim" w:cs="Batang" w:hint="eastAsia"/>
          <w:bCs/>
          <w:lang w:eastAsia="ko-KR"/>
        </w:rPr>
        <w:t>3</w:t>
      </w:r>
      <w:r w:rsidRPr="00C65CE4">
        <w:rPr>
          <w:rFonts w:eastAsia="Gulim" w:cs="Batang" w:hint="eastAsia"/>
          <w:bCs/>
          <w:lang w:eastAsia="ko-KR"/>
        </w:rPr>
        <w:t>자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인터넷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사이트상의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소프트웨어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r w:rsidRPr="00C65CE4">
        <w:rPr>
          <w:rFonts w:eastAsia="Gulim" w:cs="Batang" w:hint="eastAsia"/>
          <w:bCs/>
          <w:lang w:eastAsia="ko-KR"/>
        </w:rPr>
        <w:t>서비스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proofErr w:type="gramStart"/>
      <w:r w:rsidRPr="00C65CE4">
        <w:rPr>
          <w:rFonts w:eastAsia="Gulim" w:cs="Batang" w:hint="eastAsia"/>
          <w:bCs/>
          <w:lang w:eastAsia="ko-KR"/>
        </w:rPr>
        <w:t>콘텐츠</w:t>
      </w:r>
      <w:r w:rsidRPr="00C65CE4">
        <w:rPr>
          <w:rFonts w:eastAsia="Gulim" w:cs="Batang" w:hint="eastAsia"/>
          <w:bCs/>
          <w:lang w:eastAsia="ko-KR"/>
        </w:rPr>
        <w:t>(</w:t>
      </w:r>
      <w:proofErr w:type="gramEnd"/>
      <w:r w:rsidRPr="00C65CE4">
        <w:rPr>
          <w:rFonts w:eastAsia="Gulim" w:cs="Batang" w:hint="eastAsia"/>
          <w:bCs/>
          <w:lang w:eastAsia="ko-KR"/>
        </w:rPr>
        <w:t>코드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포함</w:t>
      </w:r>
      <w:r w:rsidRPr="00C65CE4">
        <w:rPr>
          <w:rFonts w:eastAsia="Gulim" w:cs="Batang" w:hint="eastAsia"/>
          <w:bCs/>
          <w:lang w:eastAsia="ko-KR"/>
        </w:rPr>
        <w:t xml:space="preserve">) </w:t>
      </w:r>
      <w:r w:rsidRPr="00C65CE4">
        <w:rPr>
          <w:rFonts w:eastAsia="Gulim" w:cs="Batang" w:hint="eastAsia"/>
          <w:bCs/>
          <w:lang w:eastAsia="ko-KR"/>
        </w:rPr>
        <w:t>또는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제</w:t>
      </w:r>
      <w:r w:rsidRPr="00C65CE4">
        <w:rPr>
          <w:rFonts w:eastAsia="Gulim" w:cs="Batang" w:hint="eastAsia"/>
          <w:bCs/>
          <w:lang w:eastAsia="ko-KR"/>
        </w:rPr>
        <w:t>3</w:t>
      </w:r>
      <w:r w:rsidRPr="00C65CE4">
        <w:rPr>
          <w:rFonts w:eastAsia="Gulim" w:cs="Batang" w:hint="eastAsia"/>
          <w:bCs/>
          <w:lang w:eastAsia="ko-KR"/>
        </w:rPr>
        <w:t>자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응용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프로그램과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관련하여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발생하는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모든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문제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및</w:t>
      </w:r>
      <w:r w:rsidRPr="00C65CE4">
        <w:rPr>
          <w:rFonts w:eastAsia="Gulim" w:cs="Batang" w:hint="eastAsia"/>
          <w:bCs/>
          <w:lang w:eastAsia="ko-KR"/>
        </w:rPr>
        <w:t xml:space="preserve"> (b)</w:t>
      </w:r>
      <w:bookmarkStart w:id="19" w:name="OLE_LINK76"/>
      <w:bookmarkStart w:id="20" w:name="OLE_LINK77"/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계약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위반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r w:rsidRPr="00C65CE4">
        <w:rPr>
          <w:rFonts w:eastAsia="Gulim" w:cs="Batang" w:hint="eastAsia"/>
          <w:bCs/>
          <w:lang w:eastAsia="ko-KR"/>
        </w:rPr>
        <w:t>보증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r w:rsidRPr="00C65CE4">
        <w:rPr>
          <w:rFonts w:eastAsia="Gulim" w:cs="Batang" w:hint="eastAsia"/>
          <w:bCs/>
          <w:lang w:eastAsia="ko-KR"/>
        </w:rPr>
        <w:t>보장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또는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조건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r w:rsidRPr="00C65CE4">
        <w:rPr>
          <w:rFonts w:eastAsia="Gulim" w:cs="Batang" w:hint="eastAsia"/>
          <w:bCs/>
          <w:lang w:eastAsia="ko-KR"/>
        </w:rPr>
        <w:t>무과실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책임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r w:rsidRPr="00C65CE4">
        <w:rPr>
          <w:rFonts w:eastAsia="Gulim" w:cs="Batang" w:hint="eastAsia"/>
          <w:bCs/>
          <w:lang w:eastAsia="ko-KR"/>
        </w:rPr>
        <w:t>과실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또는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해당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법규에서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허용하는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범위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내의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기타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불법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행위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등으로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인한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청구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또는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기타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청구에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적용됩니다</w:t>
      </w:r>
      <w:bookmarkEnd w:id="19"/>
      <w:bookmarkEnd w:id="20"/>
      <w:r w:rsidRPr="00C65CE4">
        <w:rPr>
          <w:rFonts w:eastAsia="Gulim" w:cs="Batang" w:hint="eastAsia"/>
          <w:bCs/>
          <w:lang w:eastAsia="ko-KR"/>
        </w:rPr>
        <w:t>.</w:t>
      </w:r>
    </w:p>
    <w:p w14:paraId="6FC9C7EF" w14:textId="77777777" w:rsidR="00EE226B" w:rsidRPr="00C65CE4" w:rsidRDefault="00EE226B" w:rsidP="00AF3435">
      <w:pPr>
        <w:pStyle w:val="Body1"/>
        <w:ind w:left="360"/>
        <w:rPr>
          <w:rFonts w:eastAsia="Gulim"/>
          <w:lang w:eastAsia="ko-KR"/>
        </w:rPr>
      </w:pPr>
      <w:r w:rsidRPr="00C65CE4">
        <w:rPr>
          <w:rFonts w:eastAsia="Gulim" w:cs="Batang" w:hint="eastAsia"/>
          <w:bCs/>
          <w:lang w:eastAsia="ko-KR"/>
        </w:rPr>
        <w:t>Microsoft</w:t>
      </w:r>
      <w:r w:rsidRPr="00C65CE4">
        <w:rPr>
          <w:rFonts w:eastAsia="Gulim" w:cs="Batang" w:hint="eastAsia"/>
          <w:bCs/>
          <w:lang w:eastAsia="ko-KR"/>
        </w:rPr>
        <w:t>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그러한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손해의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가능성에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대해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사전에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알고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있었거나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알아야만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했던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경우에도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적용됩니다</w:t>
      </w:r>
      <w:r w:rsidRPr="00C65CE4">
        <w:rPr>
          <w:rFonts w:eastAsia="Gulim" w:cs="Batang" w:hint="eastAsia"/>
          <w:bCs/>
          <w:lang w:eastAsia="ko-KR"/>
        </w:rPr>
        <w:t xml:space="preserve">. </w:t>
      </w:r>
      <w:r w:rsidRPr="00C65CE4">
        <w:rPr>
          <w:rFonts w:eastAsia="Gulim" w:cs="Batang" w:hint="eastAsia"/>
          <w:bCs/>
          <w:lang w:eastAsia="ko-KR"/>
        </w:rPr>
        <w:t>귀하가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거주하고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있는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주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r w:rsidRPr="00C65CE4">
        <w:rPr>
          <w:rFonts w:eastAsia="Gulim" w:cs="Batang" w:hint="eastAsia"/>
          <w:bCs/>
          <w:lang w:eastAsia="ko-KR"/>
        </w:rPr>
        <w:t>지방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또는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국가에서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부수적</w:t>
      </w:r>
      <w:r w:rsidRPr="00C65CE4">
        <w:rPr>
          <w:rFonts w:eastAsia="Gulim" w:cs="Batang" w:hint="eastAsia"/>
          <w:bCs/>
          <w:lang w:eastAsia="ko-KR"/>
        </w:rPr>
        <w:t xml:space="preserve">, </w:t>
      </w:r>
      <w:r w:rsidRPr="00C65CE4">
        <w:rPr>
          <w:rFonts w:eastAsia="Gulim" w:cs="Batang" w:hint="eastAsia"/>
          <w:bCs/>
          <w:lang w:eastAsia="ko-KR"/>
        </w:rPr>
        <w:t>결과적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또는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기타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손해의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배제나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제한을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허용하지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않는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경우에는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위의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제한이나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배제가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적용되지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않을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수</w:t>
      </w:r>
      <w:r w:rsidRPr="00C65CE4">
        <w:rPr>
          <w:rFonts w:eastAsia="Gulim" w:cs="Batang" w:hint="eastAsia"/>
          <w:bCs/>
          <w:lang w:eastAsia="ko-KR"/>
        </w:rPr>
        <w:t xml:space="preserve"> </w:t>
      </w:r>
      <w:r w:rsidRPr="00C65CE4">
        <w:rPr>
          <w:rFonts w:eastAsia="Gulim" w:cs="Batang" w:hint="eastAsia"/>
          <w:bCs/>
          <w:lang w:eastAsia="ko-KR"/>
        </w:rPr>
        <w:t>있습니다</w:t>
      </w:r>
      <w:r w:rsidRPr="00C65CE4">
        <w:rPr>
          <w:rFonts w:eastAsia="Gulim" w:cs="Batang" w:hint="eastAsia"/>
          <w:bCs/>
          <w:lang w:eastAsia="ko-KR"/>
        </w:rPr>
        <w:t>.</w:t>
      </w:r>
    </w:p>
    <w:p w14:paraId="6FC9C7F9" w14:textId="77777777" w:rsidR="00EE226B" w:rsidRPr="00C65CE4" w:rsidRDefault="00EE226B" w:rsidP="005F3AE8">
      <w:pPr>
        <w:pStyle w:val="Heading2"/>
        <w:rPr>
          <w:rFonts w:eastAsia="Gulim"/>
          <w:lang w:eastAsia="ko-KR"/>
        </w:rPr>
      </w:pPr>
    </w:p>
    <w:sectPr w:rsidR="00EE226B" w:rsidRPr="00C65CE4" w:rsidSect="00FA1A3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59F22" w14:textId="77777777" w:rsidR="007E7869" w:rsidRDefault="007E7869">
      <w:pPr>
        <w:spacing w:before="0" w:after="0"/>
      </w:pPr>
      <w:r>
        <w:separator/>
      </w:r>
    </w:p>
  </w:endnote>
  <w:endnote w:type="continuationSeparator" w:id="0">
    <w:p w14:paraId="15240780" w14:textId="77777777" w:rsidR="007E7869" w:rsidRDefault="007E7869">
      <w:pPr>
        <w:spacing w:before="0" w:after="0"/>
      </w:pPr>
      <w:r>
        <w:continuationSeparator/>
      </w:r>
    </w:p>
  </w:endnote>
  <w:endnote w:type="continuationNotice" w:id="1">
    <w:p w14:paraId="4F9E7B9A" w14:textId="77777777" w:rsidR="00D13975" w:rsidRDefault="00D1397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Univer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?? ??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C80B" w14:textId="77777777" w:rsidR="00E77A6E" w:rsidRDefault="00C65CE4" w:rsidP="005F3AE8">
    <w:pPr>
      <w:pStyle w:val="Footer"/>
    </w:pPr>
    <w:r>
      <w:rPr>
        <w:rStyle w:val="DocID"/>
        <w:rFonts w:ascii="Batang" w:eastAsia="Batang" w:hAnsi="Batang" w:cs="Batang"/>
        <w:bCs/>
        <w:szCs w:val="16"/>
        <w:lang w:eastAsia="ko-KR"/>
      </w:rPr>
      <w:t>DWT 28909257v1 0085000-001126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C80C" w14:textId="77777777" w:rsidR="003B50C5" w:rsidRDefault="003B50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C80E" w14:textId="77777777" w:rsidR="00E77A6E" w:rsidRDefault="00C65CE4" w:rsidP="005F3AE8">
    <w:pPr>
      <w:pStyle w:val="Footer"/>
    </w:pPr>
    <w:r>
      <w:rPr>
        <w:rStyle w:val="DocID"/>
        <w:rFonts w:ascii="Batang" w:eastAsia="Batang" w:hAnsi="Batang" w:cs="Batang"/>
        <w:bCs/>
        <w:szCs w:val="16"/>
        <w:lang w:eastAsia="ko-KR"/>
      </w:rPr>
      <w:t>DWT 28909257v1 0085000-001126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9DD3B" w14:textId="77777777" w:rsidR="007E7869" w:rsidRDefault="007E7869">
      <w:pPr>
        <w:spacing w:before="0" w:after="0"/>
      </w:pPr>
      <w:r>
        <w:separator/>
      </w:r>
    </w:p>
  </w:footnote>
  <w:footnote w:type="continuationSeparator" w:id="0">
    <w:p w14:paraId="4582D568" w14:textId="77777777" w:rsidR="007E7869" w:rsidRDefault="007E7869">
      <w:pPr>
        <w:spacing w:before="0" w:after="0"/>
      </w:pPr>
      <w:r>
        <w:continuationSeparator/>
      </w:r>
    </w:p>
  </w:footnote>
  <w:footnote w:type="continuationNotice" w:id="1">
    <w:p w14:paraId="4C2187E8" w14:textId="77777777" w:rsidR="00D13975" w:rsidRDefault="00D1397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C809" w14:textId="77777777" w:rsidR="003B50C5" w:rsidRDefault="003B50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C80A" w14:textId="77777777" w:rsidR="003B50C5" w:rsidRDefault="003B50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C80D" w14:textId="77777777" w:rsidR="003B50C5" w:rsidRDefault="003B5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2B7A"/>
    <w:multiLevelType w:val="hybridMultilevel"/>
    <w:tmpl w:val="0A84B212"/>
    <w:lvl w:ilvl="0" w:tplc="4C6064D8">
      <w:start w:val="1"/>
      <w:numFmt w:val="bullet"/>
      <w:pStyle w:val="Bullet9"/>
      <w:lvlText w:val=""/>
      <w:lvlJc w:val="left"/>
      <w:pPr>
        <w:tabs>
          <w:tab w:val="num" w:pos="3223"/>
        </w:tabs>
        <w:ind w:left="3221" w:hanging="358"/>
      </w:pPr>
      <w:rPr>
        <w:rFonts w:ascii="Symbol" w:hAnsi="Symbol" w:hint="default"/>
      </w:rPr>
    </w:lvl>
    <w:lvl w:ilvl="1" w:tplc="528652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F3A6F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209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805B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AD2FC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CC1F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927D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A2AF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2190B"/>
    <w:multiLevelType w:val="multilevel"/>
    <w:tmpl w:val="9516D96C"/>
    <w:lvl w:ilvl="0">
      <w:start w:val="1"/>
      <w:numFmt w:val="upperLetter"/>
      <w:pStyle w:val="Heading1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>
      <w:start w:val="1"/>
      <w:numFmt w:val="decimal"/>
      <w:pStyle w:val="Heading2Warranty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17C52789"/>
    <w:multiLevelType w:val="multilevel"/>
    <w:tmpl w:val="536CB714"/>
    <w:lvl w:ilvl="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ascii="Trebuchet MS" w:hAnsi="Trebuchet MS" w:cs="Trebuchet MS"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Bold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b w:val="0"/>
        <w:i w:val="0"/>
        <w:strike w:val="0"/>
        <w:sz w:val="20"/>
        <w:u w:val="none"/>
      </w:rPr>
    </w:lvl>
    <w:lvl w:ilvl="4">
      <w:start w:val="1"/>
      <w:numFmt w:val="upperRoman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3" w15:restartNumberingAfterBreak="0">
    <w:nsid w:val="1C62018D"/>
    <w:multiLevelType w:val="hybridMultilevel"/>
    <w:tmpl w:val="246A3D02"/>
    <w:lvl w:ilvl="0" w:tplc="F4946B8A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 w:tplc="FECA2CE0">
      <w:start w:val="1"/>
      <w:numFmt w:val="lowerLetter"/>
      <w:lvlText w:val="%2."/>
      <w:lvlJc w:val="left"/>
      <w:pPr>
        <w:ind w:left="1437" w:hanging="360"/>
      </w:pPr>
    </w:lvl>
    <w:lvl w:ilvl="2" w:tplc="E4D2F222">
      <w:start w:val="1"/>
      <w:numFmt w:val="lowerRoman"/>
      <w:lvlText w:val="%3."/>
      <w:lvlJc w:val="right"/>
      <w:pPr>
        <w:ind w:left="2157" w:hanging="180"/>
      </w:pPr>
    </w:lvl>
    <w:lvl w:ilvl="3" w:tplc="AF70106E" w:tentative="1">
      <w:start w:val="1"/>
      <w:numFmt w:val="decimal"/>
      <w:lvlText w:val="%4."/>
      <w:lvlJc w:val="left"/>
      <w:pPr>
        <w:ind w:left="2877" w:hanging="360"/>
      </w:pPr>
    </w:lvl>
    <w:lvl w:ilvl="4" w:tplc="9D589E40" w:tentative="1">
      <w:start w:val="1"/>
      <w:numFmt w:val="lowerLetter"/>
      <w:lvlText w:val="%5."/>
      <w:lvlJc w:val="left"/>
      <w:pPr>
        <w:ind w:left="3597" w:hanging="360"/>
      </w:pPr>
    </w:lvl>
    <w:lvl w:ilvl="5" w:tplc="8020E94A" w:tentative="1">
      <w:start w:val="1"/>
      <w:numFmt w:val="lowerRoman"/>
      <w:lvlText w:val="%6."/>
      <w:lvlJc w:val="right"/>
      <w:pPr>
        <w:ind w:left="4317" w:hanging="180"/>
      </w:pPr>
    </w:lvl>
    <w:lvl w:ilvl="6" w:tplc="55E0FAB2" w:tentative="1">
      <w:start w:val="1"/>
      <w:numFmt w:val="decimal"/>
      <w:lvlText w:val="%7."/>
      <w:lvlJc w:val="left"/>
      <w:pPr>
        <w:ind w:left="5037" w:hanging="360"/>
      </w:pPr>
    </w:lvl>
    <w:lvl w:ilvl="7" w:tplc="19789150" w:tentative="1">
      <w:start w:val="1"/>
      <w:numFmt w:val="lowerLetter"/>
      <w:lvlText w:val="%8."/>
      <w:lvlJc w:val="left"/>
      <w:pPr>
        <w:ind w:left="5757" w:hanging="360"/>
      </w:pPr>
    </w:lvl>
    <w:lvl w:ilvl="8" w:tplc="51B86238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B657ECE"/>
    <w:multiLevelType w:val="multilevel"/>
    <w:tmpl w:val="33D031DC"/>
    <w:lvl w:ilvl="0">
      <w:start w:val="1"/>
      <w:numFmt w:val="lowerLetter"/>
      <w:lvlText w:val="%1)"/>
      <w:lvlJc w:val="left"/>
      <w:pPr>
        <w:ind w:left="717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077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7" w:hanging="360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79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5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1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3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97" w:hanging="360"/>
      </w:pPr>
      <w:rPr>
        <w:rFonts w:hint="default"/>
      </w:rPr>
    </w:lvl>
  </w:abstractNum>
  <w:abstractNum w:abstractNumId="5" w15:restartNumberingAfterBreak="0">
    <w:nsid w:val="30561481"/>
    <w:multiLevelType w:val="hybridMultilevel"/>
    <w:tmpl w:val="EE525D8A"/>
    <w:lvl w:ilvl="0" w:tplc="A350C456">
      <w:start w:val="1"/>
      <w:numFmt w:val="bullet"/>
      <w:pStyle w:val="Bullet8"/>
      <w:lvlText w:val=""/>
      <w:lvlJc w:val="left"/>
      <w:pPr>
        <w:tabs>
          <w:tab w:val="num" w:pos="2866"/>
        </w:tabs>
        <w:ind w:left="2863" w:hanging="357"/>
      </w:pPr>
      <w:rPr>
        <w:rFonts w:ascii="Symbol" w:hAnsi="Symbol" w:hint="default"/>
      </w:rPr>
    </w:lvl>
    <w:lvl w:ilvl="1" w:tplc="BC6ADB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5CE9E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CCA8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5E06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BD0D6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74DB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5C09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5E4F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7CD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7" w15:restartNumberingAfterBreak="0">
    <w:nsid w:val="47664814"/>
    <w:multiLevelType w:val="hybridMultilevel"/>
    <w:tmpl w:val="CE6EF494"/>
    <w:lvl w:ilvl="0" w:tplc="19EE253A">
      <w:start w:val="1"/>
      <w:numFmt w:val="decimal"/>
      <w:pStyle w:val="Heading2FrenchWarranty"/>
      <w:lvlText w:val="%1."/>
      <w:lvlJc w:val="left"/>
      <w:pPr>
        <w:tabs>
          <w:tab w:val="num" w:pos="36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1" w:tplc="A5DC974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6B8D79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69459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D74745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B786D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C85E52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75CC23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87983FF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8AF20BF"/>
    <w:multiLevelType w:val="hybridMultilevel"/>
    <w:tmpl w:val="93E2E814"/>
    <w:lvl w:ilvl="0" w:tplc="181AE04A">
      <w:start w:val="1"/>
      <w:numFmt w:val="bullet"/>
      <w:pStyle w:val="Bullet7"/>
      <w:lvlText w:val=""/>
      <w:lvlJc w:val="left"/>
      <w:pPr>
        <w:tabs>
          <w:tab w:val="num" w:pos="2509"/>
        </w:tabs>
        <w:ind w:left="2506" w:hanging="357"/>
      </w:pPr>
      <w:rPr>
        <w:rFonts w:ascii="Symbol" w:hAnsi="Symbol" w:hint="default"/>
      </w:rPr>
    </w:lvl>
    <w:lvl w:ilvl="1" w:tplc="27A0A8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F22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9E10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76E5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59664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D063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23D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EAABE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73620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0" w15:restartNumberingAfterBreak="0">
    <w:nsid w:val="5CF4435A"/>
    <w:multiLevelType w:val="hybridMultilevel"/>
    <w:tmpl w:val="1212BE60"/>
    <w:lvl w:ilvl="0" w:tplc="BB763CF8">
      <w:start w:val="1"/>
      <w:numFmt w:val="bullet"/>
      <w:pStyle w:val="Bullet4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color w:val="000000" w:themeColor="text1"/>
      </w:rPr>
    </w:lvl>
    <w:lvl w:ilvl="1" w:tplc="697EA4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660DD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9849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DEAC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14DE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63C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CA99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6D62F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06D6A"/>
    <w:multiLevelType w:val="hybridMultilevel"/>
    <w:tmpl w:val="D3AA996A"/>
    <w:lvl w:ilvl="0" w:tplc="B5FE5C9E">
      <w:start w:val="1"/>
      <w:numFmt w:val="bullet"/>
      <w:pStyle w:val="Bullet3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1" w:tplc="990CD0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82070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F8E1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FCDD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8C249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A00C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04E6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97285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B1BB9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3" w15:restartNumberingAfterBreak="0">
    <w:nsid w:val="67EF11A2"/>
    <w:multiLevelType w:val="multilevel"/>
    <w:tmpl w:val="A6047122"/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3"/>
      </w:pPr>
      <w:rPr>
        <w:rFonts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37"/>
        </w:tabs>
        <w:ind w:left="1435" w:hanging="358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4">
      <w:start w:val="1"/>
      <w:numFmt w:val="upperRoman"/>
      <w:pStyle w:val="Heading5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pStyle w:val="Heading6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pStyle w:val="Heading7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pStyle w:val="Heading8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pStyle w:val="Heading9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14" w15:restartNumberingAfterBreak="0">
    <w:nsid w:val="6AFE66A8"/>
    <w:multiLevelType w:val="hybridMultilevel"/>
    <w:tmpl w:val="F6C449C2"/>
    <w:lvl w:ilvl="0" w:tplc="22DCB37A">
      <w:start w:val="1"/>
      <w:numFmt w:val="upperLetter"/>
      <w:pStyle w:val="HeadingFrench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 w:tplc="E35CEA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2C309B0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922E2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2FEC3C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B2C07C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A9E09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2FF09AD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6840D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E2C692F"/>
    <w:multiLevelType w:val="hybridMultilevel"/>
    <w:tmpl w:val="C6AAF6BE"/>
    <w:lvl w:ilvl="0" w:tplc="78BA1B0A">
      <w:start w:val="1"/>
      <w:numFmt w:val="bullet"/>
      <w:pStyle w:val="Bullet5"/>
      <w:lvlText w:val=""/>
      <w:lvlJc w:val="left"/>
      <w:pPr>
        <w:tabs>
          <w:tab w:val="num" w:pos="1795"/>
        </w:tabs>
        <w:ind w:left="1792" w:hanging="357"/>
      </w:pPr>
      <w:rPr>
        <w:rFonts w:ascii="Symbol" w:hAnsi="Symbol" w:hint="default"/>
      </w:rPr>
    </w:lvl>
    <w:lvl w:ilvl="1" w:tplc="91D4F3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B6164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40ED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3E8C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3008F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F2AB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6A73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C80A1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B5D14"/>
    <w:multiLevelType w:val="hybridMultilevel"/>
    <w:tmpl w:val="948EA042"/>
    <w:lvl w:ilvl="0" w:tplc="BD48FA2C">
      <w:start w:val="1"/>
      <w:numFmt w:val="bullet"/>
      <w:pStyle w:val="Bullet6"/>
      <w:lvlText w:val=""/>
      <w:lvlJc w:val="left"/>
      <w:pPr>
        <w:tabs>
          <w:tab w:val="num" w:pos="2152"/>
        </w:tabs>
        <w:ind w:left="2149" w:hanging="357"/>
      </w:pPr>
      <w:rPr>
        <w:rFonts w:ascii="Symbol" w:hAnsi="Symbol" w:hint="default"/>
      </w:rPr>
    </w:lvl>
    <w:lvl w:ilvl="1" w:tplc="F52EB0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7986E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6C5A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DA5F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C1E3B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30B0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9AED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B488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70037"/>
    <w:multiLevelType w:val="hybridMultilevel"/>
    <w:tmpl w:val="46B4BC74"/>
    <w:lvl w:ilvl="0" w:tplc="9C80524C">
      <w:start w:val="1"/>
      <w:numFmt w:val="bullet"/>
      <w:pStyle w:val="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980817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B2D5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D837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E87D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64211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5844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3221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E0626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7040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num w:numId="1" w16cid:durableId="1746338854">
    <w:abstractNumId w:val="17"/>
  </w:num>
  <w:num w:numId="2" w16cid:durableId="1069620312">
    <w:abstractNumId w:val="11"/>
  </w:num>
  <w:num w:numId="3" w16cid:durableId="600993595">
    <w:abstractNumId w:val="10"/>
  </w:num>
  <w:num w:numId="4" w16cid:durableId="1414863039">
    <w:abstractNumId w:val="15"/>
  </w:num>
  <w:num w:numId="5" w16cid:durableId="1239755949">
    <w:abstractNumId w:val="16"/>
  </w:num>
  <w:num w:numId="6" w16cid:durableId="30426370">
    <w:abstractNumId w:val="8"/>
  </w:num>
  <w:num w:numId="7" w16cid:durableId="1820226898">
    <w:abstractNumId w:val="5"/>
  </w:num>
  <w:num w:numId="8" w16cid:durableId="1245802486">
    <w:abstractNumId w:val="0"/>
  </w:num>
  <w:num w:numId="9" w16cid:durableId="1153908833">
    <w:abstractNumId w:val="1"/>
  </w:num>
  <w:num w:numId="10" w16cid:durableId="1250652209">
    <w:abstractNumId w:val="14"/>
  </w:num>
  <w:num w:numId="11" w16cid:durableId="1667126957">
    <w:abstractNumId w:val="7"/>
  </w:num>
  <w:num w:numId="12" w16cid:durableId="264001465">
    <w:abstractNumId w:val="2"/>
  </w:num>
  <w:num w:numId="13" w16cid:durableId="26298049">
    <w:abstractNumId w:val="13"/>
  </w:num>
  <w:num w:numId="14" w16cid:durableId="110983261">
    <w:abstractNumId w:val="12"/>
  </w:num>
  <w:num w:numId="15" w16cid:durableId="587664576">
    <w:abstractNumId w:val="9"/>
  </w:num>
  <w:num w:numId="16" w16cid:durableId="478350726">
    <w:abstractNumId w:val="6"/>
  </w:num>
  <w:num w:numId="17" w16cid:durableId="1953052704">
    <w:abstractNumId w:val="18"/>
  </w:num>
  <w:num w:numId="18" w16cid:durableId="219171188">
    <w:abstractNumId w:val="4"/>
  </w:num>
  <w:num w:numId="19" w16cid:durableId="119955533">
    <w:abstractNumId w:val="13"/>
  </w:num>
  <w:num w:numId="20" w16cid:durableId="774206028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oNotHyphenateCaps/>
  <w:drawingGridHorizontalSpacing w:val="95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FC9C7A7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F3AE8"/>
    <w:pPr>
      <w:spacing w:before="120" w:after="120" w:line="240" w:lineRule="auto"/>
    </w:pPr>
    <w:rPr>
      <w:rFonts w:ascii="Tahoma" w:hAnsi="Tahoma" w:cs="Tahoma"/>
      <w:b/>
      <w:sz w:val="19"/>
      <w:szCs w:val="19"/>
    </w:rPr>
  </w:style>
  <w:style w:type="paragraph" w:styleId="Heading1">
    <w:name w:val="heading 1"/>
    <w:basedOn w:val="Normal"/>
    <w:link w:val="Heading1Char"/>
    <w:uiPriority w:val="99"/>
    <w:qFormat/>
    <w:pPr>
      <w:outlineLvl w:val="0"/>
    </w:pPr>
    <w:rPr>
      <w:b w:val="0"/>
      <w:bCs/>
    </w:rPr>
  </w:style>
  <w:style w:type="paragraph" w:styleId="Heading2">
    <w:name w:val="heading 2"/>
    <w:basedOn w:val="Normal"/>
    <w:link w:val="Heading2Char"/>
    <w:uiPriority w:val="99"/>
    <w:qFormat/>
    <w:pPr>
      <w:outlineLvl w:val="1"/>
    </w:pPr>
    <w:rPr>
      <w:b w:val="0"/>
      <w:bCs/>
    </w:rPr>
  </w:style>
  <w:style w:type="paragraph" w:styleId="Heading3">
    <w:name w:val="heading 3"/>
    <w:basedOn w:val="Normal"/>
    <w:link w:val="Heading3Char"/>
    <w:uiPriority w:val="99"/>
    <w:qFormat/>
    <w:pPr>
      <w:numPr>
        <w:ilvl w:val="2"/>
        <w:numId w:val="13"/>
      </w:numPr>
      <w:tabs>
        <w:tab w:val="left" w:pos="1077"/>
      </w:tabs>
      <w:outlineLvl w:val="2"/>
    </w:pPr>
  </w:style>
  <w:style w:type="paragraph" w:styleId="Heading4">
    <w:name w:val="heading 4"/>
    <w:basedOn w:val="Normal"/>
    <w:link w:val="Heading4Char"/>
    <w:uiPriority w:val="99"/>
    <w:qFormat/>
    <w:pPr>
      <w:numPr>
        <w:ilvl w:val="3"/>
        <w:numId w:val="13"/>
      </w:numPr>
      <w:outlineLvl w:val="3"/>
    </w:pPr>
  </w:style>
  <w:style w:type="paragraph" w:styleId="Heading5">
    <w:name w:val="heading 5"/>
    <w:basedOn w:val="Normal"/>
    <w:link w:val="Heading5Char"/>
    <w:uiPriority w:val="99"/>
    <w:qFormat/>
    <w:pPr>
      <w:numPr>
        <w:ilvl w:val="4"/>
        <w:numId w:val="13"/>
      </w:numPr>
      <w:tabs>
        <w:tab w:val="left" w:pos="1792"/>
      </w:tabs>
      <w:outlineLvl w:val="4"/>
    </w:pPr>
  </w:style>
  <w:style w:type="paragraph" w:styleId="Heading6">
    <w:name w:val="heading 6"/>
    <w:basedOn w:val="Normal"/>
    <w:link w:val="Heading6Char"/>
    <w:uiPriority w:val="99"/>
    <w:qFormat/>
    <w:pPr>
      <w:numPr>
        <w:ilvl w:val="5"/>
        <w:numId w:val="13"/>
      </w:numPr>
      <w:outlineLvl w:val="5"/>
    </w:pPr>
  </w:style>
  <w:style w:type="paragraph" w:styleId="Heading7">
    <w:name w:val="heading 7"/>
    <w:basedOn w:val="Normal"/>
    <w:link w:val="Heading7Char"/>
    <w:uiPriority w:val="99"/>
    <w:qFormat/>
    <w:pPr>
      <w:numPr>
        <w:ilvl w:val="6"/>
        <w:numId w:val="13"/>
      </w:numPr>
      <w:outlineLvl w:val="6"/>
    </w:pPr>
  </w:style>
  <w:style w:type="paragraph" w:styleId="Heading8">
    <w:name w:val="heading 8"/>
    <w:basedOn w:val="Normal"/>
    <w:link w:val="Heading8Char"/>
    <w:uiPriority w:val="99"/>
    <w:qFormat/>
    <w:pPr>
      <w:numPr>
        <w:ilvl w:val="7"/>
        <w:numId w:val="13"/>
      </w:numPr>
      <w:outlineLvl w:val="7"/>
    </w:pPr>
  </w:style>
  <w:style w:type="paragraph" w:styleId="Heading9">
    <w:name w:val="heading 9"/>
    <w:basedOn w:val="Normal"/>
    <w:link w:val="Heading9Char"/>
    <w:uiPriority w:val="99"/>
    <w:qFormat/>
    <w:pPr>
      <w:numPr>
        <w:ilvl w:val="8"/>
        <w:numId w:val="13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Tahoma" w:hAnsi="Tahoma" w:cs="Tahoma"/>
      <w:b/>
      <w:bCs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7Char">
    <w:name w:val="Heading 7 Char"/>
    <w:basedOn w:val="DefaultParagraphFont"/>
    <w:link w:val="Heading7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8Char">
    <w:name w:val="Heading 8 Char"/>
    <w:basedOn w:val="DefaultParagraphFont"/>
    <w:link w:val="Heading8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9Char">
    <w:name w:val="Heading 9 Char"/>
    <w:basedOn w:val="DefaultParagraphFont"/>
    <w:link w:val="Heading9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ody1">
    <w:name w:val="Body 1"/>
    <w:basedOn w:val="Normal"/>
    <w:uiPriority w:val="99"/>
  </w:style>
  <w:style w:type="paragraph" w:customStyle="1" w:styleId="Body2">
    <w:name w:val="Body 2"/>
    <w:basedOn w:val="Normal"/>
    <w:uiPriority w:val="99"/>
    <w:pPr>
      <w:ind w:left="720"/>
    </w:pPr>
  </w:style>
  <w:style w:type="paragraph" w:customStyle="1" w:styleId="Body3">
    <w:name w:val="Body 3"/>
    <w:basedOn w:val="Normal"/>
    <w:uiPriority w:val="99"/>
    <w:pPr>
      <w:ind w:left="1077"/>
    </w:pPr>
  </w:style>
  <w:style w:type="paragraph" w:customStyle="1" w:styleId="Body4">
    <w:name w:val="Body 4"/>
    <w:basedOn w:val="Normal"/>
    <w:uiPriority w:val="99"/>
    <w:pPr>
      <w:ind w:left="1435"/>
    </w:pPr>
  </w:style>
  <w:style w:type="paragraph" w:customStyle="1" w:styleId="Body5">
    <w:name w:val="Body 5"/>
    <w:basedOn w:val="Normal"/>
    <w:uiPriority w:val="99"/>
    <w:pPr>
      <w:ind w:left="1803"/>
    </w:pPr>
  </w:style>
  <w:style w:type="paragraph" w:customStyle="1" w:styleId="Body6">
    <w:name w:val="Body 6"/>
    <w:basedOn w:val="Normal"/>
    <w:uiPriority w:val="99"/>
    <w:pPr>
      <w:ind w:left="2160"/>
    </w:pPr>
  </w:style>
  <w:style w:type="paragraph" w:customStyle="1" w:styleId="Body7">
    <w:name w:val="Body 7"/>
    <w:basedOn w:val="Normal"/>
    <w:uiPriority w:val="99"/>
    <w:pPr>
      <w:ind w:left="2506"/>
    </w:pPr>
  </w:style>
  <w:style w:type="paragraph" w:customStyle="1" w:styleId="Body8">
    <w:name w:val="Body 8"/>
    <w:basedOn w:val="Normal"/>
    <w:uiPriority w:val="99"/>
    <w:pPr>
      <w:ind w:left="2863"/>
    </w:pPr>
  </w:style>
  <w:style w:type="paragraph" w:customStyle="1" w:styleId="Body9">
    <w:name w:val="Body 9"/>
    <w:basedOn w:val="Normal"/>
    <w:uiPriority w:val="99"/>
    <w:pPr>
      <w:ind w:left="3221"/>
    </w:pPr>
  </w:style>
  <w:style w:type="paragraph" w:customStyle="1" w:styleId="Bullet1">
    <w:name w:val="Bullet 1"/>
    <w:basedOn w:val="Normal"/>
    <w:uiPriority w:val="99"/>
    <w:pPr>
      <w:numPr>
        <w:numId w:val="1"/>
      </w:numPr>
    </w:pPr>
  </w:style>
  <w:style w:type="paragraph" w:customStyle="1" w:styleId="Bullet2">
    <w:name w:val="Bullet 2"/>
    <w:basedOn w:val="Normal"/>
    <w:uiPriority w:val="99"/>
  </w:style>
  <w:style w:type="paragraph" w:customStyle="1" w:styleId="Bullet3">
    <w:name w:val="Bullet 3"/>
    <w:basedOn w:val="Normal"/>
    <w:link w:val="Bullet3Char1"/>
    <w:uiPriority w:val="99"/>
    <w:pPr>
      <w:numPr>
        <w:numId w:val="2"/>
      </w:numPr>
    </w:pPr>
  </w:style>
  <w:style w:type="paragraph" w:customStyle="1" w:styleId="Bullet4">
    <w:name w:val="Bullet 4"/>
    <w:basedOn w:val="Normal"/>
    <w:uiPriority w:val="99"/>
    <w:pPr>
      <w:numPr>
        <w:numId w:val="3"/>
      </w:numPr>
    </w:pPr>
  </w:style>
  <w:style w:type="paragraph" w:customStyle="1" w:styleId="Bullet5">
    <w:name w:val="Bullet 5"/>
    <w:basedOn w:val="Normal"/>
    <w:uiPriority w:val="99"/>
    <w:pPr>
      <w:numPr>
        <w:numId w:val="4"/>
      </w:numPr>
    </w:pPr>
  </w:style>
  <w:style w:type="paragraph" w:customStyle="1" w:styleId="Bullet6">
    <w:name w:val="Bullet 6"/>
    <w:basedOn w:val="Normal"/>
    <w:uiPriority w:val="99"/>
    <w:pPr>
      <w:numPr>
        <w:numId w:val="5"/>
      </w:numPr>
    </w:pPr>
  </w:style>
  <w:style w:type="paragraph" w:customStyle="1" w:styleId="Bullet7">
    <w:name w:val="Bullet 7"/>
    <w:basedOn w:val="Normal"/>
    <w:uiPriority w:val="99"/>
    <w:pPr>
      <w:numPr>
        <w:numId w:val="6"/>
      </w:numPr>
    </w:pPr>
  </w:style>
  <w:style w:type="paragraph" w:customStyle="1" w:styleId="Bullet8">
    <w:name w:val="Bullet 8"/>
    <w:basedOn w:val="Normal"/>
    <w:uiPriority w:val="99"/>
    <w:pPr>
      <w:numPr>
        <w:numId w:val="7"/>
      </w:numPr>
    </w:pPr>
  </w:style>
  <w:style w:type="paragraph" w:customStyle="1" w:styleId="Bullet9">
    <w:name w:val="Bullet 9"/>
    <w:basedOn w:val="Body9"/>
    <w:uiPriority w:val="99"/>
    <w:pPr>
      <w:numPr>
        <w:numId w:val="8"/>
      </w:numPr>
    </w:pPr>
  </w:style>
  <w:style w:type="paragraph" w:customStyle="1" w:styleId="HeadingEULA">
    <w:name w:val="Heading EULA"/>
    <w:basedOn w:val="Normal"/>
    <w:next w:val="Normal"/>
    <w:uiPriority w:val="99"/>
    <w:rPr>
      <w:b w:val="0"/>
      <w:bCs/>
      <w:sz w:val="28"/>
      <w:szCs w:val="28"/>
    </w:rPr>
  </w:style>
  <w:style w:type="paragraph" w:customStyle="1" w:styleId="HeadingSoftwareTitle">
    <w:name w:val="Heading Software Title"/>
    <w:basedOn w:val="Normal"/>
    <w:next w:val="Normal"/>
    <w:uiPriority w:val="99"/>
    <w:pPr>
      <w:pBdr>
        <w:bottom w:val="single" w:sz="4" w:space="1" w:color="auto"/>
      </w:pBdr>
    </w:pPr>
    <w:rPr>
      <w:b w:val="0"/>
      <w:bCs/>
      <w:sz w:val="28"/>
      <w:szCs w:val="28"/>
    </w:rPr>
  </w:style>
  <w:style w:type="paragraph" w:customStyle="1" w:styleId="Preamble">
    <w:name w:val="Preamble"/>
    <w:basedOn w:val="Normal"/>
    <w:uiPriority w:val="99"/>
    <w:rPr>
      <w:b w:val="0"/>
      <w:bCs/>
    </w:rPr>
  </w:style>
  <w:style w:type="paragraph" w:customStyle="1" w:styleId="PreambleBorder">
    <w:name w:val="Preamble Border"/>
    <w:basedOn w:val="Normal"/>
    <w:next w:val="Heading1"/>
    <w:uiPriority w:val="99"/>
    <w:pPr>
      <w:pBdr>
        <w:bottom w:val="single" w:sz="4" w:space="1" w:color="auto"/>
      </w:pBdr>
    </w:pPr>
    <w:rPr>
      <w:b w:val="0"/>
      <w:bCs/>
    </w:rPr>
  </w:style>
  <w:style w:type="paragraph" w:customStyle="1" w:styleId="HeadingWarranty">
    <w:name w:val="Heading Warranty"/>
    <w:basedOn w:val="Normal"/>
    <w:uiPriority w:val="99"/>
    <w:pPr>
      <w:jc w:val="center"/>
    </w:pPr>
    <w:rPr>
      <w:b w:val="0"/>
      <w:bCs/>
    </w:rPr>
  </w:style>
  <w:style w:type="paragraph" w:customStyle="1" w:styleId="Heading1Warranty">
    <w:name w:val="Heading 1 Warranty"/>
    <w:basedOn w:val="Normal"/>
    <w:next w:val="Normal"/>
    <w:link w:val="Heading1WarrantyCharChar"/>
    <w:uiPriority w:val="99"/>
    <w:pPr>
      <w:numPr>
        <w:numId w:val="9"/>
      </w:numPr>
      <w:outlineLvl w:val="0"/>
    </w:pPr>
  </w:style>
  <w:style w:type="paragraph" w:customStyle="1" w:styleId="Heading2Warranty">
    <w:name w:val="Heading 2 Warranty"/>
    <w:basedOn w:val="Normal"/>
    <w:next w:val="Normal"/>
    <w:uiPriority w:val="99"/>
    <w:pPr>
      <w:numPr>
        <w:ilvl w:val="1"/>
        <w:numId w:val="9"/>
      </w:numPr>
      <w:outlineLvl w:val="1"/>
    </w:pPr>
  </w:style>
  <w:style w:type="paragraph" w:customStyle="1" w:styleId="Heading3Bold">
    <w:name w:val="Heading 3 Bold"/>
    <w:basedOn w:val="Heading3"/>
    <w:link w:val="Heading3BoldChar"/>
    <w:uiPriority w:val="99"/>
    <w:pPr>
      <w:numPr>
        <w:numId w:val="12"/>
      </w:numPr>
    </w:pPr>
    <w:rPr>
      <w:b w:val="0"/>
      <w:bCs/>
    </w:rPr>
  </w:style>
  <w:style w:type="paragraph" w:customStyle="1" w:styleId="Bullet4Underline">
    <w:name w:val="Bullet 4 Underline"/>
    <w:basedOn w:val="Bullet4"/>
    <w:uiPriority w:val="99"/>
    <w:rPr>
      <w:u w:val="single"/>
    </w:rPr>
  </w:style>
  <w:style w:type="paragraph" w:customStyle="1" w:styleId="Bullet3Underline">
    <w:name w:val="Bullet 3 Underline"/>
    <w:basedOn w:val="Bullet3"/>
    <w:uiPriority w:val="99"/>
    <w:pPr>
      <w:numPr>
        <w:numId w:val="0"/>
      </w:numPr>
    </w:pPr>
    <w:rPr>
      <w:u w:val="single"/>
    </w:rPr>
  </w:style>
  <w:style w:type="paragraph" w:customStyle="1" w:styleId="Body2Underline">
    <w:name w:val="Body 2 Underline"/>
    <w:basedOn w:val="Body2"/>
    <w:uiPriority w:val="99"/>
    <w:rPr>
      <w:u w:val="single"/>
    </w:rPr>
  </w:style>
  <w:style w:type="paragraph" w:customStyle="1" w:styleId="Body3Underline">
    <w:name w:val="Body 3 Underline"/>
    <w:basedOn w:val="Body3"/>
    <w:uiPriority w:val="99"/>
    <w:rPr>
      <w:u w:val="single"/>
    </w:rPr>
  </w:style>
  <w:style w:type="paragraph" w:styleId="BodyTextIndent">
    <w:name w:val="Body Text Indent"/>
    <w:basedOn w:val="Normal"/>
    <w:link w:val="BodyTextIndentChar"/>
    <w:uiPriority w:val="99"/>
    <w:pPr>
      <w:spacing w:line="480" w:lineRule="auto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Tahoma" w:hAnsi="Tahoma" w:cs="Tahoma"/>
      <w:sz w:val="19"/>
      <w:szCs w:val="19"/>
    </w:rPr>
  </w:style>
  <w:style w:type="paragraph" w:customStyle="1" w:styleId="Bullet4Italics">
    <w:name w:val="Bullet 4 Italics"/>
    <w:basedOn w:val="Bullet4"/>
    <w:uiPriority w:val="99"/>
    <w:rPr>
      <w:i/>
      <w:iCs/>
    </w:rPr>
  </w:style>
  <w:style w:type="character" w:customStyle="1" w:styleId="Body2Char">
    <w:name w:val="Body 2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3Char">
    <w:name w:val="Body 3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4Char">
    <w:name w:val="Body 4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1Char">
    <w:name w:val="Body 1 Char"/>
    <w:basedOn w:val="DefaultParagraphFont"/>
    <w:uiPriority w:val="99"/>
    <w:rPr>
      <w:rFonts w:ascii="Tahoma" w:hAnsi="Tahoma" w:cs="Tahoma"/>
      <w:lang w:val="en-US" w:eastAsia="en-US"/>
    </w:rPr>
  </w:style>
  <w:style w:type="paragraph" w:customStyle="1" w:styleId="PreambleBorderAbove">
    <w:name w:val="Preamble Border Above"/>
    <w:basedOn w:val="Preamble"/>
    <w:uiPriority w:val="99"/>
    <w:pPr>
      <w:pBdr>
        <w:top w:val="single" w:sz="4" w:space="1" w:color="auto"/>
      </w:pBdr>
    </w:pPr>
  </w:style>
  <w:style w:type="paragraph" w:styleId="FootnoteText">
    <w:name w:val="footnote text"/>
    <w:basedOn w:val="Normal"/>
    <w:link w:val="FootnoteTextChar"/>
    <w:uiPriority w:val="99"/>
    <w:semiHidden/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ahoma" w:hAnsi="Tahoma" w:cs="Tahom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ascii="Tahoma" w:hAnsi="Tahoma" w:cs="Tahom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rPr>
      <w:rFonts w:cs="Times New Roman"/>
      <w:vertAlign w:val="superscript"/>
    </w:rPr>
  </w:style>
  <w:style w:type="paragraph" w:styleId="CommentText">
    <w:name w:val="annotation text"/>
    <w:basedOn w:val="Normal"/>
    <w:link w:val="CommentTextChar"/>
    <w:uiPriority w:val="99"/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ascii="Tahoma" w:hAnsi="Tahoma" w:cs="Tahom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rPr>
      <w:rFonts w:cs="Times New Roman"/>
      <w:sz w:val="16"/>
      <w:szCs w:val="16"/>
    </w:rPr>
  </w:style>
  <w:style w:type="paragraph" w:customStyle="1" w:styleId="Char">
    <w:name w:val="Char"/>
    <w:basedOn w:val="Normal"/>
    <w:uiPriority w:val="99"/>
    <w:pPr>
      <w:spacing w:before="0" w:after="160" w:line="240" w:lineRule="exact"/>
    </w:pPr>
  </w:style>
  <w:style w:type="paragraph" w:customStyle="1" w:styleId="CharCharCharChar">
    <w:name w:val="Char Char Char Char"/>
    <w:basedOn w:val="Normal"/>
    <w:uiPriority w:val="99"/>
    <w:pPr>
      <w:spacing w:before="0" w:after="160" w:line="240" w:lineRule="exact"/>
    </w:pPr>
  </w:style>
  <w:style w:type="character" w:styleId="Hyperlink">
    <w:name w:val="Hyperlink"/>
    <w:aliases w:val="Char Char7"/>
    <w:basedOn w:val="DefaultParagraphFont"/>
    <w:uiPriority w:val="9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uiPriority w:val="99"/>
    <w:rPr>
      <w:rFonts w:ascii="Trebuchet MS" w:hAnsi="Trebuchet MS" w:cs="Trebuchet MS"/>
      <w:b/>
      <w:bCs/>
      <w:lang w:val="en-US"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CharCharCharChar1">
    <w:name w:val="Char Char Char Char1"/>
    <w:basedOn w:val="Normal"/>
    <w:uiPriority w:val="99"/>
    <w:pPr>
      <w:spacing w:before="0" w:after="160" w:line="240" w:lineRule="exact"/>
    </w:pPr>
  </w:style>
  <w:style w:type="paragraph" w:customStyle="1" w:styleId="Body0Bold">
    <w:name w:val="Body 0 Bold"/>
    <w:next w:val="Normal"/>
    <w:link w:val="Body0BoldChar"/>
    <w:uiPriority w:val="99"/>
    <w:pPr>
      <w:spacing w:after="0" w:line="240" w:lineRule="auto"/>
    </w:pPr>
    <w:rPr>
      <w:rFonts w:ascii="Tahoma" w:hAnsi="Tahoma" w:cs="Tahoma"/>
      <w:b/>
      <w:bCs/>
      <w:sz w:val="19"/>
      <w:szCs w:val="19"/>
    </w:rPr>
  </w:style>
  <w:style w:type="paragraph" w:customStyle="1" w:styleId="Body0">
    <w:name w:val="Body 0"/>
    <w:next w:val="Normal"/>
    <w:uiPriority w:val="9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ahoma" w:hAnsi="Tahoma" w:cs="Tahoma"/>
      <w:sz w:val="19"/>
      <w:szCs w:val="19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ahoma" w:hAnsi="Tahoma" w:cs="Tahoma"/>
      <w:sz w:val="19"/>
      <w:szCs w:val="1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 w:val="0"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Tahoma" w:hAnsi="Tahoma" w:cs="Tahoma"/>
      <w:b/>
      <w:bCs/>
      <w:sz w:val="20"/>
      <w:szCs w:val="20"/>
    </w:rPr>
  </w:style>
  <w:style w:type="character" w:customStyle="1" w:styleId="Bullet3Char1">
    <w:name w:val="Bullet 3 Char1"/>
    <w:basedOn w:val="DefaultParagraphFont"/>
    <w:link w:val="Bullet3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ullet3Underlined">
    <w:name w:val="Bullet 3 Underlined"/>
    <w:basedOn w:val="Bullet3"/>
    <w:uiPriority w:val="99"/>
    <w:rPr>
      <w:u w:val="single"/>
    </w:rPr>
  </w:style>
  <w:style w:type="character" w:customStyle="1" w:styleId="CharChar">
    <w:name w:val="Char Char"/>
    <w:basedOn w:val="DefaultParagraphFont"/>
    <w:uiPriority w:val="99"/>
    <w:rPr>
      <w:rFonts w:ascii="Tahoma" w:eastAsia="MS Mincho" w:hAnsi="Tahoma" w:cs="Tahoma"/>
      <w:sz w:val="19"/>
      <w:szCs w:val="19"/>
      <w:lang w:val="en-US" w:eastAsia="en-US"/>
    </w:rPr>
  </w:style>
  <w:style w:type="paragraph" w:customStyle="1" w:styleId="AdditionalSoftware">
    <w:name w:val="AdditionalSoftware"/>
    <w:pPr>
      <w:spacing w:after="0" w:line="240" w:lineRule="exact"/>
    </w:pPr>
    <w:rPr>
      <w:rFonts w:ascii="Trebuchet MS" w:hAnsi="Trebuchet MS" w:cs="Tahoma"/>
      <w:sz w:val="18"/>
      <w:szCs w:val="20"/>
    </w:rPr>
  </w:style>
  <w:style w:type="character" w:customStyle="1" w:styleId="CharChar1">
    <w:name w:val="Char Char1"/>
    <w:basedOn w:val="DefaultParagraphFont"/>
    <w:rPr>
      <w:rFonts w:ascii="Trebuchet MS" w:hAnsi="Trebuchet MS" w:cs="Tahoma"/>
      <w:b/>
      <w:sz w:val="24"/>
      <w:szCs w:val="24"/>
      <w:lang w:val="en-US" w:eastAsia="en-US" w:bidi="ar-SA"/>
    </w:rPr>
  </w:style>
  <w:style w:type="paragraph" w:customStyle="1" w:styleId="Bullet4Underlined">
    <w:name w:val="Bullet 4 Underlined"/>
    <w:basedOn w:val="Bullet4"/>
    <w:rPr>
      <w:u w:val="single"/>
    </w:rPr>
  </w:style>
  <w:style w:type="paragraph" w:customStyle="1" w:styleId="HeadingFrenchWarranty">
    <w:name w:val="Heading French Warranty"/>
    <w:basedOn w:val="Normal"/>
    <w:pPr>
      <w:numPr>
        <w:numId w:val="10"/>
      </w:numPr>
    </w:pPr>
  </w:style>
  <w:style w:type="character" w:customStyle="1" w:styleId="Body3CharCarCarCarCarCarCarCarCarCarCarCarCarCarCarCarCarCarCarCarCarCarCarCarCar">
    <w:name w:val="Body 3 Char Car Car Car Car Car Car Car Car Car Car Car Car Car Car Car Car Car Car Car Car Car Car Car Car"/>
    <w:uiPriority w:val="99"/>
    <w:locked/>
    <w:rPr>
      <w:rFonts w:ascii="Tahoma" w:hAnsi="Tahoma"/>
      <w:lang w:val="en-US" w:eastAsia="x-none"/>
    </w:rPr>
  </w:style>
  <w:style w:type="character" w:customStyle="1" w:styleId="tw4winExternal">
    <w:name w:val="tw4winExternal"/>
    <w:uiPriority w:val="99"/>
    <w:rPr>
      <w:rFonts w:ascii="Courier New" w:hAnsi="Courier New"/>
      <w:noProof/>
      <w:color w:val="808080"/>
    </w:rPr>
  </w:style>
  <w:style w:type="character" w:customStyle="1" w:styleId="tw4winMark">
    <w:name w:val="tw4winMark"/>
    <w:uiPriority w:val="99"/>
    <w:rPr>
      <w:rFonts w:ascii="Courier New" w:hAnsi="Courier New"/>
      <w:vanish/>
      <w:color w:val="800080"/>
      <w:sz w:val="24"/>
      <w:vertAlign w:val="subscript"/>
    </w:rPr>
  </w:style>
  <w:style w:type="character" w:customStyle="1" w:styleId="PreambleChar">
    <w:name w:val="Preamble Char"/>
    <w:uiPriority w:val="99"/>
    <w:rPr>
      <w:rFonts w:ascii="Tahoma" w:hAnsi="Tahoma"/>
      <w:b/>
    </w:rPr>
  </w:style>
  <w:style w:type="character" w:customStyle="1" w:styleId="tw4winError">
    <w:name w:val="tw4winError"/>
    <w:uiPriority w:val="99"/>
    <w:rPr>
      <w:rFonts w:ascii="Courier New" w:hAnsi="Courier New"/>
      <w:color w:val="00FF00"/>
      <w:sz w:val="40"/>
    </w:rPr>
  </w:style>
  <w:style w:type="character" w:customStyle="1" w:styleId="tw4winTerm">
    <w:name w:val="tw4winTerm"/>
    <w:uiPriority w:val="99"/>
    <w:rPr>
      <w:color w:val="0000FF"/>
    </w:rPr>
  </w:style>
  <w:style w:type="character" w:customStyle="1" w:styleId="tw4winPopup">
    <w:name w:val="tw4winPopup"/>
    <w:uiPriority w:val="99"/>
    <w:rPr>
      <w:rFonts w:ascii="Courier New" w:hAnsi="Courier New"/>
      <w:noProof/>
      <w:color w:val="008000"/>
    </w:rPr>
  </w:style>
  <w:style w:type="character" w:customStyle="1" w:styleId="tw4winJump">
    <w:name w:val="tw4winJump"/>
    <w:uiPriority w:val="99"/>
    <w:rPr>
      <w:rFonts w:ascii="Courier New" w:hAnsi="Courier New"/>
      <w:noProof/>
      <w:color w:val="008080"/>
    </w:rPr>
  </w:style>
  <w:style w:type="character" w:customStyle="1" w:styleId="tw4winInternal">
    <w:name w:val="tw4winInternal"/>
    <w:uiPriority w:val="99"/>
    <w:rPr>
      <w:rFonts w:ascii="Courier New" w:hAnsi="Courier New"/>
      <w:noProof/>
      <w:color w:val="FF0000"/>
    </w:rPr>
  </w:style>
  <w:style w:type="character" w:customStyle="1" w:styleId="DONOTTRANSLATE">
    <w:name w:val="DO_NOT_TRANSLATE"/>
    <w:uiPriority w:val="99"/>
    <w:rPr>
      <w:rFonts w:ascii="Courier New" w:hAnsi="Courier New"/>
      <w:noProof/>
      <w:color w:val="800000"/>
    </w:rPr>
  </w:style>
  <w:style w:type="paragraph" w:styleId="BodyText2">
    <w:name w:val="Body Text 2"/>
    <w:basedOn w:val="Normal"/>
    <w:link w:val="BodyText2Char"/>
    <w:uiPriority w:val="9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Pr>
      <w:rFonts w:ascii="Tahoma" w:hAnsi="Tahoma" w:cs="Tahoma"/>
      <w:sz w:val="19"/>
      <w:szCs w:val="19"/>
    </w:rPr>
  </w:style>
  <w:style w:type="paragraph" w:customStyle="1" w:styleId="StyleHeading3BoldAsianTimesNewRoman95pt">
    <w:name w:val="Style Heading 3 Bold + (Asian) Times New Roman 9.5 pt"/>
    <w:basedOn w:val="Heading3Bold"/>
    <w:link w:val="StyleHeading3BoldAsianTimesNewRoman95ptChar"/>
    <w:uiPriority w:val="99"/>
    <w:rPr>
      <w:b/>
      <w:bCs w:val="0"/>
    </w:rPr>
  </w:style>
  <w:style w:type="character" w:customStyle="1" w:styleId="Heading3BoldChar">
    <w:name w:val="Heading 3 Bold Char"/>
    <w:basedOn w:val="DefaultParagraphFont"/>
    <w:link w:val="Heading3Bold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StyleHeading3BoldAsianTimesNewRoman95ptChar">
    <w:name w:val="Style Heading 3 Bold + (Asian) Times New Roman 9.5 pt Char"/>
    <w:basedOn w:val="Heading3BoldChar"/>
    <w:link w:val="StyleHeading3BoldAsianTimesNewRoman95pt"/>
    <w:uiPriority w:val="99"/>
    <w:locked/>
    <w:rPr>
      <w:rFonts w:ascii="Tahoma" w:hAnsi="Tahoma" w:cs="Tahoma"/>
      <w:b/>
      <w:bCs w:val="0"/>
      <w:sz w:val="19"/>
      <w:szCs w:val="19"/>
    </w:rPr>
  </w:style>
  <w:style w:type="character" w:customStyle="1" w:styleId="Body0BoldChar">
    <w:name w:val="Body 0 Bold Char"/>
    <w:basedOn w:val="DefaultParagraphFont"/>
    <w:link w:val="Body0Bold"/>
    <w:uiPriority w:val="99"/>
    <w:locked/>
    <w:rPr>
      <w:rFonts w:ascii="Tahoma" w:hAnsi="Tahoma" w:cs="Tahoma"/>
      <w:b/>
      <w:bCs/>
      <w:sz w:val="19"/>
      <w:szCs w:val="19"/>
    </w:rPr>
  </w:style>
  <w:style w:type="paragraph" w:customStyle="1" w:styleId="LIMPAT4WINEXTERNAL">
    <w:name w:val="LIMPA_T4WINEXTERNAL"/>
    <w:basedOn w:val="Normal"/>
    <w:link w:val="LIMPAT4WINEXTERNALChar"/>
    <w:uiPriority w:val="99"/>
    <w:pPr>
      <w:spacing w:before="0" w:after="0"/>
    </w:pPr>
    <w:rPr>
      <w:b w:val="0"/>
      <w:bCs/>
      <w:sz w:val="20"/>
      <w:szCs w:val="20"/>
      <w:vertAlign w:val="superscript"/>
      <w:lang w:val="bg-BG" w:eastAsia="zh-CN"/>
    </w:rPr>
  </w:style>
  <w:style w:type="character" w:customStyle="1" w:styleId="LIMPAT4WINEXTERNALChar">
    <w:name w:val="LIMPA_T4WINEXTERNAL Char"/>
    <w:basedOn w:val="DefaultParagraphFont"/>
    <w:link w:val="LIMPAT4WINEXTERNAL"/>
    <w:uiPriority w:val="99"/>
    <w:locked/>
    <w:rPr>
      <w:rFonts w:ascii="Tahoma" w:hAnsi="Tahoma" w:cs="Tahoma"/>
      <w:b/>
      <w:bCs/>
      <w:sz w:val="20"/>
      <w:szCs w:val="20"/>
      <w:vertAlign w:val="superscript"/>
      <w:lang w:val="bg-BG" w:eastAsia="zh-CN"/>
    </w:rPr>
  </w:style>
  <w:style w:type="paragraph" w:styleId="Revision">
    <w:name w:val="Revision"/>
    <w:hidden/>
    <w:uiPriority w:val="99"/>
    <w:semiHidden/>
    <w:rsid w:val="00F6108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rsid w:val="00A060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2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Heading2FrenchWarranty">
    <w:name w:val="Heading 2 French Warranty"/>
    <w:basedOn w:val="Normal"/>
    <w:autoRedefine/>
    <w:uiPriority w:val="99"/>
    <w:rsid w:val="00FE03B6"/>
    <w:pPr>
      <w:numPr>
        <w:numId w:val="11"/>
      </w:numPr>
    </w:pPr>
  </w:style>
  <w:style w:type="table" w:styleId="TableGrid">
    <w:name w:val="Table Grid"/>
    <w:basedOn w:val="TableNormal"/>
    <w:uiPriority w:val="59"/>
    <w:rsid w:val="00B65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E4920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E5BE0"/>
    <w:rPr>
      <w:b/>
      <w:bCs/>
    </w:rPr>
  </w:style>
  <w:style w:type="character" w:customStyle="1" w:styleId="Heading1WarrantyCharChar">
    <w:name w:val="Heading 1 Warranty Char Char"/>
    <w:basedOn w:val="DefaultParagraphFont"/>
    <w:link w:val="Heading1Warranty"/>
    <w:uiPriority w:val="99"/>
    <w:locked/>
    <w:rsid w:val="00260073"/>
    <w:rPr>
      <w:rFonts w:ascii="Tahoma" w:hAnsi="Tahoma" w:cs="Tahoma"/>
      <w:b/>
      <w:sz w:val="19"/>
      <w:szCs w:val="19"/>
    </w:rPr>
  </w:style>
  <w:style w:type="paragraph" w:styleId="NoSpacing">
    <w:name w:val="No Spacing"/>
    <w:uiPriority w:val="1"/>
    <w:qFormat/>
    <w:rsid w:val="00714602"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DocID">
    <w:name w:val="DocID"/>
    <w:basedOn w:val="DefaultParagraphFont"/>
    <w:uiPriority w:val="99"/>
    <w:semiHidden/>
    <w:rsid w:val="007919B6"/>
    <w:rPr>
      <w:rFonts w:ascii="Times New Roman" w:hAnsi="Times New Roman"/>
      <w:sz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82EE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aka.ms/privacy" TargetMode="External" Id="rId13" /><Relationship Type="http://schemas.openxmlformats.org/officeDocument/2006/relationships/hyperlink" Target="https://aka.ms/arb-agreement-4" TargetMode="External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ettings" Target="settings.xml" Id="rId7" /><Relationship Type="http://schemas.openxmlformats.org/officeDocument/2006/relationships/hyperlink" Target="https://go.microsoft.com/fwlink/?LinkId=248681" TargetMode="External" Id="rId12" /><Relationship Type="http://schemas.openxmlformats.org/officeDocument/2006/relationships/hyperlink" Target="https://aka.ms/exporting" TargetMode="External" Id="rId17" /><Relationship Type="http://schemas.openxmlformats.org/officeDocument/2006/relationships/footer" Target="footer3.xml" Id="rId25" /><Relationship Type="http://schemas.openxmlformats.org/officeDocument/2006/relationships/customXml" Target="../customXml/item2.xml" Id="rId2" /><Relationship Type="http://schemas.openxmlformats.org/officeDocument/2006/relationships/hyperlink" Target="https://www.aka.ms/HEVCVirtualPatentMarking" TargetMode="External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go.microsoft.com/fwlink/?linkid=398923" TargetMode="External" Id="rId11" /><Relationship Type="http://schemas.openxmlformats.org/officeDocument/2006/relationships/header" Target="header3.xml" Id="rId24" /><Relationship Type="http://schemas.openxmlformats.org/officeDocument/2006/relationships/numbering" Target="numbering.xml" Id="rId5" /><Relationship Type="http://schemas.openxmlformats.org/officeDocument/2006/relationships/hyperlink" Target="http://www.mpegla.com" TargetMode="External" Id="rId15" /><Relationship Type="http://schemas.openxmlformats.org/officeDocument/2006/relationships/footer" Target="footer2.xml" Id="rId23" /><Relationship Type="http://schemas.openxmlformats.org/officeDocument/2006/relationships/endnotes" Target="endnotes.xml" Id="rId10" /><Relationship Type="http://schemas.openxmlformats.org/officeDocument/2006/relationships/hyperlink" Target="https://aka.ms/msoffices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ocs.microsoft.com/en-us/legal/gdpr" TargetMode="External" Id="rId14" /><Relationship Type="http://schemas.openxmlformats.org/officeDocument/2006/relationships/footer" Target="footer1.xml" Id="rId22" /><Relationship Type="http://schemas.openxmlformats.org/officeDocument/2006/relationships/theme" Target="theme/theme1.xml" Id="rId27" /><Relationship Type="http://schemas.openxmlformats.org/officeDocument/2006/relationships/customXml" Target="/customXml/item5.xml" Id="Reec0b7f5f7ae49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&#65279;<?xml version="1.0" encoding="utf-8"?><Relationships xmlns="http://schemas.openxmlformats.org/package/2006/relationships"><Relationship Type="http://schemas.openxmlformats.org/officeDocument/2006/relationships/customXmlProps" Target="/customXml/itemProps5.xml" Id="R1de219a1cec14605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ED267FEB7EE46B5B599C1ADC2332B" ma:contentTypeVersion="8" ma:contentTypeDescription="Create a new document." ma:contentTypeScope="" ma:versionID="7f73454153db65640cf4f9deacb16833">
  <xsd:schema xmlns:xsd="http://www.w3.org/2001/XMLSchema" xmlns:xs="http://www.w3.org/2001/XMLSchema" xmlns:p="http://schemas.microsoft.com/office/2006/metadata/properties" xmlns:ns2="eafbe288-58a4-43af-8b16-d4543a9315fe" xmlns:ns3="033020df-a344-4a6d-a2ef-e7422a46123f" targetNamespace="http://schemas.microsoft.com/office/2006/metadata/properties" ma:root="true" ma:fieldsID="89e70310abe5e2bf3b07c881e50d0a33" ns2:_="" ns3:_="">
    <xsd:import namespace="eafbe288-58a4-43af-8b16-d4543a9315fe"/>
    <xsd:import namespace="033020df-a344-4a6d-a2ef-e7422a4612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be288-58a4-43af-8b16-d4543a9315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020df-a344-4a6d-a2ef-e7422a461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033020df-a344-4a6d-a2ef-e7422a46123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Dictionary xmlns="http://schemas.business-integrity.com/dealbuilder/2006/dictionary" SavedByVersion="7.3.15073.0" MinimumVersion="7.2.0.0"/>
</file>

<file path=customXml/item5.xml><?xml version="1.0" encoding="utf-8"?>
<Session xmlns="http://schemas.business-integrity.com/dealbuilder/2006/answers"/>
</file>

<file path=customXml/itemProps1.xml><?xml version="1.0" encoding="utf-8"?>
<ds:datastoreItem xmlns:ds="http://schemas.openxmlformats.org/officeDocument/2006/customXml" ds:itemID="{5B50EA07-3CFA-4D44-B203-CD1E0BA55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fbe288-58a4-43af-8b16-d4543a9315fe"/>
    <ds:schemaRef ds:uri="033020df-a344-4a6d-a2ef-e7422a461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41E80D-2E1D-4F70-92EB-299A74E08098}">
  <ds:schemaRefs>
    <ds:schemaRef ds:uri="http://schemas.microsoft.com/office/2006/documentManagement/types"/>
    <ds:schemaRef ds:uri="http://purl.org/dc/terms/"/>
    <ds:schemaRef ds:uri="eafbe288-58a4-43af-8b16-d4543a9315fe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033020df-a344-4a6d-a2ef-e7422a46123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484A341-4734-4759-AF29-27FD6B39DE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2FC3FF-B8D3-4704-AAC3-102344FB145E}">
  <ds:schemaRefs>
    <ds:schemaRef ds:uri="http://schemas.business-integrity.com/dealbuilder/2006/dictionary"/>
  </ds:schemaRefs>
</ds:datastoreItem>
</file>

<file path=customXml/itemProps5.xml><?xml version="1.0" encoding="utf-8"?>
<ds:datastoreItem xmlns:ds="http://schemas.openxmlformats.org/officeDocument/2006/customXml" ds:itemID="{4858C951-DE9B-4DB0-AA9B-3F0021F36252}">
  <ds:schemaRefs>
    <ds:schemaRef ds:uri="http://schemas.business-integrity.com/dealbuilder/2006/answer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core.xml><?xml version="1.0" encoding="utf-8"?>
<coreProperties xmlns="http://schemas.openxmlformats.org/package/2006/metadata/core-properties">
  <dc:title xmlns:dc="http://purl.org/dc/elements/1.1/">Microsoft Work IQ CLI - Pre-Release or Evaluation Use Terms - Korean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13312">
    <vt:lpwstr>10</vt:lpwstr>
  </property>
  <property fmtid="{D5CDD505-2E9C-101B-9397-08002B2CF9AE}" pid="3" name="AuthorIds_UIVersion_19456">
    <vt:lpwstr>10</vt:lpwstr>
  </property>
  <property fmtid="{D5CDD505-2E9C-101B-9397-08002B2CF9AE}" pid="4" name="ContentTypeId">
    <vt:lpwstr>0x010100A1CED267FEB7EE46B5B599C1ADC2332B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nabled">
    <vt:lpwstr>True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MSIP_Label_f42aa342-8706-4288-bd11-ebb85995028c_Name">
    <vt:lpwstr>General</vt:lpwstr>
  </property>
  <property fmtid="{D5CDD505-2E9C-101B-9397-08002B2CF9AE}" pid="12" name="MSIP_Label_f42aa342-8706-4288-bd11-ebb85995028c_Owner">
    <vt:lpwstr>jbiller@microsoft.com</vt:lpwstr>
  </property>
  <property fmtid="{D5CDD505-2E9C-101B-9397-08002B2CF9AE}" pid="13" name="MSIP_Label_f42aa342-8706-4288-bd11-ebb85995028c_SetDate">
    <vt:lpwstr>2018-07-26T17:02:58.9841504Z</vt:lpwstr>
  </property>
  <property fmtid="{D5CDD505-2E9C-101B-9397-08002B2CF9AE}" pid="14" name="MSIP_Label_f42aa342-8706-4288-bd11-ebb85995028c_SiteId">
    <vt:lpwstr>72f988bf-86f1-41af-91ab-2d7cd011db47</vt:lpwstr>
  </property>
  <property fmtid="{D5CDD505-2E9C-101B-9397-08002B2CF9AE}" pid="15" name="Sensitivity">
    <vt:lpwstr>General</vt:lpwstr>
  </property>
  <property name="db_document_id" fmtid="{D5CDD505-2E9C-101B-9397-08002B2CF9AE}" pid="16">
    <vt:lpwstr>24326</vt:lpwstr>
  </property>
  <property name="db_contract_version" fmtid="{D5CDD505-2E9C-101B-9397-08002B2CF9AE}" pid="17">
    <vt:lpwstr>AAAAAAAF5Oo=</vt:lpwstr>
  </property>
</Properties>
</file>