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CDB3" w14:textId="73ABC618" w:rsidR="0058704E" w:rsidRPr="00543080" w:rsidRDefault="00543080" w:rsidP="00543080">
      <w:pPr>
        <w:pStyle w:val="Title"/>
        <w:jc w:val="center"/>
        <w:rPr>
          <w:rFonts w:asciiTheme="majorBidi" w:hAnsiTheme="majorBidi"/>
          <w:b/>
          <w:bCs/>
        </w:rPr>
      </w:pPr>
      <w:r w:rsidRPr="00543080">
        <w:rPr>
          <w:rFonts w:asciiTheme="majorBidi" w:hAnsiTheme="majorBidi"/>
          <w:b/>
          <w:bCs/>
        </w:rPr>
        <w:t>Account Upgrade</w:t>
      </w:r>
    </w:p>
    <w:p w14:paraId="1F378375" w14:textId="77777777" w:rsidR="00543080" w:rsidRDefault="00543080" w:rsidP="005430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A9B512" w14:textId="074FC8A9" w:rsidR="00543080" w:rsidRDefault="00543080" w:rsidP="00543080">
      <w:pPr>
        <w:rPr>
          <w:rFonts w:cstheme="minorHAnsi"/>
        </w:rPr>
      </w:pPr>
      <w:r>
        <w:rPr>
          <w:rFonts w:cstheme="minorHAnsi"/>
        </w:rPr>
        <w:t>In order to upgrade your account, follow the below steps:</w:t>
      </w:r>
    </w:p>
    <w:p w14:paraId="77A4A466" w14:textId="31CADFE3" w:rsidR="00543080" w:rsidRDefault="00543080" w:rsidP="0054308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Visit </w:t>
      </w:r>
      <w:hyperlink r:id="rId7" w:history="1">
        <w:r w:rsidRPr="00543080">
          <w:rPr>
            <w:rStyle w:val="Hyperlink"/>
            <w:rFonts w:cstheme="minorHAnsi"/>
          </w:rPr>
          <w:t>https://microweber.com/</w:t>
        </w:r>
      </w:hyperlink>
    </w:p>
    <w:p w14:paraId="4C70734B" w14:textId="3FB96DE4" w:rsidR="00543080" w:rsidRDefault="00543080" w:rsidP="0054308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543080">
        <w:rPr>
          <w:rFonts w:cstheme="minorHAnsi"/>
          <w:b/>
          <w:bCs/>
        </w:rPr>
        <w:t>Log In</w:t>
      </w:r>
      <w:r>
        <w:rPr>
          <w:rFonts w:cstheme="minorHAnsi"/>
        </w:rPr>
        <w:t>.</w:t>
      </w:r>
    </w:p>
    <w:p w14:paraId="30A104A4" w14:textId="77777777" w:rsidR="00543080" w:rsidRDefault="00543080" w:rsidP="00543080">
      <w:pPr>
        <w:pStyle w:val="ListParagraph"/>
        <w:rPr>
          <w:noProof/>
        </w:rPr>
      </w:pPr>
    </w:p>
    <w:p w14:paraId="2509E7FF" w14:textId="034CB3F9" w:rsidR="00543080" w:rsidRDefault="00543080" w:rsidP="0044289C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075B8C61" wp14:editId="2C24C47C">
            <wp:extent cx="5097780" cy="3048000"/>
            <wp:effectExtent l="0" t="0" r="7620" b="0"/>
            <wp:docPr id="115030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4231" b="760"/>
                    <a:stretch/>
                  </pic:blipFill>
                  <pic:spPr bwMode="auto">
                    <a:xfrm>
                      <a:off x="0" y="0"/>
                      <a:ext cx="5097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FA113" w14:textId="455D0A9B" w:rsidR="00543080" w:rsidRDefault="00543080" w:rsidP="00543080">
      <w:pPr>
        <w:tabs>
          <w:tab w:val="left" w:pos="2328"/>
        </w:tabs>
      </w:pPr>
    </w:p>
    <w:p w14:paraId="4634CF15" w14:textId="32BDB0C9" w:rsidR="00543080" w:rsidRDefault="0044289C" w:rsidP="00543080">
      <w:pPr>
        <w:pStyle w:val="ListParagraph"/>
        <w:numPr>
          <w:ilvl w:val="0"/>
          <w:numId w:val="1"/>
        </w:numPr>
        <w:tabs>
          <w:tab w:val="left" w:pos="2328"/>
        </w:tabs>
      </w:pPr>
      <w:r>
        <w:t>Enter your account credentials.</w:t>
      </w:r>
    </w:p>
    <w:p w14:paraId="08574130" w14:textId="1A37B926" w:rsidR="0044289C" w:rsidRDefault="0044289C" w:rsidP="0044289C">
      <w:pPr>
        <w:pStyle w:val="ListParagraph"/>
        <w:tabs>
          <w:tab w:val="left" w:pos="2328"/>
        </w:tabs>
        <w:jc w:val="center"/>
      </w:pPr>
      <w:r w:rsidRPr="0044289C">
        <w:rPr>
          <w:noProof/>
        </w:rPr>
        <w:drawing>
          <wp:inline distT="0" distB="0" distL="0" distR="0" wp14:anchorId="66C6AECF" wp14:editId="6D8BE0E9">
            <wp:extent cx="4190365" cy="2971800"/>
            <wp:effectExtent l="0" t="0" r="635" b="0"/>
            <wp:docPr id="39246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67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204" cy="297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EBD0" w14:textId="2CA3EBBC" w:rsidR="0044289C" w:rsidRPr="00290F1A" w:rsidRDefault="0044289C" w:rsidP="0044289C">
      <w:pPr>
        <w:pStyle w:val="ListParagraph"/>
        <w:numPr>
          <w:ilvl w:val="0"/>
          <w:numId w:val="1"/>
        </w:numPr>
        <w:tabs>
          <w:tab w:val="left" w:pos="2328"/>
        </w:tabs>
      </w:pPr>
      <w:r>
        <w:lastRenderedPageBreak/>
        <w:t>After you Login,</w:t>
      </w:r>
      <w:r w:rsidR="00290F1A">
        <w:t xml:space="preserve"> from your control panel Select</w:t>
      </w:r>
      <w:r w:rsidR="00290F1A" w:rsidRPr="00290F1A">
        <w:rPr>
          <w:b/>
          <w:bCs/>
        </w:rPr>
        <w:t xml:space="preserve"> </w:t>
      </w:r>
      <w:r w:rsidR="00290F1A">
        <w:rPr>
          <w:b/>
          <w:bCs/>
        </w:rPr>
        <w:t>“</w:t>
      </w:r>
      <w:r w:rsidR="00290F1A" w:rsidRPr="00290F1A">
        <w:rPr>
          <w:b/>
          <w:bCs/>
        </w:rPr>
        <w:t>Upgrade</w:t>
      </w:r>
      <w:r w:rsidR="00290F1A">
        <w:rPr>
          <w:b/>
          <w:bCs/>
        </w:rPr>
        <w:t>”</w:t>
      </w:r>
    </w:p>
    <w:p w14:paraId="28BF8C68" w14:textId="676DAE78" w:rsidR="00290F1A" w:rsidRDefault="00290F1A" w:rsidP="00290F1A">
      <w:pPr>
        <w:pStyle w:val="ListParagraph"/>
        <w:tabs>
          <w:tab w:val="left" w:pos="2328"/>
        </w:tabs>
        <w:jc w:val="center"/>
      </w:pPr>
      <w:r>
        <w:rPr>
          <w:noProof/>
        </w:rPr>
        <w:drawing>
          <wp:inline distT="0" distB="0" distL="0" distR="0" wp14:anchorId="1A25E23F" wp14:editId="2BF55F8C">
            <wp:extent cx="5280660" cy="3139440"/>
            <wp:effectExtent l="0" t="0" r="0" b="3810"/>
            <wp:docPr id="141178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6916" w14:textId="2F5F698A" w:rsidR="00290F1A" w:rsidRDefault="00290F1A" w:rsidP="00290F1A">
      <w:pPr>
        <w:pStyle w:val="ListParagraph"/>
        <w:numPr>
          <w:ilvl w:val="0"/>
          <w:numId w:val="2"/>
        </w:numPr>
        <w:tabs>
          <w:tab w:val="left" w:pos="2328"/>
        </w:tabs>
      </w:pPr>
      <w:r>
        <w:t>Note:</w:t>
      </w:r>
      <w:r w:rsidRPr="00290F1A">
        <w:t xml:space="preserve"> This button disappears after you pay for your hosting plan and from Edit Website you will be able to access and edit the content of your site.</w:t>
      </w:r>
    </w:p>
    <w:p w14:paraId="6D09C3F2" w14:textId="77777777" w:rsidR="009D4A4C" w:rsidRDefault="009D4A4C" w:rsidP="009D4A4C">
      <w:pPr>
        <w:pStyle w:val="ListParagraph"/>
        <w:tabs>
          <w:tab w:val="left" w:pos="2328"/>
        </w:tabs>
        <w:ind w:left="1440"/>
      </w:pPr>
    </w:p>
    <w:p w14:paraId="2D771C91" w14:textId="29170FFA" w:rsidR="00290F1A" w:rsidRDefault="00290F1A" w:rsidP="00E13DAA">
      <w:pPr>
        <w:pStyle w:val="ListParagraph"/>
        <w:numPr>
          <w:ilvl w:val="0"/>
          <w:numId w:val="1"/>
        </w:numPr>
        <w:tabs>
          <w:tab w:val="left" w:pos="2328"/>
        </w:tabs>
      </w:pPr>
      <w:r>
        <w:t xml:space="preserve">Then the below windows appear to </w:t>
      </w:r>
      <w:r w:rsidRPr="00290F1A">
        <w:t>sign up for the smallest hosting plan</w:t>
      </w:r>
      <w:r w:rsidR="00E13DAA">
        <w:t>.</w:t>
      </w:r>
    </w:p>
    <w:p w14:paraId="69FD2FCB" w14:textId="03A6DD92" w:rsidR="00E13DAA" w:rsidRDefault="00E13DAA" w:rsidP="00E13DAA">
      <w:pPr>
        <w:pStyle w:val="ListParagraph"/>
        <w:tabs>
          <w:tab w:val="left" w:pos="2328"/>
        </w:tabs>
        <w:jc w:val="center"/>
      </w:pPr>
      <w:r>
        <w:rPr>
          <w:noProof/>
        </w:rPr>
        <w:drawing>
          <wp:inline distT="0" distB="0" distL="0" distR="0" wp14:anchorId="4031A70F" wp14:editId="4AAA3D48">
            <wp:extent cx="5478780" cy="3077845"/>
            <wp:effectExtent l="0" t="0" r="7620" b="8255"/>
            <wp:docPr id="122954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5865" w14:textId="41B6D2B7" w:rsidR="007E6F38" w:rsidRDefault="00E13DAA" w:rsidP="00E13DAA">
      <w:pPr>
        <w:pStyle w:val="ListParagraph"/>
        <w:numPr>
          <w:ilvl w:val="0"/>
          <w:numId w:val="2"/>
        </w:numPr>
        <w:tabs>
          <w:tab w:val="left" w:pos="2328"/>
        </w:tabs>
      </w:pPr>
      <w:r>
        <w:t>Note:</w:t>
      </w:r>
      <w:r w:rsidRPr="00290F1A">
        <w:t xml:space="preserve"> </w:t>
      </w:r>
      <w:r>
        <w:t xml:space="preserve">You can always choose your preferable plan by accessing </w:t>
      </w:r>
      <w:hyperlink r:id="rId12" w:history="1">
        <w:r w:rsidRPr="00E13DAA">
          <w:rPr>
            <w:rStyle w:val="Hyperlink"/>
          </w:rPr>
          <w:t>Microweber Subscription Plans</w:t>
        </w:r>
      </w:hyperlink>
    </w:p>
    <w:p w14:paraId="2D830CE1" w14:textId="77777777" w:rsidR="007E6F38" w:rsidRDefault="007E6F38" w:rsidP="00290F1A">
      <w:pPr>
        <w:pStyle w:val="ListParagraph"/>
        <w:tabs>
          <w:tab w:val="left" w:pos="2328"/>
        </w:tabs>
        <w:jc w:val="center"/>
      </w:pPr>
    </w:p>
    <w:p w14:paraId="0B2B4CBD" w14:textId="141E8403" w:rsidR="007E6F38" w:rsidRPr="007E6F38" w:rsidRDefault="00290F1A" w:rsidP="007E6F38">
      <w:pPr>
        <w:pStyle w:val="ListParagraph"/>
        <w:numPr>
          <w:ilvl w:val="0"/>
          <w:numId w:val="1"/>
        </w:numPr>
        <w:tabs>
          <w:tab w:val="left" w:pos="3696"/>
        </w:tabs>
        <w:rPr>
          <w:b/>
          <w:bCs/>
        </w:rPr>
      </w:pPr>
      <w:r>
        <w:t xml:space="preserve">Press </w:t>
      </w:r>
      <w:r w:rsidRPr="00290F1A">
        <w:rPr>
          <w:b/>
          <w:bCs/>
        </w:rPr>
        <w:t>“Confirm”</w:t>
      </w:r>
      <w:r w:rsidR="007E6F38">
        <w:rPr>
          <w:b/>
          <w:bCs/>
        </w:rPr>
        <w:t xml:space="preserve"> </w:t>
      </w:r>
      <w:r w:rsidR="007E6F38">
        <w:t>then you will be directed to subscription page.</w:t>
      </w:r>
    </w:p>
    <w:p w14:paraId="3283D803" w14:textId="77777777" w:rsidR="007E6F38" w:rsidRDefault="007E6F38" w:rsidP="007E6F38">
      <w:pPr>
        <w:pStyle w:val="ListParagraph"/>
        <w:tabs>
          <w:tab w:val="left" w:pos="3696"/>
        </w:tabs>
        <w:rPr>
          <w:noProof/>
        </w:rPr>
      </w:pPr>
    </w:p>
    <w:p w14:paraId="0EB7423E" w14:textId="77777777" w:rsidR="007E6F38" w:rsidRDefault="007E6F38" w:rsidP="007E6F38">
      <w:pPr>
        <w:pStyle w:val="ListParagraph"/>
        <w:tabs>
          <w:tab w:val="left" w:pos="3696"/>
        </w:tabs>
        <w:rPr>
          <w:noProof/>
        </w:rPr>
      </w:pPr>
    </w:p>
    <w:p w14:paraId="07005BC9" w14:textId="5C81F3C4" w:rsidR="007E6F38" w:rsidRPr="007E6F38" w:rsidRDefault="007E6F38" w:rsidP="007E6F38">
      <w:pPr>
        <w:pStyle w:val="ListParagraph"/>
        <w:numPr>
          <w:ilvl w:val="0"/>
          <w:numId w:val="1"/>
        </w:numPr>
        <w:tabs>
          <w:tab w:val="left" w:pos="3696"/>
        </w:tabs>
        <w:rPr>
          <w:b/>
          <w:bCs/>
        </w:rPr>
      </w:pPr>
      <w:r>
        <w:t xml:space="preserve">Fill your data then press </w:t>
      </w:r>
      <w:r w:rsidRPr="007E6F38">
        <w:rPr>
          <w:b/>
          <w:bCs/>
        </w:rPr>
        <w:t>“Subscribe”</w:t>
      </w:r>
      <w:r>
        <w:rPr>
          <w:b/>
          <w:bCs/>
        </w:rPr>
        <w:t>.</w:t>
      </w:r>
    </w:p>
    <w:p w14:paraId="4A66CB5B" w14:textId="77777777" w:rsidR="00290F1A" w:rsidRPr="00290F1A" w:rsidRDefault="00290F1A" w:rsidP="00290F1A">
      <w:pPr>
        <w:pStyle w:val="ListParagraph"/>
        <w:tabs>
          <w:tab w:val="left" w:pos="3696"/>
        </w:tabs>
      </w:pPr>
    </w:p>
    <w:p w14:paraId="4F0BD642" w14:textId="6A31357E" w:rsidR="00290F1A" w:rsidRDefault="007E6F38" w:rsidP="007E6F38">
      <w:pPr>
        <w:pStyle w:val="ListParagraph"/>
        <w:tabs>
          <w:tab w:val="left" w:pos="3696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CDE012E" wp14:editId="1DBE9F3C">
            <wp:extent cx="5173980" cy="3521075"/>
            <wp:effectExtent l="0" t="0" r="7620" b="3175"/>
            <wp:docPr id="37422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3481" w14:textId="77777777" w:rsidR="007E6F38" w:rsidRDefault="007E6F38" w:rsidP="007E6F38">
      <w:pPr>
        <w:rPr>
          <w:noProof/>
        </w:rPr>
      </w:pPr>
    </w:p>
    <w:p w14:paraId="56687F81" w14:textId="28EA0024" w:rsidR="007E6F38" w:rsidRPr="007E6F38" w:rsidRDefault="007E6F38" w:rsidP="007E6F38">
      <w:r w:rsidRPr="007E6F38">
        <w:t>After we receive the payment, we will enter your account to link the domain address to this site.</w:t>
      </w:r>
    </w:p>
    <w:sectPr w:rsidR="007E6F38" w:rsidRPr="007E6F38" w:rsidSect="00BC3A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3245" w14:textId="77777777" w:rsidR="00BC3A64" w:rsidRDefault="00BC3A64" w:rsidP="0044289C">
      <w:pPr>
        <w:spacing w:after="0" w:line="240" w:lineRule="auto"/>
      </w:pPr>
      <w:r>
        <w:separator/>
      </w:r>
    </w:p>
  </w:endnote>
  <w:endnote w:type="continuationSeparator" w:id="0">
    <w:p w14:paraId="3949C550" w14:textId="77777777" w:rsidR="00BC3A64" w:rsidRDefault="00BC3A64" w:rsidP="0044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7B49" w14:textId="77777777" w:rsidR="00BC3A64" w:rsidRDefault="00BC3A64" w:rsidP="0044289C">
      <w:pPr>
        <w:spacing w:after="0" w:line="240" w:lineRule="auto"/>
      </w:pPr>
      <w:r>
        <w:separator/>
      </w:r>
    </w:p>
  </w:footnote>
  <w:footnote w:type="continuationSeparator" w:id="0">
    <w:p w14:paraId="4E157F7C" w14:textId="77777777" w:rsidR="00BC3A64" w:rsidRDefault="00BC3A64" w:rsidP="0044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770BD"/>
    <w:multiLevelType w:val="hybridMultilevel"/>
    <w:tmpl w:val="C054DE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BA31E6"/>
    <w:multiLevelType w:val="hybridMultilevel"/>
    <w:tmpl w:val="7E0055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85191">
    <w:abstractNumId w:val="1"/>
  </w:num>
  <w:num w:numId="2" w16cid:durableId="90487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80"/>
    <w:rsid w:val="00290F1A"/>
    <w:rsid w:val="0044289C"/>
    <w:rsid w:val="00543080"/>
    <w:rsid w:val="0058704E"/>
    <w:rsid w:val="007E6F38"/>
    <w:rsid w:val="009D4A4C"/>
    <w:rsid w:val="00BC3A64"/>
    <w:rsid w:val="00E13DAA"/>
    <w:rsid w:val="00F2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1A67"/>
  <w15:chartTrackingRefBased/>
  <w15:docId w15:val="{AA0DB637-3517-4D9C-AAED-C9ED24A8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3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0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9C"/>
  </w:style>
  <w:style w:type="paragraph" w:styleId="Footer">
    <w:name w:val="footer"/>
    <w:basedOn w:val="Normal"/>
    <w:link w:val="FooterChar"/>
    <w:uiPriority w:val="99"/>
    <w:unhideWhenUsed/>
    <w:rsid w:val="0044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icroweber.com/" TargetMode="External"/><Relationship Id="rId12" Type="http://schemas.openxmlformats.org/officeDocument/2006/relationships/hyperlink" Target="https://microweber.com/projects/plans?subscribe_to_plan_id=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Eiad Sadk</dc:creator>
  <cp:keywords/>
  <dc:description/>
  <cp:lastModifiedBy>Eiad Sadk</cp:lastModifiedBy>
  <cp:revision>3</cp:revision>
  <dcterms:created xsi:type="dcterms:W3CDTF">2024-02-15T09:17:00Z</dcterms:created>
  <dcterms:modified xsi:type="dcterms:W3CDTF">2024-02-15T10:02:00Z</dcterms:modified>
</cp:coreProperties>
</file>