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To analyze the student's mistakes in the provided Japanese practice test, we will follow the structure outlined in the sample analysis provided. The analysis includes two main sections: Kanji/Vocabulary-related mistakes and Grammar mistakes. Each section will further be divided into sub-sections, addressing specific knowledge points where the student made errors. </w:t>
        <w:br/>
        <w:br/>
        <w:t>---</w:t>
        <w:br/>
        <w:br/>
        <w:t>## 1. Kanji/Vocabulary Related Mistakes</w:t>
        <w:br/>
        <w:br/>
        <w:t>### 1.1 Reading and Writing Kanji</w:t>
        <w:br/>
        <w:t>- **Mistake in Reading Kanji (Question 1)**</w:t>
        <w:br/>
        <w:t xml:space="preserve">  - **Question 1.1:** 住所 (じゅうしょ) - The student selected "じゅしょう" instead of the correct "じゅうしょ".</w:t>
        <w:br/>
        <w:t xml:space="preserve">  - **Knowledge Point:** Proper reading of Kanji combinations, particularly recognizing common readings for address-related terms.</w:t>
        <w:br/>
        <w:br/>
        <w:t>- **Mistake in Reading Kanji (Question 2)**</w:t>
        <w:br/>
        <w:t xml:space="preserve">  - **Question 1.2:** 区 (く) - The student selected "けん" instead of the correct "く".</w:t>
        <w:br/>
        <w:t xml:space="preserve">  - **Knowledge Point:** Differentiating between administrative area kanji such as 区 (く), 県 (けん), and 市 (し).</w:t>
        <w:br/>
        <w:br/>
        <w:t>- **Mistake in Reading Kanji (Question 3)**</w:t>
        <w:br/>
        <w:t xml:space="preserve">  - **Question 1.3:** 研究 (けんきゅう) - The student selected "けんきゅ" instead of the correct "けんきゅう".</w:t>
        <w:br/>
        <w:t xml:space="preserve">  - **Knowledge Point:** Recognizing long vowel sounds in Kanji readings.</w:t>
        <w:br/>
        <w:br/>
        <w:t>### 1.2 Vocabulary Usage</w:t>
        <w:br/>
        <w:t>- **Incorrect Vocabulary Choice (Question 4)**</w:t>
        <w:br/>
        <w:t xml:space="preserve">  - **Question 2.1:** 袋 (ふくろ) - The student selected "はこ" instead of the correct "ふくろ".</w:t>
        <w:br/>
        <w:t xml:space="preserve">  - **Knowledge Point:** Distinguishing between similar-sounding vocabulary words related to containers or receptacles.</w:t>
        <w:br/>
        <w:br/>
        <w:t>- **Incorrect Vocabulary Choice (Question 5)**</w:t>
        <w:br/>
        <w:t xml:space="preserve">  - **Question 2.2:** 片付ける (かたづける) - The student selected "せわする" instead of the correct "かたづける".</w:t>
        <w:br/>
        <w:t xml:space="preserve">  - **Knowledge Point:** Understanding specific vocabulary used in common expressions related to tidying or organizing.</w:t>
        <w:br/>
        <w:br/>
        <w:t>- **Incorrect Vocabulary Choice (Question 6)**</w:t>
        <w:br/>
        <w:t xml:space="preserve">  - **Question 2.3:** 嬉しかった (うれしかった) - The student selected "さびしかった" instead of the correct "うれしかった".</w:t>
        <w:br/>
        <w:t xml:space="preserve">  - **Knowledge Point:** Differentiating between emotions-related vocabulary.</w:t>
        <w:br/>
        <w:br/>
        <w:t>- **Incorrect Vocabulary Choice (Question 7)**</w:t>
        <w:br/>
        <w:t xml:space="preserve">  - **Question 2.4:** 出席 (しゅっせき) - The student selected "しつれい" instead of the correct "しゅっせき".</w:t>
        <w:br/>
        <w:t xml:space="preserve">  - **Knowledge Point:** Recognizing vocabulary pertinent to attending or participating in events.</w:t>
        <w:br/>
        <w:br/>
        <w:t>- **Incorrect Vocabulary Choice (Question 8)**</w:t>
        <w:br/>
        <w:t xml:space="preserve">  - **Question 2.5:** 召し上がって (めしあがって) - The student selected "さしあげて" instead of the correct "めしあがって".</w:t>
        <w:br/>
        <w:t xml:space="preserve">  - **Knowledge Point:** Understanding polite expressions for eating.</w:t>
        <w:br/>
        <w:br/>
        <w:t>- **Incorrect Vocabulary Choice (Question 9)**</w:t>
        <w:br/>
        <w:t xml:space="preserve">  - **Question 2.6:** 関係 (かんけい) - The student selected "よやく" instead of the correct "かんけい".</w:t>
        <w:br/>
        <w:t xml:space="preserve">  - **Knowledge Point:** Recognizing vocabulary that describes relationships or associations.</w:t>
        <w:br/>
        <w:br/>
        <w:t>- **Incorrect Vocabulary Choice (Question 10)**</w:t>
        <w:br/>
        <w:t xml:space="preserve">  - **Question 2.7:** おじゃまします (おじゃまします) - The student selected "いただきます" instead of the correct "おじゃまします".</w:t>
        <w:br/>
        <w:t xml:space="preserve">  - **Knowledge Point:** Familiarity with polite expressions used in social interactions.</w:t>
        <w:br/>
        <w:br/>
        <w:t>## 2. Grammar Mistakes</w:t>
        <w:br/>
        <w:br/>
        <w:t>### 2.1 Sentence Completion</w:t>
        <w:br/>
        <w:t>- **Incorrect Sentence Structure (Question 1)**</w:t>
        <w:br/>
        <w:t xml:space="preserve">  - **Question 3.1:** The student selected an inappropriate sentence that doesn’t convey the intended meaning.</w:t>
        <w:br/>
        <w:t xml:space="preserve">  - **Knowledge Point:** Understanding the context and selecting the sentence that matches the tone and meaning.</w:t>
        <w:br/>
        <w:br/>
        <w:t>- **Incorrect Sentence Structure (Question 2)**</w:t>
        <w:br/>
        <w:t xml:space="preserve">  - **Question 3.2:** The student selected an incorrect expression for excitement.</w:t>
        <w:br/>
        <w:t xml:space="preserve">  - **Knowledge Point:** Choosing the correct expression that accurately fits the context of the sentence.</w:t>
        <w:br/>
        <w:br/>
        <w:t>### 2.2 Verb Conjugation and Use</w:t>
        <w:br/>
        <w:t>- **Improper Verb Conjugation (Question 3)**</w:t>
        <w:br/>
        <w:t xml:space="preserve">  - **Question 4.1:** 遊んで (あそんで) - The student selected "あそぶ" instead of the correct "あそんで".</w:t>
        <w:br/>
        <w:t xml:space="preserve">  - **Knowledge Point:** Understanding the correct form of verbs in a given context.</w:t>
        <w:br/>
        <w:br/>
        <w:t>- **Improper Verb Conjugation (Question 4)**</w:t>
        <w:br/>
        <w:t xml:space="preserve">  - **Question 4.2:** 止まった (とまった) - The student selected "止まって" instead of the correct "止まった".</w:t>
        <w:br/>
        <w:t xml:space="preserve">  - **Knowledge Point:** Recognizing when to use different verb forms based on the sentence structure.</w:t>
        <w:br/>
        <w:br/>
        <w:t>### 2.3 Sentence Meaning and Context</w:t>
        <w:br/>
        <w:t>- **Incorrect Interpretation of Cause and Effect (Question 5)**</w:t>
        <w:br/>
        <w:t xml:space="preserve">  - **Question 5.1:** The student did not select the correct choice that aligns with the causal relationship in the sentence.</w:t>
        <w:br/>
        <w:t xml:space="preserve">  - **Knowledge Point:** Understanding cause and effect in complex sentences.</w:t>
        <w:br/>
        <w:br/>
        <w:t>- **Improper Use of Expressions (Question 6)**</w:t>
        <w:br/>
        <w:t xml:space="preserve">  - **Question 6.1:** The student selected the wrong expression to indicate a future possibility.</w:t>
        <w:br/>
        <w:t xml:space="preserve">  - **Knowledge Point:** Using expressions correctly to indicate possibilities or potential future events.</w:t>
        <w:br/>
        <w:br/>
        <w:t>### 2.4 Politeness and Formality</w:t>
        <w:br/>
        <w:t>- **Incorrect Use of Honorifics (Question 7)**</w:t>
        <w:br/>
        <w:t xml:space="preserve">  - **Question 7.1:** The student selected an inappropriate honorific expression for the context given.</w:t>
        <w:br/>
        <w:t xml:space="preserve">  - **Knowledge Point:** Using honorifics appropriately according to the social context and subject. </w:t>
        <w:br/>
        <w:br/>
        <w:t>This analysis comprehensively evaluates the student's mistakes, linking each error to specific knowledge points in kanji, vocabulary, and grammar. Each section and sub-section clearly identifies the areas of misunderstanding, allowing for targeted learning and improvement.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