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 1.1 Kanji/Vocabulary Related Mistakes</w:t>
        <w:br/>
        <w:br/>
        <w:t>### Pronunciation Mistakes</w:t>
        <w:br/>
        <w:br/>
        <w:t>1. **Question:** 1　＿＿＿の　ことばは　ひらがなで　どう　かきますか。</w:t>
      </w:r>
    </w:p>
    <w:p>
      <w:r>
        <w:t>- **Sentence:** このいすに　上着を　かけてください。</w:t>
      </w:r>
    </w:p>
    <w:p>
      <w:r>
        <w:t>- **Options:** 1. うえき | 2. うえぎ | 3. うわき | 4. うわぎ</w:t>
        <w:br/>
        <w:t xml:space="preserve">   - **Correct Answer:** 4 (うわぎ)</w:t>
        <w:br/>
        <w:t xml:space="preserve">   - **Student's Answer:** 2 (うえぎ)</w:t>
        <w:br/>
        <w:br/>
        <w:t xml:space="preserve">   **Error Analysis:**</w:t>
        <w:br/>
        <w:t xml:space="preserve">   The student confused the correct pronunciation of the kanji “上着” (うわぎ). This suggests a need for better familiarity with common kanji pronunciations.</w:t>
        <w:br/>
        <w:br/>
        <w:t>### Long Vowel and Short Vowel Pronunciation Mistakes</w:t>
        <w:br/>
        <w:br/>
        <w:t>2. **Question:** 1　＿＿＿の　ことばは　ひらがなで　どう　かきますか。</w:t>
      </w:r>
    </w:p>
    <w:p>
      <w:r>
        <w:t>- **Sentence:** 紙に　名前と　住所を　書いて　ください。</w:t>
      </w:r>
    </w:p>
    <w:p>
      <w:r>
        <w:t>- **Options:** 1. じゅしょう | 2. じゅうしょう | 3. じゅうしょ | 4. じゅしょ</w:t>
        <w:br/>
        <w:t xml:space="preserve">   - **Correct Answer:** 3 (じゅうしょ)</w:t>
        <w:br/>
        <w:t xml:space="preserve">   - **Student's Answer:** 2 (じゅうしょう)</w:t>
        <w:br/>
        <w:br/>
        <w:t xml:space="preserve">   **Error Analysis:**</w:t>
        <w:br/>
        <w:t xml:space="preserve">   The student mistook the long vowel “じゅうしょ” for the incorrect alternative “じゅうしょう.” This indicates difficulty in distinguishing between similar-sounding words with short and long vowels.</w:t>
        <w:br/>
        <w:br/>
        <w:t>3. **Question:** 1　＿＿＿の　ことばは　ひらがなで　どう　かきますか。</w:t>
      </w:r>
    </w:p>
    <w:p>
      <w:r>
        <w:t>- **Sentence:** この人は　わたしの　主人です。</w:t>
      </w:r>
    </w:p>
    <w:p>
      <w:r>
        <w:t>- **Options:** 1. しゅうにん | 2. しゅにん | 3. しゅうじん | 4. しゅじん</w:t>
        <w:br/>
        <w:t xml:space="preserve">   - **Correct Answer:** 4 (しゅじん)</w:t>
        <w:br/>
        <w:t xml:space="preserve">   - **Student's Answer:** 3 (しゅうじん)</w:t>
        <w:br/>
        <w:br/>
        <w:t xml:space="preserve">   **Error Analysis:**</w:t>
        <w:br/>
        <w:t xml:space="preserve">   The student mispronounced “主人” (しゅじん) as “しゅうじん,” indicating a problem with differentiating kanji compound words with similar sounds.</w:t>
        <w:br/>
        <w:br/>
        <w:t>### Vocabulary Mistakes</w:t>
        <w:br/>
        <w:br/>
        <w:t>4. **Question:** 2　＿＿＿の　ことばは　どう　かきますか。</w:t>
      </w:r>
    </w:p>
    <w:p>
      <w:r>
        <w:t>- **Sentence:** ごみを　すてる　袋は　ありませんか。</w:t>
      </w:r>
    </w:p>
    <w:p>
      <w:r>
        <w:t>- **Options:** 1. かん | 2. はこ | 3. かがみ | 4. ふくろ</w:t>
        <w:br/>
        <w:t xml:space="preserve">   - **Correct Answer:** 4 (ふくろ)</w:t>
        <w:br/>
        <w:t xml:space="preserve">   - **Student's Answer:** 3 (かがみ)</w:t>
        <w:br/>
        <w:br/>
        <w:t xml:space="preserve">   **Error Analysis:**</w:t>
        <w:br/>
        <w:t xml:space="preserve">   The student incorrectly identified the word “袋” (ふくろ) as “かがみ.” This suggests a need to reinforce vocabulary knowledge related to everyday objects.</w:t>
        <w:br/>
        <w:br/>
        <w:t>5. **Question:** 2　＿＿＿の　ことばは　どう　かきますか。</w:t>
      </w:r>
    </w:p>
    <w:p>
      <w:r>
        <w:t>- **Sentence:** よく　かんがえたけど、　わかりませんでした。</w:t>
      </w:r>
    </w:p>
    <w:p>
      <w:r>
        <w:t>- **Options:** 1. 考えた | 2. 老えた | 3. 考がえた | 4. 老がえた</w:t>
        <w:br/>
        <w:t xml:space="preserve">   - **Correct Answer:** 1 (考えた)</w:t>
        <w:br/>
        <w:t xml:space="preserve">   - **Student's Answer:** 3 (考がえた)</w:t>
        <w:br/>
        <w:br/>
        <w:t xml:space="preserve">   **Error Analysis:**</w:t>
        <w:br/>
        <w:t xml:space="preserve">   The student incorrectly chose “考がえた” instead of “考えた.” This indicates confusion with the kanji structure and its application.</w:t>
        <w:br/>
        <w:br/>
        <w:t>6. **Question:** 2　＿＿＿の　ことばは　どう　かきますか。</w:t>
      </w:r>
    </w:p>
    <w:p>
      <w:r>
        <w:t>- **Sentence:** さむくて　みみが　つめたいです。</w:t>
      </w:r>
    </w:p>
    <w:p>
      <w:r>
        <w:t>- **Options:** 1. 目 | 2. 口 | 3. 耳 | 4. 鼻</w:t>
        <w:br/>
        <w:t xml:space="preserve">   - **Correct Answer:** 3 (耳)</w:t>
        <w:br/>
        <w:t xml:space="preserve">   - **Student's Answer:** 4 (鼻)</w:t>
        <w:br/>
        <w:br/>
        <w:t xml:space="preserve">   **Error Analysis:**</w:t>
        <w:br/>
        <w:t xml:space="preserve">   The student chose “鼻” (nose) instead of “耳” (ears). This shows difficulty in recognizing kanji related to body parts.</w:t>
        <w:br/>
        <w:br/>
        <w:t>## 1.2 Grammar Mistakes</w:t>
        <w:br/>
        <w:br/>
        <w:t>### Misuse of Nouns and Adjectives</w:t>
        <w:br/>
        <w:br/>
        <w:t>7. **Question:** 3　(     ) に　なにを　いれますか。</w:t>
      </w:r>
    </w:p>
    <w:p>
      <w:r>
        <w:t>- **Sentence:** さいふや　ケータイなど　（  　　　　　 ）　ものは、　いつも　かばんに　いれて　いる。</w:t>
      </w:r>
    </w:p>
    <w:p>
      <w:r>
        <w:t>- **Options:** 1. すばらしい | 2. すごい | 3. だいじな | 4. じゃまな</w:t>
        <w:br/>
        <w:t xml:space="preserve">   - **Correct Answer:** 3 (だいじな)</w:t>
        <w:br/>
        <w:t xml:space="preserve">   - **Student's Answer:** 2 (すごい)</w:t>
        <w:br/>
        <w:br/>
        <w:t xml:space="preserve">   **Error Analysis:**</w:t>
        <w:br/>
        <w:t xml:space="preserve">   The student selected “すごい” (amazing) instead of “だいじな” (important). This suggests a misunderstanding of the appropriate adjective to describe “もの” in this context.</w:t>
        <w:br/>
        <w:br/>
        <w:t>8. **Question:** 3　(     ) に　なにを　いれますか。</w:t>
      </w:r>
    </w:p>
    <w:p>
      <w:r>
        <w:t>- **Sentence:** しごとが　おわったら、　じぶんの　つくえの　上を　（  　　　　　 ）。</w:t>
      </w:r>
    </w:p>
    <w:p>
      <w:r>
        <w:t>- **Options:** 1. なくす | 2. ちゅういする | 3. せわする | 4. かたづける</w:t>
        <w:br/>
        <w:t xml:space="preserve">   - **Correct Answer:** 4 (かたづける)</w:t>
        <w:br/>
        <w:t xml:space="preserve">   - **Student's Answer:** 1 (なくす)</w:t>
        <w:br/>
        <w:br/>
        <w:t xml:space="preserve">   **Error Analysis:**</w:t>
        <w:br/>
        <w:t xml:space="preserve">   The student chose “なくす” (lose) instead of “かたづける” (tidy up). This indicates confusion in selecting verbs that fit the context of the sentence.</w:t>
        <w:br/>
        <w:br/>
        <w:t>### Misuse of Specific Grammar Points</w:t>
        <w:br/>
        <w:br/>
        <w:t>9. **Question:** 1　（  　　　　　 ）に　何を　入れますか。</w:t>
      </w:r>
    </w:p>
    <w:p>
      <w:r>
        <w:t>- **Sentence:** かれが　手伝って　（  　　　　　 ）　宿題 (しゅくだい) が　終わらなっかった。</w:t>
      </w:r>
    </w:p>
    <w:p>
      <w:r>
        <w:t>- **Options:** 1. もらったから | 2. くれなかったから | 3. ほしいから | 4. ほしかったから</w:t>
        <w:br/>
        <w:t xml:space="preserve">   - **Correct Answer:** 2 (くれなかったから)</w:t>
        <w:br/>
        <w:t xml:space="preserve">   - **Student's Answer:** 1 (もらったから)</w:t>
        <w:br/>
        <w:br/>
        <w:t xml:space="preserve">   **Error Analysis:**</w:t>
        <w:br/>
        <w:t xml:space="preserve">   The student chose “もらったから” (because I received) instead of “くれなかったから” (because he didn’t give). This shows difficulty in correctly using causal conjunctions.</w:t>
        <w:br/>
        <w:br/>
        <w:t>10. **Question:** 1　（  　　　　　 ）に　何を　入れますか。</w:t>
      </w:r>
    </w:p>
    <w:p>
      <w:r>
        <w:t>- **Sentence:** 宿題 (しゅくだい) を　したのに、　先生が　（  　　　　　 ）。</w:t>
      </w:r>
    </w:p>
    <w:p>
      <w:r>
        <w:t>- **Options:** 1. 来なかった | 2. してしまった | 3. 会わなかった | 4. するつもりだった</w:t>
        <w:br/>
        <w:t xml:space="preserve">   - **Correct Answer:** 1 (来なかった)</w:t>
        <w:br/>
        <w:t xml:space="preserve">   - **Student's Answer:** 3 (会わなかった)</w:t>
        <w:br/>
        <w:br/>
        <w:t xml:space="preserve">   **Error Analysis:**</w:t>
        <w:br/>
        <w:t xml:space="preserve">   The student selected “会わなかった” (did not meet) instead of “来なかった” (did not come). This error shows a misunderstanding of context-specific verbs.</w:t>
        <w:br/>
        <w:br/>
        <w:t>### Incorrect Usage of Conjunctions and Particles</w:t>
        <w:br/>
        <w:br/>
        <w:t>11. **Question:** 1　（  　　　　　 ）に　何を　入れますか。</w:t>
      </w:r>
    </w:p>
    <w:p>
      <w:r>
        <w:t>- **Sentence:** もし　1000万円　もらったら、　わたしは　いろいろな　国を　（  　　　　　 ）。</w:t>
      </w:r>
    </w:p>
    <w:p>
      <w:r>
        <w:t>- **Options:** 1. 旅行したがる | 2. 旅行したがっている | 3. 旅行したい | 4. 旅行したかった</w:t>
        <w:br/>
        <w:t xml:space="preserve">   - **Correct Answer:** 3 (旅行したい)</w:t>
        <w:br/>
        <w:t xml:space="preserve">   - **Student's Answer:** 2 (旅行したがっている)</w:t>
        <w:br/>
        <w:br/>
        <w:t xml:space="preserve">   **Error Analysis:**</w:t>
        <w:br/>
        <w:t xml:space="preserve">   The student selected “旅行したがっている” (wanting to travel) instead of “旅行したい” (want to travel). This shows a misunderstanding of expressing wishes or desires.</w:t>
        <w:br/>
        <w:br/>
        <w:t>12. **Question:** 1　（  　　　　　 ）に　何を　入れますか。</w:t>
      </w:r>
    </w:p>
    <w:p>
      <w:r>
        <w:t>- **Sentence:** 日よう日は　道が　こむので　（  　　　　　 ）。</w:t>
      </w:r>
    </w:p>
    <w:p>
      <w:r>
        <w:t>- **Options:** 1. 月よう日も　こまなかった | 2. 車で　行くことにした | 3. やくそくの　時間に　間に合った | 4. 月よう日に　行くことにした</w:t>
        <w:br/>
        <w:t xml:space="preserve">   - **Correct Answer:** 4 (月よう日に　行くことにした)</w:t>
        <w:br/>
        <w:t xml:space="preserve">   - **Student's Answer:** 3 (やくそくの　時間に　間に合った)</w:t>
        <w:br/>
        <w:br/>
        <w:t xml:space="preserve">   **Error Analysis:**</w:t>
        <w:br/>
        <w:t xml:space="preserve">   The student chose “やくそくの　時間に　間に合った” (made it to the appointment on time) instead of “月よう日に　行くことにした” (decided to go on Monday). This shows difficulty in using conjunctions to express correct timing decisions.</w:t>
        <w:br/>
        <w:br/>
        <w:t>### Misuse of Verb Forms</w:t>
        <w:br/>
        <w:br/>
        <w:t>13. **Question:** 1　（  　　　　　 ）に　何を　入れますか。</w:t>
      </w:r>
    </w:p>
    <w:p>
      <w:r>
        <w:t>- **Sentence:** うちの　子どもは　勉強 (べんきょう) しないで　（  　　　　　 ）　ばかりいる。</w:t>
      </w:r>
    </w:p>
    <w:p>
      <w:r>
        <w:t>- **Options:** 1. あそび | 2. あそぶ | 3. あそばない | 4. あそんで</w:t>
        <w:br/>
        <w:t xml:space="preserve">   - **Correct Answer:** 4 (あそんで)</w:t>
        <w:br/>
        <w:t xml:space="preserve">   - **Student's Answer:** 1 (あそび)</w:t>
        <w:br/>
        <w:br/>
        <w:t xml:space="preserve">   **Error Analysis:**</w:t>
        <w:br/>
        <w:t xml:space="preserve">   The student selected “あそび” (play) instead of “あそんで” (playing). This indicates a misunderstanding of verb conjugation in a continuous action context.</w:t>
        <w:br/>
        <w:br/>
        <w:t>### Incorrect Use of Expressions</w:t>
        <w:br/>
        <w:br/>
        <w:t>14. **Question:** 1　（  　　　　　 ）に　何を　入れますか。</w:t>
      </w:r>
    </w:p>
    <w:p>
      <w:r>
        <w:t>- **Sentence:** となりの　へやに　だれか　いる　（  　　　　　 ）。</w:t>
      </w:r>
    </w:p>
    <w:p>
      <w:r>
        <w:t>女の人が　話す　声が　聞こえる。</w:t>
      </w:r>
    </w:p>
    <w:p>
      <w:r>
        <w:t>- **Options:** 1. しかない | 2. らしい | 3. ことだ | 4. つもりだ</w:t>
        <w:br/>
        <w:t xml:space="preserve">   - **Correct Answer:** 2 (らしい)</w:t>
        <w:br/>
        <w:t xml:space="preserve">   - **Student's Answer:** 4 (つもりだ)</w:t>
        <w:br/>
        <w:br/>
        <w:t xml:space="preserve">   **Error Analysis:**</w:t>
        <w:br/>
        <w:t xml:space="preserve">   The student chose “つもりだ” (intend to) instead of “らしい” (seems like). This shows confusion in using expressions of uncertainty or assumptions.</w:t>
        <w:br/>
        <w:br/>
        <w:t>15. **Question:** 1　（  　　　　　 ）に　何を　入れますか。</w:t>
      </w:r>
    </w:p>
    <w:p>
      <w:r>
        <w:t>- **Sentence:** あの子は　10さいなのに、赤ちゃんの　（  　　　　　 ）　です。</w:t>
      </w:r>
    </w:p>
    <w:p>
      <w:r>
        <w:t>- **Options:** 1. ほう | 2. よう | 3. こと | 4. もの</w:t>
        <w:br/>
        <w:t xml:space="preserve">   - **Correct Answer:** 2 (よう)</w:t>
        <w:br/>
        <w:t xml:space="preserve">   - **Student's Answer:** 1 (ほう)</w:t>
        <w:br/>
        <w:br/>
        <w:t xml:space="preserve">   **Error Analysis:**</w:t>
        <w:br/>
        <w:t xml:space="preserve">   The student selected “ほう” (way) instead of “よう” (like). This indicates a misunderstanding of simile expressions.</w:t>
        <w:br/>
        <w:br/>
        <w:t>By analyzing the student's mistakes, we can identify specific areas in kanji recognition, vocabulary, grammar, and usage where further practice and reinforcement are needed. This structured approach allows for targeted teaching to address the student's specific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