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Student Mistakes Analysis</w:t>
        <w:br/>
        <w:br/>
        <w:t>**Student ID:** [Not provided]</w:t>
        <w:br/>
        <w:br/>
        <w:t>---</w:t>
        <w:br/>
        <w:br/>
        <w:t>### Section 1.1: Kanji/Vocabulary Related Mistakes</w:t>
        <w:br/>
        <w:br/>
        <w:t>#### 1.1.1 Pronunciation Mistakes</w:t>
        <w:br/>
        <w:t>- **Question:** このいすに　上着を　かけてください。</w:t>
      </w:r>
    </w:p>
    <w:p>
      <w:r>
        <w:t>- **Options:** 1. うえき  2. うえぎ  3. うわき  4. うわぎ</w:t>
        <w:br/>
        <w:t xml:space="preserve">  - **Correct Answer:** 4</w:t>
        <w:br/>
        <w:t xml:space="preserve">  - **Student's Answer:** 2</w:t>
        <w:br/>
        <w:t xml:space="preserve">  - **Mistake:** The student confused the correct pronunciation of the kanji "上着" which is "うわぎ" with "うえぎ."</w:t>
        <w:br/>
        <w:br/>
        <w:t>#### 1.1.2 Long Vowel and Short Vowel Pronunciation Mistake</w:t>
        <w:br/>
        <w:t>- **Question:** 紙に　名前と　住所を　書いて　ください。</w:t>
      </w:r>
    </w:p>
    <w:p>
      <w:r>
        <w:t>- **Options:** 1. じゅしょう  2. じゅうしょう  3. じゅうしょ  4. じゅしょ</w:t>
        <w:br/>
        <w:t xml:space="preserve">  - **Correct Answer:** 3</w:t>
        <w:br/>
        <w:t xml:space="preserve">  - **Student's Answer:** 2</w:t>
        <w:br/>
        <w:t xml:space="preserve">  - **Mistake:** The student incorrectly chose "じゅうしょう" instead of the correct "じゅうしょ," demonstrating a misunderstanding between long and short vowels.</w:t>
        <w:br/>
        <w:br/>
        <w:t>#### 1.1.3 Vocabulary Confusion</w:t>
        <w:br/>
        <w:t>- **Question:** この人は　わたしの　主人です。</w:t>
      </w:r>
    </w:p>
    <w:p>
      <w:r>
        <w:t>- **Options:** 1. しゅうにん  2. しゅにん  3. しゅうじん  4. しゅじん</w:t>
        <w:br/>
        <w:t xml:space="preserve">  - **Correct Answer:** 4</w:t>
        <w:br/>
        <w:t xml:space="preserve">  - **Student's Answer:** 3</w:t>
        <w:br/>
        <w:t xml:space="preserve">  - **Mistake:** The student selected "しゅうじん" instead of "しゅじん," indicating confusion between terms that are phonetically similar but semantically different.</w:t>
        <w:br/>
        <w:br/>
        <w:t>- **Question:** ごみを　すてる　袋は　ありませんか。</w:t>
      </w:r>
    </w:p>
    <w:p>
      <w:r>
        <w:t>- **Options:** 1. かん  2. はこ  3. かがみ  4. ふくろ</w:t>
        <w:br/>
        <w:t xml:space="preserve">  - **Correct Answer:** 4</w:t>
        <w:br/>
        <w:t xml:space="preserve">  - **Student's Answer:** 3</w:t>
        <w:br/>
        <w:t xml:space="preserve">  - **Mistake:** The student mistakenly chose "かがみ" (mirror) instead of "ふくろ" (bag).</w:t>
        <w:br/>
        <w:br/>
        <w:t>- **Question:** よく　かんがえたけど、　わかりませんでした。</w:t>
      </w:r>
    </w:p>
    <w:p>
      <w:r>
        <w:t>- **Options:** 1. 考えた  2. 老えた  3. 考がえた  4. 老がえた</w:t>
        <w:br/>
        <w:t xml:space="preserve">  - **Correct Answer:** 1</w:t>
        <w:br/>
        <w:t xml:space="preserve">  - **Student's Answer:** 3</w:t>
        <w:br/>
        <w:t xml:space="preserve">  - **Mistake:** The student incorrectly chose "考がえた" instead of the correct "考えた."</w:t>
        <w:br/>
        <w:br/>
        <w:t>- **Question:** さむくて　みみが　つめたいです。</w:t>
      </w:r>
    </w:p>
    <w:p>
      <w:r>
        <w:t>- **Options:** 1. 目  2. 口  3. 耳  4. 鼻</w:t>
        <w:br/>
        <w:t xml:space="preserve">  - **Correct Answer:** 3</w:t>
        <w:br/>
        <w:t xml:space="preserve">  - **Student's Answer:** 4</w:t>
        <w:br/>
        <w:t xml:space="preserve">  - **Mistake:** The student selected "鼻" (nose) instead of "耳" (ear).</w:t>
        <w:br/>
        <w:br/>
        <w:t>#### 1.1.4 Confusion of Similar Words</w:t>
        <w:br/>
        <w:t>- **Question:** さいふや　ケータイなど　（  　　　　　 ）　ものは、　いつも　かばんに　いれて　いる。</w:t>
      </w:r>
    </w:p>
    <w:p>
      <w:r>
        <w:t>- **Options:** 1. すばらしい  2. すごい  3. だいじな  4. じゃまな</w:t>
        <w:br/>
        <w:t xml:space="preserve">  - **Correct Answer:** 3</w:t>
        <w:br/>
        <w:t xml:space="preserve">  - **Student's Answer:** 2</w:t>
        <w:br/>
        <w:t xml:space="preserve">  - **Mistake:** The student chose "すごい" (amazing) instead of "だいじな" (important).</w:t>
        <w:br/>
        <w:br/>
        <w:t>- **Question:** しごとが　おわったら、　じぶんの　つくえの　上を　（  　　　　　 ）。</w:t>
      </w:r>
    </w:p>
    <w:p>
      <w:r>
        <w:t>- **Options:** 1. なくす  2. ちゅういする  3. せわする  4. かたづける</w:t>
        <w:br/>
        <w:t xml:space="preserve">  - **Correct Answer:** 4</w:t>
        <w:br/>
        <w:t xml:space="preserve">  - **Student's Answer:** 1</w:t>
        <w:br/>
        <w:t xml:space="preserve">  - **Mistake:** The student selected "なくす" (lose) instead of "かたづける" (clean up).</w:t>
        <w:br/>
        <w:br/>
        <w:t>- **Question:** （  　　　　　 ）　は、　がいこくで　はたらきたいです。</w:t>
      </w:r>
    </w:p>
    <w:p>
      <w:r>
        <w:t>- **Options:** 1. この　あいだ  2. さいご  3. じたい  4. しょうらい</w:t>
        <w:br/>
        <w:t xml:space="preserve">  - **Correct Answer:** 4</w:t>
        <w:br/>
        <w:t xml:space="preserve">  - **Student's Answer:** 1</w:t>
        <w:br/>
        <w:t xml:space="preserve">  - **Mistake:** The student chose "この　あいだ" (the other day) instead of "しょうらい" (future).</w:t>
        <w:br/>
        <w:br/>
        <w:t>### Section 1.2: Grammar Mistakes</w:t>
        <w:br/>
        <w:br/>
        <w:t>#### 1.2.1 Incorrect Verb Form</w:t>
        <w:br/>
        <w:t>- **Question:** うちの　子どもは　勉強 (べんきょう) しないで　（  　　　　　 ）　ばかりいる。</w:t>
      </w:r>
    </w:p>
    <w:p>
      <w:r>
        <w:t>- **Options:** 1. あそび  2. あそぶ  3. あそばない  4. あそんで</w:t>
        <w:br/>
        <w:t xml:space="preserve">  - **Correct Answer:** 4</w:t>
        <w:br/>
        <w:t xml:space="preserve">  - **Student's Answer:** 1</w:t>
        <w:br/>
        <w:t xml:space="preserve">  - **Mistake:** The student used the nominal form "あそび" instead of the correct te-form "あそんで."</w:t>
        <w:br/>
        <w:br/>
        <w:t>#### 1.2.2 Incorrect Particle</w:t>
        <w:br/>
        <w:t>- **Question:** 山田さんも　背が　高いが　田中さん　（  　　　　　 ）　高くない。</w:t>
      </w:r>
    </w:p>
    <w:p>
      <w:r>
        <w:t>- **Options:** 1. から  2. ほど  3. なら  4. しか</w:t>
        <w:br/>
        <w:t xml:space="preserve">  - **Correct Answer:** 2</w:t>
        <w:br/>
        <w:t xml:space="preserve">  - **Student's Answer:** 4</w:t>
        <w:br/>
        <w:t xml:space="preserve">  - **Mistake:** The student used "しか" (only) instead of "ほど" (as...as).</w:t>
        <w:br/>
        <w:br/>
        <w:t>#### 1.2.3 Incorrect Grammatical Structure</w:t>
        <w:br/>
        <w:t>- **Question:** もし　1000万円　もらったら、　わたしは　いろいろな　国を　（  　　　　　 ）。</w:t>
      </w:r>
    </w:p>
    <w:p>
      <w:r>
        <w:t>- **Options:** 1. 旅行したがる  2. 旅行したがっている  3. 旅行したい  4. 旅行したかった</w:t>
        <w:br/>
        <w:t xml:space="preserve">  - **Correct Answer:** 3</w:t>
        <w:br/>
        <w:t xml:space="preserve">  - **Student's Answer:** 2</w:t>
        <w:br/>
        <w:t xml:space="preserve">  - **Mistake:** The student used "旅行したがっている" (want to travel) instead of "旅行したい" (want to travel).</w:t>
        <w:br/>
        <w:br/>
        <w:t>#### 1.2.4 Incorrect Usage of Conjunctions</w:t>
        <w:br/>
        <w:t>- **Question:** 日よう日は　道が　こむので　（  　　　　　 ）。</w:t>
      </w:r>
    </w:p>
    <w:p>
      <w:r>
        <w:t>- **Options:** 1. 月よう日も　こまなかった  2. 車で　行くことにした  3. やくそくの　時間に　間に合った  4. 月よう日に　行くことにした</w:t>
        <w:br/>
        <w:t xml:space="preserve">  - **Correct Answer:** 4</w:t>
        <w:br/>
        <w:t xml:space="preserve">  - **Student's Answer:** 3</w:t>
        <w:br/>
        <w:t xml:space="preserve">  - **Mistake:** The student chose "やくそくの　時間に　間に合った" (made it on time) instead of "月よう日に　行くことにした" (decided to go on Monday).</w:t>
        <w:br/>
        <w:br/>
        <w:t>#### 1.2.5 Misunderstanding of Adverbial Usage</w:t>
        <w:br/>
        <w:t>- **Question:** 今日は　何も　（  　　　　　 ）　出かけました。</w:t>
      </w:r>
    </w:p>
    <w:p>
      <w:r>
        <w:t>- **Options:** 1. 食べないで  2. 食べて  3. 食べなくて  4. 食べても</w:t>
        <w:br/>
        <w:t xml:space="preserve">  - **Correct Answer:** 1</w:t>
        <w:br/>
        <w:t xml:space="preserve">  - **Student's Answer:** 2</w:t>
        <w:br/>
        <w:t xml:space="preserve">  - **Mistake:** The student used "食べて" (ate) instead of "食べないで" (without eating).</w:t>
        <w:br/>
        <w:br/>
        <w:t>#### 1.2.6 Incorrect Use of Auxiliary Verbs</w:t>
        <w:br/>
        <w:t>- **Question:** 3時間だけ　仕事を　したら　10,000円　（  　　　　　 ）　もらえた。</w:t>
      </w:r>
    </w:p>
    <w:p>
      <w:r>
        <w:t>- **Options:** 1. し  2. に  3. も  4. で</w:t>
        <w:br/>
        <w:t xml:space="preserve">  - **Correct Answer:** 3</w:t>
        <w:br/>
        <w:t xml:space="preserve">  - **Student's Answer:** 4</w:t>
        <w:br/>
        <w:t xml:space="preserve">  - **Mistake:** The student used "で" (by) instead of "も" (also).</w:t>
        <w:br/>
        <w:br/>
        <w:t>#### 1.2.7 Incorrect Use of 'Te-Miru' Forms</w:t>
        <w:br/>
        <w:t>- **Question:** 家の　前に　3日間　車が　（  　　　　　 ）　ままです。</w:t>
      </w:r>
    </w:p>
    <w:p>
      <w:r>
        <w:t>- **Options:** 1. 止まる  2. 止まって  3. 止まられて  4. 止まった</w:t>
        <w:br/>
        <w:t xml:space="preserve">  - **Correct Answer:** 4</w:t>
        <w:br/>
        <w:t xml:space="preserve">  - **Student's Answer:** 1</w:t>
        <w:br/>
        <w:t xml:space="preserve">  - **Mistake:** The student used "止まる" (stop) instead of "止まった" (stopped).</w:t>
        <w:br/>
        <w:br/>
        <w:t>#### 1.2.8 Incorrect Command Form</w:t>
        <w:br/>
        <w:t>- **Question:** 11時だ。</w:t>
      </w:r>
    </w:p>
    <w:p>
      <w:r>
        <w:t>明日も　學校なんだから　子どもは　早く　（  　　　　　 ）。</w:t>
      </w:r>
    </w:p>
    <w:p>
      <w:r>
        <w:t>- **Options:** 1. ねるな  2. ねろ  3. ねすぎ  4. ねそう</w:t>
        <w:br/>
        <w:t xml:space="preserve">  - **Correct Answer:** 2</w:t>
        <w:br/>
        <w:t xml:space="preserve">  - **Student's Answer:** 1</w:t>
        <w:br/>
        <w:t xml:space="preserve">  - **Mistake:** The student used "ねるな" (don't sleep) instead of "ねろ" (sleep).</w:t>
        <w:br/>
        <w:br/>
        <w:t>#### 1.2.9 Incorrect Use of Quotation Markers</w:t>
        <w:br/>
        <w:t>- **Question:** 手紙 (てがみ) によると、　田中さんは　（  　　　　　 ）　そうです。</w:t>
      </w:r>
    </w:p>
    <w:p>
      <w:r>
        <w:t>- **Options:** 1. 元気  2. 元気な  3. 元気だ  4. 元気という</w:t>
        <w:br/>
        <w:t xml:space="preserve">  - **Correct Answer:** 3</w:t>
        <w:br/>
        <w:t xml:space="preserve">  - **Student's Answer:** 2</w:t>
        <w:br/>
        <w:t xml:space="preserve">  - **Mistake:** The student used "元気な" (healthy) instead of "元気だ" (is healthy).</w:t>
        <w:br/>
        <w:br/>
        <w:t>#### 1.2.10 Incorrect Use of Causative Form</w:t>
        <w:br/>
        <w:t>- **Question:** 雨が　少ない　（  　　　　　 ）、　やさいが　大きくなりません。</w:t>
      </w:r>
    </w:p>
    <w:p>
      <w:r>
        <w:t>- **Options:** 1. より  2. すぎて  3. ため  4. けど</w:t>
        <w:br/>
        <w:t xml:space="preserve">  - **Correct Answer:** 3</w:t>
        <w:br/>
        <w:t xml:space="preserve">  - **Student's Answer:** 1</w:t>
        <w:br/>
        <w:t xml:space="preserve">  - **Mistake:** The student used "より" (than) instead of "ため" (because).</w:t>
        <w:br/>
        <w:br/>
        <w:t>#### 1.2.11 Incorrect Use of Reason Clauses</w:t>
        <w:br/>
        <w:t>- **Question:** となりの　へやに　だれか　いる　（  　　　　　 ）。</w:t>
      </w:r>
    </w:p>
    <w:p>
      <w:r>
        <w:t>女の人が　話す　声が　聞こえる。</w:t>
      </w:r>
    </w:p>
    <w:p>
      <w:r>
        <w:t>- **Options:** 1. しかない  2. らしい  3. ことだ  4. つもりだ</w:t>
        <w:br/>
        <w:t xml:space="preserve">  - **Correct Answer:** 2</w:t>
        <w:br/>
        <w:t xml:space="preserve">  - **Student's Answer:** 4</w:t>
        <w:br/>
        <w:t xml:space="preserve">  - **Mistake:** The student used "つもりだ" (intend to) instead of "らしい" (seems like).</w:t>
        <w:br/>
        <w:br/>
        <w:t>---</w:t>
        <w:br/>
        <w:br/>
        <w:t>### Conclusion</w:t>
        <w:br/>
        <w:br/>
        <w:t>The errors made by the student predominantly fall into two categories: vocabulary/kanji recognition and grammatical structures. The student needs to focus on distinguishing similar-sounding vocabulary, mastering long and short vowel pronunciations, and understanding proper grammatical usages including verb forms, particles, and adverbial clauses. A targeted study plan addressing these specific knowledge points is recommended to improve the student's proficiency in Japanese.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