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comprehensive analysis of the student's mistakes, organized into appropriate sections and sub-sections based on the knowledge points involved. The analysis follows the format provided in the template paper.</w:t>
        <w:br/>
        <w:br/>
        <w:t>---</w:t>
        <w:br/>
        <w:br/>
        <w:t>**1.1 Kanji/Vocabulary Related Mistakes**</w:t>
        <w:br/>
        <w:br/>
        <w:t>**1.1.1 Pronunciation Mistakes**</w:t>
        <w:br/>
        <w:br/>
        <w:t>- **Question:** 1　＿＿＿の　ことばは　ひらがなで　どう　かきますか。</w:t>
      </w:r>
    </w:p>
    <w:p>
      <w:r>
        <w:t>1・2・3・4から　いちばん　いいものを　ひとつ　えらんで　ください。</w:t>
      </w:r>
    </w:p>
    <w:p>
      <w:r>
        <w:t>- **Sentence:** 紙に　名前と　住所を　書いて　ください。</w:t>
      </w:r>
    </w:p>
    <w:p>
      <w:r>
        <w:t xml:space="preserve">- **Options:** </w:t>
        <w:br/>
        <w:t xml:space="preserve">    1. じゅしょう</w:t>
        <w:br/>
        <w:t xml:space="preserve">    2. じゅうしょう</w:t>
        <w:br/>
        <w:t xml:space="preserve">    3. じゅうしょ</w:t>
        <w:br/>
        <w:t xml:space="preserve">    4. じゅしょ</w:t>
        <w:br/>
        <w:t xml:space="preserve">  - **Right Option:** 3</w:t>
        <w:br/>
        <w:t xml:space="preserve">  - **Student's Choice:** 1</w:t>
        <w:br/>
        <w:t xml:space="preserve">  - **Analysis:** The student chose "じゅしょう" (1) instead of the correct option "じゅうしょ" (3). This indicates a confusion in the pronunciation and understanding of long and short vowels in kanji readings. Specifically, the student needs to differentiate between 長音 (chōon, long vowels) and 短音 (tan'on, short vowels). </w:t>
        <w:br/>
        <w:br/>
        <w:t>**1.1.2 Vocabulary Usage Mistakes**</w:t>
        <w:br/>
        <w:br/>
        <w:t>- **Question:** 5　つぎの　ことばの　つかいかたで　いちばん　いい　ものを　1・2・3・4から　ひとつ　えらんで　ください。</w:t>
      </w:r>
    </w:p>
    <w:p>
      <w:r>
        <w:t>- **Word:** きょうみ</w:t>
        <w:br/>
        <w:t xml:space="preserve">  - **Options:**</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**Right Option:** 3</w:t>
        <w:br/>
        <w:t xml:space="preserve">  - **Student's Choice:** 1</w:t>
        <w:br/>
        <w:t xml:space="preserve">  - **Analysis:** The student incorrectly chose "わたしは　えいがを　見るのが　きょうみです" (1) instead of the correct option "5さいの　むすこは、　今、　でんしゃに　きょうみを　もっています" (3). This shows a misunderstanding of how "きょうみ" (interest) is appropriately used in sentences. The student needs to understand the correct grammatical context for expressing interest in something.</w:t>
        <w:br/>
        <w:br/>
        <w:t>- **Question:** 5　つぎの　ことばの　つかいかたで　いちばん　いい　ものを　1・2・3・4から　ひとつ　えらんで　ください。</w:t>
      </w:r>
    </w:p>
    <w:p>
      <w:r>
        <w:t>- **Word:** こまかい</w:t>
        <w:br/>
        <w:t xml:space="preserve">  - **Options:**</w:t>
        <w:br/>
        <w:t xml:space="preserve">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**Right Option:** 4</w:t>
        <w:br/>
        <w:t xml:space="preserve">  - **Student's Choice:** 3</w:t>
        <w:br/>
        <w:t xml:space="preserve">  - **Analysis:** The student chose "わたしの　家は　へやが　2つ　しかなく、　こまかいです" (3) instead of the correct option "こまかい　おかねが　ないので、　1万円で　はらっても　いいですか" (4). This indicates a misunderstanding of the word "こまかい" (small, detailed) and its appropriate context. The student should review the usage of "こまかい" in everyday language and its implications.</w:t>
        <w:br/>
        <w:br/>
        <w:t>**1.2 Grammar Mistakes**</w:t>
        <w:br/>
        <w:br/>
        <w:t>**1.2.1 Incorrect Sentence Structure**</w:t>
        <w:br/>
        <w:br/>
        <w:t>- **Question:** 1　（  　　　　　 ）に　何を　入れますか。</w:t>
      </w:r>
    </w:p>
    <w:p>
      <w:r>
        <w:t>1・2・3・4から　いちばん　いい　ものを　一つ　えらんで　ください。</w:t>
      </w:r>
    </w:p>
    <w:p>
      <w:r>
        <w:t>- **Sentence:** 宿題 (しゅくだい) を　したのに、　先生が　（  　　　　　 ）。</w:t>
      </w:r>
    </w:p>
    <w:p>
      <w:r>
        <w:t>- **Options:**</w:t>
        <w:br/>
        <w:t xml:space="preserve">    1. 来なかった</w:t>
        <w:br/>
        <w:t xml:space="preserve">    2. してしまった</w:t>
        <w:br/>
        <w:t xml:space="preserve">    3. 会わなかった</w:t>
        <w:br/>
        <w:t xml:space="preserve">    4. するつもりだった</w:t>
        <w:br/>
        <w:t xml:space="preserve">  - **Right Option:** 1</w:t>
        <w:br/>
        <w:t xml:space="preserve">  - **Student's Choice:** 3</w:t>
        <w:br/>
        <w:t xml:space="preserve">  - **Analysis:** The student chose "会わなかった" (3) instead of the correct option "来なかった" (1). This error indicates a misunderstanding of the context and the appropriate verb to use. The student needs to focus on the context of the action being discussed and select the verb that logically follows.</w:t>
        <w:br/>
        <w:br/>
        <w:t>**1.2.2 Misuse of Conjunctions and Particles**</w:t>
        <w:br/>
        <w:br/>
        <w:t>- **Question:** 1　（  　　　　　 ）に　何を　入れますか。</w:t>
      </w:r>
    </w:p>
    <w:p>
      <w:r>
        <w:t>1・2・3・4から　いちばん　いい　ものを　一つ　えらんで　ください。</w:t>
      </w:r>
    </w:p>
    <w:p>
      <w:r>
        <w:t>- **Sentence:** 日よう日は　道が　こむので　（  　　　　　 ）。</w:t>
      </w:r>
    </w:p>
    <w:p>
      <w:r>
        <w:t>- **Options:**</w:t>
        <w:br/>
        <w:t xml:space="preserve">    1. 月よう日も　こまなかった</w:t>
        <w:br/>
        <w:t xml:space="preserve">    2. 車で　行くことにした</w:t>
        <w:br/>
        <w:t xml:space="preserve">    3. やくそくの　時間に　間に合った</w:t>
        <w:br/>
        <w:t xml:space="preserve">    4. 月よう日に　行くことにした</w:t>
        <w:br/>
        <w:t xml:space="preserve">  - **Right Option:** 4</w:t>
        <w:br/>
        <w:t xml:space="preserve">  - **Student's Choice:** 1</w:t>
        <w:br/>
        <w:t xml:space="preserve">  - **Analysis:** The student chose "月よう日も　こまなかった" (1) instead of the correct option "月よう日に　行くことにした" (4). This mistake suggests a misunderstanding of the cause-effect relationship and the proper use of conjunctions. The student needs to work on understanding conjunction usage to connect clauses correctly.</w:t>
        <w:br/>
        <w:br/>
        <w:t>**1.2.3 Verb Form and Tense Errors**</w:t>
        <w:br/>
        <w:br/>
        <w:t>- **Question:** 1　（  　　　　　 ）に　何を　入れますか。</w:t>
      </w:r>
    </w:p>
    <w:p>
      <w:r>
        <w:t>1・2・3・4から　いちばん　いい　ものを　一つ　えらんで　ください。</w:t>
      </w:r>
    </w:p>
    <w:p>
      <w:r>
        <w:t>- **Sentence:** 今日は　何も　（  　　　　　 ）　出かけました。</w:t>
      </w:r>
    </w:p>
    <w:p>
      <w:r>
        <w:t>- **Options:**</w:t>
        <w:br/>
        <w:t xml:space="preserve">    1. 食べないで</w:t>
        <w:br/>
        <w:t xml:space="preserve">    2. 食べて</w:t>
        <w:br/>
        <w:t xml:space="preserve">    3. 食べなくて</w:t>
        <w:br/>
        <w:t xml:space="preserve">    4. 食べても</w:t>
        <w:br/>
        <w:t xml:space="preserve">  - **Right Option:** 1</w:t>
        <w:br/>
        <w:t xml:space="preserve">  - **Student's Choice:** 3</w:t>
        <w:br/>
        <w:t xml:space="preserve">  - **Analysis:** The student chose "食べなくて" (3) instead of the correct option "食べないで" (1). This suggests a misunderstanding of negative forms and their proper use before verbs. The student needs to review verb conjugations and negative forms in Japanese grammar.</w:t>
        <w:br/>
        <w:br/>
        <w:t>**1.2.4 Adjective and Noun Usage Errors**</w:t>
        <w:br/>
        <w:br/>
        <w:t>- **Question:** 1　（  　　　　　 ）に　何を　入れますか。</w:t>
      </w:r>
    </w:p>
    <w:p>
      <w:r>
        <w:t>1・2・3・4から　いちばん　いい　ものを　一つ　えらんで　ください。</w:t>
      </w:r>
    </w:p>
    <w:p>
      <w:r>
        <w:t>- **Sentence:** 手紙 (てがみ) によると、　田中さんは　（  　　　　　 ）　そうです。</w:t>
      </w:r>
    </w:p>
    <w:p>
      <w:r>
        <w:t>- **Options:**</w:t>
        <w:br/>
        <w:t xml:space="preserve">    1. 元気</w:t>
        <w:br/>
        <w:t xml:space="preserve">    2. 元気な</w:t>
        <w:br/>
        <w:t xml:space="preserve">    3. 元気だ</w:t>
        <w:br/>
        <w:t xml:space="preserve">    4. 元気という</w:t>
        <w:br/>
        <w:t xml:space="preserve">  - **Right Option:** 3</w:t>
        <w:br/>
        <w:t xml:space="preserve">  - **Student's Choice:** 2</w:t>
        <w:br/>
        <w:t xml:space="preserve">  - **Analysis:** The student chose "元気な" (2) instead of the correct option "元気だ" (3). This indicates a misunderstanding of how to correctly end sentences with adjectives and nouns. The student needs to focus on the correct forms to use when making statements based on reported information.</w:t>
        <w:br/>
        <w:br/>
        <w:t>**1.2.5 Cause and Effect Errors**</w:t>
        <w:br/>
        <w:br/>
        <w:t>- **Question:** 1　（  　　　　　 ）に　何を　入れますか。</w:t>
      </w:r>
    </w:p>
    <w:p>
      <w:r>
        <w:t>1・2・3・4から　いちばん　いい　ものを　一つ　えらんで　ください。</w:t>
      </w:r>
    </w:p>
    <w:p>
      <w:r>
        <w:t>- **Sentence:** 雨が　少ない　（  　　　　　 ）、　やさいが　大きくなりません。</w:t>
      </w:r>
    </w:p>
    <w:p>
      <w:r>
        <w:t>- **Options:**</w:t>
        <w:br/>
        <w:t xml:space="preserve">    1. より</w:t>
        <w:br/>
        <w:t xml:space="preserve">    2. すぎて</w:t>
        <w:br/>
        <w:t xml:space="preserve">    3. ため</w:t>
        <w:br/>
        <w:t xml:space="preserve">    4. けど</w:t>
        <w:br/>
        <w:t xml:space="preserve">  - **Right Option:** 3</w:t>
        <w:br/>
        <w:t xml:space="preserve">  - **Student's Choice:** 2</w:t>
        <w:br/>
        <w:t xml:space="preserve">  - **Analysis:** The student chose "すぎて" (2) instead of the correct option "ため" (3). This mistake shows a misunderstanding of expressing cause and effect in Japanese. The student should focus on learning how to use "ため" to indicate cause.</w:t>
        <w:br/>
        <w:br/>
        <w:t>**1.2.6 Temporal Expressions and Deadlines**</w:t>
        <w:br/>
        <w:br/>
        <w:t>- **Question:** 1　（  　　　　　 ）に　何を　入れますか。</w:t>
      </w:r>
    </w:p>
    <w:p>
      <w:r>
        <w:t>1・2・3・4から　いちばん　いい　ものを　一つ　えらんで　ください。</w:t>
      </w:r>
    </w:p>
    <w:p>
      <w:r>
        <w:t>- **Sentence:** この　仕事は　（  　　　　　 ）　終わらせなければならない。</w:t>
      </w:r>
    </w:p>
    <w:p>
      <w:r>
        <w:t>- **Options:**</w:t>
        <w:br/>
        <w:t xml:space="preserve">    1. 明日まで</w:t>
        <w:br/>
        <w:t xml:space="preserve">    2. 明日しか</w:t>
        <w:br/>
        <w:t xml:space="preserve">    3. 今日中に</w:t>
        <w:br/>
        <w:t xml:space="preserve">    4. 一日中</w:t>
        <w:br/>
        <w:t xml:space="preserve">  - **Right Option:** 3</w:t>
        <w:br/>
        <w:t xml:space="preserve">  - **Student's Choice:** 4</w:t>
        <w:br/>
        <w:t xml:space="preserve">  - **Analysis:** The student chose "一日中" (4) instead of the correct option "今日中に" (3). This indicates a misunderstanding of expressions related to deadlines and temporal constraints. The student should review temporal expressions to ensure accurate usage.</w:t>
        <w:br/>
        <w:br/>
        <w:t>**1.2.7 Potential Form Usage**</w:t>
        <w:br/>
        <w:br/>
        <w:t>- **Question:** 1　（  　　　　　 ）に　何を　入れますか。</w:t>
      </w:r>
    </w:p>
    <w:p>
      <w:r>
        <w:t>1・2・3・4から　いちばん　いい　ものを　一つ　えらんで　ください。</w:t>
      </w:r>
    </w:p>
    <w:p>
      <w:r>
        <w:t>- **Sentence:** にもつは　多くて　このかばんに　（  　　　　　 ）　そうもない。</w:t>
      </w:r>
    </w:p>
    <w:p>
      <w:r>
        <w:t>- **Options:**</w:t>
        <w:br/>
        <w:t xml:space="preserve">    1. 入り</w:t>
        <w:br/>
        <w:t xml:space="preserve">    2. 入る</w:t>
        <w:br/>
        <w:t xml:space="preserve">    3. 入ら</w:t>
        <w:br/>
        <w:t xml:space="preserve">    4. 入れない</w:t>
        <w:br/>
        <w:t xml:space="preserve">  - **Right Option:** 1</w:t>
        <w:br/>
        <w:t xml:space="preserve">  - **Student's Choice:** 2</w:t>
        <w:br/>
        <w:t xml:space="preserve">  - **Analysis:** The student chose "入る" (2) instead of the correct option "入り" (1). This indicates a misunderstanding of the potential form and its application. The student needs to focus on the correct potential forms of verbs.</w:t>
        <w:br/>
        <w:br/>
        <w:t>**1.2.8 Sentence Completion and Context**</w:t>
        <w:br/>
        <w:br/>
        <w:t>- **Question:** 1　（  　　　　　 ）に　何を　入れますか。</w:t>
      </w:r>
    </w:p>
    <w:p>
      <w:r>
        <w:t>1・2・3・4から　いちばん　いい　ものを　一つ　えらんで　ください。</w:t>
      </w:r>
    </w:p>
    <w:p>
      <w:r>
        <w:t>- **Sentence:**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**Right Option:** 3</w:t>
        <w:br/>
        <w:t xml:space="preserve">  - **Student's Choice:** 1</w:t>
        <w:br/>
        <w:t xml:space="preserve">  - **Analysis:** The student chose "行かなかった" (1) instead of the correct option "することになった" (3). This shows a misunderstanding of sentence completion based on context. The student should practice completing sentences in context to improve comprehension and accuracy.</w:t>
        <w:br/>
        <w:br/>
        <w:t>---</w:t>
        <w:br/>
        <w:br/>
        <w:t>**Summary:**</w:t>
        <w:br/>
        <w:br/>
        <w:t>The student's mistakes can be attributed to a few main areas: pronunciation of kanji, appropriate vocabulary usage, correct sentence structure, understanding of conjunctions and particles, verb forms and tenses, adjective and noun usage, cause and effect expressions, temporal expressions, potential forms, and contextual sentence completion. It is recommended that the student reviews these areas in detail and practices with additional exercises to improve proficiency in these aspects of Japanese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