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here is a detailed analysis of the student's mistakes, organized following the specified format:</w:t>
        <w:br/>
        <w:br/>
        <w:t>---</w:t>
        <w:br/>
        <w:br/>
        <w:t>### 1.1 Kanji/Vocabulary Related Mistakes</w:t>
        <w:br/>
        <w:br/>
        <w:t>#### 1.1.1 Vocabulary Usage Mistakes</w:t>
        <w:br/>
        <w:br/>
        <w:t>**Question 1**</w:t>
        <w:br/>
        <w:t>- **Student’s Choice:** 4. にしなくなりました</w:t>
        <w:br/>
        <w:t>- **Correct Answer:** 2. にならなくなりました</w:t>
        <w:br/>
        <w:t>- **Analysis:** The student chose "にしなくなりました," which implies "stopped making (something)," while the correct answer, "にならなくなりました," correctly fits the context of becoming or feeling a certain way. The phrase "人を好きになる" means "to come to like someone," which properly conveys the intended meaning.</w:t>
        <w:br/>
        <w:br/>
        <w:t>**Question 5**</w:t>
        <w:br/>
        <w:t>- **Student’s Choice:** 1. うるさい</w:t>
        <w:br/>
        <w:t>- **Correct Answer:** 4. 女の人</w:t>
        <w:br/>
        <w:t>- **Analysis:** The student chose "うるさい" (noisy), which does not logically fit the context where the focus is likely on the type of customers. The correct answer "女の人" (women) is coherent with the descriptive context of the sentence.</w:t>
        <w:br/>
        <w:br/>
        <w:t>### 1.2 Grammar Mistakes</w:t>
        <w:br/>
        <w:br/>
        <w:t>#### 1.2.1 Sentence Structure and Completion</w:t>
        <w:br/>
        <w:br/>
        <w:t>**Question 2**</w:t>
        <w:br/>
        <w:t>- **Student’s Choice:** 2. してくれてもいいですか</w:t>
        <w:br/>
        <w:t>- **Correct Answer:** 1. してくださいませんか</w:t>
        <w:br/>
        <w:t>- **Analysis:** The student chose "してくれてもいいですか" which translates to "Is it okay if you do it?" whereas the correct answer "してくださいませんか" is a polite request form meaning "Could you please do it?" The latter is more appropriate for the context of asking someone to make a phone call if something happens.</w:t>
        <w:br/>
        <w:br/>
        <w:t>**Question 3**</w:t>
        <w:br/>
        <w:t>- **Student’s Choice:** 2. すぎて</w:t>
        <w:br/>
        <w:t>- **Correct Answer:** 3. ため</w:t>
        <w:br/>
        <w:t>- **Analysis:** The student chose "すぎて" which means "too much" and does not fit well in the context of explaining a cause. The correct answer "ため" means "because of," which logically explains why vegetables cannot grow big.</w:t>
        <w:br/>
        <w:br/>
        <w:t>**Question 4**</w:t>
        <w:br/>
        <w:t>- **Student’s Choice:** 1. 明日まで</w:t>
        <w:br/>
        <w:t>- **Correct Answer:** 3. 今日中に</w:t>
        <w:br/>
        <w:t>- **Analysis:** The student chose "明日まで" which means "by tomorrow," but the context requires a sense of urgency implying that the work must be completed within today. The correct answer "今日中に" means "within today," which is more appropriate for the context.</w:t>
        <w:br/>
        <w:br/>
        <w:t>### Summary of Mistakes</w:t>
        <w:br/>
        <w:br/>
        <w:t>1. **Vocabulary Usage:**</w:t>
        <w:br/>
        <w:t xml:space="preserve">   - Misinterpretation of phrases and incorrect selection of vocabulary that does not match the context.</w:t>
        <w:br/>
        <w:t xml:space="preserve">   - In Question 1, the misunderstanding of the phrase "にしなくなりました" instead of "にならなくなりました."</w:t>
        <w:br/>
        <w:t xml:space="preserve">   - In Question 5, selection of "うるさい" instead of "女の人," not recognizing the context requires a specific type of customer.</w:t>
        <w:br/>
        <w:br/>
        <w:t>2. **Grammar:**</w:t>
        <w:br/>
        <w:t xml:space="preserve">   - Incorrect use of polite request forms in Question 2.</w:t>
        <w:br/>
        <w:t xml:space="preserve">   - Misunderstanding of causation expressions, as in Question 3's misuse of "すぎて" instead of "ため."</w:t>
        <w:br/>
        <w:t xml:space="preserve">   - Failure to grasp the urgency required by the context in Question 4, leading to the incorrect choice of "明日まで" instead of "今日中に."</w:t>
        <w:br/>
        <w:br/>
        <w:t>---</w:t>
        <w:br/>
        <w:br/>
        <w:t>This detailed breakdown should help the student understand the errors and the specific knowledge points they need to focus on for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