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Analysis of Student's Mistakes</w:t>
        <w:br/>
        <w:br/>
        <w:t>## 1. Kanji/Vocabulary Related Mistakes</w:t>
        <w:br/>
        <w:br/>
        <w:t>### 1.1 Vocabulary Usage Mistakes</w:t>
        <w:br/>
        <w:br/>
        <w:t>#### 1.1.1 Idiomatic Expressions and Contextual Vocabulary</w:t>
        <w:br/>
        <w:br/>
        <w:t>1. **Question:** 3　(   　  ) に　なにを　いれますか。</w:t>
      </w:r>
    </w:p>
    <w:p>
      <w:r>
        <w:t>1・2・3・4から　いちばん　いいものを　ひとつ　えらんで　ください。</w:t>
      </w:r>
    </w:p>
    <w:p>
      <w:r>
        <w:t>**Sentence:** はじめて　あう　人と　はなす　ときは　（  　　　　　 ）　する。</w:t>
      </w:r>
    </w:p>
    <w:p>
      <w:r>
        <w:t>**Options:**</w:t>
        <w:br/>
        <w:t xml:space="preserve">   1. どきどき</w:t>
        <w:br/>
        <w:t xml:space="preserve">   2. そろそろ</w:t>
        <w:br/>
        <w:t xml:space="preserve">   3. だんだん</w:t>
        <w:br/>
        <w:t xml:space="preserve">   4. ときどき</w:t>
        <w:br/>
        <w:t xml:space="preserve">   **Correct Answer:** 1</w:t>
        <w:br/>
        <w:t xml:space="preserve">   **Student's Answer:** 4</w:t>
        <w:br/>
        <w:t xml:space="preserve">   </w:t>
        <w:br/>
        <w:t xml:space="preserve">   **Analysis:** The phrase "はじめてあう人と話すときは" (When talking to someone for the first time) typically leads to a nervous or excited state, expressed as "どきどき" (nervous). The student's choice of "ときどき" (sometimes) does not fit the context of describing a first-time meeting.</w:t>
        <w:br/>
        <w:br/>
        <w:t>2. **Question:** ４　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**Sentence:** らいしゅう、せんせいに　あいに　いきます。</w:t>
      </w:r>
    </w:p>
    <w:p>
      <w:r>
        <w:t>**Options:**</w:t>
        <w:br/>
        <w:t xml:space="preserve">   1. らいしゅう、　せんせいを　くらべます。</w:t>
      </w:r>
    </w:p>
    <w:p>
      <w:r>
        <w:t>2. らいしゅう、　せんせいを　さがします。</w:t>
      </w:r>
    </w:p>
    <w:p>
      <w:r>
        <w:t>3. らいしゅう、　せんせいを　しらべます。</w:t>
      </w:r>
    </w:p>
    <w:p>
      <w:r>
        <w:t>4. らいしゅう、　せんせいを　たずねます。</w:t>
      </w:r>
    </w:p>
    <w:p>
      <w:r>
        <w:t>**Correct Answer:** 4</w:t>
        <w:br/>
        <w:t xml:space="preserve">   **Student's Answer:** 3</w:t>
        <w:br/>
        <w:t xml:space="preserve">   </w:t>
        <w:br/>
        <w:t xml:space="preserve">   **Analysis:** "あいに　いきます" (going to meet) is synonymous with "たずねます" (to visit). The student's choice of "しらべます" (to investigate) is incorrect in this context.</w:t>
        <w:br/>
        <w:br/>
        <w:t>3. **Question:** 5　つぎの　ことばの　つかいかたで　いちばん　いい　ものを　1・2・3・4から　ひとつ　えらんで　ください。</w:t>
      </w:r>
    </w:p>
    <w:p>
      <w:r>
        <w:t>**Sentence:** たなかさんは　どようび、たいてい　しごとを　して　いる。</w:t>
      </w:r>
    </w:p>
    <w:p>
      <w:r>
        <w:t>**Options:**</w:t>
        <w:br/>
        <w:t xml:space="preserve">   1. たなかさんは　どようび、　ほとんど　しごとを　して　いる。</w:t>
      </w:r>
    </w:p>
    <w:p>
      <w:r>
        <w:t>2. たなかさんは　どようび、　ときどき　しごとを　して　いる。</w:t>
      </w:r>
    </w:p>
    <w:p>
      <w:r>
        <w:t>3. たなかさんは　どようび、　そろそろ　しごとを　して　いる。</w:t>
      </w:r>
    </w:p>
    <w:p>
      <w:r>
        <w:t>4. たなかさんは　どようび、　きっと　しごとを　して　いる。</w:t>
      </w:r>
    </w:p>
    <w:p>
      <w:r>
        <w:t>**Correct Answer:** 1</w:t>
        <w:br/>
        <w:t xml:space="preserve">   **Student's Answer:** 4</w:t>
        <w:br/>
        <w:t xml:space="preserve">   </w:t>
        <w:br/>
        <w:t xml:space="preserve">   **Analysis:** "たいてい" (usually) is closely related to "ほとんど" (almost). The student's choice of "きっと" (surely) does not match the degree of frequency intended by "たいてい".</w:t>
        <w:br/>
        <w:br/>
        <w:t>4. **Question:** 5　つぎの　ことばの　つかいかたで　いちばん　いい　ものを　1・2・3・4から　ひとつ　えらんで　ください。</w:t>
      </w:r>
    </w:p>
    <w:p>
      <w:r>
        <w:t>**Word:** なおる</w:t>
        <w:br/>
        <w:t xml:space="preserve">   **Options:**</w:t>
        <w:br/>
        <w:t xml:space="preserve">   1. 先週は　とても　さむかったですが、　今週は　なおりました。</w:t>
      </w:r>
    </w:p>
    <w:p>
      <w:r>
        <w:t>2. 雨が　ふりはじめたので、　ホテルに　なおりました。</w:t>
      </w:r>
    </w:p>
    <w:p>
      <w:r>
        <w:t>3. パソコンが　うごかなく　なりましたが、　すぐに　なおりました。</w:t>
      </w:r>
    </w:p>
    <w:p>
      <w:r>
        <w:t>4. てんきが　なおるまで　ここで　まちましょう。</w:t>
      </w:r>
    </w:p>
    <w:p>
      <w:r>
        <w:t>**Correct Answer:** 3</w:t>
        <w:br/>
        <w:t xml:space="preserve">   **Student's Answer:** 4</w:t>
        <w:br/>
        <w:t xml:space="preserve">   </w:t>
        <w:br/>
        <w:t xml:space="preserve">   **Analysis:** "なおる" (to be fixed) is correctly used in the context of things that can be repaired, such as a computer (パソコン). The student's choice "てんきが　なおる" (the weather gets better) is a less conventional usage of "なおる".</w:t>
        <w:br/>
        <w:br/>
        <w:t>5. 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**Word:** ずいぶん</w:t>
        <w:br/>
        <w:t xml:space="preserve">   **Options:**</w:t>
        <w:br/>
        <w:t xml:space="preserve">   1. てんきが　わるいですね。</w:t>
      </w:r>
    </w:p>
    <w:p>
      <w:r>
        <w:t>あしたは　ずいぶん　あめでしょう。</w:t>
      </w:r>
    </w:p>
    <w:p>
      <w:r>
        <w:t>2. プレゼントを　もらって、　ずいぶん　うれしかったです。</w:t>
      </w:r>
    </w:p>
    <w:p>
      <w:r>
        <w:t>3. まいにち　れんしゅうして　いますが、　ずいぶん　じょうずに　なりません。</w:t>
      </w:r>
    </w:p>
    <w:p>
      <w:r>
        <w:t>4. この　ホテルは　駅から　ずいぶん　とおいですね。</w:t>
      </w:r>
    </w:p>
    <w:p>
      <w:r>
        <w:t>**Correct Answer:** 4</w:t>
        <w:br/>
        <w:t xml:space="preserve">   **Student's Answer:** 3</w:t>
        <w:br/>
        <w:t xml:space="preserve">   </w:t>
        <w:br/>
        <w:t xml:space="preserve">   **Analysis:** "ずいぶん" (considerably, very) fits well with indicating a significant distance (とおい) in this context. The student's choice of "じょうずに　なりません" is less appropriate as "ずいぶん" usually implies a positive or substantial change.</w:t>
        <w:br/>
        <w:br/>
        <w:t>## 2. Grammar Mistakes</w:t>
        <w:br/>
        <w:br/>
        <w:t>### 2.1 Conjunction and Particle Usage Mistakes</w:t>
        <w:br/>
        <w:br/>
        <w:t>#### 2.1.1 Conditional and Causal Conjunctions</w:t>
        <w:br/>
        <w:br/>
        <w:t>1. 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**Sentence:** かれが　手伝って　（  　　　　　 ）　宿題 (しゅくだい) が　終わらなっかった。</w:t>
      </w:r>
    </w:p>
    <w:p>
      <w:r>
        <w:t>**Options:**</w:t>
        <w:br/>
        <w:t xml:space="preserve">   1. もらったから</w:t>
        <w:br/>
        <w:t xml:space="preserve">   2. くれなかったから</w:t>
        <w:br/>
        <w:t xml:space="preserve">   3. ほしいから</w:t>
        <w:br/>
        <w:t xml:space="preserve">   4. ほしかったから</w:t>
        <w:br/>
        <w:t xml:space="preserve">   **Correct Answer:** 2</w:t>
        <w:br/>
        <w:t xml:space="preserve">   **Student's Answer:** 1</w:t>
        <w:br/>
        <w:t xml:space="preserve">   </w:t>
        <w:br/>
        <w:t xml:space="preserve">   **Analysis:** The phrase "くれなかったから" (because he didn't help) correctly explains why the homework wasn't finished. The student's choice "もらったから" (because I received) is contextually incorrect.</w:t>
        <w:br/>
        <w:br/>
        <w:t>2. 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**Sentence:** 雨が　少ない　（  　　　　　 ）、　やさいが　大きくなりません。</w:t>
      </w:r>
    </w:p>
    <w:p>
      <w:r>
        <w:t>**Options:**</w:t>
        <w:br/>
        <w:t xml:space="preserve">   1. より</w:t>
        <w:br/>
        <w:t xml:space="preserve">   2. すぎて</w:t>
        <w:br/>
        <w:t xml:space="preserve">   3. ため</w:t>
        <w:br/>
        <w:t xml:space="preserve">   4. けど</w:t>
        <w:br/>
        <w:t xml:space="preserve">   **Correct Answer:** 3</w:t>
        <w:br/>
        <w:t xml:space="preserve">   **Student's Answer:** 4</w:t>
        <w:br/>
        <w:t xml:space="preserve">   </w:t>
        <w:br/>
        <w:t xml:space="preserve">   **Analysis:** The phrase "ため" (due to) correctly explains the cause of the vegetables not growing big. The student's choice "けど" (but) contradicts the cause-effect relationship intended in the sentence.</w:t>
        <w:br/>
        <w:br/>
        <w:t>### 2.2 Verb Conjugation Mistakes</w:t>
        <w:br/>
        <w:br/>
        <w:t>#### 2.2.1 Appropriate Verb Forms in Context</w:t>
        <w:br/>
        <w:br/>
        <w:t>1. 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**Sentence:** うちの　子どもは　勉強 (べんきょう) しないで　（  　　　　　 ）　ばかりいる。</w:t>
      </w:r>
    </w:p>
    <w:p>
      <w:r>
        <w:t>**Options:**</w:t>
        <w:br/>
        <w:t xml:space="preserve">   1. あそび</w:t>
        <w:br/>
        <w:t xml:space="preserve">   2. あそぶ</w:t>
        <w:br/>
        <w:t xml:space="preserve">   3. あそばない</w:t>
        <w:br/>
        <w:t xml:space="preserve">   4. あそんで</w:t>
        <w:br/>
        <w:t xml:space="preserve">   **Correct Answer:** 4</w:t>
        <w:br/>
        <w:t xml:space="preserve">   **Student's Answer:** 2</w:t>
        <w:br/>
        <w:t xml:space="preserve">   </w:t>
        <w:br/>
        <w:t xml:space="preserve">   **Analysis:** The phrase "しないであそんでばかりいる" (only playing without studying) correctly uses the て-form to connect the actions. The student's choice "あそぶ" does not fit this grammatical structure.</w:t>
        <w:br/>
        <w:br/>
        <w:t>2. 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**Sentence:** 今日は　何も　（  　　　　　 ）　出かけました。</w:t>
      </w:r>
    </w:p>
    <w:p>
      <w:r>
        <w:t>**Options:**</w:t>
        <w:br/>
        <w:t xml:space="preserve">   1. 食べないで</w:t>
        <w:br/>
        <w:t xml:space="preserve">   2. 食べて</w:t>
        <w:br/>
        <w:t xml:space="preserve">   3. 食べなくて</w:t>
        <w:br/>
        <w:t xml:space="preserve">   4. 食べても</w:t>
        <w:br/>
        <w:t xml:space="preserve">   **Correct Answer:** 1</w:t>
        <w:br/>
        <w:t xml:space="preserve">   **Student's Answer:** 3</w:t>
        <w:br/>
        <w:t xml:space="preserve">   </w:t>
        <w:br/>
        <w:t xml:space="preserve">   **Analysis:** The phrase "何も食べないで" (without eating anything) correctly describes the state before going out. The student's choice "食べなくて" (because I didn't eat) changes the intended meaning incorrectly.</w:t>
        <w:br/>
        <w:br/>
        <w:t>3. 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**Sentence:** にもつは　多くて　このかばんに　（  　　　　　 ）　そうもない。</w:t>
      </w:r>
    </w:p>
    <w:p>
      <w:r>
        <w:t>**Options:**</w:t>
        <w:br/>
        <w:t xml:space="preserve">   1. 入り</w:t>
        <w:br/>
        <w:t xml:space="preserve">   2. 入る</w:t>
        <w:br/>
        <w:t xml:space="preserve">   3. 入ら</w:t>
        <w:br/>
        <w:t xml:space="preserve">   4. 入れない</w:t>
        <w:br/>
        <w:t xml:space="preserve">   **Correct Answer:** 1</w:t>
        <w:br/>
        <w:t xml:space="preserve">   **Student's Answer:** 2</w:t>
        <w:br/>
        <w:t xml:space="preserve">   </w:t>
        <w:br/>
        <w:t xml:space="preserve">   **Analysis:** The phrase "入りそうもない" (doesn't seem to fit) correctly uses the potential form to describe the situation. The student's choice "入る" (to enter) does not convey the intended potentiality.</w:t>
        <w:br/>
        <w:br/>
        <w:t>### 2.3 Sentence Structure Mistakes</w:t>
        <w:br/>
        <w:br/>
        <w:t>#### 2.3.1 Appropriate Sentence Completion</w:t>
        <w:br/>
        <w:br/>
        <w:t>1. 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**Sentence:** サッカーの　試合 (しあい) は　中止になると　思っていたら　（  　　　　　 ）。</w:t>
      </w:r>
    </w:p>
    <w:p>
      <w:r>
        <w:t>**Options:**</w:t>
        <w:br/>
        <w:t xml:space="preserve">   1. 行かなかった</w:t>
        <w:br/>
        <w:t xml:space="preserve">   2. 行けそうだった</w:t>
        <w:br/>
        <w:t xml:space="preserve">   3. することになった</w:t>
        <w:br/>
        <w:t xml:space="preserve">   4. 中止になった</w:t>
        <w:br/>
        <w:t xml:space="preserve">   **Correct Answer:** 3</w:t>
        <w:br/>
        <w:t xml:space="preserve">   **Student's Answer:** 4</w:t>
        <w:br/>
        <w:t xml:space="preserve">   </w:t>
        <w:br/>
        <w:t xml:space="preserve">   **Analysis:** The phrase "することになった" (it was decided to take place) correctly indicates the unexpected continuation of the match. The student's choice "中止になった" (was canceled) contradicts the initial expectation.</w:t>
        <w:br/>
        <w:br/>
        <w:t>### 2.4 Politeness and Formality Mistakes</w:t>
        <w:br/>
        <w:br/>
        <w:t>#### 2.4.1 Appropriate Use of Polite Requests</w:t>
        <w:br/>
        <w:br/>
        <w:t>1. **Question:**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**Sentence:** すみませんが　父に　何か　あったら　電話を　（  　　　　　 ）。</w:t>
      </w:r>
    </w:p>
    <w:p>
      <w:r>
        <w:t>すぐに　来ますので。</w:t>
      </w:r>
    </w:p>
    <w:p>
      <w:r>
        <w:t>**Options:**</w:t>
        <w:br/>
        <w:t xml:space="preserve">   1. してくださいませんか</w:t>
        <w:br/>
        <w:t xml:space="preserve">   2. してくれてもいいですか</w:t>
        <w:br/>
        <w:t xml:space="preserve">   3. してもらいませんか</w:t>
        <w:br/>
        <w:t xml:space="preserve">   4. してもらうのがいいですか</w:t>
        <w:br/>
        <w:t xml:space="preserve">   **Correct Answer:** 1</w:t>
        <w:br/>
        <w:t xml:space="preserve">   **Student's Answer:** 2</w:t>
        <w:br/>
        <w:t xml:space="preserve">   </w:t>
        <w:br/>
        <w:t xml:space="preserve">   **Analysis:** "してくださいませんか" is a polite and formal request suitable for this context. The student's choice "してくれてもいいですか" is less formal and not as appropriate for asking someone to take an action related to family.</w:t>
        <w:br/>
        <w:br/>
        <w:t>## Conclusion</w:t>
        <w:br/>
        <w:t>The student demonstrated a need for further practice in understanding idiomatic expressions, verb forms, conjunctions, and appropriate levels of politeness in Japanese. Addressing these areas through targeted exercises and context-based learning will help improve their proficiency.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