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Student Mistakes Analysis Report</w:t>
        <w:br/>
        <w:br/>
        <w:t>## 1.1 Kanji/Vocabulary Related Mistakes</w:t>
        <w:br/>
        <w:br/>
        <w:t>### 1.1.1 Vocabulary Misunderstanding</w:t>
        <w:br/>
        <w:t>- **Question 3:** はじめて　あう　人と　はなす　ときは　（  　　　　　 ）　する。</w:t>
      </w:r>
    </w:p>
    <w:p>
      <w:r>
        <w:t>- **Correct Answer:** 1. どきどき</w:t>
        <w:br/>
        <w:t xml:space="preserve">  - **Student's Answer:** 4. ときどき</w:t>
        <w:br/>
        <w:t xml:space="preserve">  - **Analysis:** The student confused the term "どきどき" (nervous/excited) with "ときどき" (sometimes). This indicates a misunderstanding of vocabulary nuances related to expressing emotions.</w:t>
        <w:br/>
        <w:br/>
        <w:t>### 1.1.2 Synonym Recognition</w:t>
        <w:br/>
        <w:t>- **Question 4:** らいしゅう、せんせいに　あいに　いきます。</w:t>
      </w:r>
    </w:p>
    <w:p>
      <w:r>
        <w:t>- **Correct Answer:** 4. らいしゅう、　せんせいを　たずねます。</w:t>
      </w:r>
    </w:p>
    <w:p>
      <w:r>
        <w:t>- **Student's Answer:** 3. らいしゅう、　せんせいを　しらべます。</w:t>
      </w:r>
    </w:p>
    <w:p>
      <w:r>
        <w:t>- **Analysis:** The student failed to recognize that "たずねる" (to visit) is more appropriate than "しらべる" (to investigate). This highlights a gap in recognizing synonyms and their appropriate contexts.</w:t>
        <w:br/>
        <w:br/>
        <w:t>### 1.1.3 Contextual Vocabulary Use</w:t>
        <w:br/>
        <w:t>- **Question 5 (First Instance):** たなかさんは　どようび、たいてい　しごとを　して　いる。</w:t>
      </w:r>
    </w:p>
    <w:p>
      <w:r>
        <w:t>- **Correct Answer:** 1. たなかさんは　どようび、　ほとんど　しごとを　して　いる。</w:t>
      </w:r>
    </w:p>
    <w:p>
      <w:r>
        <w:t>- **Student's Answer:** 4. たなかさんは　どようび、　きっと　しごとを　して　いる。</w:t>
      </w:r>
    </w:p>
    <w:p>
      <w:r>
        <w:t>- **Analysis:** The student misused "きっと" (surely) instead of "ほとんど" (mostly). This error indicates a lack of understanding of adverbs relating to frequency and certainty.</w:t>
        <w:br/>
        <w:br/>
        <w:t>- **Question 5 (Second Instance):** なおる</w:t>
        <w:br/>
        <w:t xml:space="preserve">  - **Correct Answer:** 3. パソコンが　うごかなく　なりましたが、　すぐに　なおりました。</w:t>
      </w:r>
    </w:p>
    <w:p>
      <w:r>
        <w:t>- **Student's Answer:** 4. てんきが　なおるまで　ここで　まちましょう。</w:t>
      </w:r>
    </w:p>
    <w:p>
      <w:r>
        <w:t>- **Analysis:** The student incorrectly matched "なおる" with weather improvement context. The correct context was repairing a computer, which indicates an issue with understanding the specific usage of the verb "なおる".</w:t>
        <w:br/>
        <w:br/>
        <w:t>### 1.1.4 Adverb Usage</w:t>
        <w:br/>
        <w:t>- **Question 1 (First Instance):** ずいぶん</w:t>
        <w:br/>
        <w:t xml:space="preserve">  - **Correct Answer:** 4. この　ホテルは　駅から　ずいぶん　とおいですね。</w:t>
      </w:r>
    </w:p>
    <w:p>
      <w:r>
        <w:t>- **Student's Answer:** 3. まいにち　れんしゅうして　いますが、　ずいぶん　じょうずに　なりません。</w:t>
      </w:r>
    </w:p>
    <w:p>
      <w:r>
        <w:t>- **Analysis:** The student misinterpreted the adverb "ずいぶん" (quite/very) in the context of distance rather than degree of improvement. This indicates a misunderstanding of adverbial context in sentences.</w:t>
        <w:br/>
        <w:br/>
        <w:t>## 1.2 Grammar Mistakes</w:t>
        <w:br/>
        <w:br/>
        <w:t>### 1.2.1 Particle Usage and Conjunctions</w:t>
        <w:br/>
        <w:t>- **Question 1 (Second Instance):** かれが　手伝って　（  　　　　　 ）　宿題 (しゅくだい) が　終わらなっかった。</w:t>
      </w:r>
    </w:p>
    <w:p>
      <w:r>
        <w:t>- **Correct Answer:** 2. くれなかったから</w:t>
        <w:br/>
        <w:t xml:space="preserve">  - **Student's Answer:** 1. もらったから</w:t>
        <w:br/>
        <w:t xml:space="preserve">  - **Analysis:** The student incorrectly used "もらったから" (since I received) instead of "くれなかったから" (since did not give). This indicates confusion with conjunctions and causal particles.</w:t>
        <w:br/>
        <w:br/>
        <w:t>### 1.2.2 Verbal Conjugation and Sentence Endings</w:t>
        <w:br/>
        <w:t>- **Question 1 (Third Instance):** うちの　子どもは　勉強 (べんきょう) しないで　（  　　　　　 ）　ばかりいる。</w:t>
      </w:r>
    </w:p>
    <w:p>
      <w:r>
        <w:t>- **Correct Answer:** 4. あそんで</w:t>
        <w:br/>
        <w:t xml:space="preserve">  - **Student's Answer:** 2. あそぶ</w:t>
        <w:br/>
        <w:t xml:space="preserve">  - **Analysis:** The student used the dictionary form "あそぶ" instead of the te-form "あそんで", indicating a misunderstanding of verb conjugation for continuous actions.</w:t>
        <w:br/>
        <w:br/>
        <w:t>### 1.2.3 Negative Form and Prohibitive Particles</w:t>
        <w:br/>
        <w:t>- **Question 1 (Fourth Instance):** 今日は　何も　（  　　　　　 ）　出かけました。</w:t>
      </w:r>
    </w:p>
    <w:p>
      <w:r>
        <w:t>- **Correct Answer:** 1. 食べないで</w:t>
        <w:br/>
        <w:t xml:space="preserve">  - **Student's Answer:** 3. 食べなくて</w:t>
        <w:br/>
        <w:t xml:space="preserve">  - **Analysis:** The student used "食べなくて" (did not eat and) instead of "食べないで" (without eating), indicating confusion between negative te-forms and prohibitive particles.</w:t>
        <w:br/>
        <w:br/>
        <w:t>### 1.2.4 Sentence Completion and Verb Forms</w:t>
        <w:br/>
        <w:t>- **Question 1 (Fifth Instance):** A 「田中さんは　かのじょが　いますか。</w:t>
      </w:r>
    </w:p>
    <w:p>
      <w:r>
        <w:t>」 B 「いいえ、田中さんは　前の　かのじょと　別れてから、人を好き　（  　　　　　 ）。</w:t>
      </w:r>
    </w:p>
    <w:p>
      <w:r>
        <w:t>」</w:t>
        <w:br/>
        <w:t xml:space="preserve">  - **Correct Answer:** 2. にならなくなりました</w:t>
        <w:br/>
        <w:t xml:space="preserve">  - **Student's Answer:** 4. にしなくなりました</w:t>
        <w:br/>
        <w:t xml:space="preserve">  - **Analysis:** The student incorrectly used "にしなくなりました" instead of "にならなくなりました". This mistake shows a misunderstanding of complex verb forms and their specific nuances.</w:t>
        <w:br/>
        <w:br/>
        <w:t>### 1.2.5 Request and Politeness Levels</w:t>
        <w:br/>
        <w:t>- **Question 1 (Sixth Instance):** すみませんが　父に　何か　あったら　電話を　（  　　　　　 ）。</w:t>
      </w:r>
    </w:p>
    <w:p>
      <w:r>
        <w:t>すぐに　来ますので。</w:t>
      </w:r>
    </w:p>
    <w:p>
      <w:r>
        <w:t>- **Correct Answer:** 1. してくださいませんか</w:t>
        <w:br/>
        <w:t xml:space="preserve">  - **Student's Answer:** 2. してくれてもいいですか</w:t>
        <w:br/>
        <w:t xml:space="preserve">  - **Analysis:** The student misused "してくれてもいいですか" (is it okay to do) instead of the more polite "してくださいませんか" (could you please). This indicates a gap in understanding the levels of politeness in making requests.</w:t>
        <w:br/>
        <w:br/>
        <w:t>### 1.2.6 Cause and Effect Constructions</w:t>
        <w:br/>
        <w:t>- **Question 1 (Seventh Instance):** 雨が　少ない　（  　　　　　 ）、　やさいが　大きくなりません。</w:t>
      </w:r>
    </w:p>
    <w:p>
      <w:r>
        <w:t>- **Correct Answer:** 3. ため</w:t>
        <w:br/>
        <w:t xml:space="preserve">  - **Student's Answer:** 4. けど</w:t>
        <w:br/>
        <w:t xml:space="preserve">  - **Analysis:** The student used "けど" (but) instead of "ため" (because), indicating confusion with cause and effect constructions.</w:t>
        <w:br/>
        <w:br/>
        <w:t>### 1.2.7 Time Expressions</w:t>
        <w:br/>
        <w:t>- **Question 1 (Eighth Instance):** この　仕事は　（  　　　　　 ）　終わらせなければならない。</w:t>
      </w:r>
    </w:p>
    <w:p>
      <w:r>
        <w:t>- **Correct Answer:** 3. 今日中に</w:t>
        <w:br/>
        <w:t xml:space="preserve">  - **Student's Answer:** 1. 明日まで</w:t>
        <w:br/>
        <w:t xml:space="preserve">  - **Analysis:** The student incorrectly used "明日まで" (until tomorrow) instead of "今日中に" (by today), indicating a misunderstanding of urgency in time expressions.</w:t>
        <w:br/>
        <w:br/>
        <w:t>### 1.2.8 Potential Form and Negative Constructions</w:t>
        <w:br/>
        <w:t>- **Question 1 (Ninth Instance):** にもつは　多くて　このかばんに　（  　　　　　 ）　そうもない。</w:t>
      </w:r>
    </w:p>
    <w:p>
      <w:r>
        <w:t>- **Correct Answer:** 1. 入り</w:t>
        <w:br/>
        <w:t xml:space="preserve">  - **Student's Answer:** 2. 入る</w:t>
        <w:br/>
        <w:t xml:space="preserve">  - **Analysis:** The student used the dictionary form "入る" instead of the correct potential form "入り", indicating an issue with potential and negative constructions.</w:t>
        <w:br/>
        <w:br/>
        <w:t>### 1.2.9 Noun Modification and Contextual Appropriateness</w:t>
        <w:br/>
        <w:t>- **Question 1 (Tenth Instance):** ケーキの　おいしい　店に　行ったら、お客 (きゃく) は　（  　　　　　 ）　ばかりだった。</w:t>
      </w:r>
    </w:p>
    <w:p>
      <w:r>
        <w:t>- **Correct Answer:** 4. 女の人</w:t>
        <w:br/>
        <w:t xml:space="preserve">  - **Student's Answer:** 1. うるさい</w:t>
        <w:br/>
        <w:t xml:space="preserve">  - **Analysis:** The student incorrectly used "うるさい" (noisy) instead of the appropriate "女の人" (women), indicating a misunderstanding of noun modification within context.</w:t>
        <w:br/>
        <w:br/>
        <w:t>### 1.2.10 Conditional and Expectation Constructions</w:t>
        <w:br/>
        <w:t>- **Question 1 (Eleventh Instance):** サッカーの　試合 (しあい) は　中止になると　思っていたら　（  　　　　　 ）。</w:t>
      </w:r>
    </w:p>
    <w:p>
      <w:r>
        <w:t>- **Correct Answer:** 3. することになった</w:t>
        <w:br/>
        <w:t xml:space="preserve">  - **Student's Answer:** 4. 中止になった</w:t>
        <w:br/>
        <w:t xml:space="preserve">  - **Analysis:** The student failed to recognize the conditional construction and expectation. The correct answer "することになった" (was decided to be held) was missed, indicating an error in understanding conditional expectations.</w:t>
        <w:br/>
        <w:br/>
        <w:t>### 1.2.11 Future Possibility Constructions</w:t>
        <w:br/>
        <w:t>- **Question 1 (Twelfth Instance):** わたしは　明日　仕事で　遅 (おく) れる　（  　　　　　 ）　から　先に　行ってください。</w:t>
      </w:r>
    </w:p>
    <w:p>
      <w:r>
        <w:t>- **Correct Answer:** 1. かもしれない</w:t>
        <w:br/>
        <w:t xml:space="preserve">  - **Student's Answer:** 2. そうだ</w:t>
        <w:br/>
        <w:t xml:space="preserve">  - **Analysis:** The student used "そうだ" (it seems) instead of "かもしれない" (might), indicating a misunderstanding of constructions expressing future possibility.</w:t>
        <w:br/>
        <w:br/>
        <w:t>---</w:t>
        <w:br/>
        <w:br/>
        <w:t>**Conclusion:** The student's errors suggest gaps in vocabulary nuances, synonym recognition, adverb usage, verb conjugations, politeness levels, cause-effect constructions, time expressions, potential forms, noun modification, and conditional constructions. Focused practice on these specific areas will likely improve accuracy and comprehension.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