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Student Mistake Analysis</w:t>
        <w:br/>
        <w:br/>
        <w:t>The analysis of the student's mistakes in the Japanese practice test is organized into two main sections: Kanji/Vocabulary-related mistakes and Grammar mistakes. Within each section, specific sub-sections address the particular areas where the student made errors.</w:t>
        <w:br/>
        <w:br/>
        <w:t>---</w:t>
        <w:br/>
        <w:br/>
        <w:t>#### 1. Kanji/Vocabulary-related Mistakes</w:t>
        <w:br/>
        <w:br/>
        <w:t>**1.1 Pronunciation Mistake**</w:t>
        <w:br/>
        <w:br/>
        <w:t xml:space="preserve">- **Question 1:** </w:t>
        <w:br/>
        <w:br/>
        <w:t xml:space="preserve">  - **Prompt:** 紙に　名前と　&lt;u&gt;住所&lt;/u&gt;を　書いて　ください。</w:t>
      </w:r>
    </w:p>
    <w:p>
      <w:r>
        <w:t>1. じゅしょう</w:t>
        <w:br/>
        <w:t xml:space="preserve">    2. じゅうしょう</w:t>
        <w:br/>
        <w:t xml:space="preserve">    3. じゅうしょ</w:t>
        <w:br/>
        <w:t xml:space="preserve">    4. じゅしょ</w:t>
        <w:br/>
        <w:t xml:space="preserve">  - **Correct Answer:** 3. じゅうしょ</w:t>
        <w:br/>
        <w:t xml:space="preserve">  - **Student's Choice:** 4. じゅしょ</w:t>
        <w:br/>
        <w:t xml:space="preserve">  - **Mistake Analysis:** The student chose an incorrect pronunciation of the kanji "住所" (じゅうしょ). This error suggests a need for improvement in recognizing the correct reading of kanji compounds.</w:t>
        <w:br/>
        <w:br/>
        <w:t>---</w:t>
        <w:br/>
        <w:br/>
        <w:t>#### 2. Grammar Mistakes</w:t>
        <w:br/>
        <w:br/>
        <w:t>**2.1 Vocabulary Usage**</w:t>
        <w:br/>
        <w:br/>
        <w:t>- **Question 2:**</w:t>
        <w:br/>
        <w:br/>
        <w:t xml:space="preserve">  - **Prompt:** &lt;u&gt;この　おちゃは&lt;/u&gt;&lt;u&gt;、&lt;/u&gt;&lt;u&gt;へんな　あじが　&lt;/u&gt;&lt;u&gt;する。</w:t>
      </w:r>
    </w:p>
    <w:p>
      <w:r>
        <w:t>&lt;/u&gt;</w:t>
        <w:br/>
        <w:t xml:space="preserve">    1. この　おちゃは、　あじが　いいです。</w:t>
      </w:r>
    </w:p>
    <w:p>
      <w:r>
        <w:t>2. この　おちゃは、　あじが　おかしいです。</w:t>
      </w:r>
    </w:p>
    <w:p>
      <w:r>
        <w:t>3. この　おちゃは、　とても　おいしいです。</w:t>
      </w:r>
    </w:p>
    <w:p>
      <w:r>
        <w:t>4. この　おちゃは、　あまり　おいしくないです。</w:t>
      </w:r>
    </w:p>
    <w:p>
      <w:r>
        <w:t>- **Correct Answer:** 2. この　おちゃは、　あじが　おかしいです。</w:t>
      </w:r>
    </w:p>
    <w:p>
      <w:r>
        <w:t>- **Student's Choice:** 4. この　おちゃは、　あまり　おいしくないです。</w:t>
      </w:r>
    </w:p>
    <w:p>
      <w:r>
        <w:t>- **Mistake Analysis:** The student misinterpreted the meaning of "へんなあじ" (weird taste) and selected an option that implies the tea is not tasty rather than strange. This indicates a need for better understanding of descriptive vocabulary nuances.</w:t>
        <w:br/>
        <w:br/>
        <w:t>**2.2 Verb Conjugation and Desire Form**</w:t>
        <w:br/>
        <w:br/>
        <w:t>- **Question 3:**</w:t>
        <w:br/>
        <w:br/>
        <w:t xml:space="preserve">  - **Prompt:** もし　1000万円　もらったら、　わたしは　いろいろな　国を　（  　　　　　 ）。</w:t>
      </w:r>
    </w:p>
    <w:p>
      <w:r>
        <w:t>1. 旅行したがる</w:t>
        <w:br/>
        <w:t xml:space="preserve">    2. 旅行したがっている</w:t>
        <w:br/>
        <w:t xml:space="preserve">    3. 旅行したい</w:t>
        <w:br/>
        <w:t xml:space="preserve">    4. 旅行したかった</w:t>
        <w:br/>
        <w:t xml:space="preserve">  - **Correct Answer:** 3. 旅行したい</w:t>
        <w:br/>
        <w:t xml:space="preserve">  - **Student's Choice:** 1. 旅行したがる</w:t>
        <w:br/>
        <w:t xml:space="preserve">  - **Mistake Analysis:** The student incorrectly chose the form indicating someone else's desire instead of expressing their own wish. This highlights a misunderstanding in the correct application of the verb form to express personal desires in Japanese.</w:t>
        <w:br/>
        <w:br/>
        <w:t>**2.3 Polite Requests**</w:t>
        <w:br/>
        <w:br/>
        <w:t>- **Question 4:**</w:t>
        <w:br/>
        <w:br/>
        <w:t xml:space="preserve">  - **Prompt:** すみませんが　父に　何か　あったら　電話を　（  　　　　　 ）。</w:t>
      </w:r>
    </w:p>
    <w:p>
      <w:r>
        <w:t>すぐに　来ますので。</w:t>
      </w:r>
    </w:p>
    <w:p>
      <w:r>
        <w:t>1. してくださいませんか</w:t>
        <w:br/>
        <w:t xml:space="preserve">    2. してくれてもいいですか</w:t>
        <w:br/>
        <w:t xml:space="preserve">    3. してもらいませんか</w:t>
        <w:br/>
        <w:t xml:space="preserve">    4. してもらうのがいいですか</w:t>
        <w:br/>
        <w:t xml:space="preserve">  - **Correct Answer:** 1. してくださいませんか</w:t>
        <w:br/>
        <w:t xml:space="preserve">  - **Student's Choice:** 3. してもらいませんか</w:t>
        <w:br/>
        <w:t xml:space="preserve">  - **Mistake Analysis:** The student's choice reflects confusion between polite requests and indirect requests. Understanding nuances in formal speech and making polite requests need reinforcement.</w:t>
        <w:br/>
        <w:br/>
        <w:t>**2.4 Verb Tenses and Expectations**</w:t>
        <w:br/>
        <w:br/>
        <w:t>- **Question 5:**</w:t>
        <w:br/>
        <w:br/>
        <w:t xml:space="preserve">  - **Prompt:** サッカーの　試合 (しあい) は　中止になると　思っていたら　（  　　　　　 ）。</w:t>
      </w:r>
    </w:p>
    <w:p>
      <w:r>
        <w:t>1. 行かなかった</w:t>
        <w:br/>
        <w:t xml:space="preserve">    2. 行けそうだった</w:t>
        <w:br/>
        <w:t xml:space="preserve">    3. することになった</w:t>
        <w:br/>
        <w:t xml:space="preserve">    4. 中止になった</w:t>
        <w:br/>
        <w:t xml:space="preserve">  - **Correct Answer:** 3. することになった</w:t>
        <w:br/>
        <w:t xml:space="preserve">  - **Student's Choice:** 1. 行かなかった</w:t>
        <w:br/>
        <w:t xml:space="preserve">  - **Mistake Analysis:** The student misunderstood the outcome indicated by "思っていたら" (I thought it was canceled). The error suggests difficulties in comprehending complex sentence structures and the resulting implications.</w:t>
        <w:br/>
        <w:br/>
        <w:t>---</w:t>
        <w:br/>
        <w:br/>
        <w:t>### Conclusion</w:t>
        <w:br/>
        <w:br/>
        <w:t>The student needs to focus on improving kanji pronunciation, understanding vocabulary nuances, mastering the use of verb conjugations related to desires, making polite requests, and interpreting complex sentence structures. A targeted study plan addressing these areas will help improve their proficiency in Japanese.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