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Below is a detailed analysis of the student's mistakes from the Japanese practice test, organized into two main sections: Kanji/Vocabulary related mistakes and Grammar mistakes. Each section is further divided into relevant sub-sections, following the provided format. </w:t>
        <w:br/>
        <w:br/>
        <w:t>---</w:t>
        <w:br/>
        <w:br/>
        <w:t>### 1. Kanji/Vocabulary Related Mistakes</w:t>
        <w:br/>
        <w:br/>
        <w:t>#### 1.1 Pronunciation Mistake</w:t>
        <w:br/>
        <w:t>- **Question:** Choose the correct Hiragana for the word "住所 (じゅうしょ)".</w:t>
        <w:br/>
        <w:t xml:space="preserve">  - **Right Option:** 3 (じゅうしょ)</w:t>
        <w:br/>
        <w:t xml:space="preserve">  - **Student's Choice:** 1 (じゅしょう)</w:t>
        <w:br/>
        <w:t xml:space="preserve">  - **Analysis:** The student confused the pronunciation of the Kanji "住所". The mistake indicates a lack of familiarity with the correct reading of common Kanji compounds.</w:t>
        <w:br/>
        <w:br/>
        <w:t>#### 1.2 Contextual Use of Language</w:t>
        <w:br/>
        <w:t>- **Question:** Choose the appropriate response to "よくいらっしゃいました。</w:t>
      </w:r>
    </w:p>
    <w:p>
      <w:r>
        <w:t>どうぞ。</w:t>
      </w:r>
    </w:p>
    <w:p>
      <w:r>
        <w:t>".</w:t>
        <w:br/>
        <w:t xml:space="preserve">  - **Right Option:** 3 (おじゃまします)</w:t>
        <w:br/>
        <w:t xml:space="preserve">  - **Student's Choice:** 1 (いただきます)</w:t>
        <w:br/>
        <w:t xml:space="preserve">  - **Analysis:** The student selected an irrelevant response. This suggests a misunderstanding of polite expressions in context, where "いただきます" is inappropriate for this situation.</w:t>
        <w:br/>
        <w:br/>
        <w:t>### 2. Grammar Mistakes</w:t>
        <w:br/>
        <w:br/>
        <w:t>#### 2.1 Particle and Word Selection</w:t>
        <w:br/>
        <w:t>- **Question:** How to write the phrase "きょうみ" (interest) in a sentence.</w:t>
        <w:br/>
        <w:t xml:space="preserve">  - **Right Option:** 3 (今、でんしゃにきょうみをもっています)</w:t>
        <w:br/>
        <w:t xml:space="preserve">  - **Student's Choice:** 1 (えいがをみるのがきょうみです)</w:t>
        <w:br/>
        <w:t xml:space="preserve">  - **Analysis:** The student failed to choose an option where "interest" is expressed correctly with the appropriate particle and verb form.</w:t>
        <w:br/>
        <w:br/>
        <w:t>#### 2.2 Verb Form and Conjugation</w:t>
        <w:br/>
        <w:t>- **Question:** Fill in the blank with the correct verb form for "勉強しないで（   ）ばかりいる".</w:t>
        <w:br/>
        <w:t xml:space="preserve">  - **Right Option:** 4 (あそんで)</w:t>
        <w:br/>
        <w:t xml:space="preserve">  - **Student’s Choice:** 2 (あそぶ)</w:t>
        <w:br/>
        <w:t xml:space="preserve">  - **Analysis:** The student selected the plain form ("あそぶ") instead of the te-form ("あそんで"), which is required for the structure used in this sentence.</w:t>
        <w:br/>
        <w:br/>
        <w:t>- **Question:** Fill in the blank for "田中さんは（   ）そうです".</w:t>
        <w:br/>
        <w:t xml:space="preserve">  - **Right Option:** 3 (元気だ)</w:t>
        <w:br/>
        <w:t xml:space="preserve">  - **Student’s Choice:** 1 (元気)</w:t>
        <w:br/>
        <w:t xml:space="preserve">  - **Analysis:** The correct form "元気だ" is needed for constructing reported speech. The student mistakenly chose the noun form without the necessary verb "だ".</w:t>
        <w:br/>
        <w:br/>
        <w:t>#### 2.3 Request Form</w:t>
        <w:br/>
        <w:t>- **Question:** Choose the appropriate request form in "電話を（   ）".</w:t>
        <w:br/>
        <w:t xml:space="preserve">  - **Right Option:** 1 (してくださいませんか)</w:t>
        <w:br/>
        <w:t xml:space="preserve">  - **Student’s Choice:** 2 (してくれてもいいですか)</w:t>
        <w:br/>
        <w:t xml:space="preserve">  - **Analysis:** The student used a less formal and indirect request form, showcasing a need to understand different levels of politeness in Japanese requests.</w:t>
        <w:br/>
        <w:br/>
        <w:t>#### 2.4 Sentence Structure</w:t>
        <w:br/>
        <w:t>- **Question:** Fill in the blank for "来週着る服をあらって（   ）".</w:t>
        <w:br/>
        <w:t xml:space="preserve">  - **Right Option:** 3 (おいて)</w:t>
        <w:br/>
        <w:t xml:space="preserve">  - **Student’s Choice:** 1 (おく)</w:t>
        <w:br/>
        <w:t xml:space="preserve">  - **Analysis:** The student used an incorrect verb form. The te-form "おいて" is necessary to express sequential actions in the sentence.</w:t>
        <w:br/>
        <w:br/>
        <w:t>#### 2.5 Sentence Meaning</w:t>
        <w:br/>
        <w:t>- **Question:** Fill in the blank for "中止になると思っていたら（   ）".</w:t>
        <w:br/>
        <w:t xml:space="preserve">  - **Right Option:** 3 (することになった)</w:t>
        <w:br/>
        <w:t xml:space="preserve">  - **Student’s Choice:** 2 (行けそうだった)</w:t>
        <w:br/>
        <w:t xml:space="preserve">  - **Analysis:** The student misunderstood the context of the sentence. The phrase "することになった" correctly indicates a change in the situation that the student missed.</w:t>
        <w:br/>
        <w:br/>
        <w:t>---</w:t>
        <w:br/>
        <w:br/>
        <w:t>This structured analysis highlights the student's misunderstanding of specific Kanji readings, contextual language use, verb conjugations, request forms, and sentence structure. Addressing these areas with targeted practice and explanation can help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