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Error Analysis Report</w:t>
        <w:br/>
        <w:br/>
        <w:t>## 1.1 Kanji/Vocabulary Related Mistakes</w:t>
        <w:br/>
        <w:br/>
        <w:t>### 1.1.1 Proper Contextual Usage of Vocabulary</w:t>
        <w:br/>
        <w:br/>
        <w:t>- **Question**: 1　（  　　　　　 ）に　何を　入れますか。</w:t>
      </w:r>
    </w:p>
    <w:p>
      <w:r>
        <w:t>1・2・3・4から　いちばん　いい　ものを　一つ　えらんで　ください。</w:t>
      </w:r>
    </w:p>
    <w:p>
      <w:r>
        <w:t>**Sentence**: すみませんが　父に　何か　あったら　電話を　（  　　　　　 ）。</w:t>
      </w:r>
    </w:p>
    <w:p>
      <w:r>
        <w:t>すぐに　来ますので。</w:t>
      </w:r>
    </w:p>
    <w:p>
      <w:r>
        <w:t xml:space="preserve">**Options**: </w:t>
        <w:br/>
        <w:t xml:space="preserve">  1. してくださいませんか</w:t>
        <w:br/>
        <w:t xml:space="preserve">  2. してくれてもいいですか</w:t>
        <w:br/>
        <w:t xml:space="preserve">  3. してもらいませんか</w:t>
        <w:br/>
        <w:t xml:space="preserve">  4. してもらうのがいいですか  </w:t>
        <w:br/>
        <w:t xml:space="preserve">  **Correct Answer**: 1  </w:t>
        <w:br/>
        <w:t xml:space="preserve">  **Student’s Answer**: 2</w:t>
        <w:br/>
        <w:br/>
        <w:t xml:space="preserve">  **Error Analysis**: The student selected "2. してくれてもいいですか" which translates to "Would you mind doing it?" This option is not appropriate in this context as it is a polite request but not the best fit for asking someone to call if something happens to the father. The correct option "1. してくださいませんか" means "Could you please do it for me?" which is a more suitable and polite way to ask for such help in Japanese.</w:t>
        <w:br/>
        <w:br/>
        <w:t>### 1.1.2 Understanding of Adverbs and Particles</w:t>
        <w:br/>
        <w:br/>
        <w:t>- **Question**: 1　（  　　　　　 ）に　何を　入れますか。</w:t>
      </w:r>
    </w:p>
    <w:p>
      <w:r>
        <w:t>1・2・3・4から　いちばん　いい　ものを　一つ　えらんで　ください。</w:t>
      </w:r>
    </w:p>
    <w:p>
      <w:r>
        <w:t>**Sentence**: サッカーの　試合 (しあい) は　中止になると　思っていたら　（  　　　　　 ）。</w:t>
      </w:r>
    </w:p>
    <w:p>
      <w:r>
        <w:t xml:space="preserve">**Options**: </w:t>
        <w:br/>
        <w:t xml:space="preserve">  1. 行かなかった</w:t>
        <w:br/>
        <w:t xml:space="preserve">  2. 行けそうだった</w:t>
        <w:br/>
        <w:t xml:space="preserve">  3. することになった</w:t>
        <w:br/>
        <w:t xml:space="preserve">  4. 中止になった  </w:t>
        <w:br/>
        <w:t xml:space="preserve">  **Correct Answer**: 3  </w:t>
        <w:br/>
        <w:t xml:space="preserve">  **Student’s Answer**: 2</w:t>
        <w:br/>
        <w:br/>
        <w:t xml:space="preserve">  **Error Analysis**: The student selected "2. 行けそうだった" which means "It looked like I could go." This choice does not fit well in the context where the speaker initially thought the match would be canceled. The correct answer "3. することになった" translates to "It was decided to be held," which contrasts with the initial expectation and fits the context appropriately.</w:t>
        <w:br/>
        <w:br/>
        <w:t>## 1.2 Grammar Mistakes</w:t>
        <w:br/>
        <w:br/>
        <w:t>### 1.2.1 Appropriate Use of Honorifics and Polite Forms</w:t>
        <w:br/>
        <w:br/>
        <w:t>- **Question**: 1　（  　　　　　 ）に　何を　入れますか。</w:t>
      </w:r>
    </w:p>
    <w:p>
      <w:r>
        <w:t>1・2・3・4から　いちばん　いい　ものを　一つ　えらんで　ください。</w:t>
      </w:r>
    </w:p>
    <w:p>
      <w:r>
        <w:t>**Sentence**: すみませんが　父に　何か　あったら　電話を　（  　　　　　 ）。</w:t>
      </w:r>
    </w:p>
    <w:p>
      <w:r>
        <w:t>すぐに　来ますので。</w:t>
      </w:r>
    </w:p>
    <w:p>
      <w:r>
        <w:t xml:space="preserve">**Options**: </w:t>
        <w:br/>
        <w:t xml:space="preserve">  1. してくださいませんか</w:t>
        <w:br/>
        <w:t xml:space="preserve">  2. してくれてもいいですか</w:t>
        <w:br/>
        <w:t xml:space="preserve">  3. してもらいませんか</w:t>
        <w:br/>
        <w:t xml:space="preserve">  4. してもらうのがいいですか  </w:t>
        <w:br/>
        <w:t xml:space="preserve">  **Correct Answer**: 1  </w:t>
        <w:br/>
        <w:t xml:space="preserve">  **Student’s Answer**: 2</w:t>
        <w:br/>
        <w:br/>
        <w:t xml:space="preserve">  **Error Analysis**: The student failed to recognize the most polite and appropriate form for requesting a favor. The use of "してくださいませんか" is the highest degree of politeness and best fits the scenario where someone is requesting urgent and sensitive help.</w:t>
        <w:br/>
        <w:br/>
        <w:t>### 1.2.2 Misinterpretation of Conditional Sentences</w:t>
        <w:br/>
        <w:br/>
        <w:t>- **Question**: 1　（  　　　　　 ）に　何を　入れますか。</w:t>
      </w:r>
    </w:p>
    <w:p>
      <w:r>
        <w:t>1・2・3・4から　いちばん　いい　ものを　一つ　えらんで　ください。</w:t>
      </w:r>
    </w:p>
    <w:p>
      <w:r>
        <w:t>**Sentence**: サッカーの　試合 (しあい) は　中止になると　思っていたら　（  　　　　　 ）。</w:t>
      </w:r>
    </w:p>
    <w:p>
      <w:r>
        <w:t xml:space="preserve">**Options**: </w:t>
        <w:br/>
        <w:t xml:space="preserve">  1. 行かなかった</w:t>
        <w:br/>
        <w:t xml:space="preserve">  2. 行けそうだった</w:t>
        <w:br/>
        <w:t xml:space="preserve">  3. することになった</w:t>
        <w:br/>
        <w:t xml:space="preserve">  4. 中止になった  </w:t>
        <w:br/>
        <w:t xml:space="preserve">  **Correct Answer**: 3  </w:t>
        <w:br/>
        <w:t xml:space="preserve">  **Student’s Answer**: 2</w:t>
        <w:br/>
        <w:br/>
        <w:t xml:space="preserve">  **Error Analysis**: The student misunderstood the conditional nature of the sentence. The sentence structure indicates a contrast between the expectation (cancellation) and the actual outcome. "することになった" correctly indicates that the event was decided to proceed, fitting the unexpected outcome.</w:t>
        <w:br/>
        <w:br/>
        <w:t>---</w:t>
        <w:br/>
        <w:br/>
        <w:t>By categorizing the errors into specific sections and sub-sections related to Kanji/Vocabulary and Grammar, we can better understand the areas where the student needs improvement. This structured analysis helps in providing targeted feedback and focused study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