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Mistake Analysis for Student's Japanese Practice Test</w:t>
        <w:br/>
        <w:br/>
        <w:t>## 1.1 Kanji/Vocabulary Related Mistakes</w:t>
        <w:br/>
        <w:br/>
        <w:t>### 1.1.1 Incorrect Kanji Reading</w:t>
        <w:br/>
        <w:t>**Question:**</w:t>
        <w:br/>
        <w:t>1. ＿＿＿の ことばは ひらがなで どう かきますか。</w:t>
      </w:r>
    </w:p>
    <w:p>
      <w:r>
        <w:t>1・2・3・4から いちばん いいものを ひとつ えらんで ください。</w:t>
      </w:r>
    </w:p>
    <w:p>
      <w:r>
        <w:t>紙に 名前と 住所を 書いて ください。</w:t>
      </w:r>
    </w:p>
    <w:p>
      <w:r>
        <w:t>1. じゅしょう</w:t>
        <w:br/>
        <w:t>2. じゅうしょう</w:t>
        <w:br/>
        <w:t>3. じゅうしょ</w:t>
        <w:br/>
        <w:t>4. じゅしょ</w:t>
        <w:br/>
        <w:br/>
        <w:t xml:space="preserve">**Correct Answer:** 3  </w:t>
        <w:br/>
        <w:t>**Student's Answer:** 1</w:t>
        <w:br/>
        <w:br/>
        <w:t>**Analysis:**</w:t>
        <w:br/>
        <w:t>The student incorrectly read the kanji "住所" as "じゅしょう" instead of the correct reading "じゅうしょ". This indicates a lack of familiarity with the kanji readings for common words. Improving kanji reading skills through consistent practice and exposure to kanji compounds is recommended.</w:t>
        <w:br/>
        <w:br/>
        <w:t>**Question:**</w:t>
        <w:br/>
        <w:t>1. ＿＿＿の ことばは ひらがなで どう かきますか。</w:t>
      </w:r>
    </w:p>
    <w:p>
      <w:r>
        <w:t>1・2・3・4から いちばん いいものを ひとつ えらんで ください。</w:t>
      </w:r>
    </w:p>
    <w:p>
      <w:r>
        <w:t>この人は わたしの 主人です。</w:t>
      </w:r>
    </w:p>
    <w:p>
      <w:r>
        <w:t>1. しゅうにん</w:t>
        <w:br/>
        <w:t>2. しゅにん</w:t>
        <w:br/>
        <w:t>3. しゅうじん</w:t>
        <w:br/>
        <w:t>4. しゅじん</w:t>
        <w:br/>
        <w:br/>
        <w:t xml:space="preserve">**Correct Answer:** 4  </w:t>
        <w:br/>
        <w:t>**Student's Answer:** 3</w:t>
        <w:br/>
        <w:br/>
        <w:t>**Analysis:**</w:t>
        <w:br/>
        <w:t>The student incorrectly read the kanji "主人" as "しゅうじん" instead of the correct reading "しゅじん". This mistake shows a misunderstanding of common vocabulary and the importance of differentiating between similar-sounding words.</w:t>
        <w:br/>
        <w:br/>
        <w:br/>
        <w:t>## 1.2 Grammar Mistakes</w:t>
        <w:br/>
        <w:br/>
        <w:t>### 1.2.1 Verb Usage</w:t>
        <w:br/>
        <w:t>**Question:**</w:t>
        <w:br/>
        <w:t>1. （　　　　　　）に 何を 入れますか。</w:t>
      </w:r>
    </w:p>
    <w:p>
      <w:r>
        <w:t>1・2・3・4から いちばん いい ものを 一つ えらんで ください。</w:t>
      </w:r>
    </w:p>
    <w:p>
      <w:r>
        <w:t>うちの 子どもは 勉強 (べんきょう) しないで （　　　　　　） ばかりいる。</w:t>
      </w:r>
    </w:p>
    <w:p>
      <w:r>
        <w:t>1. あそび</w:t>
        <w:br/>
        <w:t>2. あそぶ</w:t>
        <w:br/>
        <w:t>3. あそばない</w:t>
        <w:br/>
        <w:t>4. あそんで</w:t>
        <w:br/>
        <w:br/>
        <w:t xml:space="preserve">**Correct Answer:** 4  </w:t>
        <w:br/>
        <w:t>**Student's Answer:** 1</w:t>
        <w:br/>
        <w:br/>
        <w:t>**Analysis:**</w:t>
        <w:br/>
        <w:t>The student chose "あそび", which is a noun form, whereas the correct answer should be the て-form of the verb "あそぶ" (to play), which is "あそんで". This indicates a gap in understanding the correct usage of verb forms in constructing sentences.</w:t>
        <w:br/>
        <w:br/>
        <w:t>### 1.2.2 Contextual Vocabulary Usage</w:t>
        <w:br/>
        <w:t>**Question:**</w:t>
        <w:br/>
        <w:t>5. つぎの ことばの つかいかたで いちばん いい ものを 1・2・3・4から ひとつ えらんで ください。</w:t>
      </w:r>
    </w:p>
    <w:p>
      <w:r>
        <w:t>なおる</w:t>
        <w:br/>
        <w:t>1. 先週は とても さむかったですが、 今週は なおりました。</w:t>
      </w:r>
    </w:p>
    <w:p>
      <w:r>
        <w:t>2. 雨が ふりはじめたので、 ホテルに なおりました。</w:t>
      </w:r>
    </w:p>
    <w:p>
      <w:r>
        <w:t>3. パソコンが うごかなく なりましたが、 すぐに なおりました。</w:t>
      </w:r>
    </w:p>
    <w:p>
      <w:r>
        <w:t>4. てんきが なおるまで ここで まちましょう。</w:t>
      </w:r>
    </w:p>
    <w:p>
      <w:r>
        <w:t xml:space="preserve">**Correct Answer:** 3  </w:t>
        <w:br/>
        <w:t>**Student's Answer:** 4</w:t>
        <w:br/>
        <w:br/>
        <w:t>**Analysis:**</w:t>
        <w:br/>
        <w:t>The student chose an incorrect sentence where "なおる" (to be fixed/repaired) does not fit the context. Specifically, "てんきが なおる" is incorrect because the proper phrase should be "てんきが よくなる". This suggests a need for improved understanding of contextually appropriate vocabulary.</w:t>
        <w:br/>
        <w:br/>
        <w:t>**Question:**</w:t>
        <w:br/>
        <w:t>5. つぎの ことばの つかいかたで いちばん いい ものを 1・2・3・4から ひとつ えらんで ください。</w:t>
      </w:r>
    </w:p>
    <w:p>
      <w:r>
        <w:t>こまかい</w:t>
        <w:br/>
        <w:t>1. この みちは こまかいので、 あぶないです。</w:t>
      </w:r>
    </w:p>
    <w:p>
      <w:r>
        <w:t>2. あの 人は 足が こまかくて、 きれいです。</w:t>
      </w:r>
    </w:p>
    <w:p>
      <w:r>
        <w:t>3. わたしの 家は へやが 2つ しかなく、 こまかいです。</w:t>
      </w:r>
    </w:p>
    <w:p>
      <w:r>
        <w:t>4. こまかい おかねが ないので、 1万円で はらっても いいですか。</w:t>
      </w:r>
    </w:p>
    <w:p>
      <w:r>
        <w:t xml:space="preserve">**Correct Answer:** 4  </w:t>
        <w:br/>
        <w:t>**Student's Answer:** 2</w:t>
        <w:br/>
        <w:br/>
        <w:t>**Analysis:**</w:t>
        <w:br/>
        <w:t>The student chose an incorrect usage of "こまかい" (small/fine). "足が こまかい" does not make sense in Japanese. The correct usage in context is "こまかい おかね" (small change). This mistake highlights the student's need to practice distinguishing between different uses of adjectives in various contexts.</w:t>
        <w:br/>
        <w:br/>
        <w:t>### 1.2.3 Sentence Structure and Particles</w:t>
        <w:br/>
        <w:t>**Question:**</w:t>
        <w:br/>
        <w:t>1. （　　　　　　）に 何を 入れますか。</w:t>
      </w:r>
    </w:p>
    <w:p>
      <w:r>
        <w:t>1・2・3・4から いちばん いい ものを 一つ えらんで ください。</w:t>
      </w:r>
    </w:p>
    <w:p>
      <w:r>
        <w:t>日よう日は 道が こむので （　　　　　　）。</w:t>
      </w:r>
    </w:p>
    <w:p>
      <w:r>
        <w:t>1. 月よう日も こまなかった</w:t>
        <w:br/>
        <w:t>2. 車で 行くことにした</w:t>
        <w:br/>
        <w:t>3. やくそくの 時間に 間に合った</w:t>
        <w:br/>
        <w:t>4. 月よう日に 行くことにした</w:t>
        <w:br/>
        <w:br/>
        <w:t xml:space="preserve">**Correct Answer:** 4  </w:t>
        <w:br/>
        <w:t>**Student's Answer:** 3</w:t>
        <w:br/>
        <w:br/>
        <w:t>**Analysis:**</w:t>
        <w:br/>
        <w:t>The student incorrectly chose an answer that does not logically follow the given sentence. The correct answer is "月よう日に 行くことにした" which means "decided to go on Monday" due to the traffic on Sunday. This error suggests the student needs to work on understanding logical sentence progression and cause-effect relationships.</w:t>
        <w:br/>
        <w:br/>
        <w:t>### 1.2.4 Negative Forms and Commands</w:t>
        <w:br/>
        <w:t>**Question:**</w:t>
        <w:br/>
        <w:t>1. （　　　　　　）に 何を 入れますか。</w:t>
      </w:r>
    </w:p>
    <w:p>
      <w:r>
        <w:t>1・2・3・4から いちばん いい ものを 一つ えらんで ください。</w:t>
      </w:r>
    </w:p>
    <w:p>
      <w:r>
        <w:t>11時だ。</w:t>
      </w:r>
    </w:p>
    <w:p>
      <w:r>
        <w:t>明日も 学校なんだから 子どもは 早く （　　　　　　）。</w:t>
      </w:r>
    </w:p>
    <w:p>
      <w:r>
        <w:t>1. ねるな</w:t>
        <w:br/>
        <w:t>2. ねろ</w:t>
        <w:br/>
        <w:t>3. ねすぎ</w:t>
        <w:br/>
        <w:t>4. ねそう</w:t>
        <w:br/>
        <w:br/>
        <w:t xml:space="preserve">**Correct Answer:** 2  </w:t>
        <w:br/>
        <w:t>**Student's Answer:** 4</w:t>
        <w:br/>
        <w:br/>
        <w:t>**Analysis:**</w:t>
        <w:br/>
        <w:t>The student chose the incorrect form "ねそう" which suggests uncertainty. The correct form "ねろ" is a commanding form, meaning "go to sleep". This points out the student's need to practice imperative forms in Japanese.</w:t>
        <w:br/>
        <w:br/>
        <w:t>**Question:**</w:t>
        <w:br/>
        <w:t>1. （　　　　　　）に 何を 入れますか。</w:t>
      </w:r>
    </w:p>
    <w:p>
      <w:r>
        <w:t>1・2・3・4から いちばん いい ものを 一つ えらんで ください。</w:t>
      </w:r>
    </w:p>
    <w:p>
      <w:r>
        <w:t>すみませんが 父に 何か あったら 電話を （　　　　　　）。</w:t>
      </w:r>
    </w:p>
    <w:p>
      <w:r>
        <w:t>すぐに 来ますので。</w:t>
      </w:r>
    </w:p>
    <w:p>
      <w:r>
        <w:t>1. してくださいませんか</w:t>
        <w:br/>
        <w:t>2. してくれてもいいですか</w:t>
        <w:br/>
        <w:t>3. してもらいませんか</w:t>
        <w:br/>
        <w:t>4. してもらうのがいいですか</w:t>
        <w:br/>
        <w:br/>
        <w:t xml:space="preserve">**Correct Answer:** 1  </w:t>
        <w:br/>
        <w:t>**Student's Answer:** 2</w:t>
        <w:br/>
        <w:br/>
        <w:t>**Analysis:**</w:t>
        <w:br/>
        <w:t>The student chose an incorrect polite request form "してくれてもいいですか" which does not fit the context. The correct polite request is "してくださいませんか". This indicates a need for better understanding of polite request forms in Japanese.</w:t>
        <w:br/>
        <w:br/>
        <w:t>### 1.2.5 Usage of Conditional Forms</w:t>
        <w:br/>
        <w:t>**Question:**</w:t>
        <w:br/>
        <w:t>1. （　　　　　　）に 何を 入れますか。</w:t>
      </w:r>
    </w:p>
    <w:p>
      <w:r>
        <w:t>1・2・3・4から いちばん いい ものを 一つ えらんで ください。</w:t>
      </w:r>
    </w:p>
    <w:p>
      <w:r>
        <w:t>今日は 何も （　　　　　　） 出かけました。</w:t>
      </w:r>
    </w:p>
    <w:p>
      <w:r>
        <w:t>1. 食べないで</w:t>
        <w:br/>
        <w:t>2. 食べて</w:t>
        <w:br/>
        <w:t>3. 食べなくて</w:t>
        <w:br/>
        <w:t>4. 食べても</w:t>
        <w:br/>
        <w:br/>
        <w:t xml:space="preserve">**Correct Answer:** 1  </w:t>
        <w:br/>
        <w:t>**Student's Answer:** 3</w:t>
        <w:br/>
        <w:br/>
        <w:t>**Analysis:**</w:t>
        <w:br/>
        <w:t>The student chose "食べなくて" which implies a reason, but the correct form "食べないで" should be used to indicate "without eating". This mistake shows a misunderstanding of the usage of different negative forms and their contexts.</w:t>
        <w:br/>
        <w:br/>
        <w:t>### 1.2.6 Temporal and Causative Constructions</w:t>
        <w:br/>
        <w:t>**Question:**</w:t>
        <w:br/>
        <w:t>1. （　　　　　　）に 何を 入れますか。</w:t>
      </w:r>
    </w:p>
    <w:p>
      <w:r>
        <w:t>1・2・3・4から いちばん いい ものを 一つ えらんで ください。</w:t>
      </w:r>
    </w:p>
    <w:p>
      <w:r>
        <w:t>この 仕事は （　　　　　　） 終わらせなければならない。</w:t>
      </w:r>
    </w:p>
    <w:p>
      <w:r>
        <w:t>1. 明日まで</w:t>
        <w:br/>
        <w:t>2. 明日しか</w:t>
        <w:br/>
        <w:t>3. 今日中に</w:t>
        <w:br/>
        <w:t>4. 一日中</w:t>
        <w:br/>
        <w:br/>
        <w:t xml:space="preserve">**Correct Answer:** 3  </w:t>
        <w:br/>
        <w:t>**Student's Answer:** 1</w:t>
        <w:br/>
        <w:br/>
        <w:t>**Analysis:**</w:t>
        <w:br/>
        <w:t>The student incorrectly chose "明日まで" (by tomorrow) whereas the appropriate time frame for urgency is "今日中に" (by today). This indicates a lack of understanding of temporal expressions and their urgency.</w:t>
        <w:br/>
        <w:br/>
        <w:t>**Question:**</w:t>
        <w:br/>
        <w:t>1. （　　　　　　）に 何を 入れますか。</w:t>
      </w:r>
    </w:p>
    <w:p>
      <w:r>
        <w:t>1・2・3・4から いちばん いい ものを 一つ えらんで ください。</w:t>
      </w:r>
    </w:p>
    <w:p>
      <w:r>
        <w:t>サッカーの 試合 (しあい) は 中止になると 思っていたら （　　　　　　）。</w:t>
      </w:r>
    </w:p>
    <w:p>
      <w:r>
        <w:t>1. 行かなかった</w:t>
        <w:br/>
        <w:t>2. 行けそうだった</w:t>
        <w:br/>
        <w:t>3. することになった</w:t>
        <w:br/>
        <w:t>4. 中止になった</w:t>
        <w:br/>
        <w:br/>
        <w:t xml:space="preserve">**Correct Answer:** 3  </w:t>
        <w:br/>
        <w:t>**Student's Answer:** 1</w:t>
        <w:br/>
        <w:br/>
        <w:t>**Analysis:**</w:t>
        <w:br/>
        <w:t>The student chose "行かなかった" which is incorrect as it does not logically fit the context. The correct continuation should be "することになった" (was decided to hold). This error shows an inability to correctly interpret and continue logical statements.</w:t>
        <w:br/>
        <w:br/>
        <w:t>**Question:**</w:t>
        <w:br/>
        <w:t>1. （　　　　　　）に 何を 入れますか。</w:t>
      </w:r>
    </w:p>
    <w:p>
      <w:r>
        <w:t>1・2・3・4から いちばん いい ものを 一つ えらんで ください。</w:t>
      </w:r>
    </w:p>
    <w:p>
      <w:r>
        <w:t>わたしは 明日 仕事で 遅 (おく) れる （　　　　　　） から 先に 行ってください。</w:t>
      </w:r>
    </w:p>
    <w:p>
      <w:r>
        <w:t>1. かもしれない</w:t>
        <w:br/>
        <w:t>2. そうだ</w:t>
        <w:br/>
        <w:t>3. らしい</w:t>
        <w:br/>
        <w:t>4. ところだ</w:t>
        <w:br/>
        <w:br/>
        <w:t xml:space="preserve">**Correct Answer:** 1  </w:t>
        <w:br/>
        <w:t>**Student's Answer:** 2</w:t>
        <w:br/>
        <w:br/>
        <w:t>**Analysis:**</w:t>
        <w:br/>
        <w:t>The student chose "そうだ" (I heard), which is incorrect as it does not fit the context of possibility. The correct answer is "かもしれない" (might). This indicates a lack of understanding of expressing possibilities and uncertainties in Japanese.</w:t>
        <w:br/>
        <w:br/>
        <w:t>---</w:t>
        <w:br/>
        <w:br/>
        <w:t>### Recommendations for Improvement</w:t>
        <w:br/>
        <w:t>1. **Kanji Reading Practice:** Increase exposure to kanji compounds through reading materials and kanji dictionaries.</w:t>
        <w:br/>
        <w:t>2. **Verb Forms and Usage:** Engage in exercises focusing on various verb forms and their correct usage in sentences.</w:t>
        <w:br/>
        <w:t>3. **Contextual Vocabulary:** Practice contextual vocabulary usage through sentence completion tasks and comprehension activities.</w:t>
        <w:br/>
        <w:t>4. **Sentence Structure:** Work on exercises that emphasize logical sentence progression and the use of particles.</w:t>
        <w:br/>
        <w:t>5. **Negative and Command Forms:** Practice forming negative sentences and commands to gain better control over these structures.</w:t>
        <w:br/>
        <w:t>6. **Temporal Expressions:** Focus on the usage of temporal expressions to express time-related urgency and conditions.</w:t>
        <w:br/>
        <w:t>7. **Conditional and Causative Constructions:** Engage in exercises that involve constructing conditional and causative sentences.</w:t>
        <w:br/>
        <w:br/>
        <w:t>By addressing these specific areas, the student can improve their overall proficiency in Japanese and minimize similar mistakes in future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