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comprehensive analysis of the student's mistakes, organized into sections and sub-sections based on the knowledge points involved. The analysis follows the format of the sample provided, focusing on Kanji/Vocabulary and Grammar mistakes.</w:t>
        <w:br/>
        <w:br/>
        <w:t>**1. Kanji/Vocabulary Related Mistakes**</w:t>
        <w:br/>
        <w:br/>
        <w:t>1.1 Kanji Reading Mistakes</w:t>
        <w:br/>
        <w:br/>
        <w:t>- **Question 1:**</w:t>
        <w:br/>
        <w:t xml:space="preserve">  - **Prompt:** 紙に　名前と　住所を　書いて　ください。</w:t>
      </w:r>
    </w:p>
    <w:p>
      <w:r>
        <w:t>- **Options:** 1. じゅしょう 2. じゅうしょう 3. じゅうしょ 4. じゅしょ</w:t>
        <w:br/>
        <w:t xml:space="preserve">  - **Correct Answer:** 3. じゅうしょ</w:t>
        <w:br/>
        <w:t xml:space="preserve">  - **Student's Choice:** 1. じゅしょう</w:t>
        <w:br/>
        <w:t xml:space="preserve">  - **Analysis:** The student confused the pronunciation of the kanji for "住所" (address), selecting an incorrect reading that is not associated with the given kanji.</w:t>
        <w:br/>
        <w:br/>
        <w:t>1.2 Vocabulary Usage Mistakes</w:t>
        <w:br/>
        <w:br/>
        <w:t>- **Question 5:**</w:t>
        <w:br/>
        <w:t xml:space="preserve">  - **Prompt:** つぎの　ことばの　つかいかたで　いちばん　いい　ものを　1・2・3・4から　ひとつ　えらんで　ください。</w:t>
      </w:r>
    </w:p>
    <w:p>
      <w:r>
        <w:t>なおる</w:t>
        <w:br/>
        <w:t xml:space="preserve">  - **Options:** </w:t>
        <w:br/>
        <w:t xml:space="preserve">    1. 先週は　とても　さむかったですが、　今週は　なおりました。</w:t>
      </w:r>
    </w:p>
    <w:p>
      <w:r>
        <w:t>2. 雨が　ふりはじめたので、　ホテルに　なおりました。</w:t>
      </w:r>
    </w:p>
    <w:p>
      <w:r>
        <w:t>3. パソコンが　うごかなく　なりましたが、　すぐに　なおりました。</w:t>
      </w:r>
    </w:p>
    <w:p>
      <w:r>
        <w:t>4. てんきが　なおるまで　ここで　まちましょう。</w:t>
      </w:r>
    </w:p>
    <w:p>
      <w:r>
        <w:t>- **Correct Answer:** 3</w:t>
        <w:br/>
        <w:t xml:space="preserve">  - **Student's Choice:** 4</w:t>
        <w:br/>
        <w:t xml:space="preserve">  - **Analysis:** The student misunderstood the context of "なおる," which means to recover or be fixed, and incorrectly applied it to weather (てんき). The correct usage was in the context of a computer being fixed.</w:t>
        <w:br/>
        <w:br/>
        <w:t>**2. Grammar Mistakes**</w:t>
        <w:br/>
        <w:br/>
        <w:t>2.1 Verb Conjugation Mistakes</w:t>
        <w:br/>
        <w:br/>
        <w:t>- **Question 1:**</w:t>
        <w:br/>
        <w:t xml:space="preserve">  - **Prompt:** うちの　子どもは　勉強 (べんきょう) しないで　（  　　　　　 ）　ばかりいる。</w:t>
      </w:r>
    </w:p>
    <w:p>
      <w:r>
        <w:t>- **Options:** 1. あそび 2. あそぶ 3. あそばない 4. あそんで</w:t>
        <w:br/>
        <w:t xml:space="preserve">  - **Correct Answer:** 4. あそんで</w:t>
        <w:br/>
        <w:t xml:space="preserve">  - **Student's Choice:** 1. あそび</w:t>
        <w:br/>
        <w:t xml:space="preserve">  - **Analysis:** The student incorrectly chose the noun form "あそび" instead of the correct te-form "あそんで," which is required for the phrase "しないで...ばかりいる."</w:t>
        <w:br/>
        <w:br/>
        <w:t>2.2 Sentence Structure Mistakes</w:t>
        <w:br/>
        <w:br/>
        <w:t>- **Question 1:**</w:t>
        <w:br/>
        <w:t xml:space="preserve">  - **Prompt:** 日よう日は　道が　こむので　（  　　　　　 ）。</w:t>
      </w:r>
    </w:p>
    <w:p>
      <w:r>
        <w:t xml:space="preserve">- **Options:** </w:t>
        <w:br/>
        <w:t xml:space="preserve">    1. 月よう日も　こまなかった</w:t>
        <w:br/>
        <w:t xml:space="preserve">    2. 車で　行くことにした</w:t>
        <w:br/>
        <w:t xml:space="preserve">    3. やくそくの　時間に　間に合った</w:t>
        <w:br/>
        <w:t xml:space="preserve">    4. 月よう日に　行くことにした</w:t>
        <w:br/>
        <w:t xml:space="preserve">  - **Correct Answer:** 4</w:t>
        <w:br/>
        <w:t xml:space="preserve">  - **Student's Choice:** 3</w:t>
        <w:br/>
        <w:t xml:space="preserve">  - **Analysis:** The student failed to recognize the causal relationship in the sentence structure and incorrectly chose a statement that does not logically follow from the premise.</w:t>
        <w:br/>
        <w:br/>
        <w:t>2.3 Conditional and Conjunctive Use Mistakes</w:t>
        <w:br/>
        <w:br/>
        <w:t>- **Question 1:**</w:t>
        <w:br/>
        <w:t xml:space="preserve">  - **Prompt:** 今日は　何も　（  　　　　　 ）　出かけました。</w:t>
      </w:r>
    </w:p>
    <w:p>
      <w:r>
        <w:t>- **Options:** 1. 食べないで 2. 食べて 3. 食べなくて 4. 食べても</w:t>
        <w:br/>
        <w:t xml:space="preserve">  - **Correct Answer:** 1. 食べないで</w:t>
        <w:br/>
        <w:t xml:space="preserve">  - **Student's Choice:** 3. 食べなくて</w:t>
        <w:br/>
        <w:t xml:space="preserve">  - **Analysis:** The student confused the use of "ないで" (without doing) with "なくて," which is used for cause or reason, leading to an inappropriate sentence structure.</w:t>
        <w:br/>
        <w:br/>
        <w:t>2.4 Imperative Form Mistakes</w:t>
        <w:br/>
        <w:br/>
        <w:t>- **Question 1:**</w:t>
        <w:br/>
        <w:t xml:space="preserve">  - **Prompt:** 11時だ。</w:t>
      </w:r>
    </w:p>
    <w:p>
      <w:r>
        <w:t>明日も　學校なんだから　子どもは　早く　（  　　　　　 ）。</w:t>
      </w:r>
    </w:p>
    <w:p>
      <w:r>
        <w:t>- **Options:** 1. ねるな 2. ねろ 3. ねすぎ 4. ねそう</w:t>
        <w:br/>
        <w:t xml:space="preserve">  - **Correct Answer:** 2. ねろ</w:t>
        <w:br/>
        <w:t xml:space="preserve">  - **Student's Choice:** 4. ねそう</w:t>
        <w:br/>
        <w:t xml:space="preserve">  - **Analysis:** The student incorrectly used a form that suggests potential action rather than the imperative form needed to give a command.</w:t>
        <w:br/>
        <w:br/>
        <w:t>2.5 Polite Request Form Mistakes</w:t>
        <w:br/>
        <w:br/>
        <w:t>- **Question 1:**</w:t>
        <w:br/>
        <w:t xml:space="preserve">  - **Prompt:** すみませんが　父に　何か　あったら　電話を　（  　　　　　 ）。</w:t>
      </w:r>
    </w:p>
    <w:p>
      <w:r>
        <w:t>すぐに　来ますので。</w:t>
      </w:r>
    </w:p>
    <w:p>
      <w:r>
        <w:t>- **Options:** 1. してくださいませんか 2. してくれてもいいですか 3. してもらいませんか 4. してもらうのがいいですか</w:t>
        <w:br/>
        <w:t xml:space="preserve">  - **Correct Answer:** 1. してくださいませんか</w:t>
        <w:br/>
        <w:t xml:space="preserve">  - **Student's Choice:** 2. してくれてもいいですか</w:t>
        <w:br/>
        <w:t xml:space="preserve">  - **Analysis:** The student chose a less formal request form, failing to match the politeness level required by the context.</w:t>
        <w:br/>
        <w:br/>
        <w:t>2.6 Time Expression Mistakes</w:t>
        <w:br/>
        <w:br/>
        <w:t>- **Question 1:**</w:t>
        <w:br/>
        <w:t xml:space="preserve">  - **Prompt:** この　仕事は　（  　　　　　 ）　終わらせなければならない。</w:t>
      </w:r>
    </w:p>
    <w:p>
      <w:r>
        <w:t>- **Options:** 1. 明日まで 2. 明日しか 3. 今日中に 4. 一日中</w:t>
        <w:br/>
        <w:t xml:space="preserve">  - **Correct Answer:** 3. 今日中に</w:t>
        <w:br/>
        <w:t xml:space="preserve">  - **Student's Choice:** 1. 明日まで</w:t>
        <w:br/>
        <w:t xml:space="preserve">  - **Analysis:** The student misinterpreted the urgency implied by "終わらせなければならない," choosing "明日まで" instead of the correct "今日中に."</w:t>
        <w:br/>
        <w:br/>
        <w:t>This analysis highlights the student's specific areas of difficulty in kanji reading, vocabulary usage, and several aspects of Japanese grammar. Each mistake is linked to a particular knowledge point, providing a clear path for targeted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