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23, 1155194921, ２&lt;/b&gt;　＿＿＿の　ことばは　どう　かきますか。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the right option is: 4</w:t>
        <w:br/>
        <w:t>the student choose: 1, 1</w:t>
      </w:r>
    </w:p>
    <w:p>
      <w:r>
        <w:t>25, 1155194921,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4, 1</w:t>
      </w:r>
    </w:p>
    <w:p>
      <w:r>
        <w:t>27, 1155194921,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31, 1155194921,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4, 1</w:t>
      </w:r>
    </w:p>
    <w:p>
      <w:r>
        <w:t>35, 1155194921,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2, 1</w:t>
      </w:r>
    </w:p>
    <w:p>
      <w:r>
        <w:t>37, 1155194921,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2, 1</w:t>
      </w:r>
    </w:p>
    <w:p>
      <w:r>
        <w:t>38, 1155194921,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1, 1</w:t>
      </w:r>
    </w:p>
    <w:p>
      <w:r>
        <w:t>39, 1155194921, 1&lt;/b&gt;　（  　　　　　 ）に　何を　入れますか。　1・2・3・4から　いちばん　いい　ものを　一つ　えらんで　ください。</w:t>
        <w:br/>
        <w:t>山田さんも　背が　高いが　田中さん　（  　　　　　 ）　高くない。</w:t>
        <w:br/>
        <w:t>1　から</w:t>
        <w:tab/>
        <w:tab/>
        <w:tab/>
        <w:t>2　ほど</w:t>
        <w:tab/>
        <w:tab/>
        <w:t>3　なら</w:t>
        <w:tab/>
        <w:tab/>
        <w:tab/>
        <w:t>4　しか</w:t>
        <w:br/>
        <w:t>the right option is: 2</w:t>
        <w:br/>
        <w:t>the student choose: 3, 1</w:t>
      </w:r>
    </w:p>
    <w:p>
      <w:r>
        <w:t>40, 1155194921, 1&lt;/b&gt;　（  　　　　　 ）に　何を　入れますか。　1・2・3・4から　いちばん　いい　ものを　一つ　えらんで　ください。</w:t>
        <w:br/>
        <w:t>もし　1000万円　もらったら、　わたしは　いろいろな　国を　（  　　　　　 ）。</w:t>
        <w:br/>
        <w:t>1　旅行したがる</w:t>
        <w:tab/>
        <w:tab/>
        <w:tab/>
        <w:t>2　旅行したがっている</w:t>
        <w:tab/>
        <w:tab/>
        <w:br/>
        <w:t>3　旅行したい</w:t>
        <w:tab/>
        <w:tab/>
        <w:tab/>
        <w:tab/>
        <w:t>4　旅行したかった</w:t>
        <w:br/>
        <w:t>the right option is: 3</w:t>
        <w:br/>
        <w:t>the student choose: 1, 1</w:t>
      </w:r>
    </w:p>
    <w:p>
      <w:r>
        <w:t>41, 1155194921,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3, 1</w:t>
      </w:r>
    </w:p>
    <w:p>
      <w:r>
        <w:t>45, 1155194921,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46, 1155194921,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2, 1</w:t>
      </w:r>
    </w:p>
    <w:p>
      <w:r>
        <w:t>48, 1155194921,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2, 1</w:t>
      </w:r>
    </w:p>
    <w:p>
      <w:r>
        <w:t>49, 1155194921,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1155194921,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54, 1155194921,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57, 1155194921,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3, 1</w:t>
      </w:r>
    </w:p>
    <w:p>
      <w:r>
        <w:t>58, 1155194921,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60, 1155194921,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62, 1155194921,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2, 1</w:t>
      </w:r>
    </w:p>
    <w:p>
      <w:r>
        <w:t>63, 1155194921,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2, 1</w:t>
      </w:r>
    </w:p>
    <w:p>
      <w:r>
        <w:t>65, 1155194921, 1&lt;/b&gt;　（  　　　　　 ）に　何を　入れますか。　1・2・3・4から　いちばん　いい　ものを　一つ　えらんで　ください。</w:t>
        <w:br/>
        <w:t>1か月　（  　　　　　 ）　5本　映画を　見ます。</w:t>
        <w:br/>
        <w:t>1　か</w:t>
        <w:tab/>
        <w:tab/>
        <w:tab/>
        <w:t>2　を</w:t>
        <w:tab/>
        <w:tab/>
        <w:tab/>
        <w:t>3　に</w:t>
        <w:tab/>
        <w:tab/>
        <w:tab/>
        <w:t>4　と</w:t>
        <w:br/>
        <w:br/>
        <w:br/>
        <w:br/>
        <w:br/>
        <w:br/>
        <w:br/>
        <w:br/>
        <w:br/>
        <w:br/>
        <w:br/>
        <w:br/>
        <w:t>End of Part 2.  Thank you very much for your participation!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