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1155193676 Test 1_new_reportの誤答レポート</w:t>
      </w:r>
    </w:p>
    <w:p>
      <w:pPr>
        <w:pStyle w:val="Heading2"/>
      </w:pPr>
      <w:r>
        <w:t>Part 1</w:t>
      </w:r>
    </w:p>
    <w:p>
      <w:r>
        <w:t>1.問題 ①: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②: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3.問題 ③: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4.問題 ④: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5.問題 ⑤: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6.問題 ⑥: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7.問題 ⑦: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8.問題 ⑧: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9.問題 ⑨: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⑩: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11.問題 ⑪: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12.問題 ⑫: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13.問題 ⑬: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14.問題 ⑭: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15.問題 ⑮: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16.問題 ⑯: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17.問題 ⑰: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18.問題 ⑱: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19.問題 ⑲: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20.問題 ⑳: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21.問題 ㉑: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22.問題 ㉒: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23.問題 ㉓: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24.問題 ㉔: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25.問題 ㉕: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26.問題 ㉖: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27.問題 ㉗: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28.問題 ㉘: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29.問題 ㉙: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30.問題 ㉚: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31.問題 ㉛: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32.問題 ㉜: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33.問題 ㉝: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34.問題 ㉞: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35.問題 ㉟: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36.問題 ①: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37.問題 ②: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38.問題 ③: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39.問題 ④: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40.問題 ⑤: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41.問題 ⑥: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42.問題 ⑦: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43.問題 ⑧: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44.問題 ⑨: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45.問題 ⑩: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46.問題 ⑪: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47.問題 ⑫: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48.問題 ⑬: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49.問題 ⑭: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50.問題 ⑮: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51.問題 ⑯: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52.問題 ⑰: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53.問題 ⑱: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54.問題 ⑲: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55.問題 ⑳: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56.問題 ㉑: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57.問題 ㉒: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2</w:t>
      </w:r>
    </w:p>
    <w:p>
      <w:r>
        <w:br/>
      </w:r>
    </w:p>
    <w:p>
      <w:r>
        <w:t>58.問題 ㉓: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59.問題 ㉔: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60.問題 ㉕: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61.問題 ㉖: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62.問題 ㉗: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4</w:t>
      </w:r>
    </w:p>
    <w:p>
      <w:r>
        <w:br/>
      </w:r>
    </w:p>
    <w:p>
      <w:r>
        <w:t>63.問題 ㉘: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p>
      <w:r>
        <w:t>64.問題 ㉙: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1</w:t>
      </w:r>
    </w:p>
    <w:p>
      <w:r>
        <w:br/>
      </w:r>
    </w:p>
    <w:p>
      <w:r>
        <w:t>65.問題 ㉚:</w:t>
      </w:r>
    </w:p>
    <w:p>
      <w:pPr>
        <w:pStyle w:val="ListBullet"/>
      </w:pPr>
      <w:r>
        <w:t>学生の回答: None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