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mistakes in a Japanese practice test comprehensively, we will structure the analysis into two main sections: Kanji/Vocabulary related mistakes and Grammar mistakes. Each section will be further divided into sub-sections detailing specific knowledge points where errors occurred.</w:t>
        <w:br/>
        <w:br/>
        <w:t>---</w:t>
        <w:br/>
        <w:br/>
        <w:t>### 1. Kanji/Vocabulary Related Mistakes</w:t>
        <w:br/>
        <w:br/>
        <w:t>#### 1.1 Hiragana Conversion Mistakes</w:t>
        <w:br/>
        <w:t>1. **Question 1:**</w:t>
        <w:br/>
        <w:t xml:space="preserve">   - **Error:** Chose "うえぎ" instead of the correct "うわぎ".</w:t>
        <w:br/>
        <w:t xml:space="preserve">   - **Analysis:** Confusion between similar-sounding hiragana words. The student needs to practice distinguishing between similar-sounding kanji and their correct hiragana forms.</w:t>
        <w:br/>
        <w:br/>
        <w:t>2. **Question 2:**</w:t>
        <w:br/>
        <w:t xml:space="preserve">   - **Error:** Chose "じゅうしょう" instead of the correct "じゅうしょ".</w:t>
        <w:br/>
        <w:t xml:space="preserve">   - **Analysis:** Incorrect vowel length in hiragana conversion, indicating a need for better understanding of vowel length differences.</w:t>
        <w:br/>
        <w:br/>
        <w:t>3. **Question 3:**</w:t>
        <w:br/>
        <w:t xml:space="preserve">   - **Error:** Chose "しゅうじん" instead of the correct "しゅじん".</w:t>
        <w:br/>
        <w:t xml:space="preserve">   - **Analysis:** Misinterpretation of vowel usage, leading to incorrect reading of kanji.</w:t>
        <w:br/>
        <w:br/>
        <w:t>4. **Question 4:**</w:t>
        <w:br/>
        <w:t xml:space="preserve">   - **Error:** Chose "ちょうはん" instead of the correct "ゆうはん".</w:t>
        <w:br/>
        <w:t xml:space="preserve">   - **Analysis:** Confusion between words with similar meanings but different readings.</w:t>
        <w:br/>
        <w:br/>
        <w:t>#### 1.2 Vocabulary Usage Mistakes</w:t>
        <w:br/>
        <w:t>1. **Question 5:**</w:t>
        <w:br/>
        <w:t xml:space="preserve">   - **Error:** Chose "かがみ" instead of the correct "ふくろ".</w:t>
        <w:br/>
        <w:t xml:space="preserve">   - **Analysis:** Incorrect vocabulary choice for context, suggesting a need for expanded vocabulary practice.</w:t>
        <w:br/>
        <w:br/>
        <w:t>2. **Question 6:**</w:t>
        <w:br/>
        <w:t xml:space="preserve">   - **Error:** Chose "考がえた" instead of the correct "考えた".</w:t>
        <w:br/>
        <w:t xml:space="preserve">   - **Analysis:** Incorrect kanji compound usage, highlighting a need for practice in kanji combinations and their readings.</w:t>
        <w:br/>
        <w:br/>
        <w:t>3. **Question 7:**</w:t>
        <w:br/>
        <w:t xml:space="preserve">   - **Error:** Chose "鼻" instead of the correct "耳".</w:t>
        <w:br/>
        <w:t xml:space="preserve">   - **Analysis:** Misidentification of body parts in context, indicating confusion in vocabulary recognition.</w:t>
        <w:br/>
        <w:br/>
        <w:t>---</w:t>
        <w:br/>
        <w:br/>
        <w:t>### 2. Grammar Mistakes</w:t>
        <w:br/>
        <w:br/>
        <w:t>#### 2.1 Sentence Structure Mistakes</w:t>
        <w:br/>
        <w:t>1. **Question 8:**</w:t>
        <w:br/>
        <w:t xml:space="preserve">   - **Error:** Chose "すごい" instead of the correct "だいじな".</w:t>
        <w:br/>
        <w:t xml:space="preserve">   - **Analysis:** Incorrect adjective usage indicating misunderstanding of appropriate qualifiers in context.</w:t>
        <w:br/>
        <w:br/>
        <w:t>2. **Question 9:**</w:t>
        <w:br/>
        <w:t xml:space="preserve">   - **Error:** Chose "なくす" instead of the correct "かたづける".</w:t>
        <w:br/>
        <w:t xml:space="preserve">   - **Analysis:** Incorrect verb choice, showing a need for improved understanding of verbs related to actions.</w:t>
        <w:br/>
        <w:br/>
        <w:t>3. **Question 10:**</w:t>
        <w:br/>
        <w:t xml:space="preserve">   - **Error:** Chose "この　あいだ" instead of the correct "しょうらい".</w:t>
        <w:br/>
        <w:t xml:space="preserve">   - **Analysis:** Confusion between temporal references, suggesting practice in distinguishing time-related vocabulary.</w:t>
        <w:br/>
        <w:br/>
        <w:t>#### 2.2 Contextual Grammar Mistakes</w:t>
        <w:br/>
        <w:t>1. **Question 11:**</w:t>
        <w:br/>
        <w:t xml:space="preserve">   - **Error:** Chose "よって　いる" instead of the correct "にて　いる".</w:t>
        <w:br/>
        <w:t xml:space="preserve">   - **Analysis:** Incorrect verb form for indicating resemblance, requiring practice in verb conjugations that indicate state or similarity.</w:t>
        <w:br/>
        <w:br/>
        <w:t>2. **Question 12:**</w:t>
        <w:br/>
        <w:t xml:space="preserve">   - **Error:** Chose "だんだん" instead of the correct "どきどき".</w:t>
        <w:br/>
        <w:t xml:space="preserve">   - **Analysis:** Misunderstanding of adverbs depicting emotions or states.</w:t>
        <w:br/>
        <w:br/>
        <w:t>#### 2.3 Idiomatic Expression Mistakes</w:t>
        <w:br/>
        <w:t>1. **Question 13:**</w:t>
        <w:br/>
        <w:t xml:space="preserve">   - **Error:** Chose "いただいて" instead of the correct "めしあがって".</w:t>
        <w:br/>
        <w:t xml:space="preserve">   - **Analysis:** Incorrect formal usage, indicating a need for practice in polite expressions and their contexts.</w:t>
        <w:br/>
        <w:br/>
        <w:t>2. **Question 14:**</w:t>
        <w:br/>
        <w:t xml:space="preserve">   - **Error:** Chose "よやく" instead of the correct "かんけい".</w:t>
        <w:br/>
        <w:t xml:space="preserve">   - **Analysis:** Misinterpretation of relationship context, suggesting a need for expanded understanding of relationship-related vocabulary.</w:t>
        <w:br/>
        <w:br/>
        <w:t>#### 2.4 Comprehension of Synonyms</w:t>
        <w:br/>
        <w:t>1. **Question 15:**</w:t>
        <w:br/>
        <w:t xml:space="preserve">   - **Error:** Chose "いただきます" instead of the correct "おじゃまします".</w:t>
        <w:br/>
        <w:t xml:space="preserve">   - **Analysis:** Incorrect choice for synonym or expression, indicating a need for practice in nuanced language use.</w:t>
        <w:br/>
        <w:br/>
        <w:t>2. **Question 16:**</w:t>
        <w:br/>
        <w:t xml:space="preserve">   - **Error:** Chose "どんな　ものか" instead of the correct "いくらか".</w:t>
        <w:br/>
        <w:t xml:space="preserve">   - **Analysis:** Misunderstanding of the question context, requiring practice in comprehension of question phrasing.</w:t>
        <w:br/>
        <w:br/>
        <w:t>This structured analysis identifies key areas where the student needs improvement, specifically in hiragana conversion, vocabulary usage, sentence structure, and grammar comprehension. By focusing on these areas, the student can enhance their Japanese language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