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 comprehensive analysis of the student's mistakes, organized into sections similar to the provided test analysis structure. The analysis is divided into two main sections: Kanji/Vocabulary-related mistakes and Grammar mistakes, with each section further broken down into specific knowledge points.</w:t>
        <w:br/>
        <w:br/>
        <w:t>---</w:t>
        <w:br/>
        <w:br/>
        <w:t>### 1. Kanji/Vocabulary Related Mistakes</w:t>
        <w:br/>
        <w:br/>
        <w:t>#### 1.1 Kanji Reading Mistakes</w:t>
        <w:br/>
        <w:t>- **Mistake 1:**</w:t>
        <w:br/>
        <w:t xml:space="preserve">  - **Question:** このいすに　上着を　かけてください。</w:t>
      </w:r>
    </w:p>
    <w:p>
      <w:r>
        <w:t>- **Options:** 1. うえき, 2. うえぎ, 3. うわき, 4. うわぎ</w:t>
        <w:br/>
        <w:t xml:space="preserve">  - **Correct Answer:** 4. うわぎ</w:t>
        <w:br/>
        <w:t xml:space="preserve">  - **Student's Choice:** 3. うわき</w:t>
        <w:br/>
        <w:t xml:space="preserve">  - **Analysis:** The student confused the kanji reading of "上着" (うわぎ, coat/jacket) with a similar-sounding word but incorrect reading.</w:t>
        <w:br/>
        <w:br/>
        <w:t>- **Mistake 2:**</w:t>
        <w:br/>
        <w:t xml:space="preserve">  - **Question:** 紙に　名前と　住所を　書いて　ください。</w:t>
      </w:r>
    </w:p>
    <w:p>
      <w:r>
        <w:t>- **Options:** 1. じゅしょう, 2. じゅうしょう, 3. じゅうしょ, 4. じゅしょ</w:t>
        <w:br/>
        <w:t xml:space="preserve">  - **Correct Answer:** 3. じゅうしょ</w:t>
        <w:br/>
        <w:t xml:space="preserve">  - **Student's Choice:** 1. じゅしょう</w:t>
        <w:br/>
        <w:t xml:space="preserve">  - **Analysis:** The student misread "住所" and chose an incorrect reading possibly due to confusion with the kanji for "受賞" (じゅしょう, award).</w:t>
        <w:br/>
        <w:br/>
        <w:t>- **Mistake 3:**</w:t>
        <w:br/>
        <w:t xml:space="preserve">  - **Question:** この人は　わたしの　主人です。</w:t>
      </w:r>
    </w:p>
    <w:p>
      <w:r>
        <w:t>- **Options:** 1. しゅうにん, 2. しゅにん, 3. しゅうじん, 4. しゅじん</w:t>
        <w:br/>
        <w:t xml:space="preserve">  - **Correct Answer:** 4. しゅじん</w:t>
        <w:br/>
        <w:t xml:space="preserve">  - **Student's Choice:** 3. しゅうじん</w:t>
        <w:br/>
        <w:t xml:space="preserve">  - **Analysis:** The student confused the correct reading of "主人" (しゅじん, husband) with a similar-sounding but incorrect option.</w:t>
        <w:br/>
        <w:br/>
        <w:t>#### 1.2 Kanji Recognition Mistakes</w:t>
        <w:br/>
        <w:t>- **Mistake 4:**</w:t>
        <w:br/>
        <w:t xml:space="preserve">  - **Question:** おとうとは　わたしより　せが　ひくいです。</w:t>
      </w:r>
    </w:p>
    <w:p>
      <w:r>
        <w:t>- **Options:** 1. 抵い, 2. 邸い, 3. 低い, 4. 彽い</w:t>
        <w:br/>
        <w:t xml:space="preserve">  - **Correct Answer:** 3. 低い</w:t>
        <w:br/>
        <w:t xml:space="preserve">  - **Student's Choice:** 1. 抵い</w:t>
        <w:br/>
        <w:t xml:space="preserve">  - **Analysis:** The student failed to recognize the correct kanji "低" (low), selecting an incorrect kanji with a similar radical.</w:t>
        <w:br/>
        <w:br/>
        <w:t>### 2. Grammar Mistakes</w:t>
        <w:br/>
        <w:br/>
        <w:t>#### 2.1 Sentence Structure Mistakes</w:t>
        <w:br/>
        <w:t>- **Mistake 5:**</w:t>
        <w:br/>
        <w:t xml:space="preserve">  - **Question:** かれが　手伝って　（  　　　　　 ）　宿題 (しゅくだい) が　終わらなっかった。</w:t>
      </w:r>
    </w:p>
    <w:p>
      <w:r>
        <w:t>- **Options:** 1. もらったから, 2. くれなかったから, 3. ほしいから, 4. ほしかったから</w:t>
        <w:br/>
        <w:t xml:space="preserve">  - **Correct Answer:** 2. くれなかったから</w:t>
        <w:br/>
        <w:t xml:space="preserve">  - **Student's Choice:** 1. もらったから</w:t>
        <w:br/>
        <w:t xml:space="preserve">  - **Analysis:** The student incorrectly selected the causative form "もらった" instead of the negative causative form "くれなかった", leading to a logical inconsistency.</w:t>
        <w:br/>
        <w:br/>
        <w:t>#### 2.2 Vocabulary Usage Mistakes</w:t>
        <w:br/>
        <w:t>- **Mistake 6:**</w:t>
        <w:br/>
        <w:t xml:space="preserve">  - **Question:** らいしゅう、せんせいに　あいに　いきます。</w:t>
      </w:r>
    </w:p>
    <w:p>
      <w:r>
        <w:t>- **Options:** 1. くらべます, 2. さがします, 3. しらべます, 4. たずねます</w:t>
        <w:br/>
        <w:t xml:space="preserve">  - **Correct Answer:** 4. たずねます</w:t>
        <w:br/>
        <w:t xml:space="preserve">  - **Student's Choice:** 2. さがします</w:t>
        <w:br/>
        <w:t xml:space="preserve">  - **Analysis:** The student confused the word "たずねます" (to visit/ask) with "さがします" (to search), which is contextually incorrect.</w:t>
        <w:br/>
        <w:br/>
        <w:t>#### 2.3 Conjugation and Particle Mistakes</w:t>
        <w:br/>
        <w:t>- **Mistake 7:**</w:t>
        <w:br/>
        <w:t xml:space="preserve">  - **Question:** 山田さんも　背が　高いが　田中さん　（  　　　　　 ）　高くない。</w:t>
      </w:r>
    </w:p>
    <w:p>
      <w:r>
        <w:t>- **Options:** 1. から, 2. ほど, 3. なら, 4. しか</w:t>
        <w:br/>
        <w:t xml:space="preserve">  - **Correct Answer:** 2. ほど</w:t>
        <w:br/>
        <w:t xml:space="preserve">  - **Student's Choice:** 3. なら</w:t>
        <w:br/>
        <w:t xml:space="preserve">  - **Analysis:** The student incorrectly used the conditional "なら" instead of the comparative "ほど", leading to a sentence that lacks comparative nuance.</w:t>
        <w:br/>
        <w:br/>
        <w:t>#### 2.4 Auxiliary Verb Mistakes</w:t>
        <w:br/>
        <w:t>- **Mistake 8:**</w:t>
        <w:br/>
        <w:t xml:space="preserve">  - **Question:** わたしは　来年　国へ　帰る　（  　　　　　 ）。</w:t>
      </w:r>
    </w:p>
    <w:p>
      <w:r>
        <w:t>- **Options:** 1. そうだ, 2. らしい, 3. ようになった, 4. ことにした</w:t>
        <w:br/>
        <w:t xml:space="preserve">  - **Correct Answer:** 4. ことにした</w:t>
        <w:br/>
        <w:t xml:space="preserve">  - **Student's Choice:** 2. らしい</w:t>
        <w:br/>
        <w:t xml:space="preserve">  - **Analysis:** The student used "らしい", which indicates hearsay, instead of "ことにした", which indicates a definitive decision.</w:t>
        <w:br/>
        <w:br/>
        <w:t>#### 2.5 Conditional and Hypothetical Mistakes</w:t>
        <w:br/>
        <w:t>- **Mistake 9:**</w:t>
        <w:br/>
        <w:t xml:space="preserve">  - **Question:** わたしは　明日　仕事で　遅 (おく) れる　（  　　　　　 ）　から　先に　行ってください。</w:t>
      </w:r>
    </w:p>
    <w:p>
      <w:r>
        <w:t>- **Options:** 1. かもしれない, 2. そうだ, 3. らしい, 4. ところだ</w:t>
        <w:br/>
        <w:t xml:space="preserve">  - **Correct Answer:** 1. かもしれない</w:t>
        <w:br/>
        <w:t xml:space="preserve">  - **Student's Choice:** 4. ところだ</w:t>
        <w:br/>
        <w:t xml:space="preserve">  - **Analysis:** The student used "ところだ", which indicates a point in time, instead of "かもしれない", indicating possibility, which fits the context better.</w:t>
        <w:br/>
        <w:br/>
        <w:t>This analysis provides a structured overview of each mistake, categorizing them under specific linguistic knowledge points to aid in the student's learning and understanding of Japanese language nuances.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