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Here is a detailed analysis of the student's mistakes based on the provided test responses, organized into sections and sub-sections in the same structure as the sample analysis:</w:t>
        <w:br/>
        <w:br/>
        <w:t>---</w:t>
        <w:br/>
        <w:br/>
        <w:t>## 1. Kanji/Vocabulary Related Mistakes</w:t>
        <w:br/>
        <w:br/>
        <w:t>### 1.1 Pronunciation Mistakes</w:t>
        <w:br/>
        <w:t xml:space="preserve">- **Question 1**: </w:t>
        <w:br/>
        <w:t xml:space="preserve">  - **Mistake**: The student selected option 2 (じゅうしょう) instead of the correct option 3 (じゅうしょ).</w:t>
        <w:br/>
        <w:t xml:space="preserve">  - **Analysis**: The student confused the pronunciation of the kanji for "address" (住所), possibly due to a misunderstanding of the long vowel sound.</w:t>
        <w:br/>
        <w:br/>
        <w:t>### 1.2 Vocabulary Context Mistakes</w:t>
        <w:br/>
        <w:t>- **Question 4 (Section 1)**:</w:t>
        <w:br/>
        <w:t xml:space="preserve">  - **Mistake**: The student chose option 1 (いただきます) instead of the correct option 3 (おじゃまします).</w:t>
        <w:br/>
        <w:t xml:space="preserve">  - **Analysis**: The student did not recognize the appropriate phrase for entering someone's home or space, which indicates a lack of understanding of specific situational vocabulary usage.</w:t>
        <w:br/>
        <w:t xml:space="preserve">  </w:t>
        <w:br/>
        <w:t>- **Question 4 (Section 2)**:</w:t>
        <w:br/>
        <w:t xml:space="preserve">  - **Mistake**: The student selected option 4 (あまり　おいしくないです) instead of the correct option 2 (あじが　おかしいです).</w:t>
        <w:br/>
        <w:t xml:space="preserve">  - **Analysis**: The student failed to identify the synonymous expression for "strange taste," showing difficulty in understanding nuanced vocabulary differences.</w:t>
        <w:br/>
        <w:br/>
        <w:t>### 1.3 Word Choice Errors</w:t>
        <w:br/>
        <w:t>- **Question 1 (Part 2)**:</w:t>
        <w:br/>
        <w:t xml:space="preserve">  - **Mistake**: The student selected option 2 (してくれてもいいですか) instead of the correct option 1 (してくださいませんか).</w:t>
        <w:br/>
        <w:t xml:space="preserve">  - **Analysis**: The student displayed incorrect word choice for polite request forms, indicating a misunderstanding of formal versus informal expressions.</w:t>
        <w:br/>
        <w:br/>
        <w:t>## 2. Grammar Mistakes</w:t>
        <w:br/>
        <w:br/>
        <w:t>### 2.1 Sentence Structure Errors</w:t>
        <w:br/>
        <w:t>- **Question 1 (Section 2)**:</w:t>
        <w:br/>
        <w:t xml:space="preserve">  - **Mistake**: The student chose option 1 (もらったから) instead of the correct option 2 (くれなかったから).</w:t>
        <w:br/>
        <w:t xml:space="preserve">  - **Analysis**: The student confused causative clauses; "because he didn't help" was the intended meaning rather than "because he received help."</w:t>
        <w:br/>
        <w:t xml:space="preserve">  </w:t>
        <w:br/>
        <w:t>- **Question 1 (Section 3)**:</w:t>
        <w:br/>
        <w:t xml:space="preserve">  - **Mistake**: The student chose option 3 (食べなくて) instead of the correct option 1 (食べないで).</w:t>
        <w:br/>
        <w:t xml:space="preserve">  - **Analysis**: The student struggled with negative te-form usage, confusing the reason why someone went out without eating.</w:t>
        <w:br/>
        <w:br/>
        <w:t>### 2.2 Verb Form Errors</w:t>
        <w:br/>
        <w:t>- **Question 1 (Section 4)**:</w:t>
        <w:br/>
        <w:t xml:space="preserve">  - **Mistake**: The student selected option 4 (にしなくなりました) instead of the correct option 2 (にならなくなりました).</w:t>
        <w:br/>
        <w:t xml:space="preserve">  - **Analysis**: The student incorrectly used verb forms related to expressing changes in feelings or states, indicating a misunderstanding of expressions related to emotional changes.</w:t>
        <w:br/>
        <w:br/>
        <w:t>### 2.3 Imperative Form Errors</w:t>
        <w:br/>
        <w:t>- **Question 1 (Section 5)**:</w:t>
        <w:br/>
        <w:t xml:space="preserve">  - **Mistake**: The student chose option 4 (ねそう) instead of the correct option 2 (ねろ).</w:t>
        <w:br/>
        <w:t xml:space="preserve">  - **Analysis**: The student failed to use the correct imperative form, showing a lack of understanding of command forms in informal contexts.</w:t>
        <w:br/>
        <w:br/>
        <w:t>### 2.4 Clause Connection Errors</w:t>
        <w:br/>
        <w:t>- **Question 1 (Section 6)**:</w:t>
        <w:br/>
        <w:t xml:space="preserve">  - **Mistake**: The student selected option 4 (けど) instead of the correct option 3 (ため).</w:t>
        <w:br/>
        <w:t xml:space="preserve">  - **Analysis**: The student had difficulty connecting clauses with causative or reason-giving conjunctions, using a contrasting conjunction instead.</w:t>
        <w:br/>
        <w:br/>
        <w:t>### 2.5 Intention Expression Errors</w:t>
        <w:br/>
        <w:t>- **Question 1 (Section 7)**:</w:t>
        <w:br/>
        <w:t xml:space="preserve">  - **Mistake**: The student chose option 1 (おく) instead of the correct option 3 (おいて).</w:t>
        <w:br/>
        <w:t xml:space="preserve">  - **Analysis**: The student showed misunderstanding of the volitional form to express a future intention or action plan.</w:t>
        <w:br/>
        <w:br/>
        <w:t>### 2.6 Contextual Understanding Errors</w:t>
        <w:br/>
        <w:t>- **Question 1 (Section 8)**:</w:t>
        <w:br/>
        <w:t xml:space="preserve">  - **Mistake**: The student chose option 3 (閉まって) instead of the correct option 4 (女の人).</w:t>
        <w:br/>
        <w:t xml:space="preserve">  - **Analysis**: The student misinterpreted the context of the sentence, failing to identify that the subject being described was "women" rather than a state of being closed.</w:t>
        <w:br/>
        <w:br/>
        <w:t>### 2.7 Event Sequence Errors</w:t>
        <w:br/>
        <w:t>- **Question 1 (Section 9)**:</w:t>
        <w:br/>
        <w:t xml:space="preserve">  - **Mistake**: The student selected option 1 (行かなかった) instead of the correct option 3 (することになった).</w:t>
        <w:br/>
        <w:t xml:space="preserve">  - **Analysis**: The student misunderstood the sequence of events or outcomes, confusing an expected consequence with an actual outcome.</w:t>
        <w:br/>
        <w:br/>
        <w:t>---</w:t>
        <w:br/>
        <w:br/>
        <w:t>This analysis identifies the specific areas where the student needs to focus in order to improve their Japanese language proficiency, specifically highlighting areas of pronunciation, vocabulary context, sentence structure, verb forms, clause connections, and contextual understanding.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