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Below is a comprehensive analysis of the student's mistakes, organized into sections and sub-sections similar to the provided format. Each mistake is linked to specific knowledge points.</w:t>
        <w:br/>
        <w:br/>
        <w:t>---</w:t>
        <w:br/>
        <w:br/>
        <w:t>**1. Kanji/Vocabulary Related Mistakes**</w:t>
        <w:br/>
        <w:br/>
        <w:t>**1.1 Pronunciation Mistakes**</w:t>
        <w:br/>
        <w:br/>
        <w:t>- **Question 1:**</w:t>
        <w:br/>
        <w:t xml:space="preserve">  - **Given Sentence:** 紙に　名前と　住所を　書いて　ください。</w:t>
      </w:r>
    </w:p>
    <w:p>
      <w:r>
        <w:t>- **Options:** 1 じゅしょう, 2 じゅうしょう, 3 じゅうしょ, 4 じゅしょ</w:t>
        <w:br/>
        <w:t xml:space="preserve">  - **Correct Answer:** 3 じゅうしょ</w:t>
        <w:br/>
        <w:t xml:space="preserve">  - **Student's Answer:** 4 じゅしょ</w:t>
        <w:br/>
        <w:t xml:space="preserve">  - **Analysis:** The student confused the pronunciation of "住所" (じゅうしょ) by selecting the option "じゅしょ," which indicates a misunderstanding of the correct reading of kanji in context. This mistake points to a need for improved kanji reading skills.</w:t>
        <w:br/>
        <w:br/>
        <w:t>**1.2 Vocabulary Usage Mistakes**</w:t>
        <w:br/>
        <w:br/>
        <w:t>- **Question 4:**</w:t>
        <w:br/>
        <w:t xml:space="preserve">  - **Given Sentence:** この　おちゃは、へんな　あじが　する。</w:t>
      </w:r>
    </w:p>
    <w:p>
      <w:r>
        <w:t>- **Options:** 1 この　おちゃは、　あじが　いいです。</w:t>
      </w:r>
    </w:p>
    <w:p>
      <w:r>
        <w:t>, 2 この　おちゃは、　あじが　おかしいです。</w:t>
      </w:r>
    </w:p>
    <w:p>
      <w:r>
        <w:t>, 3 この　おちゃは、　とても　おいしいです。</w:t>
      </w:r>
    </w:p>
    <w:p>
      <w:r>
        <w:t>, 4 この　おちゃは、　あまり　おいしくないです。</w:t>
      </w:r>
    </w:p>
    <w:p>
      <w:r>
        <w:t>- **Correct Answer:** 2 この　おちゃは、　あじが　おかしいです。</w:t>
      </w:r>
    </w:p>
    <w:p>
      <w:r>
        <w:t>- **Student's Answer:** 4 この　おちゃは、　あまり　おいしくないです。</w:t>
      </w:r>
    </w:p>
    <w:p>
      <w:r>
        <w:t>- **Analysis:** The student chose an incorrect synonym for "へんな　あじ" (strange taste). This indicates a need to better understand nuances in vocabulary, as "おかしい" is a synonym for "strange," whereas "あまり　おいしくない" means "not very tasty."</w:t>
        <w:br/>
        <w:br/>
        <w:t>**2. Grammar Mistakes**</w:t>
        <w:br/>
        <w:br/>
        <w:t>**2.1 Verb Conjugation Mistakes**</w:t>
        <w:br/>
        <w:br/>
        <w:t>- **Question 1:**</w:t>
        <w:br/>
        <w:t xml:space="preserve">  - **Given Sentence:** もし　1000万円　もらったら、　わたしは　いろいろな　国を　（  　　　　　 ）。</w:t>
      </w:r>
    </w:p>
    <w:p>
      <w:r>
        <w:t>- **Options:** 1 旅行したがる, 2 旅行したがっている, 3 旅行したい, 4 旅行したかった</w:t>
        <w:br/>
        <w:t xml:space="preserve">  - **Correct Answer:** 3 旅行したい</w:t>
        <w:br/>
        <w:t xml:space="preserve">  - **Student's Answer:** 1 旅行したがる</w:t>
        <w:br/>
        <w:t xml:space="preserve">  - **Analysis:** The student incorrectly selected "旅行したがる" (wants someone else to travel) instead of "旅行したい" (wants to travel). This mistake highlights a misunderstanding of the appropriate verb form used to express personal desires.</w:t>
        <w:br/>
        <w:br/>
        <w:t>**2.2 Politeness/Formality Mistakes**</w:t>
        <w:br/>
        <w:br/>
        <w:t>- **Question 1:**</w:t>
        <w:br/>
        <w:t xml:space="preserve">  - **Given Sentence:** すみませんが　父に　何か　あったら　電話を　（  　　　　　 ）。</w:t>
      </w:r>
    </w:p>
    <w:p>
      <w:r>
        <w:t>すぐに　来ますので。</w:t>
      </w:r>
    </w:p>
    <w:p>
      <w:r>
        <w:t>- **Options:** 1 してくださいませんか, 2 してくれてもいいですか, 3 してもらいませんか, 4 してもらうのがいいですか</w:t>
        <w:br/>
        <w:t xml:space="preserve">  - **Correct Answer:** 1 してくださいませんか</w:t>
        <w:br/>
        <w:t xml:space="preserve">  - **Student's Answer:** 3 してもらいませんか</w:t>
        <w:br/>
        <w:t xml:space="preserve">  - **Analysis:** The student chose an option that is less polite than the required "してくださいませんか," which is used for polite requests. This suggests a need for improved understanding of varying levels of politeness in Japanese.</w:t>
        <w:br/>
        <w:br/>
        <w:t>**2.3 Sentence Structure/Expectation Mistakes**</w:t>
        <w:br/>
        <w:br/>
        <w:t>- **Question 1:**</w:t>
        <w:br/>
        <w:t xml:space="preserve">  - **Given Sentence:** サッカーの　試合 (しあい) は　中止になると　思っていたら　（  　　　　　 ）。</w:t>
      </w:r>
    </w:p>
    <w:p>
      <w:r>
        <w:t>- **Options:** 1 行かなかった, 2 行けそうだった, 3 することになった, 4 中止になった</w:t>
        <w:br/>
        <w:t xml:space="preserve">  - **Correct Answer:** 3 することになった</w:t>
        <w:br/>
        <w:t xml:space="preserve">  - **Student's Answer:** 1 行かなかった</w:t>
        <w:br/>
        <w:t xml:space="preserve">  - **Analysis:** The student misunderstood the expected outcome of the sentence, selecting "行かなかった" (did not go) instead of the correct "することになった" (it was decided to be held). This indicates a need for improved skills in understanding implied meanings and expectations in Japanese sentence structures.</w:t>
        <w:br/>
        <w:br/>
        <w:t>---</w:t>
        <w:br/>
        <w:br/>
        <w:t>This analysis highlights the student's specific areas of weakness, offering a roadmap for targeted learning and practice.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