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mistakes, organized into sections and sub-sections, similar to the format provided in the previous analysis:</w:t>
        <w:br/>
        <w:br/>
        <w:t>---</w:t>
        <w:br/>
        <w:br/>
        <w:t>### 1.1 Kanji/Vocabulary Related Mistakes</w:t>
        <w:br/>
        <w:br/>
        <w:t>#### 1.1.1 Pronunciation Mistakes</w:t>
        <w:br/>
        <w:br/>
        <w:t xml:space="preserve">- **Question:** </w:t>
        <w:br/>
        <w:t xml:space="preserve">  - 読み: 紙に　名前と　住所を　書いて　ください。</w:t>
      </w:r>
    </w:p>
    <w:p>
      <w:r>
        <w:t>- Options: 1. じゅしょう 2. じゅうしょう 3. じゅうしょ 4. じゅしょ</w:t>
        <w:br/>
        <w:t xml:space="preserve">  - Correct Answer: 3. じゅうしょ</w:t>
        <w:br/>
        <w:t xml:space="preserve">  - Student's Choice: 1. じゅしょう</w:t>
        <w:br/>
        <w:t xml:space="preserve">- **Analysis:** </w:t>
        <w:br/>
        <w:t xml:space="preserve">  - The student confused the pronunciation of "住所" (juusho), selecting an incorrect option that adds an unnecessary syllable.</w:t>
        <w:br/>
        <w:br/>
        <w:t xml:space="preserve">- **Question:** </w:t>
        <w:br/>
        <w:t xml:space="preserve">  - 読み: この人は　わたしの　主人です。</w:t>
      </w:r>
    </w:p>
    <w:p>
      <w:r>
        <w:t>- Options: 1. しゅうにん 2. しゅにん 3. しゅうじん 4. しゅじん</w:t>
        <w:br/>
        <w:t xml:space="preserve">  - Correct Answer: 4. しゅじん</w:t>
        <w:br/>
        <w:t xml:space="preserve">  - Student's Choice: 3. しゅうじん</w:t>
        <w:br/>
        <w:t xml:space="preserve">- **Analysis:** </w:t>
        <w:br/>
        <w:t xml:space="preserve">  - The student mistakenly chose a pronunciation that includes an additional vowel sound, confusing "主人" (shujin) with a similar-sounding word.</w:t>
        <w:br/>
        <w:br/>
        <w:t>#### 1.1.2 Vocabulary Usage Mistakes</w:t>
        <w:br/>
        <w:br/>
        <w:t xml:space="preserve">- **Question:** </w:t>
        <w:br/>
        <w:t xml:space="preserve">  - つぎの　ことばの　つかいかたで　いちばん　いい　ものを　えらんで　ください: なおる</w:t>
        <w:br/>
        <w:t xml:space="preserve">  - Options: 1. 先週は　とても　さむかったですが、　今週は　なおりました。</w:t>
      </w:r>
    </w:p>
    <w:p>
      <w:r>
        <w:t>2. 雨が　ふりはじめたので、　ホテルに　なおりました。</w:t>
      </w:r>
    </w:p>
    <w:p>
      <w:r>
        <w:t>3. パソコンが　うごかなく　なりましたが、　すぐに　なおりました。</w:t>
      </w:r>
    </w:p>
    <w:p>
      <w:r>
        <w:t>4. てんきが　なおるまで　ここで　まちましょう。</w:t>
      </w:r>
    </w:p>
    <w:p>
      <w:r>
        <w:t>- Correct Answer: 3</w:t>
        <w:br/>
        <w:t xml:space="preserve">  - Student's Choice: 4</w:t>
        <w:br/>
        <w:t xml:space="preserve">- **Analysis:** </w:t>
        <w:br/>
        <w:t xml:space="preserve">  - The student incorrectly used "なおる" (naoru) in the context of weather, instead of recognizing its correct application in repairs or recovery.</w:t>
        <w:br/>
        <w:br/>
        <w:t xml:space="preserve">- **Question:** </w:t>
        <w:br/>
        <w:t xml:space="preserve">  - つぎの　ことばの　つかいかたで　いちばん　いい　ものを　えらんで　ください: こまかい</w:t>
        <w:br/>
        <w:t xml:space="preserve">  - Options: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Correct Answer: 4</w:t>
        <w:br/>
        <w:t xml:space="preserve">  - Student's Choice: 2</w:t>
        <w:br/>
        <w:t xml:space="preserve">- **Analysis:** </w:t>
        <w:br/>
        <w:t xml:space="preserve">  - The student misunderstood "こまかい" (komakai), which typically refers to small or fine details, and applied it to describe a person's legs, which is contextually incorrect.</w:t>
        <w:br/>
        <w:br/>
        <w:t>### 1.2 Grammar Mistakes</w:t>
        <w:br/>
        <w:br/>
        <w:t>#### 1.2.1 Verb Conjugation Mistakes</w:t>
        <w:br/>
        <w:br/>
        <w:t xml:space="preserve">- **Question:** </w:t>
        <w:br/>
        <w:t xml:space="preserve">  - (  　　　　　 )に　何を　入れますか: うちの　子どもは　勉強 (べんきょう) しないで　（  　　　　　 ）　ばかりいる。</w:t>
      </w:r>
    </w:p>
    <w:p>
      <w:r>
        <w:t>- Options: 1. あそび 2. あそぶ 3. あそばない 4. あそんで</w:t>
        <w:br/>
        <w:t xml:space="preserve">  - Correct Answer: 4</w:t>
        <w:br/>
        <w:t xml:space="preserve">  - Student's Choice: 1</w:t>
        <w:br/>
        <w:t xml:space="preserve">- **Analysis:** </w:t>
        <w:br/>
        <w:t xml:space="preserve">  - The error involves misunderstanding verb conjugation, where the student selected a noun form "あそび" instead of the gerund form "あそんで" (playing).</w:t>
        <w:br/>
        <w:br/>
        <w:t xml:space="preserve">- **Question:** </w:t>
        <w:br/>
        <w:t xml:space="preserve">  - (  　　　　　 )に　何を　入れますか: 今日は　何も　（  　　　　　 ）　出かけました。</w:t>
      </w:r>
    </w:p>
    <w:p>
      <w:r>
        <w:t>- Options: 1. 食べないで 2. 食べて 3. 食べなくて 4. 食べても</w:t>
        <w:br/>
        <w:t xml:space="preserve">  - Correct Answer: 1</w:t>
        <w:br/>
        <w:t xml:space="preserve">  - Student's Choice: 3</w:t>
        <w:br/>
        <w:t xml:space="preserve">- **Analysis:** </w:t>
        <w:br/>
        <w:t xml:space="preserve">  - The student confused the negative form "食べないで" (without eating) with "食べなくて" which implies a causal connection, not fitting the context.</w:t>
        <w:br/>
        <w:br/>
        <w:t>#### 1.2.2 Sentence Structure Mistakes</w:t>
        <w:br/>
        <w:br/>
        <w:t xml:space="preserve">- **Question:** </w:t>
        <w:br/>
        <w:t xml:space="preserve">  - (  　　　　　 )に　何を　入れますか: 日よう日は　道が　こむので　（  　　　　　 ）。</w:t>
      </w:r>
    </w:p>
    <w:p>
      <w:r>
        <w:t>- Options: 1. 月よう日も　こまなかった 2. 車で　行くことにした 3. やくそくの　時間に　間に合った 4. 月よう日に　行くことにした</w:t>
        <w:br/>
        <w:t xml:space="preserve">  - Correct Answer: 4</w:t>
        <w:br/>
        <w:t xml:space="preserve">  - Student's Choice: 3</w:t>
        <w:br/>
        <w:t xml:space="preserve">- **Analysis:** </w:t>
        <w:br/>
        <w:t xml:space="preserve">  - The student failed to logically connect the cause (roads being crowded) and the effect (choosing to travel another day).</w:t>
        <w:br/>
        <w:br/>
        <w:t xml:space="preserve">- **Question:** </w:t>
        <w:br/>
        <w:t xml:space="preserve">  - (  　　　　　 )に　何を　入れますか: 11時だ。</w:t>
      </w:r>
    </w:p>
    <w:p>
      <w:r>
        <w:t>明日も　學校なんだから　子どもは　早く　（  　　　　　 ）。</w:t>
      </w:r>
    </w:p>
    <w:p>
      <w:r>
        <w:t>- Options: 1. ねるな 2. ねろ 3. ねすぎ 4. ねそう</w:t>
        <w:br/>
        <w:t xml:space="preserve">  - Correct Answer: 2</w:t>
        <w:br/>
        <w:t xml:space="preserve">  - Student's Choice: 4</w:t>
        <w:br/>
        <w:t xml:space="preserve">- **Analysis:** </w:t>
        <w:br/>
        <w:t xml:space="preserve">  - The student incorrectly selected a potential form "ねそう" (seems to sleep) instead of the imperative "ねろ" (go to sleep).</w:t>
        <w:br/>
        <w:br/>
        <w:t>#### 1.2.3 Conditional and Politeness Mistakes</w:t>
        <w:br/>
        <w:br/>
        <w:t xml:space="preserve">- **Question:** </w:t>
        <w:br/>
        <w:t xml:space="preserve">  - (  　　　　　 )に　何を　入れますか: すみませんが　父に　何か　あったら　電話を　（  　　　　　 ）。</w:t>
      </w:r>
    </w:p>
    <w:p>
      <w:r>
        <w:t>すぐに　来ますので。</w:t>
      </w:r>
    </w:p>
    <w:p>
      <w:r>
        <w:t>- Options: 1. してくださいませんか 2. してくれてもいいですか 3. してもらいませんか 4. してもらうのがいいですか</w:t>
        <w:br/>
        <w:t xml:space="preserve">  - Correct Answer: 1</w:t>
        <w:br/>
        <w:t xml:space="preserve">  - Student's Choice: 2</w:t>
        <w:br/>
        <w:t xml:space="preserve">- **Analysis:** </w:t>
        <w:br/>
        <w:t xml:space="preserve">  - The student selected a less polite form "してくれてもいいですか" (can you do it) instead of the more polite request "してくださいませんか."</w:t>
        <w:br/>
        <w:br/>
        <w:t xml:space="preserve">- **Question:** </w:t>
        <w:br/>
        <w:t xml:space="preserve">  - (  　　　　　 )に　何を　入れますか: この　仕事は　（  　　　　　 ）　終わらせなければならない。</w:t>
      </w:r>
    </w:p>
    <w:p>
      <w:r>
        <w:t>- Options: 1. 明日まで 2. 明日しか 3. 今日中に 4. 一日中</w:t>
        <w:br/>
        <w:t xml:space="preserve">  - Correct Answer: 3</w:t>
        <w:br/>
        <w:t xml:space="preserve">  - Student's Choice: 1</w:t>
        <w:br/>
        <w:t xml:space="preserve">- **Analysis:** </w:t>
        <w:br/>
        <w:t xml:space="preserve">  - The student did not correctly interpret the necessity to finish "by today" (今日中に) and instead chose "by tomorrow."</w:t>
        <w:br/>
        <w:br/>
        <w:t xml:space="preserve">- **Question:** </w:t>
        <w:br/>
        <w:t xml:space="preserve">  - (  　　　　　 )に　何を　入れますか: サッカーの　試合 (しあい) は　中止になると　思っていたら　（  　　　　　 ）。</w:t>
      </w:r>
    </w:p>
    <w:p>
      <w:r>
        <w:t>- Options: 1. 行かなかった 2. 行けそうだった 3. することになった 4. 中止になった</w:t>
        <w:br/>
        <w:t xml:space="preserve">  - Correct Answer: 3</w:t>
        <w:br/>
        <w:t xml:space="preserve">  - Student's Choice: 1</w:t>
        <w:br/>
        <w:t xml:space="preserve">- **Analysis:** </w:t>
        <w:br/>
        <w:t xml:space="preserve">  - The student misinterpreted the change of plans, incorrectly choosing an option implying they didn't go, rather than acknowledging the decision to proceed with the event.</w:t>
        <w:br/>
        <w:br/>
        <w:t xml:space="preserve">- **Question:** </w:t>
        <w:br/>
        <w:t xml:space="preserve">  - (  　　　　　 )に　何を　入れますか: わたしは　明日　仕事で　遅 (おく) れる　（  　　　　　 ）　から　先に　行ってください。</w:t>
      </w:r>
    </w:p>
    <w:p>
      <w:r>
        <w:t>- Options: 1. かもしれない 2. そうだ 3. らしい 4. ところだ</w:t>
        <w:br/>
        <w:t xml:space="preserve">  - Correct Answer: 1</w:t>
        <w:br/>
        <w:t xml:space="preserve">  - Student's Choice: 2</w:t>
        <w:br/>
        <w:t xml:space="preserve">- **Analysis:** </w:t>
        <w:br/>
        <w:t xml:space="preserve">  - The student misunderstood the expression of uncertainty "かもしれない" (might), instead choosing "そうだ" which is used for hearsay.</w:t>
        <w:br/>
        <w:br/>
        <w:t>---</w:t>
        <w:br/>
        <w:br/>
        <w:t>This analysis identifies the specific knowledge points and areas where the student has made mistakes, helping to guide targeted learning and improvement in those areas.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