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Below is a detailed analysis of the student's mistakes from the Japanese practice test, organized into sections similar to the provided format. The analysis is categorized into Kanji/Vocabulary-related mistakes and Grammar mistakes, with each section further divided into specific knowledge points.</w:t>
        <w:br/>
        <w:br/>
        <w:t>---</w:t>
        <w:br/>
        <w:br/>
        <w:t>### 1. Kanji/Vocabulary Related Mistakes</w:t>
        <w:br/>
        <w:br/>
        <w:t>#### 1.1 Vocabulary Usage</w:t>
        <w:br/>
        <w:t>- **Question**: 3 「この　ケーキ、　わたしが　つくりますした。</w:t>
      </w:r>
    </w:p>
    <w:p>
      <w:r>
        <w:t>どうぞ　（ ）　ください。</w:t>
      </w:r>
    </w:p>
    <w:p>
      <w:r>
        <w:t>」</w:t>
        <w:br/>
        <w:t xml:space="preserve">  - **Correct Answer**: 4. めしあがって</w:t>
        <w:br/>
        <w:t xml:space="preserve">  - **Student's Choice**: 1. いただいて</w:t>
        <w:br/>
        <w:t xml:space="preserve">  - **Analysis**: The student confused the polite expressions for "eating". "めしあがって" is the polite form for inviting someone to eat, while "いただいて" is used when one receives food.</w:t>
        <w:br/>
        <w:br/>
        <w:t>#### 1.2 Synonyms and Sentence Equivalence</w:t>
        <w:br/>
        <w:t>- **Question**: 4 A「よく　いらっしゃいました。</w:t>
      </w:r>
    </w:p>
    <w:p>
      <w:r>
        <w:t>どうぞ。</w:t>
      </w:r>
    </w:p>
    <w:p>
      <w:r>
        <w:t>」 B「（ ）」</w:t>
        <w:br/>
        <w:t xml:space="preserve">  - **Correct Answer**: 3. おじゃまします</w:t>
        <w:br/>
        <w:t xml:space="preserve">  - **Student's Choice**: 4. こちらこそ</w:t>
        <w:br/>
        <w:t xml:space="preserve">  - **Analysis**: The student failed to recognize the appropriate response when entering someone’s home. "おじゃまします" is commonly used, while "こちらこそ" is a reciprocal expression meaning "likewise".</w:t>
        <w:br/>
        <w:br/>
        <w:t>- **Question**: 4 この　おちゃは、へんな　あじが　する。</w:t>
      </w:r>
    </w:p>
    <w:p>
      <w:r>
        <w:t>- **Correct Answer**: 2. この　おちゃは、あじが　おかしいです。</w:t>
      </w:r>
    </w:p>
    <w:p>
      <w:r>
        <w:t>- **Student's Choice**: 4. この　おちゃは、あまり　おいしくないです。</w:t>
      </w:r>
    </w:p>
    <w:p>
      <w:r>
        <w:t>- **Analysis**: The student misidentified the equivalent expression for "weird taste". "あじが　おかしい" directly translates to "weird taste", whereas "あまりおいしくない" implies a lack of deliciousness, not necessarily weirdness.</w:t>
        <w:br/>
        <w:br/>
        <w:t>#### 1.3 Word Form and Context</w:t>
        <w:br/>
        <w:t>- **Question**: 5 つぎの　ことばの　つかいかたで　いちばん　いい　ものを　えらんで　ください。</w:t>
      </w:r>
    </w:p>
    <w:p>
      <w:r>
        <w:t>きょうみ</w:t>
        <w:br/>
        <w:t xml:space="preserve">  - **Correct Answer**: 3. 5さいの　むすこは、今、でんしゃに　きょうみを　もっています。</w:t>
      </w:r>
    </w:p>
    <w:p>
      <w:r>
        <w:t>- **Student's Choice**: 4. 父は　しゃしんが　きょうみで、カメラを　たくさん　もっています。</w:t>
      </w:r>
    </w:p>
    <w:p>
      <w:r>
        <w:t>- **Analysis**: The student mistook the possession of interest. The phrase "きょうみをもっています" correctly indicates having an interest in something, while the incorrect choice uses "きょうみで" improperly as a descriptor.</w:t>
        <w:br/>
        <w:br/>
        <w:t>### 2. Grammar Mistakes</w:t>
        <w:br/>
        <w:br/>
        <w:t>#### 2.1 Sentence Structure and Contextual Meaning</w:t>
        <w:br/>
        <w:t>- **Question**: 1 ずいぶん</w:t>
        <w:br/>
        <w:t xml:space="preserve">  - **Correct Answer**: 4. この　ホテルは　駅から　ずいぶん　とおいですね。</w:t>
      </w:r>
    </w:p>
    <w:p>
      <w:r>
        <w:t>- **Student's Choice**: 2. プレゼントを　もらって、　ずいぶん　うれしかったです。</w:t>
      </w:r>
    </w:p>
    <w:p>
      <w:r>
        <w:t>- **Analysis**: Misunderstanding of "ずいぶん" as an adverb for extent. In the context of distance, "ずいぶん" (quite) is properly used in the correct choice.</w:t>
        <w:br/>
        <w:br/>
        <w:t>#### 2.2 Verb Forms and Conjugation</w:t>
        <w:br/>
        <w:t>- **Question**: 1 宿題を　したのに、　先生が　（ ）。</w:t>
      </w:r>
    </w:p>
    <w:p>
      <w:r>
        <w:t>- **Correct Answer**: 1. 来なかった</w:t>
        <w:br/>
        <w:t xml:space="preserve">  - **Student's Choice**: 2. してしまった</w:t>
        <w:br/>
        <w:t xml:space="preserve">  - **Analysis**: Misunderstanding of the context. The correct form indicates an expectation not met (i.e., teacher did not come).</w:t>
        <w:br/>
        <w:br/>
        <w:t>- **Question**: 1 うちの　子どもは　勉強しないで　（ ）ばかりいる。</w:t>
      </w:r>
    </w:p>
    <w:p>
      <w:r>
        <w:t>- **Correct Answer**: 4. あそんで</w:t>
        <w:br/>
        <w:t xml:space="preserve">  - **Student's Choice**: 1. あそび</w:t>
        <w:br/>
        <w:t xml:space="preserve">  - **Analysis**: Incorrect use of verb form. "あそんで" is the te-form used appropriately here to express ongoing action.</w:t>
        <w:br/>
        <w:br/>
        <w:t>#### 2.3 Comparison and Particles</w:t>
        <w:br/>
        <w:t>- **Question**: 1 山田さんも　背が　高いが　田中さん　（ ）高くない。</w:t>
      </w:r>
    </w:p>
    <w:p>
      <w:r>
        <w:t>- **Correct Answer**: 2. ほど</w:t>
        <w:br/>
        <w:t xml:space="preserve">  - **Student's Choice**: 3. なら</w:t>
        <w:br/>
        <w:t xml:space="preserve">  - **Analysis**: Misuse of comparative terms. "ほど" is used for expressing the extent, while "なら" is a conditional or hypothetical particle.</w:t>
        <w:br/>
        <w:br/>
        <w:t>#### 2.4 Expressions of Desire and Intention</w:t>
        <w:br/>
        <w:t>- **Question**: 1 もし　1000万円　もらったら、　わたしは　いろいろな　国を　（ ）。</w:t>
      </w:r>
    </w:p>
    <w:p>
      <w:r>
        <w:t>- **Correct Answer**: 3. 旅行したい</w:t>
        <w:br/>
        <w:t xml:space="preserve">  - **Student's Choice**: 1. 旅行したがる</w:t>
        <w:br/>
        <w:t xml:space="preserve">  - **Analysis**: Misunderstanding the expression of personal desire. "したい" is the correct form for expressing one's own desire, while "したがる" refers to another person's desire.</w:t>
        <w:br/>
        <w:br/>
        <w:t>### Closing Remarks</w:t>
        <w:br/>
        <w:t>The student's mistakes demonstrate areas for improvement in understanding polite expressions, vocabulary context, verb conjugations, and grammatical nuances in comparative and desire expressions. Additional practice focusing on these areas will help enhance their proficiency in Japanese.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