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Let's analyze each question and attach the corresponding knowledge points:</w:t>
        <w:br/>
        <w:br/>
        <w:t>1. **Question:**</w:t>
        <w:br/>
        <w:t xml:space="preserve">   はじめて　あう　人と　はなす　ときは　（  　　　　　 ）　する。</w:t>
      </w:r>
    </w:p>
    <w:p>
      <w:r>
        <w:t xml:space="preserve">1　どきどき 2　そろそろ 3　だんだん 4　ときどき  </w:t>
        <w:br/>
        <w:t xml:space="preserve">   **Right Option:** 1</w:t>
        <w:br/>
        <w:t xml:space="preserve">   **Corresponding Knowledge Point:** This question tests the understanding of the expression "どきどき" which means "to feel excited or nervous." This is appropriate when meeting someone for the first time.</w:t>
        <w:br/>
        <w:br/>
        <w:t>2. **Question:**</w:t>
        <w:br/>
        <w:t xml:space="preserve">   きょうみ</w:t>
        <w:br/>
        <w:t xml:space="preserve">   1　わたしは　えいがを　見るのが　&lt;u&gt;きょうみ&lt;/u&gt;です。</w:t>
      </w:r>
    </w:p>
    <w:p>
      <w:r>
        <w:t>2　この　かんじの　&lt;u&gt;きょうみ&lt;/u&gt;は　何ですか。</w:t>
      </w:r>
    </w:p>
    <w:p>
      <w:r>
        <w:t>3　5さいの　むすこは、　今、　でんしゃに　&lt;u&gt;きょうみ&lt;/u&gt;を　もっています。</w:t>
      </w:r>
    </w:p>
    <w:p>
      <w:r>
        <w:t>4　父は　しゃしんが　&lt;u&gt;きょうみ&lt;/u&gt;で、　カメラを　たくさん　もっています。</w:t>
      </w:r>
    </w:p>
    <w:p>
      <w:r>
        <w:t>**Right Option:** 3</w:t>
        <w:br/>
        <w:t xml:space="preserve">   **Corresponding Knowledge Point:** "きょうみ" refers to "interest," specifically the noun form used in sentence 3, which matches the context of having an interest in trains.</w:t>
        <w:br/>
        <w:br/>
        <w:t>3. **Question:**</w:t>
        <w:br/>
        <w:t xml:space="preserve">   こまかい</w:t>
        <w:br/>
        <w:t xml:space="preserve">   1　この　みちは　&lt;u&gt;こまかい&lt;/u&gt;ので、　あぶないです。</w:t>
      </w:r>
    </w:p>
    <w:p>
      <w:r>
        <w:t>2　あの　人は　足が　&lt;u&gt;こまかくて&lt;/u&gt;、　きれいです。</w:t>
      </w:r>
    </w:p>
    <w:p>
      <w:r>
        <w:t>3　わたしの　家は　へやが　2つ　しかなく、　&lt;u&gt;こまかい&lt;/u&gt;です。</w:t>
      </w:r>
    </w:p>
    <w:p>
      <w:r>
        <w:t>4　&lt;u&gt;こまかい&lt;/u&gt;　おかねが　ないので、　1万円で　はらっても　いいですか。</w:t>
      </w:r>
    </w:p>
    <w:p>
      <w:r>
        <w:t>**Right Option:** 4</w:t>
        <w:br/>
        <w:t xml:space="preserve">   **Corresponding Knowledge Point:** "こまかい" means "small" or "detailed." In this context, it refers to "small change," which is a correct usage in option 4.</w:t>
        <w:br/>
        <w:br/>
        <w:t>4. **Question:**</w:t>
        <w:br/>
        <w:t xml:space="preserve">   もし　1000万円　もらったら、　わたしは　いろいろな　国を　（  　　　　　 ）。</w:t>
      </w:r>
    </w:p>
    <w:p>
      <w:r>
        <w:t xml:space="preserve">1　旅行したがる 2　旅行したがっている 3　旅行したい 4　旅行したかった  </w:t>
        <w:br/>
        <w:t xml:space="preserve">   **Right Option:** 3</w:t>
        <w:br/>
        <w:t xml:space="preserve">   **Corresponding Knowledge Point:** The phrase "旅行したい" is an expression of the speaker's desire to travel, which is best suited for expressing a conditional desire, as in this hypothetical situation.</w:t>
        <w:br/>
        <w:br/>
        <w:t>5. **Question:**</w:t>
        <w:br/>
        <w:t xml:space="preserve">   すみませんが　父に　何か　あったら　電話を　（  　　　　　 ）。</w:t>
      </w:r>
    </w:p>
    <w:p>
      <w:r>
        <w:t>すぐに　来ますので。</w:t>
      </w:r>
    </w:p>
    <w:p>
      <w:r>
        <w:t xml:space="preserve">1　してくださいませんか 2　してくれてもいいですか 3　してもらいませんか 4　してもらうのがいいですか  </w:t>
        <w:br/>
        <w:t xml:space="preserve">   **Right Option:** 1</w:t>
        <w:br/>
        <w:t xml:space="preserve">   **Corresponding Knowledge Point:** "～てくださいませんか" is a polite form of request, suitable for asking someone to make a phone call in case of an emergency.</w:t>
        <w:br/>
        <w:br/>
        <w:t>6. **Question:**</w:t>
        <w:br/>
        <w:t xml:space="preserve">   雨が　少ない　（  　　　　　 ）、　やさいが　大きくなりません。</w:t>
      </w:r>
    </w:p>
    <w:p>
      <w:r>
        <w:t xml:space="preserve">1　より 2　すぎて 3　ため 4　けど  </w:t>
        <w:br/>
        <w:t xml:space="preserve">   **Right Option:** 3</w:t>
        <w:br/>
        <w:t xml:space="preserve">   **Corresponding Knowledge Point:** "ため" here indicates cause or reason, which explains why the vegetables do not grow well.</w:t>
        <w:br/>
        <w:br/>
        <w:t>7. **Question:**</w:t>
        <w:br/>
        <w:t xml:space="preserve">   この　仕事は　（  　　　　　 ）　終わらせなければならない。</w:t>
      </w:r>
    </w:p>
    <w:p>
      <w:r>
        <w:t xml:space="preserve">1　明日まで 2　明日しか 3　今日中に 4　一日中  </w:t>
        <w:br/>
        <w:t xml:space="preserve">   **Right Option:** 3</w:t>
        <w:br/>
        <w:t xml:space="preserve">   **Corresponding Knowledge Point:** "今日中に" indicates a deadline, meaning the work must be finished by the end of today.</w:t>
        <w:br/>
        <w:br/>
        <w:t>8. **Question:**</w:t>
        <w:br/>
        <w:t xml:space="preserve">   お金も　ない　（  　　　　　 ）、仕事も　ないです。</w:t>
      </w:r>
    </w:p>
    <w:p>
      <w:r>
        <w:t>これから　どうすればいいですか。</w:t>
      </w:r>
    </w:p>
    <w:p>
      <w:r>
        <w:t xml:space="preserve">1　と 2　か 3　し 4　ば  </w:t>
        <w:br/>
        <w:t xml:space="preserve">   **Right Option:** 3</w:t>
        <w:br/>
        <w:t xml:space="preserve">   **Corresponding Knowledge Point:** "～し" is used to list reasons or conditions, which matches the context of pointing out multiple unfavorable situations.</w:t>
        <w:br/>
        <w:br/>
        <w:t>9. **Question:**</w:t>
        <w:br/>
        <w:t xml:space="preserve">   毎日　（  　　　　　 ）　ため、目が　わるくなってしまった。</w:t>
      </w:r>
    </w:p>
    <w:p>
      <w:r>
        <w:t xml:space="preserve">1　ゲーム 2　ゲームをしない 3　ゲームをした 4　ゲームがしたい  </w:t>
        <w:br/>
        <w:t xml:space="preserve">   **Right Option:** 3</w:t>
        <w:br/>
        <w:t xml:space="preserve">   **Corresponding Knowledge Point:** The phrase "ゲームをしたため" indicates the cause of the eyes getting worse, pointing to the action of playing games.</w:t>
        <w:br/>
        <w:br/>
        <w:t>10. **Question:**</w:t>
        <w:br/>
        <w:t xml:space="preserve">    ケーキの　おいしい　店に　行ったら、お客 (きゃく) は　（  　　　　　 ）　ばかりだった。</w:t>
      </w:r>
    </w:p>
    <w:p>
      <w:r>
        <w:t xml:space="preserve">1　うるさい 2　食べない 3　閉まって 4　女の人  </w:t>
        <w:br/>
        <w:t xml:space="preserve">    **Right Option:** 4</w:t>
        <w:br/>
        <w:t xml:space="preserve">    **Corresponding Knowledge Point:** "女の人ばかり" indicates that the customers are almost exclusively women, fitting a common scenario in cake shops.</w:t>
        <w:br/>
        <w:br/>
        <w:t>11. **Question:**</w:t>
        <w:br/>
        <w:t xml:space="preserve">    サッカーの　試合 (しあい) は　中止になると　思っていたら　（  　　　　　 ）。</w:t>
      </w:r>
    </w:p>
    <w:p>
      <w:r>
        <w:t xml:space="preserve">1　行かなかった 2　行けそうだった 3　することになった 4　中止になった  </w:t>
        <w:br/>
        <w:t xml:space="preserve">    **Right Option:** 3</w:t>
        <w:br/>
        <w:t xml:space="preserve">    **Corresponding Knowledge Point:** "～ことになった" indicates a decision or outcome that was determined, suitable for indicating the unexpected decision to proceed with the match.</w:t>
        <w:br/>
        <w:br/>
        <w:t>These analyses reference the specific grammatical points, vocabulary, and expressions relevant to each question, providing insight into the intended testing focus for each.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