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find the corresponding specific knowledge points for each of the test questions, I'll match the questions with the relevant parts of speech or grammar points from the provided list.</w:t>
        <w:br/>
        <w:br/>
        <w:t>1. **Question:**</w:t>
        <w:br/>
        <w:t xml:space="preserve">   &gt; 1＿＿＿の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&gt; 紙に　名前と　&lt;u&gt;住所&lt;/u&gt;を　書いて　ください。</w:t>
      </w:r>
    </w:p>
    <w:p>
      <w:r>
        <w:t>&gt; 1　じゅしょう</w:t>
        <w:tab/>
        <w:tab/>
        <w:t>2　じゅうしょう</w:t>
        <w:tab/>
        <w:tab/>
        <w:t>3　じゅうしょ</w:t>
        <w:tab/>
        <w:tab/>
        <w:t xml:space="preserve">4　じゅしょ  </w:t>
        <w:br/>
        <w:t xml:space="preserve">   &gt; the right option is: 3  </w:t>
        <w:br/>
        <w:t xml:space="preserve">   &gt; the student choose: 4</w:t>
        <w:br/>
        <w:br/>
        <w:t xml:space="preserve">   **Knowledge Point:**  </w:t>
        <w:br/>
        <w:t xml:space="preserve">   - Vocabulary: The word "住所" (じゅうしょ) means "address" and is written in hiragana as じゅうしょ. This question tests the student's ability to correctly write this word in hiragana.</w:t>
        <w:br/>
        <w:br/>
        <w:t>2. **Question:**</w:t>
        <w:br/>
        <w:t xml:space="preserve">   &gt; ２＿＿＿の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&gt; &lt;u&gt;この　おちゃは&lt;/u&gt;&lt;u&gt;、&lt;/u&gt;&lt;u&gt;へんな　あじが　&lt;/u&gt;&lt;u&gt;する。</w:t>
      </w:r>
    </w:p>
    <w:p>
      <w:r>
        <w:t xml:space="preserve">&lt;/u&gt;  </w:t>
        <w:br/>
        <w:t xml:space="preserve">   &gt; 1　この　おちゃは、　あじが　いいです。</w:t>
      </w:r>
    </w:p>
    <w:p>
      <w:r>
        <w:t>&gt; 2　この　おちゃは、　あじが　おかしいです。</w:t>
      </w:r>
    </w:p>
    <w:p>
      <w:r>
        <w:t>&gt; 3　この　おちゃは、　とても　おいしいです。</w:t>
      </w:r>
    </w:p>
    <w:p>
      <w:r>
        <w:t>&gt; 4　この　おちゃは、　あまり　おいしくないです。</w:t>
      </w:r>
    </w:p>
    <w:p>
      <w:r>
        <w:t xml:space="preserve">&gt; the right option is: 2  </w:t>
        <w:br/>
        <w:t xml:space="preserve">   &gt; the student choose: 4</w:t>
        <w:br/>
        <w:br/>
        <w:t xml:space="preserve">   **Knowledge Point:**  </w:t>
        <w:br/>
        <w:t xml:space="preserve">   - Vocabulary: This question tests the understanding of the word "へんな" (strange) and its appropriate use with "あじ" (taste). The correct option (2) translates to "This tea has a strange taste."</w:t>
        <w:br/>
        <w:br/>
        <w:t>3. **Question:**</w:t>
        <w:br/>
        <w:t xml:space="preserve">   &gt; 1（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&gt; もし　1000万円　もらったら、　わたしは　いろいろな　国を　（  　　　　　 ）。</w:t>
      </w:r>
    </w:p>
    <w:p>
      <w:r>
        <w:t>&gt; 1　旅行したがる</w:t>
        <w:tab/>
        <w:tab/>
        <w:tab/>
        <w:t xml:space="preserve">2　旅行したがっている  </w:t>
        <w:br/>
        <w:t xml:space="preserve">   &gt; 3　旅行したい</w:t>
        <w:tab/>
        <w:tab/>
        <w:tab/>
        <w:tab/>
        <w:t xml:space="preserve">4　旅行したかった  </w:t>
        <w:br/>
        <w:t xml:space="preserve">   &gt; the right option is: 3  </w:t>
        <w:br/>
        <w:t xml:space="preserve">   &gt; the student choose: 1</w:t>
        <w:br/>
        <w:br/>
        <w:t xml:space="preserve">   **Knowledge Point:**  </w:t>
        <w:br/>
        <w:t xml:space="preserve">   - Grammar: The phrase "旅行したい" (りょこうしたい) expresses the speaker's desire to travel, using the verb form ～たい, which indicates "want to do" something. The other options are not appropriate for expressing the speaker's personal desire.</w:t>
        <w:br/>
        <w:br/>
        <w:t>4. **Question:**</w:t>
        <w:br/>
        <w:t xml:space="preserve">   &gt; 1（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&gt; すみませんが　父に　何か　あったら　電話を　（  　　　　　 ）。</w:t>
      </w:r>
    </w:p>
    <w:p>
      <w:r>
        <w:t>すぐに　来ますので。</w:t>
      </w:r>
    </w:p>
    <w:p>
      <w:r>
        <w:t>&gt; 1　してくださいませんか</w:t>
        <w:tab/>
        <w:tab/>
        <w:t xml:space="preserve">2　してくれてもいいですか  </w:t>
        <w:br/>
        <w:t xml:space="preserve">   &gt; 3　してもらいませんか</w:t>
        <w:tab/>
        <w:tab/>
        <w:t xml:space="preserve">4　してもらうのがいいですか  </w:t>
        <w:br/>
        <w:t xml:space="preserve">   &gt; the right option is: 1  </w:t>
        <w:br/>
        <w:t xml:space="preserve">   &gt; the student choose: 3</w:t>
        <w:br/>
        <w:br/>
        <w:t xml:space="preserve">   **Knowledge Point:**  </w:t>
        <w:br/>
        <w:t xml:space="preserve">   - Grammar: The phrase "してくださいませんか" is a polite request, using the ～てくださいませんか form which is an honorific way to ask someone to do something. This form is appropriate in formal or polite contexts.</w:t>
        <w:br/>
        <w:br/>
        <w:t>5. **Question:**</w:t>
        <w:br/>
        <w:t xml:space="preserve">   &gt; 1（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&gt; サッカーの　試合 (しあい) は　中止になると　思っていたら　（  　　　　　 ）。</w:t>
      </w:r>
    </w:p>
    <w:p>
      <w:r>
        <w:t>&gt; 1　行かなかった</w:t>
        <w:tab/>
        <w:tab/>
        <w:tab/>
        <w:t xml:space="preserve">2　行けそうだった  </w:t>
        <w:br/>
        <w:t xml:space="preserve">   &gt; 3　することになった</w:t>
        <w:tab/>
        <w:tab/>
        <w:tab/>
        <w:t xml:space="preserve">4　中止になった  </w:t>
        <w:br/>
        <w:t xml:space="preserve">   &gt; the right option is: 3  </w:t>
        <w:br/>
        <w:t xml:space="preserve">   &gt; the student choose: 1</w:t>
        <w:br/>
        <w:br/>
        <w:t xml:space="preserve">   **Knowledge Point:**  </w:t>
        <w:br/>
        <w:t xml:space="preserve">   - Grammar: The phrase "することになった" means "it was decided that the match will take place," using the form ～ことになった, which indicates that a decision has been made by someone else or as a result of circumstances. This form fits the context of an unexpected decision about the match.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