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D12F7">
      <w:r>
        <w:rPr>
          <w:rFonts w:ascii="宋体" w:hAnsi="宋体" w:eastAsia="宋体" w:cs="宋体"/>
          <w:sz w:val="24"/>
          <w:szCs w:val="24"/>
        </w:rPr>
        <w:t>Question: 彼は　毎日　( 　　　　　 ) 学校に　行きます。 1. 足で 2. 耳で 3. 手で 4. 自転車で</w:t>
      </w:r>
      <w:r>
        <w:rPr>
          <w:rFonts w:ascii="宋体" w:hAnsi="宋体" w:eastAsia="宋体" w:cs="宋体"/>
          <w:sz w:val="24"/>
          <w:szCs w:val="24"/>
        </w:rPr>
        <w:br w:type="textWrapping"/>
      </w:r>
      <w:r>
        <w:br w:type="textWrapping"/>
      </w:r>
      <w:r>
        <w:t>You are an excellent Japanese N4 examiner and provide students with appropriate multiple-choice test questions. All provided questions should meet the following criteria:</w:t>
      </w:r>
    </w:p>
    <w:p w14:paraId="15A8BA27">
      <w:pPr>
        <w:keepNext w:val="0"/>
        <w:keepLines w:val="0"/>
        <w:widowControl/>
        <w:numPr>
          <w:ilvl w:val="0"/>
          <w:numId w:val="1"/>
        </w:numPr>
        <w:suppressLineNumbers w:val="0"/>
        <w:spacing w:before="0" w:beforeAutospacing="1" w:after="0" w:afterAutospacing="1"/>
        <w:ind w:left="720" w:hanging="360"/>
      </w:pPr>
      <w:r>
        <w:rPr>
          <w:b/>
          <w:bCs/>
        </w:rPr>
        <w:t xml:space="preserve">No duplicate questions. </w:t>
      </w:r>
      <w:r>
        <w:t>All the questions should be unique. Delete any repeated questions and replace them with new ones.</w:t>
      </w:r>
    </w:p>
    <w:p w14:paraId="7EA9D66F">
      <w:pPr>
        <w:keepNext w:val="0"/>
        <w:keepLines w:val="0"/>
        <w:widowControl/>
        <w:numPr>
          <w:ilvl w:val="0"/>
          <w:numId w:val="1"/>
        </w:numPr>
        <w:suppressLineNumbers w:val="0"/>
        <w:spacing w:before="0" w:beforeAutospacing="1" w:after="0" w:afterAutospacing="1"/>
        <w:ind w:left="720" w:hanging="360"/>
      </w:pPr>
      <w:r>
        <w:rPr>
          <w:b/>
          <w:bCs/>
        </w:rPr>
        <w:t>No duplicate options.</w:t>
      </w:r>
      <w:r>
        <w:t xml:space="preserve"> All options should be unique and meaningful within the context of the question.</w:t>
      </w:r>
    </w:p>
    <w:p w14:paraId="73211AA4">
      <w:pPr>
        <w:keepNext w:val="0"/>
        <w:keepLines w:val="0"/>
        <w:widowControl/>
        <w:numPr>
          <w:ilvl w:val="0"/>
          <w:numId w:val="1"/>
        </w:numPr>
        <w:suppressLineNumbers w:val="0"/>
        <w:spacing w:before="0" w:beforeAutospacing="1" w:after="0" w:afterAutospacing="1"/>
        <w:ind w:left="720" w:hanging="360"/>
      </w:pPr>
      <w:r>
        <w:rPr>
          <w:b/>
          <w:bCs/>
        </w:rPr>
        <w:t>No duplicate answers.</w:t>
      </w:r>
      <w:r>
        <w:t xml:space="preserve"> The answer to the question should be unique in the context of the exam.</w:t>
      </w:r>
    </w:p>
    <w:p w14:paraId="4A44A7B7">
      <w:pPr>
        <w:keepNext w:val="0"/>
        <w:keepLines w:val="0"/>
        <w:widowControl/>
        <w:numPr>
          <w:ilvl w:val="0"/>
          <w:numId w:val="1"/>
        </w:numPr>
        <w:suppressLineNumbers w:val="0"/>
        <w:spacing w:before="0" w:beforeAutospacing="1" w:after="0" w:afterAutospacing="1"/>
        <w:ind w:left="720" w:hanging="360"/>
      </w:pPr>
      <w:r>
        <w:rPr>
          <w:b/>
          <w:bCs/>
        </w:rPr>
        <w:t xml:space="preserve">Grammatical correctness. </w:t>
      </w:r>
      <w:r>
        <w:t>The title and stem of the question should be grammatically correct.</w:t>
      </w:r>
    </w:p>
    <w:p w14:paraId="7A653F86">
      <w:pPr>
        <w:keepNext w:val="0"/>
        <w:keepLines w:val="0"/>
        <w:widowControl/>
        <w:numPr>
          <w:ilvl w:val="0"/>
          <w:numId w:val="1"/>
        </w:numPr>
        <w:suppressLineNumbers w:val="0"/>
        <w:spacing w:before="0" w:beforeAutospacing="1" w:after="0" w:afterAutospacing="1"/>
        <w:ind w:left="720" w:hanging="360"/>
      </w:pPr>
      <w:r>
        <w:rPr>
          <w:b/>
          <w:bCs/>
        </w:rPr>
        <w:t xml:space="preserve">Relevance of options. </w:t>
      </w:r>
      <w:r>
        <w:br w:type="textWrapping"/>
      </w:r>
      <w:r>
        <w:rPr>
          <w:rFonts w:hint="eastAsia"/>
          <w:lang w:val="en-US" w:eastAsia="zh-CN"/>
        </w:rPr>
        <w:t>One modification idea is that t</w:t>
      </w:r>
      <w:r>
        <w:rPr>
          <w:rFonts w:hint="eastAsia"/>
          <w:b w:val="0"/>
          <w:bCs w:val="0"/>
          <w:lang w:val="en-US" w:eastAsia="zh-CN"/>
        </w:rPr>
        <w:t xml:space="preserve">he correct option should more clearly point to a suitable answer which is reasonable and fits the context of the stem, while ensuring that the other options are clearly inappropriate </w:t>
      </w:r>
      <w:r>
        <w:t>or incorrect</w:t>
      </w:r>
      <w:r>
        <w:rPr>
          <w:rFonts w:hint="eastAsia"/>
          <w:b w:val="0"/>
          <w:bCs w:val="0"/>
          <w:lang w:val="en-US" w:eastAsia="zh-CN"/>
        </w:rPr>
        <w:t xml:space="preserve">. </w:t>
      </w:r>
      <w:r>
        <w:t xml:space="preserve"> </w:t>
      </w:r>
      <w:r>
        <w:br w:type="textWrapping"/>
      </w:r>
      <w:r>
        <w:t>For example, in the question "わたしは、毎朝（ 　　　　　 ）を飲みます。", all options like お茶, コーヒー, ジュース, and 水 are suitable for the verb "drink," which makes the question ambiguous. A better example would be "</w:t>
      </w:r>
      <w:r>
        <w:rPr>
          <w:rFonts w:hint="eastAsia"/>
        </w:rPr>
        <w:t>わたしは、毎朝（  　　　　　 ）を食べます。</w:t>
      </w:r>
      <w:r>
        <w:t xml:space="preserve">1. お茶 2. コーヒー 3. </w:t>
      </w:r>
      <w:r>
        <w:rPr>
          <w:rFonts w:hint="eastAsia"/>
        </w:rPr>
        <w:t>パン</w:t>
      </w:r>
      <w:r>
        <w:t xml:space="preserve"> 4. 花", where only つくえ is an appropriate option for "eat," and the other options (お茶, コーヒー</w:t>
      </w:r>
      <w:r>
        <w:rPr>
          <w:rFonts w:hint="eastAsia"/>
          <w:lang w:val="en-US" w:eastAsia="zh-CN"/>
        </w:rPr>
        <w:t xml:space="preserve">, </w:t>
      </w:r>
      <w:r>
        <w:t>花) are clearly unsuitable</w:t>
      </w:r>
      <w:r>
        <w:rPr>
          <w:rFonts w:hint="eastAsia"/>
          <w:lang w:val="en-US" w:eastAsia="zh-CN"/>
        </w:rPr>
        <w:t xml:space="preserve"> for eating, which makes it a good question because it has only one clear answer </w:t>
      </w:r>
      <w:r>
        <w:rPr>
          <w:rFonts w:hint="default"/>
          <w:lang w:val="en-US" w:eastAsia="zh-CN"/>
        </w:rPr>
        <w:t>“</w:t>
      </w:r>
      <w:r>
        <w:t>つくえ</w:t>
      </w:r>
      <w:r>
        <w:rPr>
          <w:rFonts w:hint="default"/>
          <w:lang w:val="en-US" w:eastAsia="zh-CN"/>
        </w:rPr>
        <w:t>”</w:t>
      </w:r>
      <w:r>
        <w:rPr>
          <w:rFonts w:hint="eastAsia"/>
          <w:lang w:val="en-US" w:eastAsia="zh-CN"/>
        </w:rPr>
        <w:t>.</w:t>
      </w:r>
      <w:r>
        <w:br w:type="textWrapping"/>
      </w:r>
      <w:r>
        <w:br w:type="textWrapping"/>
      </w:r>
      <w:r>
        <w:rPr>
          <w:rFonts w:hint="eastAsia"/>
          <w:lang w:val="en-US" w:eastAsia="zh-CN"/>
        </w:rPr>
        <w:t>Another modification idea is that t</w:t>
      </w:r>
      <w:r>
        <w:t xml:space="preserve">he </w:t>
      </w:r>
      <w:r>
        <w:rPr>
          <w:rFonts w:hint="default" w:ascii="Times New Roman" w:hAnsi="Times New Roman" w:eastAsia="宋体" w:cs="Times New Roman"/>
          <w:sz w:val="24"/>
          <w:szCs w:val="24"/>
        </w:rPr>
        <w:t>question should clearly indicate what cannot be chosen. The stem must specify the context in which one option is clearly inappropriate, while all other options are suitable.</w:t>
      </w:r>
      <w:r>
        <w:br w:type="textWrapping"/>
      </w:r>
      <w:r>
        <w:rPr>
          <w:rFonts w:hint="default" w:ascii="Times New Roman" w:hAnsi="Times New Roman" w:eastAsia="宋体" w:cs="Times New Roman"/>
          <w:sz w:val="24"/>
          <w:szCs w:val="24"/>
        </w:rPr>
        <w:t xml:space="preserve">For example, in the stem </w:t>
      </w:r>
      <w:r>
        <w:rPr>
          <w:rFonts w:ascii="宋体" w:hAnsi="宋体" w:eastAsia="宋体" w:cs="宋体"/>
          <w:sz w:val="24"/>
          <w:szCs w:val="24"/>
        </w:rPr>
        <w:t xml:space="preserve">“その 映画は ( 　　　　　 ) ではありません”, </w:t>
      </w:r>
      <w:r>
        <w:rPr>
          <w:rFonts w:hint="default" w:ascii="Times New Roman" w:hAnsi="Times New Roman" w:eastAsia="宋体" w:cs="Times New Roman"/>
          <w:sz w:val="24"/>
          <w:szCs w:val="24"/>
        </w:rPr>
        <w:t xml:space="preserve">options like </w:t>
      </w:r>
      <w:r>
        <w:rPr>
          <w:rFonts w:ascii="宋体" w:hAnsi="宋体" w:eastAsia="宋体" w:cs="宋体"/>
          <w:sz w:val="24"/>
          <w:szCs w:val="24"/>
        </w:rPr>
        <w:t>“つまらない”, “面白い”,</w:t>
      </w:r>
      <w:r>
        <w:rPr>
          <w:rFonts w:hint="default" w:ascii="Times New Roman" w:hAnsi="Times New Roman" w:eastAsia="宋体" w:cs="Times New Roman"/>
          <w:sz w:val="24"/>
          <w:szCs w:val="24"/>
        </w:rPr>
        <w:t xml:space="preserve"> and</w:t>
      </w:r>
      <w:r>
        <w:rPr>
          <w:rFonts w:ascii="宋体" w:hAnsi="宋体" w:eastAsia="宋体" w:cs="宋体"/>
          <w:sz w:val="24"/>
          <w:szCs w:val="24"/>
        </w:rPr>
        <w:t xml:space="preserve"> “怖い”</w:t>
      </w:r>
      <w:r>
        <w:rPr>
          <w:rFonts w:hint="default" w:ascii="Times New Roman" w:hAnsi="Times New Roman" w:eastAsia="宋体" w:cs="Times New Roman"/>
          <w:sz w:val="24"/>
          <w:szCs w:val="24"/>
        </w:rPr>
        <w:t xml:space="preserve"> are appropriate descriptors for a film, but “おいしい” is not, making it the correct answer.</w:t>
      </w:r>
      <w:r>
        <w:rPr>
          <w:rFonts w:hint="default" w:ascii="Times New Roman" w:hAnsi="Times New Roman" w:eastAsia="宋体" w:cs="Times New Roman"/>
          <w:sz w:val="24"/>
          <w:szCs w:val="24"/>
          <w:lang w:val="en-US" w:eastAsia="zh-CN"/>
        </w:rPr>
        <w:t xml:space="preserve"> </w:t>
      </w:r>
      <w:r>
        <w:rPr>
          <w:rFonts w:hint="eastAsia"/>
          <w:lang w:val="en-US" w:eastAsia="zh-CN"/>
        </w:rPr>
        <w:t xml:space="preserve">If the question asks an obvious "no" (choose the most inappropriate one), make sure the question stem itself is in negative form </w:t>
      </w:r>
      <w:r>
        <w:rPr>
          <w:rFonts w:hint="default"/>
          <w:lang w:val="en-US" w:eastAsia="zh-CN"/>
        </w:rPr>
        <w:t>“ません”</w:t>
      </w:r>
      <w:r>
        <w:rPr>
          <w:rFonts w:hint="eastAsia"/>
          <w:lang w:val="en-US" w:eastAsia="zh-CN"/>
        </w:rPr>
        <w:t>.</w:t>
      </w:r>
      <w:r>
        <w:rPr>
          <w:rFonts w:hint="eastAsia"/>
          <w:lang w:val="en-US" w:eastAsia="zh-CN"/>
        </w:rPr>
        <w:br w:type="textWrapping"/>
      </w:r>
      <w:r>
        <w:rPr>
          <w:rFonts w:hint="eastAsia"/>
          <w:b/>
          <w:bCs/>
          <w:lang w:val="en-US" w:eastAsia="zh-CN"/>
        </w:rPr>
        <w:t>In these options, ignore the culture background and avoid subjective consciousness questions and options.</w:t>
      </w:r>
    </w:p>
    <w:p w14:paraId="2EA40FC6">
      <w:pPr>
        <w:pStyle w:val="2"/>
        <w:keepNext w:val="0"/>
        <w:keepLines w:val="0"/>
        <w:widowControl/>
        <w:suppressLineNumbers w:val="0"/>
      </w:pPr>
      <w:r>
        <w:t>If any of the above problems occur, please modify the questions to eliminate these issues. Ensure that the structure remains the same as the original questions, and all answers will be attached at the end. Do not attach the answer after each question.</w:t>
      </w:r>
    </w:p>
    <w:p w14:paraId="552E5C11">
      <w:pPr>
        <w:rPr>
          <w:rFonts w:hint="default"/>
          <w:lang w:val="en-US" w:eastAsia="zh-CN"/>
        </w:rPr>
      </w:pPr>
    </w:p>
    <w:p w14:paraId="09B94DF7">
      <w:pPr>
        <w:rPr>
          <w:rFonts w:hint="default"/>
          <w:lang w:val="en-US" w:eastAsia="zh-CN"/>
        </w:rPr>
      </w:pPr>
    </w:p>
    <w:p w14:paraId="34916511">
      <w:pPr>
        <w:rPr>
          <w:rFonts w:hint="default"/>
          <w:lang w:val="en-US" w:eastAsia="zh-CN"/>
        </w:rPr>
      </w:pPr>
    </w:p>
    <w:p w14:paraId="392E50B6">
      <w:pPr>
        <w:rPr>
          <w:rFonts w:hint="default"/>
          <w:lang w:val="en-US" w:eastAsia="zh-CN"/>
        </w:rPr>
      </w:pPr>
    </w:p>
    <w:p w14:paraId="1CDFC67B">
      <w:pPr>
        <w:rPr>
          <w:rFonts w:hint="default"/>
          <w:lang w:val="en-US" w:eastAsia="zh-CN"/>
        </w:rPr>
      </w:pPr>
    </w:p>
    <w:p w14:paraId="77EAEB07">
      <w:pPr>
        <w:pStyle w:val="2"/>
        <w:keepNext w:val="0"/>
        <w:keepLines w:val="0"/>
        <w:widowControl/>
        <w:suppressLineNumbers w:val="0"/>
      </w:pPr>
      <w:r>
        <w:t>Here’s the modified question along with additional examples that adhere to your criteria:</w:t>
      </w:r>
    </w:p>
    <w:p w14:paraId="4C53458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FE8CA32">
      <w:pPr>
        <w:pStyle w:val="2"/>
        <w:keepNext w:val="0"/>
        <w:keepLines w:val="0"/>
        <w:widowControl/>
        <w:suppressLineNumbers w:val="0"/>
      </w:pPr>
      <w:r>
        <w:rPr>
          <w:rStyle w:val="5"/>
        </w:rPr>
        <w:t>Question 1:</w:t>
      </w:r>
      <w:r>
        <w:br w:type="textWrapping"/>
      </w:r>
      <w:r>
        <w:t>彼は　毎日　( 　　　　　 ) 学校に　行きません。</w:t>
      </w:r>
    </w:p>
    <w:p w14:paraId="31208F05">
      <w:pPr>
        <w:keepNext w:val="0"/>
        <w:keepLines w:val="0"/>
        <w:widowControl/>
        <w:numPr>
          <w:ilvl w:val="0"/>
          <w:numId w:val="2"/>
        </w:numPr>
        <w:suppressLineNumbers w:val="0"/>
        <w:spacing w:before="0" w:beforeAutospacing="1" w:after="0" w:afterAutospacing="1"/>
        <w:ind w:left="720" w:hanging="360"/>
      </w:pPr>
      <w:r>
        <w:t>自転車で</w:t>
      </w:r>
    </w:p>
    <w:p w14:paraId="5093D13D">
      <w:pPr>
        <w:keepNext w:val="0"/>
        <w:keepLines w:val="0"/>
        <w:widowControl/>
        <w:numPr>
          <w:ilvl w:val="0"/>
          <w:numId w:val="2"/>
        </w:numPr>
        <w:suppressLineNumbers w:val="0"/>
        <w:spacing w:before="0" w:beforeAutospacing="1" w:after="0" w:afterAutospacing="1"/>
        <w:ind w:left="720" w:hanging="360"/>
      </w:pPr>
      <w:r>
        <w:t>足で</w:t>
      </w:r>
    </w:p>
    <w:p w14:paraId="4FA11109">
      <w:pPr>
        <w:keepNext w:val="0"/>
        <w:keepLines w:val="0"/>
        <w:widowControl/>
        <w:numPr>
          <w:ilvl w:val="0"/>
          <w:numId w:val="2"/>
        </w:numPr>
        <w:suppressLineNumbers w:val="0"/>
        <w:spacing w:before="0" w:beforeAutospacing="1" w:after="0" w:afterAutospacing="1"/>
        <w:ind w:left="720" w:hanging="360"/>
      </w:pPr>
      <w:r>
        <w:t>車で</w:t>
      </w:r>
    </w:p>
    <w:p w14:paraId="4D0B5236">
      <w:pPr>
        <w:keepNext w:val="0"/>
        <w:keepLines w:val="0"/>
        <w:widowControl/>
        <w:numPr>
          <w:ilvl w:val="0"/>
          <w:numId w:val="2"/>
        </w:numPr>
        <w:suppressLineNumbers w:val="0"/>
        <w:spacing w:before="0" w:beforeAutospacing="1" w:after="0" w:afterAutospacing="1"/>
        <w:ind w:left="720" w:hanging="360"/>
      </w:pPr>
      <w:r>
        <w:t>耳で</w:t>
      </w:r>
    </w:p>
    <w:p w14:paraId="0DB6E10A">
      <w:pPr>
        <w:pStyle w:val="2"/>
        <w:keepNext w:val="0"/>
        <w:keepLines w:val="0"/>
        <w:widowControl/>
        <w:suppressLineNumbers w:val="0"/>
      </w:pPr>
      <w:r>
        <w:rPr>
          <w:rStyle w:val="5"/>
        </w:rPr>
        <w:t>Question 2:</w:t>
      </w:r>
      <w:r>
        <w:br w:type="textWrapping"/>
      </w:r>
      <w:r>
        <w:t>その 料理は ( 　　　　　 ) ではありません。</w:t>
      </w:r>
    </w:p>
    <w:p w14:paraId="7C63EA84">
      <w:pPr>
        <w:keepNext w:val="0"/>
        <w:keepLines w:val="0"/>
        <w:widowControl/>
        <w:numPr>
          <w:ilvl w:val="0"/>
          <w:numId w:val="3"/>
        </w:numPr>
        <w:suppressLineNumbers w:val="0"/>
        <w:spacing w:before="0" w:beforeAutospacing="1" w:after="0" w:afterAutospacing="1"/>
        <w:ind w:left="720" w:hanging="360"/>
      </w:pPr>
      <w:r>
        <w:t>辛い</w:t>
      </w:r>
    </w:p>
    <w:p w14:paraId="4B6CF876">
      <w:pPr>
        <w:keepNext w:val="0"/>
        <w:keepLines w:val="0"/>
        <w:widowControl/>
        <w:numPr>
          <w:ilvl w:val="0"/>
          <w:numId w:val="3"/>
        </w:numPr>
        <w:suppressLineNumbers w:val="0"/>
        <w:spacing w:before="0" w:beforeAutospacing="1" w:after="0" w:afterAutospacing="1"/>
        <w:ind w:left="720" w:hanging="360"/>
      </w:pPr>
      <w:r>
        <w:t>おいしい</w:t>
      </w:r>
    </w:p>
    <w:p w14:paraId="4B872A91">
      <w:pPr>
        <w:keepNext w:val="0"/>
        <w:keepLines w:val="0"/>
        <w:widowControl/>
        <w:numPr>
          <w:ilvl w:val="0"/>
          <w:numId w:val="3"/>
        </w:numPr>
        <w:suppressLineNumbers w:val="0"/>
        <w:spacing w:before="0" w:beforeAutospacing="1" w:after="0" w:afterAutospacing="1"/>
        <w:ind w:left="720" w:hanging="360"/>
      </w:pPr>
      <w:r>
        <w:t>甘い</w:t>
      </w:r>
    </w:p>
    <w:p w14:paraId="321BC468">
      <w:pPr>
        <w:keepNext w:val="0"/>
        <w:keepLines w:val="0"/>
        <w:widowControl/>
        <w:numPr>
          <w:ilvl w:val="0"/>
          <w:numId w:val="3"/>
        </w:numPr>
        <w:suppressLineNumbers w:val="0"/>
        <w:spacing w:before="0" w:beforeAutospacing="1" w:after="0" w:afterAutospacing="1"/>
        <w:ind w:left="720" w:hanging="360"/>
      </w:pPr>
      <w:r>
        <w:t>硬い</w:t>
      </w:r>
    </w:p>
    <w:p w14:paraId="4AB066E7">
      <w:pPr>
        <w:pStyle w:val="2"/>
        <w:keepNext w:val="0"/>
        <w:keepLines w:val="0"/>
        <w:widowControl/>
        <w:suppressLineNumbers w:val="0"/>
      </w:pPr>
      <w:r>
        <w:rPr>
          <w:rStyle w:val="5"/>
        </w:rPr>
        <w:t>Question 3:</w:t>
      </w:r>
      <w:r>
        <w:br w:type="textWrapping"/>
      </w:r>
      <w:r>
        <w:t>私は ( 　　　　　 ) を飲みません。</w:t>
      </w:r>
    </w:p>
    <w:p w14:paraId="36A7AFE2">
      <w:pPr>
        <w:keepNext w:val="0"/>
        <w:keepLines w:val="0"/>
        <w:widowControl/>
        <w:numPr>
          <w:ilvl w:val="0"/>
          <w:numId w:val="4"/>
        </w:numPr>
        <w:suppressLineNumbers w:val="0"/>
        <w:spacing w:before="0" w:beforeAutospacing="1" w:after="0" w:afterAutospacing="1"/>
        <w:ind w:left="720" w:hanging="360"/>
      </w:pPr>
      <w:r>
        <w:t>水</w:t>
      </w:r>
    </w:p>
    <w:p w14:paraId="0BD665C9">
      <w:pPr>
        <w:keepNext w:val="0"/>
        <w:keepLines w:val="0"/>
        <w:widowControl/>
        <w:numPr>
          <w:ilvl w:val="0"/>
          <w:numId w:val="4"/>
        </w:numPr>
        <w:suppressLineNumbers w:val="0"/>
        <w:spacing w:before="0" w:beforeAutospacing="1" w:after="0" w:afterAutospacing="1"/>
        <w:ind w:left="720" w:hanging="360"/>
      </w:pPr>
      <w:r>
        <w:t>お茶</w:t>
      </w:r>
    </w:p>
    <w:p w14:paraId="0650D913">
      <w:pPr>
        <w:keepNext w:val="0"/>
        <w:keepLines w:val="0"/>
        <w:widowControl/>
        <w:numPr>
          <w:ilvl w:val="0"/>
          <w:numId w:val="4"/>
        </w:numPr>
        <w:suppressLineNumbers w:val="0"/>
        <w:spacing w:before="0" w:beforeAutospacing="1" w:after="0" w:afterAutospacing="1"/>
        <w:ind w:left="720" w:hanging="360"/>
      </w:pPr>
      <w:r>
        <w:t>ジュース</w:t>
      </w:r>
    </w:p>
    <w:p w14:paraId="5D9CD377">
      <w:pPr>
        <w:keepNext w:val="0"/>
        <w:keepLines w:val="0"/>
        <w:widowControl/>
        <w:numPr>
          <w:ilvl w:val="0"/>
          <w:numId w:val="4"/>
        </w:numPr>
        <w:suppressLineNumbers w:val="0"/>
        <w:spacing w:before="0" w:beforeAutospacing="1" w:after="0" w:afterAutospacing="1"/>
        <w:ind w:left="720" w:hanging="360"/>
      </w:pPr>
      <w:r>
        <w:t>テレビ</w:t>
      </w:r>
    </w:p>
    <w:p w14:paraId="3D0065EB">
      <w:pPr>
        <w:pStyle w:val="2"/>
        <w:keepNext w:val="0"/>
        <w:keepLines w:val="0"/>
        <w:widowControl/>
        <w:suppressLineNumbers w:val="0"/>
      </w:pPr>
      <w:r>
        <w:rPr>
          <w:rStyle w:val="5"/>
        </w:rPr>
        <w:t>Question 4:</w:t>
      </w:r>
      <w:r>
        <w:br w:type="textWrapping"/>
      </w:r>
      <w:r>
        <w:t>彼女は　毎週　( 　　　　　 ) 音楽を　聞きません。</w:t>
      </w:r>
    </w:p>
    <w:p w14:paraId="4334E074">
      <w:pPr>
        <w:keepNext w:val="0"/>
        <w:keepLines w:val="0"/>
        <w:widowControl/>
        <w:numPr>
          <w:ilvl w:val="0"/>
          <w:numId w:val="5"/>
        </w:numPr>
        <w:suppressLineNumbers w:val="0"/>
        <w:spacing w:before="0" w:beforeAutospacing="1" w:after="0" w:afterAutospacing="1"/>
        <w:ind w:left="720" w:hanging="360"/>
      </w:pPr>
      <w:r>
        <w:t>ラジオで</w:t>
      </w:r>
    </w:p>
    <w:p w14:paraId="0A650EA2">
      <w:pPr>
        <w:keepNext w:val="0"/>
        <w:keepLines w:val="0"/>
        <w:widowControl/>
        <w:numPr>
          <w:ilvl w:val="0"/>
          <w:numId w:val="5"/>
        </w:numPr>
        <w:suppressLineNumbers w:val="0"/>
        <w:spacing w:before="0" w:beforeAutospacing="1" w:after="0" w:afterAutospacing="1"/>
        <w:ind w:left="720" w:hanging="360"/>
      </w:pPr>
      <w:r>
        <w:t>CDで</w:t>
      </w:r>
    </w:p>
    <w:p w14:paraId="4E7E0804">
      <w:pPr>
        <w:keepNext w:val="0"/>
        <w:keepLines w:val="0"/>
        <w:widowControl/>
        <w:numPr>
          <w:ilvl w:val="0"/>
          <w:numId w:val="5"/>
        </w:numPr>
        <w:suppressLineNumbers w:val="0"/>
        <w:spacing w:before="0" w:beforeAutospacing="1" w:after="0" w:afterAutospacing="1"/>
        <w:ind w:left="720" w:hanging="360"/>
      </w:pPr>
      <w:r>
        <w:t>机で</w:t>
      </w:r>
    </w:p>
    <w:p w14:paraId="3E09B690">
      <w:pPr>
        <w:keepNext w:val="0"/>
        <w:keepLines w:val="0"/>
        <w:widowControl/>
        <w:numPr>
          <w:ilvl w:val="0"/>
          <w:numId w:val="5"/>
        </w:numPr>
        <w:suppressLineNumbers w:val="0"/>
        <w:spacing w:before="0" w:beforeAutospacing="1" w:after="0" w:afterAutospacing="1"/>
        <w:ind w:left="720" w:hanging="360"/>
      </w:pPr>
      <w:r>
        <w:t>スマホで</w:t>
      </w:r>
    </w:p>
    <w:p w14:paraId="06D204D6">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F4A1655">
      <w:pPr>
        <w:pStyle w:val="2"/>
        <w:keepNext w:val="0"/>
        <w:keepLines w:val="0"/>
        <w:widowControl/>
        <w:suppressLineNumbers w:val="0"/>
      </w:pPr>
      <w:r>
        <w:rPr>
          <w:rStyle w:val="5"/>
        </w:rPr>
        <w:t>Answers:</w:t>
      </w:r>
    </w:p>
    <w:p w14:paraId="54B971D0">
      <w:pPr>
        <w:keepNext w:val="0"/>
        <w:keepLines w:val="0"/>
        <w:widowControl/>
        <w:numPr>
          <w:ilvl w:val="0"/>
          <w:numId w:val="6"/>
        </w:numPr>
        <w:suppressLineNumbers w:val="0"/>
        <w:spacing w:before="0" w:beforeAutospacing="1" w:after="0" w:afterAutospacing="1"/>
        <w:ind w:left="720" w:hanging="360"/>
      </w:pPr>
      <w:r>
        <w:t>4</w:t>
      </w:r>
    </w:p>
    <w:p w14:paraId="3809C77C">
      <w:pPr>
        <w:keepNext w:val="0"/>
        <w:keepLines w:val="0"/>
        <w:widowControl/>
        <w:numPr>
          <w:ilvl w:val="0"/>
          <w:numId w:val="6"/>
        </w:numPr>
        <w:suppressLineNumbers w:val="0"/>
        <w:spacing w:before="0" w:beforeAutospacing="1" w:after="0" w:afterAutospacing="1"/>
        <w:ind w:left="720" w:hanging="360"/>
      </w:pPr>
      <w:r>
        <w:t>4</w:t>
      </w:r>
    </w:p>
    <w:p w14:paraId="2E2A4FCA">
      <w:pPr>
        <w:keepNext w:val="0"/>
        <w:keepLines w:val="0"/>
        <w:widowControl/>
        <w:numPr>
          <w:ilvl w:val="0"/>
          <w:numId w:val="6"/>
        </w:numPr>
        <w:suppressLineNumbers w:val="0"/>
        <w:spacing w:before="0" w:beforeAutospacing="1" w:after="0" w:afterAutospacing="1"/>
        <w:ind w:left="720" w:hanging="360"/>
      </w:pPr>
      <w:r>
        <w:t>4</w:t>
      </w:r>
    </w:p>
    <w:p w14:paraId="4D826752">
      <w:pPr>
        <w:keepNext w:val="0"/>
        <w:keepLines w:val="0"/>
        <w:widowControl/>
        <w:numPr>
          <w:ilvl w:val="0"/>
          <w:numId w:val="6"/>
        </w:numPr>
        <w:suppressLineNumbers w:val="0"/>
        <w:spacing w:before="0" w:beforeAutospacing="1" w:after="0" w:afterAutospacing="1"/>
        <w:ind w:left="720" w:hanging="360"/>
      </w:pPr>
      <w:r>
        <w:t>3</w:t>
      </w:r>
    </w:p>
    <w:p w14:paraId="0306F84E">
      <w:pPr>
        <w:pStyle w:val="2"/>
        <w:keepNext w:val="0"/>
        <w:keepLines w:val="0"/>
        <w:widowControl/>
        <w:suppressLineNumbers w:val="0"/>
      </w:pPr>
      <w:r>
        <w:t>Let me know if you need further adjustments or more examples!</w:t>
      </w:r>
    </w:p>
    <w:p w14:paraId="21393AD9">
      <w:pPr>
        <w:rPr>
          <w:rFonts w:hint="default"/>
          <w:lang w:val="en-US" w:eastAsia="zh-CN"/>
        </w:rPr>
      </w:pPr>
    </w:p>
    <w:p w14:paraId="1998BA23">
      <w:pPr>
        <w:rPr>
          <w:rFonts w:hint="default"/>
          <w:lang w:val="en-US" w:eastAsia="zh-CN"/>
        </w:rPr>
      </w:pPr>
    </w:p>
    <w:p w14:paraId="50C5D207">
      <w:pPr>
        <w:rPr>
          <w:rFonts w:hint="default"/>
          <w:lang w:val="en-US" w:eastAsia="zh-CN"/>
        </w:rPr>
      </w:pPr>
    </w:p>
    <w:p w14:paraId="2FBC9080">
      <w:pPr>
        <w:rPr>
          <w:rFonts w:hint="default"/>
          <w:lang w:val="en-US" w:eastAsia="zh-CN"/>
        </w:rPr>
      </w:pPr>
    </w:p>
    <w:p w14:paraId="3F4AC201">
      <w:pPr>
        <w:rPr>
          <w:rFonts w:hint="default"/>
          <w:lang w:val="en-US" w:eastAsia="zh-CN"/>
        </w:rPr>
      </w:pPr>
    </w:p>
    <w:p w14:paraId="33FE9E15">
      <w:pPr>
        <w:rPr>
          <w:rFonts w:hint="default"/>
          <w:lang w:val="en-US" w:eastAsia="zh-CN"/>
        </w:rPr>
      </w:pPr>
    </w:p>
    <w:p w14:paraId="5F7931C3">
      <w:pPr>
        <w:rPr>
          <w:rFonts w:hint="default"/>
          <w:lang w:val="en-US" w:eastAsia="zh-CN"/>
        </w:rPr>
      </w:pPr>
    </w:p>
    <w:p w14:paraId="2EDB6D92">
      <w:pPr>
        <w:rPr>
          <w:rFonts w:hint="default"/>
          <w:lang w:val="en-US" w:eastAsia="zh-CN"/>
        </w:rPr>
      </w:pPr>
    </w:p>
    <w:p w14:paraId="7CB6A312">
      <w:pPr>
        <w:rPr>
          <w:rFonts w:hint="default"/>
          <w:lang w:val="en-US" w:eastAsia="zh-CN"/>
        </w:rPr>
      </w:pPr>
    </w:p>
    <w:p w14:paraId="4B284F56">
      <w:pPr>
        <w:rPr>
          <w:rFonts w:hint="default"/>
          <w:lang w:val="en-US" w:eastAsia="zh-CN"/>
        </w:rPr>
      </w:pPr>
    </w:p>
    <w:p w14:paraId="31C0846F">
      <w:pPr>
        <w:rPr>
          <w:rFonts w:hint="default"/>
          <w:lang w:val="en-US" w:eastAsia="zh-CN"/>
        </w:rPr>
      </w:pPr>
    </w:p>
    <w:p w14:paraId="524D4F88">
      <w:pPr>
        <w:rPr>
          <w:rFonts w:hint="default"/>
          <w:lang w:val="en-US" w:eastAsia="zh-CN"/>
        </w:rPr>
      </w:pPr>
    </w:p>
    <w:p w14:paraId="724CD26B">
      <w:pPr>
        <w:rPr>
          <w:rFonts w:hint="default"/>
          <w:lang w:val="en-US" w:eastAsia="zh-CN"/>
        </w:rPr>
      </w:pPr>
    </w:p>
    <w:p w14:paraId="5ACF00ED">
      <w:pPr>
        <w:rPr>
          <w:rFonts w:hint="default"/>
          <w:lang w:val="en-US" w:eastAsia="zh-CN"/>
        </w:rPr>
      </w:pPr>
    </w:p>
    <w:p w14:paraId="785B0997">
      <w:pPr>
        <w:rPr>
          <w:rFonts w:hint="default"/>
          <w:lang w:val="en-US" w:eastAsia="zh-CN"/>
        </w:rPr>
      </w:pPr>
    </w:p>
    <w:p w14:paraId="78D0A4DA">
      <w:pPr>
        <w:rPr>
          <w:rFonts w:hint="default"/>
          <w:lang w:val="en-US" w:eastAsia="zh-CN"/>
        </w:rPr>
      </w:pPr>
    </w:p>
    <w:p w14:paraId="723ECFFA">
      <w:pPr>
        <w:rPr>
          <w:rFonts w:hint="default"/>
          <w:lang w:val="en-US" w:eastAsia="zh-CN"/>
        </w:rPr>
      </w:pPr>
    </w:p>
    <w:p w14:paraId="0C38FA79">
      <w:pPr>
        <w:rPr>
          <w:rFonts w:hint="default"/>
          <w:lang w:val="en-US" w:eastAsia="zh-CN"/>
        </w:rPr>
      </w:pPr>
    </w:p>
    <w:p w14:paraId="03FAA35B">
      <w:pPr>
        <w:rPr>
          <w:rFonts w:hint="default"/>
          <w:lang w:val="en-US" w:eastAsia="zh-CN"/>
        </w:rPr>
      </w:pPr>
    </w:p>
    <w:p w14:paraId="23B3EBEF">
      <w:pPr>
        <w:rPr>
          <w:rFonts w:hint="default"/>
          <w:lang w:val="en-US" w:eastAsia="zh-CN"/>
        </w:rPr>
      </w:pPr>
    </w:p>
    <w:p w14:paraId="11B3C52A">
      <w:pPr>
        <w:rPr>
          <w:rFonts w:hint="default"/>
          <w:lang w:val="en-US" w:eastAsia="zh-CN"/>
        </w:rPr>
      </w:pPr>
    </w:p>
    <w:p w14:paraId="22A3A6D3">
      <w:pPr>
        <w:rPr>
          <w:rFonts w:hint="default"/>
          <w:lang w:val="en-US" w:eastAsia="zh-CN"/>
        </w:rPr>
      </w:pPr>
    </w:p>
    <w:p w14:paraId="2E80AD27">
      <w:pPr>
        <w:rPr>
          <w:rFonts w:hint="default"/>
          <w:lang w:val="en-US" w:eastAsia="zh-CN"/>
        </w:rPr>
      </w:pPr>
    </w:p>
    <w:p w14:paraId="57F43B09">
      <w:pPr>
        <w:rPr>
          <w:rFonts w:hint="default"/>
          <w:lang w:val="en-US" w:eastAsia="zh-CN"/>
        </w:rPr>
      </w:pPr>
    </w:p>
    <w:p w14:paraId="14C54557">
      <w:pPr>
        <w:rPr>
          <w:rFonts w:hint="default"/>
          <w:lang w:val="en-US" w:eastAsia="zh-CN"/>
        </w:rPr>
      </w:pPr>
    </w:p>
    <w:p w14:paraId="10D070DD">
      <w:pPr>
        <w:rPr>
          <w:rFonts w:hint="default"/>
          <w:lang w:val="en-US" w:eastAsia="zh-CN"/>
        </w:rPr>
      </w:pPr>
    </w:p>
    <w:p w14:paraId="28314DB5">
      <w:pPr>
        <w:rPr>
          <w:rFonts w:hint="default"/>
          <w:lang w:val="en-US" w:eastAsia="zh-CN"/>
        </w:rPr>
      </w:pPr>
    </w:p>
    <w:p w14:paraId="6E1F4581">
      <w:pPr>
        <w:rPr>
          <w:rFonts w:hint="default"/>
          <w:lang w:val="en-US" w:eastAsia="zh-CN"/>
        </w:rPr>
      </w:pPr>
    </w:p>
    <w:p w14:paraId="3725DB4F">
      <w:pPr>
        <w:rPr>
          <w:rFonts w:hint="default"/>
          <w:lang w:val="en-US" w:eastAsia="zh-CN"/>
        </w:rPr>
      </w:pPr>
    </w:p>
    <w:p w14:paraId="4EE957EF">
      <w:pPr>
        <w:rPr>
          <w:rFonts w:hint="default"/>
          <w:lang w:val="en-US" w:eastAsia="zh-CN"/>
        </w:rPr>
      </w:pPr>
    </w:p>
    <w:p w14:paraId="55EE24D9">
      <w:pPr>
        <w:rPr>
          <w:rFonts w:hint="default"/>
          <w:lang w:val="en-US" w:eastAsia="zh-CN"/>
        </w:rPr>
      </w:pPr>
    </w:p>
    <w:p w14:paraId="6B542D74">
      <w:pPr>
        <w:rPr>
          <w:rFonts w:hint="default"/>
          <w:lang w:val="en-US" w:eastAsia="zh-CN"/>
        </w:rPr>
      </w:pPr>
    </w:p>
    <w:p w14:paraId="47D9BE56">
      <w:pPr>
        <w:rPr>
          <w:rFonts w:hint="default"/>
          <w:lang w:val="en-US" w:eastAsia="zh-CN"/>
        </w:rPr>
      </w:pPr>
    </w:p>
    <w:p w14:paraId="7187627B">
      <w:pPr>
        <w:rPr>
          <w:rFonts w:hint="default"/>
          <w:lang w:val="en-US" w:eastAsia="zh-CN"/>
        </w:rPr>
      </w:pPr>
    </w:p>
    <w:p w14:paraId="4E647B4D">
      <w:pPr>
        <w:rPr>
          <w:rFonts w:hint="default"/>
          <w:lang w:val="en-US" w:eastAsia="zh-CN"/>
        </w:rPr>
      </w:pPr>
    </w:p>
    <w:p w14:paraId="1FFB96F9">
      <w:pPr>
        <w:rPr>
          <w:rFonts w:hint="default"/>
          <w:lang w:val="en-US" w:eastAsia="zh-CN"/>
        </w:rPr>
      </w:pPr>
    </w:p>
    <w:p w14:paraId="4D800FF7">
      <w:pPr>
        <w:rPr>
          <w:rFonts w:hint="default"/>
          <w:lang w:val="en-US" w:eastAsia="zh-CN"/>
        </w:rPr>
      </w:pPr>
    </w:p>
    <w:p w14:paraId="24CC91CC">
      <w:pPr>
        <w:rPr>
          <w:rFonts w:hint="default"/>
          <w:lang w:val="en-US" w:eastAsia="zh-CN"/>
        </w:rPr>
      </w:pPr>
    </w:p>
    <w:p w14:paraId="3B7F6723">
      <w:pPr>
        <w:rPr>
          <w:rFonts w:hint="default"/>
          <w:lang w:val="en-US" w:eastAsia="zh-CN"/>
        </w:rPr>
      </w:pPr>
    </w:p>
    <w:p w14:paraId="0C43ECAE">
      <w:pPr>
        <w:rPr>
          <w:rFonts w:hint="default"/>
          <w:lang w:val="en-US" w:eastAsia="zh-CN"/>
        </w:rPr>
      </w:pPr>
    </w:p>
    <w:p w14:paraId="2F3C3576">
      <w:pPr>
        <w:rPr>
          <w:rFonts w:hint="default"/>
          <w:lang w:val="en-US" w:eastAsia="zh-CN"/>
        </w:rPr>
      </w:pPr>
      <w:r>
        <w:rPr>
          <w:rFonts w:hint="default"/>
          <w:lang w:val="en-US" w:eastAsia="zh-CN"/>
        </w:rPr>
        <w:t>"Below is a list of incorrect answers provided by Japanese language students: {error_report}\n"</w:t>
      </w:r>
    </w:p>
    <w:p w14:paraId="2189DB49">
      <w:pPr>
        <w:rPr>
          <w:rFonts w:hint="default"/>
          <w:lang w:val="en-US" w:eastAsia="zh-CN"/>
        </w:rPr>
      </w:pPr>
      <w:r>
        <w:rPr>
          <w:rFonts w:hint="default"/>
          <w:lang w:val="en-US" w:eastAsia="zh-CN"/>
        </w:rPr>
        <w:t xml:space="preserve">            </w:t>
      </w:r>
    </w:p>
    <w:p w14:paraId="4C247767">
      <w:pPr>
        <w:rPr>
          <w:rFonts w:hint="default"/>
          <w:lang w:val="en-US" w:eastAsia="zh-CN"/>
        </w:rPr>
      </w:pPr>
      <w:r>
        <w:rPr>
          <w:rFonts w:hint="default"/>
          <w:lang w:val="en-US" w:eastAsia="zh-CN"/>
        </w:rPr>
        <w:t>"Each question includes the student's incorrect choice and the correct answer.\n"</w:t>
      </w:r>
    </w:p>
    <w:p w14:paraId="33C6AA2C">
      <w:pPr>
        <w:rPr>
          <w:rFonts w:hint="default"/>
          <w:lang w:val="en-US" w:eastAsia="zh-CN"/>
        </w:rPr>
      </w:pPr>
      <w:r>
        <w:rPr>
          <w:rFonts w:hint="default"/>
          <w:lang w:val="en-US" w:eastAsia="zh-CN"/>
        </w:rPr>
        <w:t xml:space="preserve">            </w:t>
      </w:r>
    </w:p>
    <w:p w14:paraId="01D96419">
      <w:pPr>
        <w:rPr>
          <w:rFonts w:hint="default"/>
          <w:lang w:val="en-US" w:eastAsia="zh-CN"/>
        </w:rPr>
      </w:pPr>
      <w:r>
        <w:rPr>
          <w:rFonts w:hint="default"/>
          <w:lang w:val="en-US" w:eastAsia="zh-CN"/>
        </w:rPr>
        <w:t>"Based on these errors,</w:t>
      </w:r>
      <w:r>
        <w:rPr>
          <w:rFonts w:hint="default"/>
          <w:b/>
          <w:bCs/>
          <w:lang w:val="en-US" w:eastAsia="zh-CN"/>
        </w:rPr>
        <w:t xml:space="preserve"> generate new practice questions targeting similar grammar or vocabulary points to help students strengthen their understanding.</w:t>
      </w:r>
      <w:r>
        <w:rPr>
          <w:rFonts w:hint="default"/>
          <w:lang w:val="en-US" w:eastAsia="zh-CN"/>
        </w:rPr>
        <w:t>\n"</w:t>
      </w:r>
    </w:p>
    <w:p w14:paraId="5AD6EBEE">
      <w:pPr>
        <w:rPr>
          <w:rFonts w:hint="default"/>
          <w:lang w:val="en-US" w:eastAsia="zh-CN"/>
        </w:rPr>
      </w:pPr>
    </w:p>
    <w:p w14:paraId="11EC5C12">
      <w:r>
        <w:rPr>
          <w:rFonts w:hint="default"/>
          <w:lang w:val="en-US" w:eastAsia="zh-CN"/>
        </w:rPr>
        <w:t>“</w:t>
      </w:r>
      <w:r>
        <w:t>All provided questions should meet the following criteria:</w:t>
      </w:r>
    </w:p>
    <w:p w14:paraId="235D8EB6">
      <w:pPr>
        <w:keepNext w:val="0"/>
        <w:keepLines w:val="0"/>
        <w:widowControl/>
        <w:numPr>
          <w:ilvl w:val="0"/>
          <w:numId w:val="7"/>
        </w:numPr>
        <w:suppressLineNumbers w:val="0"/>
        <w:spacing w:before="0" w:beforeAutospacing="1" w:after="0" w:afterAutospacing="1"/>
        <w:ind w:left="720" w:hanging="360"/>
      </w:pPr>
      <w:r>
        <w:rPr>
          <w:b/>
          <w:bCs/>
        </w:rPr>
        <w:t xml:space="preserve">No duplicate questions. </w:t>
      </w:r>
      <w:r>
        <w:t>All the questions should be unique. Delete any repeated questions and replace them with new ones.</w:t>
      </w:r>
    </w:p>
    <w:p w14:paraId="6A5D1AA2">
      <w:pPr>
        <w:keepNext w:val="0"/>
        <w:keepLines w:val="0"/>
        <w:widowControl/>
        <w:numPr>
          <w:ilvl w:val="0"/>
          <w:numId w:val="7"/>
        </w:numPr>
        <w:suppressLineNumbers w:val="0"/>
        <w:spacing w:before="0" w:beforeAutospacing="1" w:after="0" w:afterAutospacing="1"/>
        <w:ind w:left="720" w:hanging="360"/>
      </w:pPr>
      <w:r>
        <w:rPr>
          <w:b/>
          <w:bCs/>
        </w:rPr>
        <w:t>No duplicate options.</w:t>
      </w:r>
      <w:r>
        <w:t xml:space="preserve"> All options should be unique and meaningful within the context of the question.</w:t>
      </w:r>
    </w:p>
    <w:p w14:paraId="56C5FAB5">
      <w:pPr>
        <w:keepNext w:val="0"/>
        <w:keepLines w:val="0"/>
        <w:widowControl/>
        <w:numPr>
          <w:ilvl w:val="0"/>
          <w:numId w:val="7"/>
        </w:numPr>
        <w:suppressLineNumbers w:val="0"/>
        <w:spacing w:before="0" w:beforeAutospacing="1" w:after="0" w:afterAutospacing="1"/>
        <w:ind w:left="720" w:hanging="360"/>
      </w:pPr>
      <w:r>
        <w:rPr>
          <w:b/>
          <w:bCs/>
        </w:rPr>
        <w:t>No duplicate answers.</w:t>
      </w:r>
      <w:r>
        <w:t xml:space="preserve"> The answer to the question should be unique in the context of the exam.</w:t>
      </w:r>
    </w:p>
    <w:p w14:paraId="0C3485CD">
      <w:pPr>
        <w:keepNext w:val="0"/>
        <w:keepLines w:val="0"/>
        <w:widowControl/>
        <w:numPr>
          <w:ilvl w:val="0"/>
          <w:numId w:val="7"/>
        </w:numPr>
        <w:suppressLineNumbers w:val="0"/>
        <w:spacing w:before="0" w:beforeAutospacing="1" w:after="0" w:afterAutospacing="1"/>
        <w:ind w:left="720" w:hanging="360"/>
      </w:pPr>
      <w:r>
        <w:rPr>
          <w:b/>
          <w:bCs/>
        </w:rPr>
        <w:t xml:space="preserve">Grammatical correctness. </w:t>
      </w:r>
      <w:r>
        <w:t>The title and stem of the question should be grammatically correct.</w:t>
      </w:r>
    </w:p>
    <w:p w14:paraId="305CBCAC">
      <w:pPr>
        <w:keepNext w:val="0"/>
        <w:keepLines w:val="0"/>
        <w:widowControl/>
        <w:numPr>
          <w:ilvl w:val="0"/>
          <w:numId w:val="7"/>
        </w:numPr>
        <w:suppressLineNumbers w:val="0"/>
        <w:spacing w:before="0" w:beforeAutospacing="1" w:after="0" w:afterAutospacing="1"/>
        <w:ind w:left="720" w:hanging="360"/>
      </w:pPr>
      <w:r>
        <w:rPr>
          <w:b/>
          <w:bCs/>
        </w:rPr>
        <w:t xml:space="preserve">Relevance of options. </w:t>
      </w:r>
      <w:r>
        <w:br w:type="textWrapping"/>
      </w:r>
      <w:r>
        <w:rPr>
          <w:rFonts w:hint="eastAsia"/>
          <w:lang w:val="en-US" w:eastAsia="zh-CN"/>
        </w:rPr>
        <w:t>One modification idea is that t</w:t>
      </w:r>
      <w:r>
        <w:rPr>
          <w:rFonts w:hint="eastAsia"/>
          <w:b w:val="0"/>
          <w:bCs w:val="0"/>
          <w:lang w:val="en-US" w:eastAsia="zh-CN"/>
        </w:rPr>
        <w:t xml:space="preserve">he correct option should more clearly point to a suitable answer which is reasonable and fits the context of the stem, while ensuring that the other options are clearly inappropriate </w:t>
      </w:r>
      <w:r>
        <w:t>or incorrect</w:t>
      </w:r>
      <w:r>
        <w:rPr>
          <w:rFonts w:hint="eastAsia"/>
          <w:b w:val="0"/>
          <w:bCs w:val="0"/>
          <w:lang w:val="en-US" w:eastAsia="zh-CN"/>
        </w:rPr>
        <w:t xml:space="preserve">. </w:t>
      </w:r>
      <w:r>
        <w:t xml:space="preserve"> </w:t>
      </w:r>
      <w:r>
        <w:br w:type="textWrapping"/>
      </w:r>
      <w:r>
        <w:t>For example, in the question "わたしは、毎朝（ 　　　　　 ）を飲みます。", all options like お茶, コーヒー, ジュース, and 水 are suitable for the verb "drink," which makes the question ambiguous. A better example would be "</w:t>
      </w:r>
      <w:r>
        <w:rPr>
          <w:rFonts w:hint="eastAsia"/>
        </w:rPr>
        <w:t>わたしは、毎朝（  　　　　　 ）を食べます。</w:t>
      </w:r>
      <w:r>
        <w:t xml:space="preserve">1. お茶 2. コーヒー 3. </w:t>
      </w:r>
      <w:r>
        <w:rPr>
          <w:rFonts w:hint="eastAsia"/>
        </w:rPr>
        <w:t>パン</w:t>
      </w:r>
      <w:r>
        <w:t xml:space="preserve"> 4. 花", where only </w:t>
      </w:r>
      <w:r>
        <w:rPr>
          <w:rFonts w:hint="eastAsia"/>
        </w:rPr>
        <w:t>パン</w:t>
      </w:r>
      <w:r>
        <w:t xml:space="preserve"> is an appropriate option for "eat," and the other options (お茶, コーヒー</w:t>
      </w:r>
      <w:r>
        <w:rPr>
          <w:rFonts w:hint="eastAsia"/>
          <w:lang w:val="en-US" w:eastAsia="zh-CN"/>
        </w:rPr>
        <w:t xml:space="preserve">, </w:t>
      </w:r>
      <w:r>
        <w:t>花) are clearly unsuitable</w:t>
      </w:r>
      <w:r>
        <w:rPr>
          <w:rFonts w:hint="eastAsia"/>
          <w:lang w:val="en-US" w:eastAsia="zh-CN"/>
        </w:rPr>
        <w:t xml:space="preserve"> for eating, which makes it a good question because it has only one clear answer </w:t>
      </w:r>
      <w:r>
        <w:rPr>
          <w:rFonts w:hint="default"/>
          <w:lang w:val="en-US" w:eastAsia="zh-CN"/>
        </w:rPr>
        <w:t>“</w:t>
      </w:r>
      <w:r>
        <w:rPr>
          <w:rFonts w:hint="eastAsia"/>
        </w:rPr>
        <w:t>パン</w:t>
      </w:r>
      <w:r>
        <w:rPr>
          <w:rFonts w:hint="default"/>
          <w:lang w:val="en-US" w:eastAsia="zh-CN"/>
        </w:rPr>
        <w:t>”</w:t>
      </w:r>
      <w:r>
        <w:rPr>
          <w:rFonts w:hint="eastAsia"/>
          <w:lang w:val="en-US" w:eastAsia="zh-CN"/>
        </w:rPr>
        <w:t>.</w:t>
      </w:r>
      <w:r>
        <w:br w:type="textWrapping"/>
      </w:r>
      <w:r>
        <w:br w:type="textWrapping"/>
      </w:r>
      <w:r>
        <w:rPr>
          <w:rFonts w:hint="eastAsia"/>
          <w:lang w:val="en-US" w:eastAsia="zh-CN"/>
        </w:rPr>
        <w:t>Another modification idea is that t</w:t>
      </w:r>
      <w:r>
        <w:t xml:space="preserve">he </w:t>
      </w:r>
      <w:r>
        <w:rPr>
          <w:rFonts w:hint="default" w:ascii="Times New Roman" w:hAnsi="Times New Roman" w:eastAsia="宋体" w:cs="Times New Roman"/>
          <w:sz w:val="24"/>
          <w:szCs w:val="24"/>
        </w:rPr>
        <w:t>question should clearly indicate what cannot be chosen. The stem must specify the context in which one option is clearly inappropriate, while all other options are suitable.</w:t>
      </w:r>
      <w:r>
        <w:br w:type="textWrapping"/>
      </w:r>
      <w:r>
        <w:rPr>
          <w:rFonts w:hint="default" w:ascii="Times New Roman" w:hAnsi="Times New Roman" w:eastAsia="宋体" w:cs="Times New Roman"/>
          <w:sz w:val="24"/>
          <w:szCs w:val="24"/>
        </w:rPr>
        <w:t xml:space="preserve">For example, in the stem </w:t>
      </w:r>
      <w:r>
        <w:rPr>
          <w:rFonts w:ascii="宋体" w:hAnsi="宋体" w:eastAsia="宋体" w:cs="宋体"/>
          <w:sz w:val="24"/>
          <w:szCs w:val="24"/>
        </w:rPr>
        <w:t xml:space="preserve">“その 映画は ( 　　　　　 ) ではありません”, </w:t>
      </w:r>
      <w:r>
        <w:rPr>
          <w:rFonts w:hint="default" w:ascii="Times New Roman" w:hAnsi="Times New Roman" w:eastAsia="宋体" w:cs="Times New Roman"/>
          <w:sz w:val="24"/>
          <w:szCs w:val="24"/>
        </w:rPr>
        <w:t xml:space="preserve">options like </w:t>
      </w:r>
      <w:r>
        <w:rPr>
          <w:rFonts w:ascii="宋体" w:hAnsi="宋体" w:eastAsia="宋体" w:cs="宋体"/>
          <w:sz w:val="24"/>
          <w:szCs w:val="24"/>
        </w:rPr>
        <w:t>“つまらない”, “面白い”,</w:t>
      </w:r>
      <w:r>
        <w:rPr>
          <w:rFonts w:hint="default" w:ascii="Times New Roman" w:hAnsi="Times New Roman" w:eastAsia="宋体" w:cs="Times New Roman"/>
          <w:sz w:val="24"/>
          <w:szCs w:val="24"/>
        </w:rPr>
        <w:t xml:space="preserve"> and</w:t>
      </w:r>
      <w:r>
        <w:rPr>
          <w:rFonts w:ascii="宋体" w:hAnsi="宋体" w:eastAsia="宋体" w:cs="宋体"/>
          <w:sz w:val="24"/>
          <w:szCs w:val="24"/>
        </w:rPr>
        <w:t xml:space="preserve"> “怖い”</w:t>
      </w:r>
      <w:r>
        <w:rPr>
          <w:rFonts w:hint="default" w:ascii="Times New Roman" w:hAnsi="Times New Roman" w:eastAsia="宋体" w:cs="Times New Roman"/>
          <w:sz w:val="24"/>
          <w:szCs w:val="24"/>
        </w:rPr>
        <w:t xml:space="preserve"> are appropriate descriptors for a film, but “おいしい” is not, making it the correct answer.</w:t>
      </w:r>
      <w:r>
        <w:rPr>
          <w:rFonts w:hint="default" w:ascii="Times New Roman" w:hAnsi="Times New Roman" w:eastAsia="宋体" w:cs="Times New Roman"/>
          <w:sz w:val="24"/>
          <w:szCs w:val="24"/>
          <w:lang w:val="en-US" w:eastAsia="zh-CN"/>
        </w:rPr>
        <w:t xml:space="preserve"> </w:t>
      </w:r>
      <w:r>
        <w:rPr>
          <w:rFonts w:hint="eastAsia"/>
          <w:lang w:val="en-US" w:eastAsia="zh-CN"/>
        </w:rPr>
        <w:t xml:space="preserve">If the question asks an obvious "no" (choose the most inappropriate one), make sure the question stem itself is in negative form </w:t>
      </w:r>
      <w:r>
        <w:rPr>
          <w:rFonts w:hint="default"/>
          <w:lang w:val="en-US" w:eastAsia="zh-CN"/>
        </w:rPr>
        <w:t>“ません”</w:t>
      </w:r>
      <w:r>
        <w:rPr>
          <w:rFonts w:hint="eastAsia"/>
          <w:lang w:val="en-US" w:eastAsia="zh-CN"/>
        </w:rPr>
        <w:t>.</w:t>
      </w:r>
      <w:r>
        <w:rPr>
          <w:rFonts w:hint="eastAsia"/>
          <w:lang w:val="en-US" w:eastAsia="zh-CN"/>
        </w:rPr>
        <w:br w:type="textWrapping"/>
      </w:r>
      <w:r>
        <w:rPr>
          <w:rFonts w:hint="eastAsia"/>
          <w:b/>
          <w:bCs/>
          <w:lang w:val="en-US" w:eastAsia="zh-CN"/>
        </w:rPr>
        <w:t>In these options, ignore the culture background and avoid subjective consciousness questions and options.</w:t>
      </w:r>
    </w:p>
    <w:p w14:paraId="539BC7D0">
      <w:pPr>
        <w:rPr>
          <w:rFonts w:hint="default"/>
          <w:lang w:val="en-US" w:eastAsia="zh-CN"/>
        </w:rPr>
      </w:pPr>
      <w:r>
        <w:rPr>
          <w:rFonts w:hint="default"/>
          <w:lang w:val="en-US" w:eastAsia="zh-CN"/>
        </w:rPr>
        <w:t>”</w:t>
      </w:r>
    </w:p>
    <w:p w14:paraId="1B545B9E">
      <w:pPr>
        <w:rPr>
          <w:rFonts w:hint="default"/>
          <w:lang w:val="en-US" w:eastAsia="zh-CN"/>
        </w:rPr>
      </w:pPr>
    </w:p>
    <w:p w14:paraId="5DE376E9">
      <w:pPr>
        <w:rPr>
          <w:rFonts w:hint="default"/>
          <w:lang w:val="en-US" w:eastAsia="zh-CN"/>
        </w:rPr>
      </w:pPr>
      <w:r>
        <w:rPr>
          <w:rFonts w:hint="default"/>
          <w:lang w:val="en-US" w:eastAsia="zh-CN"/>
        </w:rPr>
        <w:t xml:space="preserve">            </w:t>
      </w:r>
    </w:p>
    <w:p w14:paraId="5DFE129E">
      <w:pPr>
        <w:rPr>
          <w:rFonts w:hint="default"/>
          <w:lang w:val="en-US" w:eastAsia="zh-CN"/>
        </w:rPr>
      </w:pPr>
      <w:r>
        <w:rPr>
          <w:rFonts w:hint="default"/>
          <w:lang w:val="en-US" w:eastAsia="zh-CN"/>
        </w:rPr>
        <w:t>"The new questions should be in a multiple-choice format and appropriate for the Japanese Language Proficiency Test N4 level.\n"</w:t>
      </w:r>
    </w:p>
    <w:p w14:paraId="5E32F51B">
      <w:pPr>
        <w:rPr>
          <w:rFonts w:hint="default"/>
          <w:lang w:val="en-US" w:eastAsia="zh-CN"/>
        </w:rPr>
      </w:pPr>
      <w:r>
        <w:rPr>
          <w:rFonts w:hint="default"/>
          <w:lang w:val="en-US" w:eastAsia="zh-CN"/>
        </w:rPr>
        <w:t xml:space="preserve">            </w:t>
      </w:r>
    </w:p>
    <w:p w14:paraId="4D005C24">
      <w:pPr>
        <w:rPr>
          <w:rFonts w:hint="default"/>
          <w:lang w:val="en-US" w:eastAsia="zh-CN"/>
        </w:rPr>
      </w:pPr>
      <w:r>
        <w:rPr>
          <w:rFonts w:hint="default"/>
          <w:lang w:val="en-US" w:eastAsia="zh-CN"/>
        </w:rPr>
        <w:t>"Please create {num_questions} new questions, each with four different options. Ensure that only one of these options is correct and should be evenly distributed among 1, 2, 3, and 4.\n"</w:t>
      </w:r>
    </w:p>
    <w:p w14:paraId="62CD1FD9">
      <w:pPr>
        <w:rPr>
          <w:rFonts w:hint="default"/>
          <w:lang w:val="en-US" w:eastAsia="zh-CN"/>
        </w:rPr>
      </w:pPr>
      <w:r>
        <w:rPr>
          <w:rFonts w:hint="default"/>
          <w:lang w:val="en-US" w:eastAsia="zh-CN"/>
        </w:rPr>
        <w:t xml:space="preserve">            </w:t>
      </w:r>
    </w:p>
    <w:p w14:paraId="0E6BFC03">
      <w:pPr>
        <w:rPr>
          <w:rFonts w:hint="default"/>
          <w:lang w:val="en-US" w:eastAsia="zh-CN"/>
        </w:rPr>
      </w:pPr>
      <w:r>
        <w:rPr>
          <w:rFonts w:hint="default"/>
          <w:lang w:val="en-US" w:eastAsia="zh-CN"/>
        </w:rPr>
        <w:t>"The instruction of the questions should be attached in front of each question. \n"</w:t>
      </w:r>
    </w:p>
    <w:p w14:paraId="09706D21">
      <w:pPr>
        <w:rPr>
          <w:rFonts w:hint="default"/>
          <w:lang w:val="en-US" w:eastAsia="zh-CN"/>
        </w:rPr>
      </w:pPr>
      <w:r>
        <w:rPr>
          <w:rFonts w:hint="default"/>
          <w:lang w:val="en-US" w:eastAsia="zh-CN"/>
        </w:rPr>
        <w:t xml:space="preserve">            </w:t>
      </w:r>
    </w:p>
    <w:p w14:paraId="0137AEA6">
      <w:pPr>
        <w:rPr>
          <w:rFonts w:hint="default"/>
          <w:lang w:val="en-US" w:eastAsia="zh-CN"/>
        </w:rPr>
      </w:pPr>
      <w:r>
        <w:rPr>
          <w:rFonts w:hint="default"/>
          <w:lang w:val="en-US" w:eastAsia="zh-CN"/>
        </w:rPr>
        <w:t>"Finally, all the answers will be attached at the end. Do not attach the answer after each question."</w:t>
      </w:r>
    </w:p>
    <w:p w14:paraId="43CBF74E">
      <w:pPr>
        <w:rPr>
          <w:rFonts w:hint="default"/>
          <w:lang w:val="en-US" w:eastAsia="zh-CN"/>
        </w:rPr>
      </w:pPr>
    </w:p>
    <w:p w14:paraId="4CFA0CC0">
      <w:pPr>
        <w:rPr>
          <w:rFonts w:hint="default"/>
          <w:lang w:val="en-US" w:eastAsia="zh-CN"/>
        </w:rPr>
      </w:pPr>
    </w:p>
    <w:p w14:paraId="57B2F3E1">
      <w:pPr>
        <w:rPr>
          <w:rFonts w:hint="default"/>
          <w:lang w:val="en-US" w:eastAsia="zh-CN"/>
        </w:rPr>
      </w:pPr>
    </w:p>
    <w:p w14:paraId="76904F3D">
      <w:pPr>
        <w:rPr>
          <w:rFonts w:hint="default"/>
          <w:lang w:val="en-US" w:eastAsia="zh-CN"/>
        </w:rPr>
      </w:pPr>
    </w:p>
    <w:p w14:paraId="1DAEF9AF">
      <w:pPr>
        <w:rPr>
          <w:rFonts w:hint="default"/>
          <w:lang w:val="en-US" w:eastAsia="zh-CN"/>
        </w:rPr>
      </w:pPr>
    </w:p>
    <w:p w14:paraId="67A74CFA">
      <w:pPr>
        <w:rPr>
          <w:rFonts w:hint="default"/>
          <w:lang w:val="en-US" w:eastAsia="zh-CN"/>
        </w:rPr>
      </w:pPr>
    </w:p>
    <w:p w14:paraId="0E0BC373">
      <w:pPr>
        <w:rPr>
          <w:rFonts w:hint="default"/>
          <w:lang w:val="en-US" w:eastAsia="zh-CN"/>
        </w:rPr>
      </w:pPr>
    </w:p>
    <w:p w14:paraId="15BA2774">
      <w:pPr>
        <w:rPr>
          <w:rFonts w:hint="default"/>
          <w:lang w:val="en-US" w:eastAsia="zh-CN"/>
        </w:rPr>
      </w:pPr>
    </w:p>
    <w:p w14:paraId="7A1FEDA8">
      <w:pPr>
        <w:rPr>
          <w:rFonts w:hint="default"/>
          <w:lang w:val="en-US" w:eastAsia="zh-CN"/>
        </w:rPr>
      </w:pPr>
    </w:p>
    <w:p w14:paraId="349C4FAE">
      <w:pPr>
        <w:rPr>
          <w:rFonts w:hint="default"/>
          <w:lang w:val="en-US" w:eastAsia="zh-CN"/>
        </w:rPr>
      </w:pPr>
    </w:p>
    <w:p w14:paraId="7927B7F1">
      <w:pPr>
        <w:rPr>
          <w:rFonts w:hint="default"/>
          <w:lang w:val="en-US" w:eastAsia="zh-CN"/>
        </w:rPr>
      </w:pPr>
    </w:p>
    <w:p w14:paraId="07EA4D58">
      <w:pPr>
        <w:rPr>
          <w:rFonts w:hint="default"/>
          <w:lang w:val="en-US" w:eastAsia="zh-CN"/>
        </w:rPr>
      </w:pPr>
    </w:p>
    <w:p w14:paraId="0815EA66">
      <w:pPr>
        <w:rPr>
          <w:rFonts w:hint="default"/>
          <w:lang w:val="en-US" w:eastAsia="zh-CN"/>
        </w:rPr>
      </w:pPr>
    </w:p>
    <w:p w14:paraId="6FB2F7B4">
      <w:pPr>
        <w:rPr>
          <w:rFonts w:hint="default"/>
          <w:lang w:val="en-US" w:eastAsia="zh-CN"/>
        </w:rPr>
      </w:pPr>
    </w:p>
    <w:p w14:paraId="1C40D51D">
      <w:pPr>
        <w:rPr>
          <w:rFonts w:hint="default"/>
          <w:lang w:val="en-US" w:eastAsia="zh-CN"/>
        </w:rPr>
      </w:pPr>
    </w:p>
    <w:p w14:paraId="14C6C807">
      <w:pPr>
        <w:rPr>
          <w:rFonts w:hint="default"/>
          <w:lang w:val="en-US" w:eastAsia="zh-CN"/>
        </w:rPr>
      </w:pPr>
    </w:p>
    <w:p w14:paraId="7BC02B7E">
      <w:pPr>
        <w:rPr>
          <w:rFonts w:hint="default"/>
          <w:lang w:val="en-US" w:eastAsia="zh-CN"/>
        </w:rPr>
      </w:pPr>
    </w:p>
    <w:p w14:paraId="68536B6F">
      <w:pPr>
        <w:rPr>
          <w:rFonts w:hint="default"/>
          <w:lang w:val="en-US" w:eastAsia="zh-CN"/>
        </w:rPr>
      </w:pPr>
    </w:p>
    <w:p w14:paraId="636DBCEB">
      <w:pPr>
        <w:rPr>
          <w:rFonts w:hint="default"/>
          <w:lang w:val="en-US" w:eastAsia="zh-CN"/>
        </w:rPr>
      </w:pPr>
    </w:p>
    <w:p w14:paraId="13C3398F">
      <w:pPr>
        <w:rPr>
          <w:rFonts w:hint="default"/>
          <w:lang w:val="en-US" w:eastAsia="zh-CN"/>
        </w:rPr>
      </w:pPr>
    </w:p>
    <w:p w14:paraId="47536EE2">
      <w:pPr>
        <w:rPr>
          <w:rFonts w:hint="default"/>
          <w:lang w:val="en-US" w:eastAsia="zh-CN"/>
        </w:rPr>
      </w:pPr>
    </w:p>
    <w:p w14:paraId="0A51AFE2">
      <w:pPr>
        <w:rPr>
          <w:rFonts w:hint="default"/>
          <w:lang w:val="en-US" w:eastAsia="zh-CN"/>
        </w:rPr>
      </w:pPr>
    </w:p>
    <w:p w14:paraId="19DC6D7F">
      <w:pPr>
        <w:rPr>
          <w:rFonts w:hint="default"/>
          <w:lang w:val="en-US" w:eastAsia="zh-CN"/>
        </w:rPr>
      </w:pPr>
    </w:p>
    <w:p w14:paraId="74357F1B">
      <w:pPr>
        <w:rPr>
          <w:rFonts w:hint="default"/>
          <w:lang w:val="en-US" w:eastAsia="zh-CN"/>
        </w:rPr>
      </w:pPr>
    </w:p>
    <w:p w14:paraId="38B44767">
      <w:pPr>
        <w:rPr>
          <w:rFonts w:hint="default"/>
          <w:lang w:val="en-US" w:eastAsia="zh-CN"/>
        </w:rPr>
      </w:pPr>
    </w:p>
    <w:p w14:paraId="724046D6">
      <w:pPr>
        <w:rPr>
          <w:rFonts w:hint="default"/>
          <w:lang w:val="en-US" w:eastAsia="zh-CN"/>
        </w:rPr>
      </w:pPr>
    </w:p>
    <w:p w14:paraId="52853FE4">
      <w:pPr>
        <w:rPr>
          <w:rFonts w:hint="default"/>
          <w:lang w:val="en-US" w:eastAsia="zh-CN"/>
        </w:rPr>
      </w:pPr>
    </w:p>
    <w:p w14:paraId="53133E05">
      <w:pPr>
        <w:rPr>
          <w:rFonts w:hint="default"/>
          <w:lang w:val="en-US" w:eastAsia="zh-CN"/>
        </w:rPr>
      </w:pPr>
    </w:p>
    <w:p w14:paraId="40868024">
      <w:pPr>
        <w:rPr>
          <w:rFonts w:hint="default"/>
          <w:lang w:val="en-US" w:eastAsia="zh-CN"/>
        </w:rPr>
      </w:pPr>
    </w:p>
    <w:p w14:paraId="741CCBA1">
      <w:pPr>
        <w:rPr>
          <w:rFonts w:hint="default"/>
          <w:lang w:val="en-US" w:eastAsia="zh-CN"/>
        </w:rPr>
      </w:pPr>
    </w:p>
    <w:p w14:paraId="28D5F71C">
      <w:pPr>
        <w:rPr>
          <w:rFonts w:hint="default"/>
          <w:lang w:val="en-US" w:eastAsia="zh-CN"/>
        </w:rPr>
      </w:pPr>
    </w:p>
    <w:p w14:paraId="6392643F">
      <w:pPr>
        <w:rPr>
          <w:rFonts w:hint="default"/>
          <w:lang w:val="en-US" w:eastAsia="zh-CN"/>
        </w:rPr>
      </w:pPr>
    </w:p>
    <w:p w14:paraId="4F2455EC">
      <w:pPr>
        <w:rPr>
          <w:rFonts w:hint="default"/>
          <w:lang w:val="en-US" w:eastAsia="zh-CN"/>
        </w:rPr>
      </w:pPr>
    </w:p>
    <w:p w14:paraId="11BC1CB6">
      <w:pPr>
        <w:rPr>
          <w:rFonts w:hint="default"/>
          <w:lang w:val="en-US" w:eastAsia="zh-CN"/>
        </w:rPr>
      </w:pPr>
      <w:r>
        <w:rPr>
          <w:rFonts w:hint="default"/>
          <w:lang w:val="en-US" w:eastAsia="zh-CN"/>
        </w:rPr>
        <w:t>"Below is a list of incorrect answers provided by Japanese language students: {error_report}\n"</w:t>
      </w:r>
    </w:p>
    <w:p w14:paraId="68414A47">
      <w:pPr>
        <w:rPr>
          <w:rFonts w:hint="default"/>
          <w:lang w:val="en-US" w:eastAsia="zh-CN"/>
        </w:rPr>
      </w:pPr>
      <w:r>
        <w:rPr>
          <w:rFonts w:hint="default"/>
          <w:lang w:val="en-US" w:eastAsia="zh-CN"/>
        </w:rPr>
        <w:t xml:space="preserve">            </w:t>
      </w:r>
    </w:p>
    <w:p w14:paraId="4C01413A">
      <w:pPr>
        <w:rPr>
          <w:rFonts w:hint="default"/>
          <w:lang w:val="en-US" w:eastAsia="zh-CN"/>
        </w:rPr>
      </w:pPr>
      <w:r>
        <w:rPr>
          <w:rFonts w:hint="default"/>
          <w:lang w:val="en-US" w:eastAsia="zh-CN"/>
        </w:rPr>
        <w:t>"Each question includes the student's incorrect choice and the correct answer.\n"</w:t>
      </w:r>
    </w:p>
    <w:p w14:paraId="4823E617">
      <w:pPr>
        <w:rPr>
          <w:rFonts w:hint="default"/>
          <w:lang w:val="en-US" w:eastAsia="zh-CN"/>
        </w:rPr>
      </w:pPr>
      <w:r>
        <w:rPr>
          <w:rFonts w:hint="default"/>
          <w:lang w:val="en-US" w:eastAsia="zh-CN"/>
        </w:rPr>
        <w:t xml:space="preserve">            </w:t>
      </w:r>
    </w:p>
    <w:p w14:paraId="1FDFF7F6">
      <w:pPr>
        <w:rPr>
          <w:rFonts w:hint="default"/>
          <w:lang w:val="en-US" w:eastAsia="zh-CN"/>
        </w:rPr>
      </w:pPr>
      <w:r>
        <w:rPr>
          <w:rFonts w:hint="default"/>
          <w:lang w:val="en-US" w:eastAsia="zh-CN"/>
        </w:rPr>
        <w:t>"Based on these errors, generate new practice questions targeting similar grammar or vocabulary points to help students strengthen their understanding.\n"</w:t>
      </w:r>
    </w:p>
    <w:p w14:paraId="52D4F148">
      <w:pPr>
        <w:rPr>
          <w:rFonts w:hint="default"/>
          <w:lang w:val="en-US" w:eastAsia="zh-CN"/>
        </w:rPr>
      </w:pPr>
    </w:p>
    <w:p w14:paraId="54FC6E3F">
      <w:pPr>
        <w:rPr>
          <w:rFonts w:hint="default"/>
          <w:lang w:val="en-US" w:eastAsia="zh-CN"/>
        </w:rPr>
      </w:pPr>
      <w:r>
        <w:rPr>
          <w:rFonts w:hint="default"/>
          <w:lang w:val="en-US" w:eastAsia="zh-CN"/>
        </w:rPr>
        <w:t xml:space="preserve">            </w:t>
      </w:r>
      <w:bookmarkStart w:id="0" w:name="_GoBack"/>
      <w:bookmarkEnd w:id="0"/>
      <w:r>
        <w:rPr>
          <w:rFonts w:hint="default"/>
          <w:lang w:val="en-US" w:eastAsia="zh-CN"/>
        </w:rPr>
        <w:t>"1.No duplicate questions. All the questions should be unique. Delete any repeated questions and replace them with new ones.\n"</w:t>
      </w:r>
    </w:p>
    <w:p w14:paraId="50D53975">
      <w:pPr>
        <w:rPr>
          <w:rFonts w:hint="default"/>
          <w:lang w:val="en-US" w:eastAsia="zh-CN"/>
        </w:rPr>
      </w:pPr>
      <w:r>
        <w:rPr>
          <w:rFonts w:hint="default"/>
          <w:lang w:val="en-US" w:eastAsia="zh-CN"/>
        </w:rPr>
        <w:t xml:space="preserve">            "2.No duplicate options. All options should be unique and meaningful within the context of the question.\n"</w:t>
      </w:r>
    </w:p>
    <w:p w14:paraId="07F1614A">
      <w:pPr>
        <w:rPr>
          <w:rFonts w:hint="default" w:ascii="Times New Roman" w:hAnsi="Times New Roman" w:eastAsia="宋体" w:cs="Times New Roman"/>
          <w:b/>
          <w:bCs/>
          <w:sz w:val="24"/>
          <w:szCs w:val="24"/>
        </w:rPr>
      </w:pPr>
      <w:r>
        <w:rPr>
          <w:rFonts w:hint="default"/>
          <w:lang w:val="en-US" w:eastAsia="zh-CN"/>
        </w:rPr>
        <w:t xml:space="preserve">            </w:t>
      </w:r>
      <w:r>
        <w:rPr>
          <w:rFonts w:hint="default" w:ascii="Times New Roman" w:hAnsi="Times New Roman" w:eastAsia="宋体" w:cs="Times New Roman"/>
          <w:b/>
          <w:bCs/>
          <w:sz w:val="24"/>
          <w:szCs w:val="24"/>
        </w:rPr>
        <w:t xml:space="preserve">"3. No duplicate answers. </w:t>
      </w:r>
      <w:r>
        <w:rPr>
          <w:rFonts w:ascii="宋体" w:hAnsi="宋体" w:eastAsia="宋体" w:cs="宋体"/>
          <w:sz w:val="24"/>
          <w:szCs w:val="24"/>
        </w:rPr>
        <w:t xml:space="preserve">There must be </w:t>
      </w:r>
      <w:r>
        <w:rPr>
          <w:rStyle w:val="5"/>
          <w:rFonts w:ascii="宋体" w:hAnsi="宋体" w:eastAsia="宋体" w:cs="宋体"/>
          <w:sz w:val="24"/>
          <w:szCs w:val="24"/>
        </w:rPr>
        <w:t>only one correct answer</w:t>
      </w:r>
      <w:r>
        <w:rPr>
          <w:rFonts w:ascii="宋体" w:hAnsi="宋体" w:eastAsia="宋体" w:cs="宋体"/>
          <w:sz w:val="24"/>
          <w:szCs w:val="24"/>
        </w:rPr>
        <w:t xml:space="preserve"> for each question. Ensure that the other options are </w:t>
      </w:r>
      <w:r>
        <w:rPr>
          <w:rStyle w:val="5"/>
          <w:rFonts w:ascii="宋体" w:hAnsi="宋体" w:eastAsia="宋体" w:cs="宋体"/>
          <w:sz w:val="24"/>
          <w:szCs w:val="24"/>
        </w:rPr>
        <w:t>inappropriate, incorrect, or irrelevant</w:t>
      </w:r>
      <w:r>
        <w:rPr>
          <w:rFonts w:ascii="宋体" w:hAnsi="宋体" w:eastAsia="宋体" w:cs="宋体"/>
          <w:sz w:val="24"/>
          <w:szCs w:val="24"/>
        </w:rPr>
        <w:t xml:space="preserve"> in the context of the question.</w:t>
      </w:r>
      <w:r>
        <w:rPr>
          <w:rFonts w:hint="default" w:ascii="Times New Roman" w:hAnsi="Times New Roman" w:eastAsia="宋体" w:cs="Times New Roman"/>
          <w:b/>
          <w:bCs/>
          <w:sz w:val="24"/>
          <w:szCs w:val="24"/>
        </w:rPr>
        <w:t xml:space="preserve"> The options should not overlap in meaning or usage, and there should be one clear, unambiguous correct answer. The other options must be clearly incorrect or irrelevant within the context of the question.</w:t>
      </w:r>
      <w:r>
        <w:rPr>
          <w:rFonts w:hint="eastAsia" w:eastAsia="宋体" w:cs="Times New Roman"/>
          <w:b/>
          <w:bCs/>
          <w:sz w:val="24"/>
          <w:szCs w:val="24"/>
          <w:lang w:val="en-US" w:eastAsia="zh-CN"/>
        </w:rPr>
        <w:t>\n</w:t>
      </w:r>
      <w:r>
        <w:rPr>
          <w:rFonts w:hint="default" w:ascii="Times New Roman" w:hAnsi="Times New Roman" w:eastAsia="宋体" w:cs="Times New Roman"/>
          <w:b/>
          <w:bCs/>
          <w:sz w:val="24"/>
          <w:szCs w:val="24"/>
        </w:rPr>
        <w:t>"</w:t>
      </w:r>
    </w:p>
    <w:p w14:paraId="77903839">
      <w:pPr>
        <w:ind w:firstLine="1446" w:firstLineChars="600"/>
        <w:rPr>
          <w:rFonts w:hint="default" w:eastAsia="宋体" w:cs="Times New Roman"/>
          <w:b/>
          <w:bCs/>
          <w:sz w:val="24"/>
          <w:szCs w:val="24"/>
          <w:lang w:val="en-US" w:eastAsia="zh-CN"/>
        </w:rPr>
      </w:pPr>
      <w:r>
        <w:rPr>
          <w:rFonts w:hint="default" w:eastAsia="宋体" w:cs="Times New Roman"/>
          <w:b/>
          <w:bCs/>
          <w:sz w:val="24"/>
          <w:szCs w:val="24"/>
          <w:lang w:val="en-US" w:eastAsia="zh-CN"/>
        </w:rPr>
        <w:t>“</w:t>
      </w:r>
      <w:r>
        <w:rPr>
          <w:rFonts w:hint="eastAsia" w:eastAsia="宋体" w:cs="Times New Roman"/>
          <w:b/>
          <w:bCs/>
          <w:sz w:val="24"/>
          <w:szCs w:val="24"/>
          <w:lang w:val="en-US" w:eastAsia="zh-CN"/>
        </w:rPr>
        <w:t xml:space="preserve">4. Context clarity. </w:t>
      </w:r>
      <w:r>
        <w:rPr>
          <w:rFonts w:ascii="宋体" w:hAnsi="宋体" w:eastAsia="宋体" w:cs="宋体"/>
          <w:sz w:val="24"/>
          <w:szCs w:val="24"/>
        </w:rPr>
        <w:t xml:space="preserve">Ensure that the question stem is </w:t>
      </w:r>
      <w:r>
        <w:rPr>
          <w:rStyle w:val="5"/>
          <w:rFonts w:ascii="宋体" w:hAnsi="宋体" w:eastAsia="宋体" w:cs="宋体"/>
          <w:sz w:val="24"/>
          <w:szCs w:val="24"/>
        </w:rPr>
        <w:t>specific</w:t>
      </w:r>
      <w:r>
        <w:rPr>
          <w:rFonts w:ascii="宋体" w:hAnsi="宋体" w:eastAsia="宋体" w:cs="宋体"/>
          <w:sz w:val="24"/>
          <w:szCs w:val="24"/>
        </w:rPr>
        <w:t xml:space="preserve"> and </w:t>
      </w:r>
      <w:r>
        <w:rPr>
          <w:rStyle w:val="5"/>
          <w:rFonts w:ascii="宋体" w:hAnsi="宋体" w:eastAsia="宋体" w:cs="宋体"/>
          <w:sz w:val="24"/>
          <w:szCs w:val="24"/>
        </w:rPr>
        <w:t>clear in its intent</w:t>
      </w:r>
      <w:r>
        <w:rPr>
          <w:rFonts w:ascii="宋体" w:hAnsi="宋体" w:eastAsia="宋体" w:cs="宋体"/>
          <w:sz w:val="24"/>
          <w:szCs w:val="24"/>
        </w:rPr>
        <w:t>. Avoid vague or overly general questions where multiple options could be valid in different interpretations.</w:t>
      </w:r>
      <w:r>
        <w:rPr>
          <w:rFonts w:hint="eastAsia" w:ascii="宋体" w:hAnsi="宋体" w:eastAsia="宋体" w:cs="宋体"/>
          <w:sz w:val="24"/>
          <w:szCs w:val="24"/>
          <w:lang w:val="en-US" w:eastAsia="zh-CN"/>
        </w:rPr>
        <w:t>\n</w:t>
      </w:r>
      <w:r>
        <w:rPr>
          <w:rFonts w:hint="default" w:eastAsia="宋体" w:cs="Times New Roman"/>
          <w:b/>
          <w:bCs/>
          <w:sz w:val="24"/>
          <w:szCs w:val="24"/>
          <w:lang w:val="en-US" w:eastAsia="zh-CN"/>
        </w:rPr>
        <w:t>”</w:t>
      </w:r>
    </w:p>
    <w:p w14:paraId="49B660AF">
      <w:pPr>
        <w:ind w:firstLine="1446" w:firstLineChars="600"/>
        <w:rPr>
          <w:rFonts w:hint="default" w:eastAsia="宋体" w:cs="Times New Roman"/>
          <w:b/>
          <w:bCs/>
          <w:sz w:val="24"/>
          <w:szCs w:val="24"/>
          <w:lang w:val="en-US" w:eastAsia="zh-CN"/>
        </w:rPr>
      </w:pPr>
      <w:r>
        <w:rPr>
          <w:rFonts w:hint="default" w:eastAsia="宋体" w:cs="Times New Roman"/>
          <w:b/>
          <w:bCs/>
          <w:sz w:val="24"/>
          <w:szCs w:val="24"/>
          <w:lang w:val="en-US" w:eastAsia="zh-CN"/>
        </w:rPr>
        <w:t>“</w:t>
      </w:r>
      <w:r>
        <w:rPr>
          <w:rFonts w:ascii="宋体" w:hAnsi="宋体" w:eastAsia="宋体" w:cs="宋体"/>
          <w:sz w:val="24"/>
          <w:szCs w:val="24"/>
        </w:rPr>
        <w:t xml:space="preserve">For example, if the question is asking about </w:t>
      </w:r>
      <w:r>
        <w:rPr>
          <w:rStyle w:val="5"/>
          <w:rFonts w:ascii="宋体" w:hAnsi="宋体" w:eastAsia="宋体" w:cs="宋体"/>
          <w:sz w:val="24"/>
          <w:szCs w:val="24"/>
        </w:rPr>
        <w:t>time expressions</w:t>
      </w:r>
      <w:r>
        <w:rPr>
          <w:rFonts w:ascii="宋体" w:hAnsi="宋体" w:eastAsia="宋体" w:cs="宋体"/>
          <w:sz w:val="24"/>
          <w:szCs w:val="24"/>
        </w:rPr>
        <w:t xml:space="preserve">, make sure the options reflect </w:t>
      </w:r>
      <w:r>
        <w:rPr>
          <w:rStyle w:val="5"/>
          <w:rFonts w:ascii="宋体" w:hAnsi="宋体" w:eastAsia="宋体" w:cs="宋体"/>
          <w:sz w:val="24"/>
          <w:szCs w:val="24"/>
        </w:rPr>
        <w:t>distinct</w:t>
      </w:r>
      <w:r>
        <w:rPr>
          <w:rFonts w:ascii="宋体" w:hAnsi="宋体" w:eastAsia="宋体" w:cs="宋体"/>
          <w:sz w:val="24"/>
          <w:szCs w:val="24"/>
        </w:rPr>
        <w:t xml:space="preserve"> and </w:t>
      </w:r>
      <w:r>
        <w:rPr>
          <w:rStyle w:val="5"/>
          <w:rFonts w:ascii="宋体" w:hAnsi="宋体" w:eastAsia="宋体" w:cs="宋体"/>
          <w:sz w:val="24"/>
          <w:szCs w:val="24"/>
        </w:rPr>
        <w:t>non-overlapping time frames</w:t>
      </w:r>
      <w:r>
        <w:rPr>
          <w:rFonts w:ascii="宋体" w:hAnsi="宋体" w:eastAsia="宋体" w:cs="宋体"/>
          <w:sz w:val="24"/>
          <w:szCs w:val="24"/>
        </w:rPr>
        <w:t xml:space="preserve"> (e.g., "after that," "before lunch," etc.), and the context should only allow one correct answer.</w:t>
      </w:r>
      <w:r>
        <w:rPr>
          <w:rFonts w:hint="eastAsia" w:ascii="宋体" w:hAnsi="宋体" w:eastAsia="宋体" w:cs="宋体"/>
          <w:sz w:val="24"/>
          <w:szCs w:val="24"/>
          <w:lang w:val="en-US" w:eastAsia="zh-CN"/>
        </w:rPr>
        <w:t>\n</w:t>
      </w:r>
      <w:r>
        <w:rPr>
          <w:rFonts w:hint="default" w:eastAsia="宋体" w:cs="Times New Roman"/>
          <w:b/>
          <w:bCs/>
          <w:sz w:val="24"/>
          <w:szCs w:val="24"/>
          <w:lang w:val="en-US" w:eastAsia="zh-CN"/>
        </w:rPr>
        <w:t>”</w:t>
      </w:r>
    </w:p>
    <w:p w14:paraId="3FE89B2F">
      <w:pPr>
        <w:rPr>
          <w:rFonts w:hint="default"/>
          <w:lang w:val="en-US" w:eastAsia="zh-CN"/>
        </w:rPr>
      </w:pPr>
      <w:r>
        <w:rPr>
          <w:rFonts w:hint="default"/>
          <w:lang w:val="en-US" w:eastAsia="zh-CN"/>
        </w:rPr>
        <w:t xml:space="preserve">            "4.Grammatical correctness. The title and stem of the question should be grammatically correct.\n"</w:t>
      </w:r>
    </w:p>
    <w:p w14:paraId="2850FDDE">
      <w:pPr>
        <w:rPr>
          <w:rFonts w:hint="default"/>
          <w:lang w:val="en-US" w:eastAsia="zh-CN"/>
        </w:rPr>
      </w:pPr>
      <w:r>
        <w:rPr>
          <w:rFonts w:hint="default"/>
          <w:lang w:val="en-US" w:eastAsia="zh-CN"/>
        </w:rPr>
        <w:t xml:space="preserve">            "5.Relevance of options. \n"</w:t>
      </w:r>
    </w:p>
    <w:p w14:paraId="7A671B93">
      <w:pPr>
        <w:rPr>
          <w:rFonts w:hint="default"/>
          <w:lang w:val="en-US" w:eastAsia="zh-CN"/>
        </w:rPr>
      </w:pPr>
      <w:r>
        <w:rPr>
          <w:rFonts w:hint="default"/>
          <w:lang w:val="en-US" w:eastAsia="zh-CN"/>
        </w:rPr>
        <w:t xml:space="preserve">            "One modification idea is that the correct option should more clearly point to a suitable answer which is reasonable and fits the context of the stem, while ensuring that the other options are clearly inappropriate or incorrect. \n"</w:t>
      </w:r>
    </w:p>
    <w:p w14:paraId="1873E972">
      <w:pPr>
        <w:rPr>
          <w:rFonts w:hint="default"/>
          <w:lang w:val="en-US" w:eastAsia="zh-CN"/>
        </w:rPr>
      </w:pPr>
      <w:r>
        <w:rPr>
          <w:rFonts w:hint="default"/>
          <w:lang w:val="en-US" w:eastAsia="zh-CN"/>
        </w:rPr>
        <w:t xml:space="preserve">            "For example, in the question 'わたしは、毎朝（ 　　　　　 ）を飲みます。', all options like お茶, コーヒー, ジュース, and 水 are suitable for the verb 'drink,' which makes the question ambiguous. A better example would be 'わたしは、毎朝（ 　　　　　 ）を食べます。1. お茶 2. コーヒー 3. パン 4. 花', where only パン is an appropriate option for 'eat,' and the other options (お茶, コーヒー, 花) are clearly unsuitable for eating, which makes it a good question because it has only one clear answer “パン”.\n"</w:t>
      </w:r>
    </w:p>
    <w:p w14:paraId="2F8D0D3E">
      <w:pPr>
        <w:rPr>
          <w:rFonts w:hint="default"/>
          <w:lang w:val="en-US" w:eastAsia="zh-CN"/>
        </w:rPr>
      </w:pPr>
      <w:r>
        <w:rPr>
          <w:rFonts w:hint="default"/>
          <w:lang w:val="en-US" w:eastAsia="zh-CN"/>
        </w:rPr>
        <w:t xml:space="preserve">            "Another modification idea is that the question should clearly indicate what cannot be chosen. The stem must specify the context in which one option is clearly inappropriate, while all other options are suitable.\n"</w:t>
      </w:r>
    </w:p>
    <w:p w14:paraId="2E194D8D">
      <w:pPr>
        <w:rPr>
          <w:rFonts w:hint="default"/>
          <w:lang w:val="en-US" w:eastAsia="zh-CN"/>
        </w:rPr>
      </w:pPr>
      <w:r>
        <w:rPr>
          <w:rFonts w:hint="default"/>
          <w:lang w:val="en-US" w:eastAsia="zh-CN"/>
        </w:rPr>
        <w:t xml:space="preserve">            "For example, in the stem 'その 映画は ( 　　　　　 ) ではありません', options like “つまらない”, “面白い”, and “怖い” are appropriate descriptors for a film, but “おいしい” is not, making it the correct answer. If the question asks an obvious 'no' (choose the most inappropriate one), make sure the question stem itself is in negative form “ません”.\n"</w:t>
      </w:r>
    </w:p>
    <w:p w14:paraId="767E5619">
      <w:pPr>
        <w:rPr>
          <w:rFonts w:hint="default"/>
          <w:lang w:val="en-US" w:eastAsia="zh-CN"/>
        </w:rPr>
      </w:pPr>
      <w:r>
        <w:rPr>
          <w:rFonts w:hint="default"/>
          <w:lang w:val="en-US" w:eastAsia="zh-CN"/>
        </w:rPr>
        <w:t xml:space="preserve">            "So in these options, ignore the culture backgrou</w:t>
      </w:r>
      <w:r>
        <w:rPr>
          <w:rFonts w:hint="eastAsia"/>
          <w:lang w:val="en-US" w:eastAsia="zh-CN"/>
        </w:rPr>
        <w:t>n</w:t>
      </w:r>
      <w:r>
        <w:rPr>
          <w:rFonts w:hint="default"/>
          <w:lang w:val="en-US" w:eastAsia="zh-CN"/>
        </w:rPr>
        <w:t>d and avoid subjective consciousness questions and options\n"</w:t>
      </w:r>
    </w:p>
    <w:p w14:paraId="0B7EBC46">
      <w:pPr>
        <w:rPr>
          <w:rFonts w:hint="default"/>
          <w:lang w:val="en-US" w:eastAsia="zh-CN"/>
        </w:rPr>
      </w:pPr>
      <w:r>
        <w:rPr>
          <w:rFonts w:hint="default"/>
          <w:lang w:val="en-US" w:eastAsia="zh-CN"/>
        </w:rPr>
        <w:t xml:space="preserve">            "6. If the question is about the pronunciation of a word or how a particular word is used or its katakana, hiragana, use the brackets to emphasize the Japanese words. Do not have any underline in the questions. Do not show the right answer in the question stem.\n"</w:t>
      </w:r>
    </w:p>
    <w:p w14:paraId="70717DE9">
      <w:pPr>
        <w:rPr>
          <w:rFonts w:hint="default"/>
          <w:lang w:val="en-US" w:eastAsia="zh-CN"/>
        </w:rPr>
      </w:pPr>
      <w:r>
        <w:rPr>
          <w:rFonts w:hint="default"/>
          <w:lang w:val="en-US" w:eastAsia="zh-CN"/>
        </w:rPr>
        <w:t xml:space="preserve">            "If the question is ask a katakana word's hiragana, make sure the word in the question is katakana and all the options are hiragana, and do not show right answer in the question.\n"</w:t>
      </w:r>
    </w:p>
    <w:p w14:paraId="3E0A5015">
      <w:pPr>
        <w:rPr>
          <w:rFonts w:hint="default"/>
          <w:lang w:val="en-US" w:eastAsia="zh-CN"/>
        </w:rPr>
      </w:pPr>
      <w:r>
        <w:rPr>
          <w:rFonts w:hint="default"/>
          <w:lang w:val="en-US" w:eastAsia="zh-CN"/>
        </w:rPr>
        <w:t xml:space="preserve">            "If the question is ask a hiragana word's katakana, make sure the word in the question is hiragana and all the options are katakana, and do not show right answer in the question.\n"</w:t>
      </w:r>
    </w:p>
    <w:p w14:paraId="225098A8">
      <w:pPr>
        <w:rPr>
          <w:rFonts w:hint="default"/>
          <w:lang w:val="en-US" w:eastAsia="zh-CN"/>
        </w:rPr>
      </w:pPr>
      <w:r>
        <w:rPr>
          <w:rFonts w:hint="default"/>
          <w:lang w:val="en-US" w:eastAsia="zh-CN"/>
        </w:rPr>
        <w:t xml:space="preserve">            "If any of the above problems occur, please modify the questions to eliminate these issues. Ensure that the structure remains the same as the original questions, and all answers should be attached at the end. Do not attach the answer after each question. \n"</w:t>
      </w:r>
    </w:p>
    <w:p w14:paraId="5BC155C6">
      <w:pPr>
        <w:rPr>
          <w:rFonts w:hint="default"/>
          <w:lang w:val="en-US" w:eastAsia="zh-CN"/>
        </w:rPr>
      </w:pPr>
      <w:r>
        <w:rPr>
          <w:rFonts w:hint="default"/>
          <w:lang w:val="en-US" w:eastAsia="zh-CN"/>
        </w:rPr>
        <w:t xml:space="preserve">            </w:t>
      </w:r>
    </w:p>
    <w:p w14:paraId="39DA58BB">
      <w:pPr>
        <w:rPr>
          <w:rFonts w:hint="default"/>
          <w:lang w:val="en-US" w:eastAsia="zh-CN"/>
        </w:rPr>
      </w:pPr>
      <w:r>
        <w:rPr>
          <w:rFonts w:hint="default"/>
          <w:lang w:val="en-US" w:eastAsia="zh-CN"/>
        </w:rPr>
        <w:t xml:space="preserve">            "The new questions should be in a multiple-choice format and appropriate for the Japanese Language Proficiency Test N</w:t>
      </w:r>
      <w:r>
        <w:rPr>
          <w:rFonts w:hint="eastAsia"/>
          <w:lang w:val="en-US" w:eastAsia="zh-CN"/>
        </w:rPr>
        <w:t>3</w:t>
      </w:r>
      <w:r>
        <w:rPr>
          <w:rFonts w:hint="default"/>
          <w:lang w:val="en-US" w:eastAsia="zh-CN"/>
        </w:rPr>
        <w:t xml:space="preserve"> level.\n"</w:t>
      </w:r>
    </w:p>
    <w:p w14:paraId="1C4DBA7A">
      <w:pPr>
        <w:rPr>
          <w:rFonts w:hint="default"/>
          <w:lang w:val="en-US" w:eastAsia="zh-CN"/>
        </w:rPr>
      </w:pPr>
      <w:r>
        <w:rPr>
          <w:rFonts w:hint="default"/>
          <w:lang w:val="en-US" w:eastAsia="zh-CN"/>
        </w:rPr>
        <w:t xml:space="preserve">            "Please create {num_questions} new questions, each with four different options. Ensure that only one of these options is correct and should be evenly distributed among 1, 2, 3, and 4.\n"</w:t>
      </w:r>
    </w:p>
    <w:p w14:paraId="3450B59C">
      <w:pPr>
        <w:rPr>
          <w:rFonts w:hint="default"/>
          <w:lang w:val="en-US" w:eastAsia="zh-CN"/>
        </w:rPr>
      </w:pPr>
      <w:r>
        <w:rPr>
          <w:rFonts w:hint="default"/>
          <w:lang w:val="en-US" w:eastAsia="zh-CN"/>
        </w:rPr>
        <w:t xml:space="preserve">            "The instruction of the questions should be attached in front of each question. \n"</w:t>
      </w:r>
    </w:p>
    <w:p w14:paraId="33EFB304">
      <w:pPr>
        <w:rPr>
          <w:rFonts w:hint="default"/>
          <w:lang w:val="en-US" w:eastAsia="zh-CN"/>
        </w:rPr>
      </w:pPr>
      <w:r>
        <w:rPr>
          <w:rFonts w:hint="default"/>
          <w:lang w:val="en-US" w:eastAsia="zh-CN"/>
        </w:rPr>
        <w:t xml:space="preserve">            "Finally, all the answers will be attached at the end. Do not attach the answer after each question."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0C050D"/>
    <w:multiLevelType w:val="multilevel"/>
    <w:tmpl w:val="B70C05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2F773E5"/>
    <w:multiLevelType w:val="multilevel"/>
    <w:tmpl w:val="E2F773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541BC57"/>
    <w:multiLevelType w:val="multilevel"/>
    <w:tmpl w:val="E541BC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687B88"/>
    <w:multiLevelType w:val="multilevel"/>
    <w:tmpl w:val="F9687B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27208C02"/>
    <w:multiLevelType w:val="multilevel"/>
    <w:tmpl w:val="27208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2A413B6"/>
    <w:multiLevelType w:val="multilevel"/>
    <w:tmpl w:val="62A413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EC70443"/>
    <w:multiLevelType w:val="multilevel"/>
    <w:tmpl w:val="7EC704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ZkNWI1NTAxODkxMmUyZWI4NmNlYmNkM2Q0MDdlYTkifQ=="/>
  </w:docVars>
  <w:rsids>
    <w:rsidRoot w:val="00000000"/>
    <w:rsid w:val="00DC5E6F"/>
    <w:rsid w:val="010A478A"/>
    <w:rsid w:val="018502B5"/>
    <w:rsid w:val="01944054"/>
    <w:rsid w:val="01CA5CC8"/>
    <w:rsid w:val="01E50D53"/>
    <w:rsid w:val="0200793B"/>
    <w:rsid w:val="02F92D08"/>
    <w:rsid w:val="03BE360A"/>
    <w:rsid w:val="04936845"/>
    <w:rsid w:val="05257DE5"/>
    <w:rsid w:val="058D3720"/>
    <w:rsid w:val="06147E59"/>
    <w:rsid w:val="065D710A"/>
    <w:rsid w:val="066E30C6"/>
    <w:rsid w:val="06782196"/>
    <w:rsid w:val="068C3E93"/>
    <w:rsid w:val="06EC048E"/>
    <w:rsid w:val="071F2612"/>
    <w:rsid w:val="078801B7"/>
    <w:rsid w:val="082C2AA4"/>
    <w:rsid w:val="08BA6A96"/>
    <w:rsid w:val="08BB636A"/>
    <w:rsid w:val="08F16230"/>
    <w:rsid w:val="08F17FDE"/>
    <w:rsid w:val="090B10A0"/>
    <w:rsid w:val="094E5430"/>
    <w:rsid w:val="09A92667"/>
    <w:rsid w:val="09DD3819"/>
    <w:rsid w:val="09F2225F"/>
    <w:rsid w:val="0A2F0DBE"/>
    <w:rsid w:val="0A2F7010"/>
    <w:rsid w:val="0A892BC4"/>
    <w:rsid w:val="0ACC6A46"/>
    <w:rsid w:val="0AEB73DB"/>
    <w:rsid w:val="0BA37CB5"/>
    <w:rsid w:val="0C25691C"/>
    <w:rsid w:val="0C6531BD"/>
    <w:rsid w:val="0CD45C4C"/>
    <w:rsid w:val="0D093B48"/>
    <w:rsid w:val="0D103128"/>
    <w:rsid w:val="0D3F756A"/>
    <w:rsid w:val="0DAF0B93"/>
    <w:rsid w:val="0DCB05AE"/>
    <w:rsid w:val="0E060F41"/>
    <w:rsid w:val="0E3C1CFB"/>
    <w:rsid w:val="0E540297"/>
    <w:rsid w:val="0E8A515C"/>
    <w:rsid w:val="0EAF6971"/>
    <w:rsid w:val="0F1B5DB5"/>
    <w:rsid w:val="10125409"/>
    <w:rsid w:val="103510F8"/>
    <w:rsid w:val="10686DD7"/>
    <w:rsid w:val="108160EB"/>
    <w:rsid w:val="10AF1289"/>
    <w:rsid w:val="11382C4E"/>
    <w:rsid w:val="114710E3"/>
    <w:rsid w:val="11A26319"/>
    <w:rsid w:val="12524E51"/>
    <w:rsid w:val="12543AB7"/>
    <w:rsid w:val="12FB3F33"/>
    <w:rsid w:val="135E44C2"/>
    <w:rsid w:val="13B14F39"/>
    <w:rsid w:val="13FA068E"/>
    <w:rsid w:val="13FB7F63"/>
    <w:rsid w:val="14045069"/>
    <w:rsid w:val="14553B17"/>
    <w:rsid w:val="146D0E60"/>
    <w:rsid w:val="14C03686"/>
    <w:rsid w:val="14E135FC"/>
    <w:rsid w:val="15744470"/>
    <w:rsid w:val="159863B1"/>
    <w:rsid w:val="15D867D2"/>
    <w:rsid w:val="15FA2BC8"/>
    <w:rsid w:val="1699418F"/>
    <w:rsid w:val="16AF39B2"/>
    <w:rsid w:val="17397720"/>
    <w:rsid w:val="17740758"/>
    <w:rsid w:val="17BD3EAD"/>
    <w:rsid w:val="192A37C4"/>
    <w:rsid w:val="19650358"/>
    <w:rsid w:val="19744A3F"/>
    <w:rsid w:val="197E141A"/>
    <w:rsid w:val="198527A8"/>
    <w:rsid w:val="1A165AF6"/>
    <w:rsid w:val="1A226249"/>
    <w:rsid w:val="1A8C5DB8"/>
    <w:rsid w:val="1B065B6B"/>
    <w:rsid w:val="1B8D1DE8"/>
    <w:rsid w:val="1BA710FC"/>
    <w:rsid w:val="1BD21EF1"/>
    <w:rsid w:val="1C07301F"/>
    <w:rsid w:val="1CA70C88"/>
    <w:rsid w:val="1D083E1C"/>
    <w:rsid w:val="1DE657E0"/>
    <w:rsid w:val="1E1B192D"/>
    <w:rsid w:val="1E1D6321"/>
    <w:rsid w:val="1E450758"/>
    <w:rsid w:val="1E636E30"/>
    <w:rsid w:val="1F0C571A"/>
    <w:rsid w:val="1F10520A"/>
    <w:rsid w:val="1FAB0A8F"/>
    <w:rsid w:val="1FFF72A8"/>
    <w:rsid w:val="202A22FB"/>
    <w:rsid w:val="204A474C"/>
    <w:rsid w:val="20A91472"/>
    <w:rsid w:val="20CC33B3"/>
    <w:rsid w:val="20DA787E"/>
    <w:rsid w:val="22484CBB"/>
    <w:rsid w:val="22CE3412"/>
    <w:rsid w:val="233A2855"/>
    <w:rsid w:val="233D0598"/>
    <w:rsid w:val="23641680"/>
    <w:rsid w:val="23C2284B"/>
    <w:rsid w:val="23EE53EE"/>
    <w:rsid w:val="24C85C3F"/>
    <w:rsid w:val="24DB5972"/>
    <w:rsid w:val="25302162"/>
    <w:rsid w:val="25ED1E01"/>
    <w:rsid w:val="26025181"/>
    <w:rsid w:val="264F486A"/>
    <w:rsid w:val="275639D6"/>
    <w:rsid w:val="275B6273"/>
    <w:rsid w:val="28831171"/>
    <w:rsid w:val="28F434A6"/>
    <w:rsid w:val="29003BF9"/>
    <w:rsid w:val="290D27BA"/>
    <w:rsid w:val="29194CBB"/>
    <w:rsid w:val="29581C87"/>
    <w:rsid w:val="298A7967"/>
    <w:rsid w:val="299B3383"/>
    <w:rsid w:val="29CC4423"/>
    <w:rsid w:val="29E4351B"/>
    <w:rsid w:val="29F574D6"/>
    <w:rsid w:val="29FA689B"/>
    <w:rsid w:val="2A2B739C"/>
    <w:rsid w:val="2AC62C21"/>
    <w:rsid w:val="2B0D6AA1"/>
    <w:rsid w:val="2B4C75CA"/>
    <w:rsid w:val="2BD575BF"/>
    <w:rsid w:val="2CD86C3B"/>
    <w:rsid w:val="2D3E73E6"/>
    <w:rsid w:val="2D4B38B1"/>
    <w:rsid w:val="2D5B1D46"/>
    <w:rsid w:val="2D9139BA"/>
    <w:rsid w:val="2DF83A39"/>
    <w:rsid w:val="2E026666"/>
    <w:rsid w:val="2E3031D3"/>
    <w:rsid w:val="2E580034"/>
    <w:rsid w:val="2E76670C"/>
    <w:rsid w:val="2F7C41F6"/>
    <w:rsid w:val="302820BE"/>
    <w:rsid w:val="30C16364"/>
    <w:rsid w:val="30E112AA"/>
    <w:rsid w:val="30E3277E"/>
    <w:rsid w:val="32A63A63"/>
    <w:rsid w:val="32B23E70"/>
    <w:rsid w:val="32BC3287"/>
    <w:rsid w:val="32D3237F"/>
    <w:rsid w:val="33D20888"/>
    <w:rsid w:val="345E3ECA"/>
    <w:rsid w:val="34621C0C"/>
    <w:rsid w:val="34670FD0"/>
    <w:rsid w:val="34796F56"/>
    <w:rsid w:val="350944AA"/>
    <w:rsid w:val="3529097C"/>
    <w:rsid w:val="354B444E"/>
    <w:rsid w:val="357B37CB"/>
    <w:rsid w:val="36E83F1F"/>
    <w:rsid w:val="37873738"/>
    <w:rsid w:val="3801798E"/>
    <w:rsid w:val="38F4304F"/>
    <w:rsid w:val="39237490"/>
    <w:rsid w:val="39B0341A"/>
    <w:rsid w:val="39C62C3D"/>
    <w:rsid w:val="3A0A0D7C"/>
    <w:rsid w:val="3A3B7187"/>
    <w:rsid w:val="3AA95AD0"/>
    <w:rsid w:val="3ACC4283"/>
    <w:rsid w:val="3B345984"/>
    <w:rsid w:val="3B9C3C56"/>
    <w:rsid w:val="3BF03FA1"/>
    <w:rsid w:val="3CAF1767"/>
    <w:rsid w:val="3CCB40C7"/>
    <w:rsid w:val="3D712EC0"/>
    <w:rsid w:val="3D8E75CE"/>
    <w:rsid w:val="3DCB0822"/>
    <w:rsid w:val="3E2972F7"/>
    <w:rsid w:val="3E5F540E"/>
    <w:rsid w:val="3F6E5909"/>
    <w:rsid w:val="3FC90D91"/>
    <w:rsid w:val="403C5A07"/>
    <w:rsid w:val="405C7E57"/>
    <w:rsid w:val="405F5252"/>
    <w:rsid w:val="4061721C"/>
    <w:rsid w:val="40B7508E"/>
    <w:rsid w:val="40D0614F"/>
    <w:rsid w:val="41313092"/>
    <w:rsid w:val="417B430D"/>
    <w:rsid w:val="41EE2D31"/>
    <w:rsid w:val="42642FF3"/>
    <w:rsid w:val="431E31A2"/>
    <w:rsid w:val="43300470"/>
    <w:rsid w:val="436239D7"/>
    <w:rsid w:val="438751EB"/>
    <w:rsid w:val="43917E18"/>
    <w:rsid w:val="443609BF"/>
    <w:rsid w:val="44913E48"/>
    <w:rsid w:val="44DE708D"/>
    <w:rsid w:val="450B3BFA"/>
    <w:rsid w:val="4588524B"/>
    <w:rsid w:val="46250CEB"/>
    <w:rsid w:val="46470C62"/>
    <w:rsid w:val="4714323A"/>
    <w:rsid w:val="474B0C86"/>
    <w:rsid w:val="47887784"/>
    <w:rsid w:val="47D06A35"/>
    <w:rsid w:val="48311BC9"/>
    <w:rsid w:val="4860425D"/>
    <w:rsid w:val="49044BE8"/>
    <w:rsid w:val="49AD702E"/>
    <w:rsid w:val="49C34B25"/>
    <w:rsid w:val="49E62540"/>
    <w:rsid w:val="4A1D5BD4"/>
    <w:rsid w:val="4A3D4856"/>
    <w:rsid w:val="4A58343D"/>
    <w:rsid w:val="4ADF590D"/>
    <w:rsid w:val="4AF13892"/>
    <w:rsid w:val="4B4C0AC8"/>
    <w:rsid w:val="4B893ACB"/>
    <w:rsid w:val="4B983D0E"/>
    <w:rsid w:val="4BF52F0E"/>
    <w:rsid w:val="4C0D2006"/>
    <w:rsid w:val="4C285091"/>
    <w:rsid w:val="4D106251"/>
    <w:rsid w:val="4D3B0DF4"/>
    <w:rsid w:val="4D411C13"/>
    <w:rsid w:val="4DA370C6"/>
    <w:rsid w:val="4E832A53"/>
    <w:rsid w:val="4EC45545"/>
    <w:rsid w:val="50033E4B"/>
    <w:rsid w:val="50597F0F"/>
    <w:rsid w:val="50A13664"/>
    <w:rsid w:val="50B05655"/>
    <w:rsid w:val="50BB2978"/>
    <w:rsid w:val="512A365A"/>
    <w:rsid w:val="523F3135"/>
    <w:rsid w:val="5244074B"/>
    <w:rsid w:val="52D27B05"/>
    <w:rsid w:val="536270DB"/>
    <w:rsid w:val="53B86CFB"/>
    <w:rsid w:val="53D53D51"/>
    <w:rsid w:val="541859EC"/>
    <w:rsid w:val="544F3B03"/>
    <w:rsid w:val="546926EB"/>
    <w:rsid w:val="54694499"/>
    <w:rsid w:val="552A00CC"/>
    <w:rsid w:val="56446F6C"/>
    <w:rsid w:val="56755377"/>
    <w:rsid w:val="568B4B9B"/>
    <w:rsid w:val="57346FE0"/>
    <w:rsid w:val="582B2191"/>
    <w:rsid w:val="58896EB8"/>
    <w:rsid w:val="58A77E4B"/>
    <w:rsid w:val="58AC2BA6"/>
    <w:rsid w:val="58DC16DE"/>
    <w:rsid w:val="59213594"/>
    <w:rsid w:val="59822285"/>
    <w:rsid w:val="59A10231"/>
    <w:rsid w:val="59B461B6"/>
    <w:rsid w:val="59F20A8D"/>
    <w:rsid w:val="5AEE74A6"/>
    <w:rsid w:val="5AFC6067"/>
    <w:rsid w:val="5B157129"/>
    <w:rsid w:val="5B9067AF"/>
    <w:rsid w:val="5BA02E96"/>
    <w:rsid w:val="5BBC1352"/>
    <w:rsid w:val="5C1908F2"/>
    <w:rsid w:val="5C757E7F"/>
    <w:rsid w:val="5CA22C3E"/>
    <w:rsid w:val="5D2E002E"/>
    <w:rsid w:val="5D7874FB"/>
    <w:rsid w:val="5DF23751"/>
    <w:rsid w:val="5E8B1BDC"/>
    <w:rsid w:val="5EAE1426"/>
    <w:rsid w:val="5EB97DCB"/>
    <w:rsid w:val="5ED864A3"/>
    <w:rsid w:val="5F3202A9"/>
    <w:rsid w:val="5F6B37BB"/>
    <w:rsid w:val="5FC52ECB"/>
    <w:rsid w:val="60563B24"/>
    <w:rsid w:val="61C3168D"/>
    <w:rsid w:val="61EE5FDE"/>
    <w:rsid w:val="626F35C2"/>
    <w:rsid w:val="64041AE8"/>
    <w:rsid w:val="64872E45"/>
    <w:rsid w:val="65077AE2"/>
    <w:rsid w:val="6610705E"/>
    <w:rsid w:val="66134265"/>
    <w:rsid w:val="662D5327"/>
    <w:rsid w:val="663F505A"/>
    <w:rsid w:val="664B39FF"/>
    <w:rsid w:val="67EB5499"/>
    <w:rsid w:val="68232E85"/>
    <w:rsid w:val="68376A4C"/>
    <w:rsid w:val="693C3AD3"/>
    <w:rsid w:val="69765236"/>
    <w:rsid w:val="699D6C67"/>
    <w:rsid w:val="69D361E5"/>
    <w:rsid w:val="69DB153D"/>
    <w:rsid w:val="6A7E0847"/>
    <w:rsid w:val="6A971908"/>
    <w:rsid w:val="6AC326FD"/>
    <w:rsid w:val="6B014FD4"/>
    <w:rsid w:val="6BBA58AE"/>
    <w:rsid w:val="6C225202"/>
    <w:rsid w:val="6C376EFF"/>
    <w:rsid w:val="6C783074"/>
    <w:rsid w:val="6CF05300"/>
    <w:rsid w:val="6D341690"/>
    <w:rsid w:val="6D667370"/>
    <w:rsid w:val="6D8E6FF3"/>
    <w:rsid w:val="6D940381"/>
    <w:rsid w:val="6E595413"/>
    <w:rsid w:val="6E661D1D"/>
    <w:rsid w:val="6E753D0F"/>
    <w:rsid w:val="6E794FDA"/>
    <w:rsid w:val="6EB02F99"/>
    <w:rsid w:val="6EFE3D04"/>
    <w:rsid w:val="6F1E7F02"/>
    <w:rsid w:val="6F2A4AF9"/>
    <w:rsid w:val="6F413BF1"/>
    <w:rsid w:val="6F6049BF"/>
    <w:rsid w:val="70673B2B"/>
    <w:rsid w:val="709D579F"/>
    <w:rsid w:val="70CE7706"/>
    <w:rsid w:val="71494FDF"/>
    <w:rsid w:val="715A543E"/>
    <w:rsid w:val="71614A1E"/>
    <w:rsid w:val="717B6A1A"/>
    <w:rsid w:val="728B1D53"/>
    <w:rsid w:val="72A42E14"/>
    <w:rsid w:val="72EE0533"/>
    <w:rsid w:val="735A1725"/>
    <w:rsid w:val="736305DA"/>
    <w:rsid w:val="73AD3F4B"/>
    <w:rsid w:val="73EF1E6D"/>
    <w:rsid w:val="745B39A7"/>
    <w:rsid w:val="74980757"/>
    <w:rsid w:val="75B55338"/>
    <w:rsid w:val="75B570E6"/>
    <w:rsid w:val="760616F0"/>
    <w:rsid w:val="76760624"/>
    <w:rsid w:val="7731279D"/>
    <w:rsid w:val="776112D4"/>
    <w:rsid w:val="7820118F"/>
    <w:rsid w:val="78520C1D"/>
    <w:rsid w:val="78AC2A23"/>
    <w:rsid w:val="79206F6D"/>
    <w:rsid w:val="793B7903"/>
    <w:rsid w:val="79537342"/>
    <w:rsid w:val="797D616D"/>
    <w:rsid w:val="79865022"/>
    <w:rsid w:val="79DA536E"/>
    <w:rsid w:val="79FC3536"/>
    <w:rsid w:val="7A3902E6"/>
    <w:rsid w:val="7AE77D42"/>
    <w:rsid w:val="7AF4245F"/>
    <w:rsid w:val="7B203254"/>
    <w:rsid w:val="7B3F7B7E"/>
    <w:rsid w:val="7CCD740C"/>
    <w:rsid w:val="7CE04A49"/>
    <w:rsid w:val="7D9615AC"/>
    <w:rsid w:val="7DCF4ABD"/>
    <w:rsid w:val="7DF34C50"/>
    <w:rsid w:val="7DFB58B2"/>
    <w:rsid w:val="7E176B90"/>
    <w:rsid w:val="7E5C0A47"/>
    <w:rsid w:val="7F3E6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595</Words>
  <Characters>2021</Characters>
  <Lines>0</Lines>
  <Paragraphs>0</Paragraphs>
  <TotalTime>1056</TotalTime>
  <ScaleCrop>false</ScaleCrop>
  <LinksUpToDate>false</LinksUpToDate>
  <CharactersWithSpaces>2451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2022-11-15T10:48:00Z</dcterms:created>
  <dc:creator>刘宇</dc:creator>
  <cp:lastModifiedBy>宇</cp:lastModifiedBy>
  <dcterms:modified xsi:type="dcterms:W3CDTF">2024-11-08T12:27:20Z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F348AFA0CD704B3F86EF243C123250C6</vt:lpwstr>
  </property>
</Properties>
</file>