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PM系统设计方案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PM系统包括热更、ABtest的打包和发布，GM系统，单发和群发邮件系统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ABtest发布流程说明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选择渠道；选择版本；手动填入资源号（1或2,3....）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添加ABtest文件（所有a，b，c版本文件名称与数量必须相同）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点击打包，后台进行打包；打包时，打包按钮旁边转起loading圈，待打包成功后，出现success提示（或fail）</w:t>
      </w:r>
    </w:p>
    <w:p>
      <w:r>
        <w:drawing>
          <wp:inline distT="0" distB="0" distL="114300" distR="114300">
            <wp:extent cx="5114290" cy="62572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上传并发布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在ABtest标签下面发布，首先选择渠道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选择刚打好的包，自动识别该包的Version号，手动输入更新此包的用户占比，及本包的描述，点击确定。依次将a包，b包...上传。可以在“上传文件记录”里删除已上传的包。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选择时间范围。如果只针对新用户，则在此栏选择“不包含”一个时间段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点击发布debug，发布到测试服，发布成功显示“success”（否则“fail”），进行QA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待QA完毕，直接点击发布release，发布到正式服，发布成功显示“success”，QA进行线上测试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ABtest发布结束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在“版本记录”中，可以找到测试服和正式服所有正在跑的abtest，并可以关闭和开启该abtest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“更新人数”栏，可以看到已更新到的新、老用户数量</w:t>
      </w:r>
    </w:p>
    <w:p>
      <w:r>
        <w:drawing>
          <wp:inline distT="0" distB="0" distL="114300" distR="114300">
            <wp:extent cx="5171440" cy="64573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645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热更发布流程说明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1）打包过程与ABtest打包流程相同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2、上传并发布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1）在LiveUpdate标签下面发布，首先选择渠道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2）选择刚打好的包，自动识别该包的Version号，添加描述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3）选择时间范围。如果只针对新用户，则在此栏选择“不包含”一个时间段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4）点击发布debug，发布到测试服，进行QA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5）点击发布Release，发布到正式服，QA进行线上测试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6）热更发布结束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7）在“版本记录”中，可以找到测试服和正式服所有正在跑的热更，并可以关闭和开启该热更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8）“更新人数”栏，可以看到已更新到的新、老用户数量</w:t>
      </w:r>
    </w:p>
    <w:p>
      <w:r>
        <w:drawing>
          <wp:inline distT="0" distB="0" distL="114300" distR="114300">
            <wp:extent cx="5269230" cy="6304280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GM使用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输入玩家的DeviceID，点击查找，查看玩家线上数据，确定数据异常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点击“Edit”，设置需要修改的内容，此时“Edit”按钮变成“OK”按钮。这里是直接reset玩家的数值，设置结束后，点击“OK”按钮，确认修改。</w:t>
      </w:r>
    </w:p>
    <w:p>
      <w:pPr>
        <w:numPr>
          <w:ilvl w:val="0"/>
          <w:numId w:val="6"/>
        </w:numPr>
        <w:jc w:val="both"/>
      </w:pPr>
      <w:r>
        <w:rPr>
          <w:rFonts w:hint="eastAsia"/>
          <w:lang w:val="en-US" w:eastAsia="zh-CN"/>
        </w:rPr>
        <w:t>QA：将玩家旧数值发到QA机器，然后将修改后的数值再发到QA机器，确定修改没有问题。</w:t>
      </w:r>
    </w:p>
    <w:p>
      <w:pPr>
        <w:numPr>
          <w:ilvl w:val="0"/>
          <w:numId w:val="6"/>
        </w:numPr>
        <w:jc w:val="both"/>
      </w:pPr>
      <w:r>
        <w:rPr>
          <w:rFonts w:hint="eastAsia"/>
          <w:lang w:val="en-US" w:eastAsia="zh-CN"/>
        </w:rPr>
        <w:t>点击“上传”按钮，弹出确认弹窗，检查没问题后，点击确定，发送成功后返回“success”</w:t>
      </w:r>
    </w:p>
    <w:p>
      <w:pPr>
        <w:numPr>
          <w:ilvl w:val="0"/>
          <w:numId w:val="6"/>
        </w:numPr>
        <w:jc w:val="both"/>
      </w:pPr>
      <w:r>
        <w:rPr>
          <w:rFonts w:hint="eastAsia"/>
          <w:lang w:val="en-US" w:eastAsia="zh-CN"/>
        </w:rPr>
        <w:t>玩家正在游戏中不会更新到新的存档，当玩家再次登录需要读取存档时，直接强制玩家读取GM发送的存档</w:t>
      </w:r>
    </w:p>
    <w:p>
      <w:pPr>
        <w:numPr>
          <w:ilvl w:val="0"/>
          <w:numId w:val="6"/>
        </w:numPr>
        <w:jc w:val="both"/>
      </w:pPr>
      <w:r>
        <w:rPr>
          <w:rFonts w:hint="eastAsia"/>
          <w:lang w:val="en-US" w:eastAsia="zh-CN"/>
        </w:rPr>
        <w:t>LOG显示修改记录</w:t>
      </w:r>
    </w:p>
    <w:p>
      <w:r>
        <w:drawing>
          <wp:inline distT="0" distB="0" distL="114300" distR="114300">
            <wp:extent cx="4883150" cy="6010275"/>
            <wp:effectExtent l="0" t="0" r="127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6270" cy="1381125"/>
            <wp:effectExtent l="0" t="0" r="177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用户邮件补偿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在UDID框输入该玩家UDID；这里可以输入多账号，也可读取配置表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输入Title（目前我们的邮件没有标题，可暂时不用输入）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输入邮件内容，有字符限制，超过120字符，出现提示“字符已达上限”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选择发放奖励（Credits，Lucky，Vippoint，Userlevel，Userlevelpoint），这里Credits，Lucky，Vippoint都是增加，Userlevel和Userlevelpoint是reset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点击发送，成功后返回“success”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LOG显示发送成功记录</w:t>
      </w:r>
    </w:p>
    <w:p>
      <w:r>
        <w:drawing>
          <wp:inline distT="0" distB="0" distL="114300" distR="114300">
            <wp:extent cx="5104765" cy="62287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全服邮件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选择渠道，选择要发布的版本。Channel中需要可以选择IOS debug，Android debug，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 debug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输入标题，内容和配置，点击发送，发送成功则返回“success”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可选用定时发送，打开定时发送开关，选择对应日期和时间</w:t>
      </w:r>
    </w:p>
    <w:p>
      <w:r>
        <w:drawing>
          <wp:inline distT="0" distB="0" distL="114300" distR="114300">
            <wp:extent cx="5180965" cy="62477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624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礼包码生成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PM生成连接（包括礼包文案，筹码数量，有效时间，每个UDID只能领取一次）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运营将此连接放到FB上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玩家点击该连接进入游戏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进入游戏后，邮箱界面自动弹出，邮箱里第一封邮件就是这个奖励邮件，玩家点击collect即可收集。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如果过了有效时间，玩家进入游戏后弹出提示界面，提示已经过了有效时间。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服务端需求（灰色为必做）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需要可以选择可领取渠道（IOS，Android，IO-IW，ALL）</w:t>
      </w:r>
    </w:p>
    <w:p>
      <w:pPr>
        <w:numPr>
          <w:ilvl w:val="0"/>
          <w:numId w:val="1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需要可以设置礼包的有效时间，玩家在有效时间内点击链接进入游戏可以获得奖励；玩家在有效时间外点击链接，进入游戏后弹出礼包过期提示</w:t>
      </w:r>
    </w:p>
    <w:p>
      <w:pPr>
        <w:numPr>
          <w:ilvl w:val="0"/>
          <w:numId w:val="1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设置中，可以设置礼包对应的文案和赠送玩家的礼物种类和数量，一般只用credits选项</w:t>
      </w:r>
    </w:p>
    <w:p>
      <w:pPr>
        <w:numPr>
          <w:ilvl w:val="0"/>
          <w:numId w:val="1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设置完毕后，点击生成，可以生成一个短链接。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玩家通过手机点击该连接，如果已经安装了我们游戏，则直接进入游戏领取奖励；</w:t>
      </w:r>
      <w:r>
        <w:rPr>
          <w:rFonts w:hint="eastAsia"/>
          <w:lang w:val="en-US" w:eastAsia="zh-CN"/>
        </w:rPr>
        <w:t>如果没有安装我们游戏，则跳转对应的appstore下载页面；如果玩家通过电脑点击该连接，则跳转IOS Appstore下载界面。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可以配置礼包的数量，当领取人数达到限制时，后面的玩家点击进入游戏则不会获得奖励，并提示礼包已经被领完</w:t>
      </w:r>
    </w:p>
    <w:p>
      <w:pPr>
        <w:numPr>
          <w:ilvl w:val="0"/>
          <w:numId w:val="1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LOG中可以看到已经领取礼包的人数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023360" cy="4839970"/>
            <wp:effectExtent l="0" t="0" r="152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客户端需求：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邮箱系统发放礼包。玩家通过点击链接进入游戏后（无论游戏关闭，或者在后台），如果礼包可以领取，则自动弹出邮箱界面，邮件内容为服务端配置内容，credits也是服务端配置内容。礼物邮件自动置顶（优先与公告、个人邮件和本地邮件），若有多封礼物邮件，则按时间倒序排列。玩</w:t>
      </w:r>
      <w:bookmarkStart w:id="0" w:name="_GoBack"/>
      <w:bookmarkEnd w:id="0"/>
      <w:r>
        <w:rPr>
          <w:rFonts w:hint="eastAsia"/>
          <w:lang w:val="en-US" w:eastAsia="zh-CN"/>
        </w:rPr>
        <w:t>家点击collect领取奖励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玩家通过点击链接进入游戏后，如果没有礼物可以领取，则弹出提示框，提示礼物已经过期，请期待下次机会；如果玩家已经领取，则弹出提示框，提示玩家已经领取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后续需求：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（如果可以的话）每使用一次该类型礼包码，玩家下次使用该类型礼包码的收益增加n*500（N=玩家累计使用该类型礼包码的次数）（累计奖励基数500可以设定）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760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EA16"/>
    <w:multiLevelType w:val="singleLevel"/>
    <w:tmpl w:val="59F6EA1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6EA4D"/>
    <w:multiLevelType w:val="singleLevel"/>
    <w:tmpl w:val="59F6EA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6EA96"/>
    <w:multiLevelType w:val="singleLevel"/>
    <w:tmpl w:val="59F6EA9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F6EC2D"/>
    <w:multiLevelType w:val="singleLevel"/>
    <w:tmpl w:val="59F6EC2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F6EC75"/>
    <w:multiLevelType w:val="singleLevel"/>
    <w:tmpl w:val="59F6EC7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F6F137"/>
    <w:multiLevelType w:val="singleLevel"/>
    <w:tmpl w:val="59F6F13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6F310"/>
    <w:multiLevelType w:val="singleLevel"/>
    <w:tmpl w:val="59F6F31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F6F55E"/>
    <w:multiLevelType w:val="singleLevel"/>
    <w:tmpl w:val="59F6F55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0C1AC8"/>
    <w:multiLevelType w:val="singleLevel"/>
    <w:tmpl w:val="5A0C1AC8"/>
    <w:lvl w:ilvl="0" w:tentative="0">
      <w:start w:val="7"/>
      <w:numFmt w:val="chineseCounting"/>
      <w:suff w:val="nothing"/>
      <w:lvlText w:val="%1、"/>
      <w:lvlJc w:val="left"/>
    </w:lvl>
  </w:abstractNum>
  <w:abstractNum w:abstractNumId="9">
    <w:nsid w:val="5A0C2257"/>
    <w:multiLevelType w:val="singleLevel"/>
    <w:tmpl w:val="5A0C225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0C2719"/>
    <w:multiLevelType w:val="singleLevel"/>
    <w:tmpl w:val="5A0C271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0C2B86"/>
    <w:multiLevelType w:val="singleLevel"/>
    <w:tmpl w:val="5A0C2B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50727"/>
    <w:rsid w:val="02033F1C"/>
    <w:rsid w:val="20DA73C6"/>
    <w:rsid w:val="2CFA4D67"/>
    <w:rsid w:val="50A50727"/>
    <w:rsid w:val="5C5E1AA1"/>
    <w:rsid w:val="622662D4"/>
    <w:rsid w:val="62BC71B6"/>
    <w:rsid w:val="6A122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2017-10-30T08:20:00Z</dcterms:created>
  <dc:creator>Administrator</dc:creator>
  <cp:lastModifiedBy>Administrator</cp:lastModifiedBy>
  <dcterms:modified xsi:type="dcterms:W3CDTF">2017-11-28T07:40:43Z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