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B4A1E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cs="PingFang SC Regular" w:hint="eastAsia"/>
          <w:color w:val="353535"/>
        </w:rPr>
        <w:t>目前就想到这些，有需求请补充</w:t>
      </w:r>
    </w:p>
    <w:p w14:paraId="188756EA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</w:p>
    <w:p w14:paraId="1B1E05C8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联运注意事项：</w:t>
      </w:r>
    </w:p>
    <w:p w14:paraId="69D09B07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 xml:space="preserve">1 </w:t>
      </w:r>
      <w:r>
        <w:rPr>
          <w:rFonts w:ascii="PingFang SC Regular" w:eastAsia="PingFang SC Regular" w:hAnsi="Helvetica" w:cs="PingFang SC Regular" w:hint="eastAsia"/>
          <w:color w:val="353535"/>
        </w:rPr>
        <w:t>工作过程中可能需要多方沟通和确认</w:t>
      </w:r>
    </w:p>
    <w:p w14:paraId="02D83F6D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 xml:space="preserve">2 </w:t>
      </w:r>
      <w:r>
        <w:rPr>
          <w:rFonts w:ascii="PingFang SC Regular" w:eastAsia="PingFang SC Regular" w:hAnsi="Helvetica" w:cs="PingFang SC Regular" w:hint="eastAsia"/>
          <w:color w:val="353535"/>
        </w:rPr>
        <w:t>多想下有无可能遗漏的地方</w:t>
      </w:r>
    </w:p>
    <w:p w14:paraId="3D05F0F2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</w:p>
    <w:p w14:paraId="27F93E2C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联运工作：</w:t>
      </w:r>
    </w:p>
    <w:p w14:paraId="1FD2E8B1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 xml:space="preserve">1 </w:t>
      </w:r>
      <w:r>
        <w:rPr>
          <w:rFonts w:ascii="PingFang SC Regular" w:eastAsia="PingFang SC Regular" w:hAnsi="Helvetica" w:cs="PingFang SC Regular" w:hint="eastAsia"/>
          <w:color w:val="353535"/>
        </w:rPr>
        <w:t>一个</w:t>
      </w:r>
      <w:r>
        <w:rPr>
          <w:rFonts w:ascii="Helvetica" w:eastAsia="PingFang SC Regular" w:hAnsi="Helvetica" w:cs="Helvetica"/>
          <w:color w:val="353535"/>
        </w:rPr>
        <w:t>code base</w:t>
      </w:r>
      <w:r>
        <w:rPr>
          <w:rFonts w:ascii="PingFang SC Regular" w:eastAsia="PingFang SC Regular" w:hAnsi="Helvetica" w:cs="PingFang SC Regular" w:hint="eastAsia"/>
          <w:color w:val="353535"/>
        </w:rPr>
        <w:t>，用宏控制打普通包还是联运包</w:t>
      </w:r>
    </w:p>
    <w:p w14:paraId="79358572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 xml:space="preserve">2 </w:t>
      </w:r>
      <w:r>
        <w:rPr>
          <w:rFonts w:ascii="PingFang SC Regular" w:eastAsia="PingFang SC Regular" w:hAnsi="Helvetica" w:cs="PingFang SC Regular" w:hint="eastAsia"/>
          <w:color w:val="353535"/>
        </w:rPr>
        <w:t>改新的</w:t>
      </w:r>
      <w:r>
        <w:rPr>
          <w:rFonts w:ascii="Helvetica" w:eastAsia="PingFang SC Regular" w:hAnsi="Helvetica" w:cs="Helvetica"/>
          <w:color w:val="353535"/>
        </w:rPr>
        <w:t>bundle id</w:t>
      </w:r>
    </w:p>
    <w:p w14:paraId="154D5AA1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3 SDK</w:t>
      </w:r>
      <w:r>
        <w:rPr>
          <w:rFonts w:ascii="PingFang SC Regular" w:eastAsia="PingFang SC Regular" w:hAnsi="Helvetica" w:cs="PingFang SC Regular" w:hint="eastAsia"/>
          <w:color w:val="353535"/>
        </w:rPr>
        <w:t>：</w:t>
      </w:r>
    </w:p>
    <w:p w14:paraId="539AA1D6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Facebook</w:t>
      </w:r>
      <w:r>
        <w:rPr>
          <w:rFonts w:ascii="PingFang SC Regular" w:eastAsia="PingFang SC Regular" w:hAnsi="Helvetica" w:cs="PingFang SC Regular" w:hint="eastAsia"/>
          <w:color w:val="353535"/>
        </w:rPr>
        <w:t>：新建</w:t>
      </w:r>
      <w:r>
        <w:rPr>
          <w:rFonts w:ascii="Helvetica" w:eastAsia="PingFang SC Regular" w:hAnsi="Helvetica" w:cs="Helvetica"/>
          <w:color w:val="353535"/>
        </w:rPr>
        <w:t>ID</w:t>
      </w:r>
      <w:r>
        <w:rPr>
          <w:rFonts w:ascii="PingFang SC Regular" w:eastAsia="PingFang SC Regular" w:hAnsi="Helvetica" w:cs="PingFang SC Regular" w:hint="eastAsia"/>
          <w:color w:val="353535"/>
        </w:rPr>
        <w:t>配置</w:t>
      </w:r>
    </w:p>
    <w:p w14:paraId="6E3F764A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AppsFlyer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：新建</w:t>
      </w:r>
      <w:r>
        <w:rPr>
          <w:rFonts w:ascii="Helvetica" w:eastAsia="PingFang SC Regular" w:hAnsi="Helvetica" w:cs="Helvetica"/>
          <w:color w:val="353535"/>
        </w:rPr>
        <w:t>ID</w:t>
      </w:r>
      <w:r>
        <w:rPr>
          <w:rFonts w:ascii="PingFang SC Regular" w:eastAsia="PingFang SC Regular" w:hAnsi="Helvetica" w:cs="PingFang SC Regular" w:hint="eastAsia"/>
          <w:color w:val="353535"/>
        </w:rPr>
        <w:t>配置</w:t>
      </w:r>
      <w:r w:rsidR="00FD7ED6">
        <w:rPr>
          <w:rFonts w:ascii="PingFang SC Regular" w:eastAsia="PingFang SC Regular" w:hAnsi="Helvetica" w:cs="PingFang SC Regular" w:hint="eastAsia"/>
          <w:color w:val="353535"/>
        </w:rPr>
        <w:t xml:space="preserve"> </w:t>
      </w:r>
      <w:r w:rsidR="00FD7ED6" w:rsidRPr="00FD7ED6">
        <w:rPr>
          <w:rFonts w:ascii="PingFang SC Regular" w:eastAsia="PingFang SC Regular" w:hAnsi="Helvetica" w:cs="PingFang SC Regular" w:hint="eastAsia"/>
          <w:color w:val="353535"/>
          <w:highlight w:val="yellow"/>
        </w:rPr>
        <w:t>等新包提审了再配置</w:t>
      </w:r>
      <w:r w:rsidR="00FD7ED6">
        <w:rPr>
          <w:rFonts w:ascii="PingFang SC Regular" w:eastAsia="PingFang SC Regular" w:hAnsi="Helvetica" w:cs="PingFang SC Regular" w:hint="eastAsia"/>
          <w:color w:val="353535"/>
          <w:highlight w:val="yellow"/>
        </w:rPr>
        <w:t>（</w:t>
      </w:r>
      <w:proofErr w:type="spellStart"/>
      <w:r w:rsidR="00FD7ED6">
        <w:rPr>
          <w:rFonts w:ascii="PingFang SC Regular" w:eastAsia="PingFang SC Regular" w:hAnsi="Helvetica" w:cs="PingFang SC Regular" w:hint="eastAsia"/>
          <w:color w:val="353535"/>
          <w:highlight w:val="yellow"/>
        </w:rPr>
        <w:t>yingyu</w:t>
      </w:r>
      <w:proofErr w:type="spellEnd"/>
      <w:r w:rsidR="00FD7ED6">
        <w:rPr>
          <w:rFonts w:ascii="PingFang SC Regular" w:eastAsia="PingFang SC Regular" w:hAnsi="Helvetica" w:cs="PingFang SC Regular" w:hint="eastAsia"/>
          <w:color w:val="353535"/>
          <w:highlight w:val="yellow"/>
        </w:rPr>
        <w:t>）</w:t>
      </w:r>
    </w:p>
    <w:p w14:paraId="13A9F623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广告</w:t>
      </w:r>
      <w:proofErr w:type="spellStart"/>
      <w:r>
        <w:rPr>
          <w:rFonts w:ascii="Helvetica" w:eastAsia="PingFang SC Regular" w:hAnsi="Helvetica" w:cs="Helvetica"/>
          <w:color w:val="353535"/>
        </w:rPr>
        <w:t>Admo</w:t>
      </w:r>
      <w:r w:rsidR="00BB0F37">
        <w:rPr>
          <w:rFonts w:ascii="Helvetica" w:eastAsia="PingFang SC Regular" w:hAnsi="Helvetica" w:cs="Helvetica"/>
          <w:color w:val="353535"/>
        </w:rPr>
        <w:t>b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，</w:t>
      </w:r>
      <w:proofErr w:type="spellStart"/>
      <w:r>
        <w:rPr>
          <w:rFonts w:ascii="Helvetica" w:eastAsia="PingFang SC Regular" w:hAnsi="Helvetica" w:cs="Helvetica"/>
          <w:color w:val="353535"/>
        </w:rPr>
        <w:t>Vungle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，</w:t>
      </w:r>
      <w:proofErr w:type="spellStart"/>
      <w:r>
        <w:rPr>
          <w:rFonts w:ascii="Helvetica" w:eastAsia="PingFang SC Regular" w:hAnsi="Helvetica" w:cs="Helvetica"/>
          <w:color w:val="353535"/>
        </w:rPr>
        <w:t>AppLovin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：改</w:t>
      </w:r>
      <w:r>
        <w:rPr>
          <w:rFonts w:ascii="Helvetica" w:eastAsia="PingFang SC Regular" w:hAnsi="Helvetica" w:cs="Helvetica"/>
          <w:color w:val="353535"/>
        </w:rPr>
        <w:t>ID</w:t>
      </w:r>
      <w:r>
        <w:rPr>
          <w:rFonts w:ascii="PingFang SC Regular" w:eastAsia="PingFang SC Regular" w:hAnsi="Helvetica" w:cs="PingFang SC Regular" w:hint="eastAsia"/>
          <w:color w:val="353535"/>
        </w:rPr>
        <w:t>配置</w:t>
      </w:r>
    </w:p>
    <w:p w14:paraId="7A545CED" w14:textId="77777777" w:rsidR="00BB0F37" w:rsidRPr="00BE604B" w:rsidRDefault="00BB0F37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FF0000"/>
        </w:rPr>
      </w:pPr>
      <w:proofErr w:type="spellStart"/>
      <w:r w:rsidRPr="00BE604B">
        <w:rPr>
          <w:rFonts w:ascii="PingFang SC Regular" w:eastAsia="PingFang SC Regular" w:hAnsi="Helvetica" w:cs="PingFang SC Regular" w:hint="eastAsia"/>
          <w:color w:val="FF0000"/>
        </w:rPr>
        <w:t>Admob</w:t>
      </w:r>
      <w:proofErr w:type="spellEnd"/>
      <w:r w:rsidRPr="00BE604B">
        <w:rPr>
          <w:rFonts w:ascii="PingFang SC Regular" w:eastAsia="PingFang SC Regular" w:hAnsi="Helvetica" w:cs="PingFang SC Regular" w:hint="eastAsia"/>
          <w:color w:val="FF0000"/>
        </w:rPr>
        <w:t>：</w:t>
      </w:r>
    </w:p>
    <w:p w14:paraId="117DE37E" w14:textId="77777777" w:rsidR="00BB0F37" w:rsidRPr="00BE604B" w:rsidRDefault="00BB0F37" w:rsidP="00BB0F37">
      <w:pPr>
        <w:rPr>
          <w:color w:val="FF0000"/>
        </w:rPr>
      </w:pPr>
      <w:r w:rsidRPr="00BE604B">
        <w:rPr>
          <w:rFonts w:hint="eastAsia"/>
          <w:color w:val="FF0000"/>
        </w:rPr>
        <w:t>插</w:t>
      </w:r>
      <w:r w:rsidRPr="00BE604B">
        <w:rPr>
          <w:rFonts w:ascii="宋体" w:eastAsia="宋体" w:hAnsi="宋体" w:cs="宋体" w:hint="eastAsia"/>
          <w:color w:val="FF0000"/>
        </w:rPr>
        <w:t>页</w:t>
      </w:r>
      <w:r w:rsidRPr="00BE604B">
        <w:rPr>
          <w:color w:val="FF0000"/>
        </w:rPr>
        <w:t>ID</w:t>
      </w:r>
      <w:r w:rsidRPr="00BE604B">
        <w:rPr>
          <w:rFonts w:hint="eastAsia"/>
          <w:color w:val="FF0000"/>
        </w:rPr>
        <w:t>：</w:t>
      </w:r>
      <w:r w:rsidRPr="00BE604B">
        <w:rPr>
          <w:color w:val="FF0000"/>
        </w:rPr>
        <w:t>ca-app-pub-6399179990784550/5384086950</w:t>
      </w:r>
    </w:p>
    <w:p w14:paraId="258D01C3" w14:textId="77777777" w:rsidR="00BB0F37" w:rsidRPr="00BE604B" w:rsidRDefault="00BB0F37" w:rsidP="00BB0F37">
      <w:pPr>
        <w:rPr>
          <w:color w:val="FF0000"/>
        </w:rPr>
      </w:pPr>
      <w:r w:rsidRPr="00BE604B">
        <w:rPr>
          <w:rFonts w:hint="eastAsia"/>
          <w:color w:val="FF0000"/>
        </w:rPr>
        <w:t>激励广告</w:t>
      </w:r>
      <w:r w:rsidRPr="00BE604B">
        <w:rPr>
          <w:rFonts w:hint="eastAsia"/>
          <w:color w:val="FF0000"/>
        </w:rPr>
        <w:t>ID</w:t>
      </w:r>
      <w:r w:rsidRPr="00BE604B">
        <w:rPr>
          <w:rFonts w:hint="eastAsia"/>
          <w:color w:val="FF0000"/>
        </w:rPr>
        <w:t>：</w:t>
      </w:r>
      <w:r w:rsidRPr="00BE604B">
        <w:rPr>
          <w:rFonts w:hint="eastAsia"/>
          <w:color w:val="FF0000"/>
        </w:rPr>
        <w:t>ca-app-pub-6399179990784550/6365996131</w:t>
      </w:r>
    </w:p>
    <w:p w14:paraId="2D895707" w14:textId="77777777" w:rsidR="00BB0F37" w:rsidRPr="00BE604B" w:rsidRDefault="00BB0F37" w:rsidP="00BB0F37">
      <w:pPr>
        <w:rPr>
          <w:color w:val="FF0000"/>
        </w:rPr>
      </w:pPr>
      <w:r w:rsidRPr="00BE604B">
        <w:rPr>
          <w:rFonts w:ascii="宋体" w:eastAsia="宋体" w:hAnsi="宋体" w:cs="宋体" w:hint="eastAsia"/>
          <w:color w:val="FF0000"/>
        </w:rPr>
        <w:t>应用</w:t>
      </w:r>
      <w:r w:rsidRPr="00BE604B">
        <w:rPr>
          <w:color w:val="FF0000"/>
        </w:rPr>
        <w:t>ID</w:t>
      </w:r>
      <w:r w:rsidRPr="00BE604B">
        <w:rPr>
          <w:rFonts w:hint="eastAsia"/>
          <w:color w:val="FF0000"/>
        </w:rPr>
        <w:t>：</w:t>
      </w:r>
      <w:r w:rsidRPr="00BE604B">
        <w:rPr>
          <w:color w:val="FF0000"/>
        </w:rPr>
        <w:t>ca-app-pub-6399179990784550~3607970850</w:t>
      </w:r>
    </w:p>
    <w:p w14:paraId="08DC826F" w14:textId="77777777" w:rsidR="00BB0F37" w:rsidRDefault="00BB0F37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</w:p>
    <w:p w14:paraId="0E849C77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Firebase</w:t>
      </w:r>
      <w:r>
        <w:rPr>
          <w:rFonts w:ascii="PingFang SC Regular" w:eastAsia="PingFang SC Regular" w:hAnsi="Helvetica" w:cs="PingFang SC Regular" w:hint="eastAsia"/>
          <w:color w:val="353535"/>
        </w:rPr>
        <w:t>：屏蔽</w:t>
      </w:r>
    </w:p>
    <w:p w14:paraId="1073474B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Fabric</w:t>
      </w:r>
      <w:r>
        <w:rPr>
          <w:rFonts w:ascii="PingFang SC Regular" w:eastAsia="PingFang SC Regular" w:hAnsi="Helvetica" w:cs="PingFang SC Regular" w:hint="eastAsia"/>
          <w:color w:val="353535"/>
        </w:rPr>
        <w:t>：改</w:t>
      </w:r>
      <w:r>
        <w:rPr>
          <w:rFonts w:ascii="Helvetica" w:eastAsia="PingFang SC Regular" w:hAnsi="Helvetica" w:cs="Helvetica"/>
          <w:color w:val="353535"/>
        </w:rPr>
        <w:t>Bundle id</w:t>
      </w:r>
      <w:r>
        <w:rPr>
          <w:rFonts w:ascii="PingFang SC Regular" w:eastAsia="PingFang SC Regular" w:hAnsi="Helvetica" w:cs="PingFang SC Regular" w:hint="eastAsia"/>
          <w:color w:val="353535"/>
        </w:rPr>
        <w:t>后应该会自动在网页上新建</w:t>
      </w:r>
      <w:r>
        <w:rPr>
          <w:rFonts w:ascii="Helvetica" w:eastAsia="PingFang SC Regular" w:hAnsi="Helvetica" w:cs="Helvetica"/>
          <w:color w:val="353535"/>
        </w:rPr>
        <w:t>app</w:t>
      </w:r>
      <w:r>
        <w:rPr>
          <w:rFonts w:ascii="PingFang SC Regular" w:eastAsia="PingFang SC Regular" w:hAnsi="Helvetica" w:cs="PingFang SC Regular" w:hint="eastAsia"/>
          <w:color w:val="353535"/>
        </w:rPr>
        <w:t>，需要确认</w:t>
      </w:r>
    </w:p>
    <w:p w14:paraId="3182B55B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 xml:space="preserve">4 </w:t>
      </w:r>
      <w:r>
        <w:rPr>
          <w:rFonts w:ascii="PingFang SC Regular" w:eastAsia="PingFang SC Regular" w:hAnsi="Helvetica" w:cs="PingFang SC Regular" w:hint="eastAsia"/>
          <w:color w:val="353535"/>
        </w:rPr>
        <w:t>神策：</w:t>
      </w:r>
    </w:p>
    <w:p w14:paraId="7E7424DE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PingFang SC Regular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改</w:t>
      </w:r>
      <w:r>
        <w:rPr>
          <w:rFonts w:ascii="Helvetica" w:eastAsia="PingFang SC Regular" w:hAnsi="Helvetica" w:cs="Helvetica"/>
          <w:color w:val="353535"/>
        </w:rPr>
        <w:t>channel</w:t>
      </w:r>
      <w:r>
        <w:rPr>
          <w:rFonts w:ascii="PingFang SC Regular" w:eastAsia="PingFang SC Regular" w:hAnsi="Helvetica" w:cs="PingFang SC Regular" w:hint="eastAsia"/>
          <w:color w:val="353535"/>
        </w:rPr>
        <w:t>，之前只有</w:t>
      </w:r>
      <w:proofErr w:type="spellStart"/>
      <w:r>
        <w:rPr>
          <w:rFonts w:ascii="Helvetica" w:eastAsia="PingFang SC Regular" w:hAnsi="Helvetica" w:cs="Helvetica"/>
          <w:color w:val="353535"/>
        </w:rPr>
        <w:t>iOS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和</w:t>
      </w:r>
      <w:r>
        <w:rPr>
          <w:rFonts w:ascii="Helvetica" w:eastAsia="PingFang SC Regular" w:hAnsi="Helvetica" w:cs="Helvetica"/>
          <w:color w:val="353535"/>
        </w:rPr>
        <w:t>GP</w:t>
      </w:r>
      <w:r>
        <w:rPr>
          <w:rFonts w:ascii="PingFang SC Regular" w:eastAsia="PingFang SC Regular" w:hAnsi="Helvetica" w:cs="PingFang SC Regular" w:hint="eastAsia"/>
          <w:color w:val="353535"/>
        </w:rPr>
        <w:t>，</w:t>
      </w:r>
      <w:proofErr w:type="spellStart"/>
      <w:r w:rsidRPr="00D11A46">
        <w:rPr>
          <w:rFonts w:ascii="PingFang SC Regular" w:eastAsia="PingFang SC Regular" w:hAnsi="PingFang SC Regular" w:cs="PingFang SC Regular"/>
          <w:color w:val="353535"/>
        </w:rPr>
        <w:t>PlatformManager.cs</w:t>
      </w:r>
      <w:proofErr w:type="spellEnd"/>
    </w:p>
    <w:p w14:paraId="48B75D6C" w14:textId="77777777" w:rsidR="00D11A46" w:rsidRPr="00BE604B" w:rsidRDefault="00D11A46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FF0000"/>
        </w:rPr>
      </w:pPr>
      <w:r w:rsidRPr="00BE604B">
        <w:rPr>
          <w:rFonts w:ascii="PingFang SC Regular" w:eastAsia="PingFang SC Regular" w:hAnsi="PingFang SC Regular" w:cs="PingFang SC Regular" w:hint="eastAsia"/>
          <w:color w:val="FF0000"/>
        </w:rPr>
        <w:t>新增channel属性：</w:t>
      </w:r>
      <w:proofErr w:type="spellStart"/>
      <w:r w:rsidRPr="00BE604B">
        <w:rPr>
          <w:rFonts w:ascii="PingFang SC Regular" w:eastAsia="PingFang SC Regular" w:hAnsi="PingFang SC Regular" w:cs="PingFang SC Regular" w:hint="eastAsia"/>
          <w:color w:val="FF0000"/>
        </w:rPr>
        <w:t>iOS</w:t>
      </w:r>
      <w:proofErr w:type="spellEnd"/>
      <w:r w:rsidRPr="00BE604B">
        <w:rPr>
          <w:rFonts w:ascii="PingFang SC Regular" w:eastAsia="PingFang SC Regular" w:hAnsi="PingFang SC Regular" w:cs="PingFang SC Regular" w:hint="eastAsia"/>
          <w:color w:val="FF0000"/>
        </w:rPr>
        <w:t>-</w:t>
      </w:r>
      <w:r w:rsidR="00F147A7">
        <w:rPr>
          <w:rFonts w:ascii="PingFang SC Regular" w:eastAsia="PingFang SC Regular" w:hAnsi="PingFang SC Regular" w:cs="PingFang SC Regular" w:hint="eastAsia"/>
          <w:color w:val="FF0000"/>
        </w:rPr>
        <w:t xml:space="preserve">IW   </w:t>
      </w:r>
    </w:p>
    <w:p w14:paraId="3D87CCFB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 xml:space="preserve">5 </w:t>
      </w:r>
      <w:r>
        <w:rPr>
          <w:rFonts w:ascii="PingFang SC Regular" w:eastAsia="PingFang SC Regular" w:hAnsi="Helvetica" w:cs="PingFang SC Regular" w:hint="eastAsia"/>
          <w:color w:val="353535"/>
        </w:rPr>
        <w:t>内购：</w:t>
      </w:r>
    </w:p>
    <w:p w14:paraId="1DCF7D5F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找林立确认服务端验证加新的</w:t>
      </w:r>
      <w:r>
        <w:rPr>
          <w:rFonts w:ascii="Helvetica" w:eastAsia="PingFang SC Regular" w:hAnsi="Helvetica" w:cs="Helvetica"/>
          <w:color w:val="353535"/>
        </w:rPr>
        <w:t>bundle id</w:t>
      </w:r>
    </w:p>
    <w:p w14:paraId="3C09643A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联运方需要提供沙盒测试账号</w:t>
      </w:r>
    </w:p>
    <w:p w14:paraId="4F56E02F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 xml:space="preserve">6 </w:t>
      </w:r>
      <w:proofErr w:type="gramStart"/>
      <w:r>
        <w:rPr>
          <w:rFonts w:ascii="Helvetica" w:eastAsia="PingFang SC Regular" w:hAnsi="Helvetica" w:cs="Helvetica"/>
          <w:color w:val="353535"/>
        </w:rPr>
        <w:t>Feedback</w:t>
      </w:r>
      <w:proofErr w:type="gramEnd"/>
      <w:r>
        <w:rPr>
          <w:rFonts w:ascii="Helvetica" w:eastAsia="PingFang SC Regular" w:hAnsi="Helvetica" w:cs="Helvetica"/>
          <w:color w:val="353535"/>
        </w:rPr>
        <w:t>:</w:t>
      </w:r>
    </w:p>
    <w:p w14:paraId="2A0A5078" w14:textId="77777777" w:rsidR="008B7D0D" w:rsidRDefault="008B7D0D" w:rsidP="008B7D0D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玩家反馈增加channel属性，channel为</w:t>
      </w:r>
      <w:proofErr w:type="spellStart"/>
      <w:r>
        <w:rPr>
          <w:rFonts w:ascii="PingFang SC Regular" w:eastAsia="PingFang SC Regular" w:hAnsi="Helvetica" w:cs="PingFang SC Regular" w:hint="eastAsia"/>
          <w:color w:val="353535"/>
        </w:rPr>
        <w:t>iOS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-IW</w:t>
      </w:r>
    </w:p>
    <w:p w14:paraId="52E3401E" w14:textId="77777777" w:rsidR="002A7BF0" w:rsidRDefault="002A7BF0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bookmarkStart w:id="0" w:name="_GoBack"/>
      <w:bookmarkEnd w:id="0"/>
    </w:p>
    <w:p w14:paraId="731F9EF4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7 Jenkins</w:t>
      </w:r>
      <w:r>
        <w:rPr>
          <w:rFonts w:ascii="PingFang SC Regular" w:eastAsia="PingFang SC Regular" w:hAnsi="Helvetica" w:cs="PingFang SC Regular" w:hint="eastAsia"/>
          <w:color w:val="353535"/>
        </w:rPr>
        <w:t>：</w:t>
      </w:r>
    </w:p>
    <w:p w14:paraId="1F21F19A" w14:textId="77777777" w:rsidR="00B845B1" w:rsidRDefault="00B845B1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新建联运的</w:t>
      </w:r>
      <w:proofErr w:type="spellStart"/>
      <w:r>
        <w:rPr>
          <w:rFonts w:ascii="Helvetica" w:eastAsia="PingFang SC Regular" w:hAnsi="Helvetica" w:cs="Helvetica"/>
          <w:color w:val="353535"/>
        </w:rPr>
        <w:t>iOS</w:t>
      </w:r>
      <w:proofErr w:type="spellEnd"/>
      <w:r>
        <w:rPr>
          <w:rFonts w:ascii="Helvetica" w:eastAsia="PingFang SC Regular" w:hAnsi="Helvetica" w:cs="Helvetica"/>
          <w:color w:val="353535"/>
        </w:rPr>
        <w:t xml:space="preserve"> Debug</w:t>
      </w:r>
      <w:r>
        <w:rPr>
          <w:rFonts w:ascii="PingFang SC Regular" w:eastAsia="PingFang SC Regular" w:hAnsi="Helvetica" w:cs="PingFang SC Regular" w:hint="eastAsia"/>
          <w:color w:val="353535"/>
        </w:rPr>
        <w:t>，</w:t>
      </w:r>
      <w:r>
        <w:rPr>
          <w:rFonts w:ascii="Helvetica" w:eastAsia="PingFang SC Regular" w:hAnsi="Helvetica" w:cs="Helvetica"/>
          <w:color w:val="353535"/>
        </w:rPr>
        <w:t>Release</w:t>
      </w:r>
      <w:r>
        <w:rPr>
          <w:rFonts w:ascii="PingFang SC Regular" w:eastAsia="PingFang SC Regular" w:hAnsi="Helvetica" w:cs="PingFang SC Regular" w:hint="eastAsia"/>
          <w:color w:val="353535"/>
        </w:rPr>
        <w:t>工程，用命令行输入参数控制，缺少参数时默认是普通包</w:t>
      </w:r>
    </w:p>
    <w:p w14:paraId="743E5744" w14:textId="77777777" w:rsidR="00F147A7" w:rsidRDefault="00F147A7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</w:p>
    <w:p w14:paraId="16A6BFFF" w14:textId="77777777" w:rsidR="00BE536E" w:rsidRDefault="00BE536E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</w:p>
    <w:p w14:paraId="16204985" w14:textId="77777777" w:rsidR="00BE536E" w:rsidRDefault="00CD0ACC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8.美术</w:t>
      </w:r>
    </w:p>
    <w:p w14:paraId="6FB12969" w14:textId="77777777" w:rsidR="00CD0ACC" w:rsidRDefault="00CD0ACC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 xml:space="preserve">游戏logo中的名字由HUGE WIN SLOTS改为 LUCKY CLASSIC </w:t>
      </w:r>
      <w:r w:rsidR="00E8399B" w:rsidRPr="00331A19">
        <w:rPr>
          <w:rFonts w:ascii="PingFang SC Regular" w:eastAsia="PingFang SC Regular" w:hAnsi="Helvetica" w:cs="PingFang SC Regular" w:hint="eastAsia"/>
          <w:color w:val="353535"/>
        </w:rPr>
        <w:t>CAS</w:t>
      </w:r>
      <w:r w:rsidRPr="00331A19">
        <w:rPr>
          <w:rFonts w:ascii="PingFang SC Regular" w:eastAsia="PingFang SC Regular" w:hAnsi="Helvetica" w:cs="PingFang SC Regular" w:hint="eastAsia"/>
          <w:color w:val="353535"/>
        </w:rPr>
        <w:t>INO</w:t>
      </w:r>
    </w:p>
    <w:p w14:paraId="7A8EA6E3" w14:textId="77777777" w:rsidR="00CD0ACC" w:rsidRDefault="00CD0ACC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</w:p>
    <w:p w14:paraId="4DA55B82" w14:textId="77777777" w:rsidR="00CD0ACC" w:rsidRDefault="00CD0ACC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9游戏系统</w:t>
      </w:r>
    </w:p>
    <w:p w14:paraId="5BB46C9B" w14:textId="77777777" w:rsidR="00CD0ACC" w:rsidRDefault="00CD0ACC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9.1设置》Customer Support</w:t>
      </w:r>
      <w:r w:rsidR="00D953CE">
        <w:rPr>
          <w:rFonts w:ascii="PingFang SC Regular" w:eastAsia="PingFang SC Regular" w:hAnsi="Helvetica" w:cs="PingFang SC Regular" w:hint="eastAsia"/>
          <w:color w:val="353535"/>
        </w:rPr>
        <w:t>，</w:t>
      </w:r>
      <w:r>
        <w:rPr>
          <w:rFonts w:ascii="PingFang SC Regular" w:eastAsia="PingFang SC Regular" w:hAnsi="Helvetica" w:cs="PingFang SC Regular" w:hint="eastAsia"/>
          <w:color w:val="353535"/>
        </w:rPr>
        <w:t>玩家反馈。</w:t>
      </w:r>
      <w:r w:rsidR="007F3599">
        <w:rPr>
          <w:rFonts w:ascii="PingFang SC Regular" w:eastAsia="PingFang SC Regular" w:hAnsi="Helvetica" w:cs="PingFang SC Regular" w:hint="eastAsia"/>
          <w:color w:val="353535"/>
        </w:rPr>
        <w:t>玩家反馈</w:t>
      </w:r>
      <w:r w:rsidR="00331A19">
        <w:rPr>
          <w:rFonts w:ascii="PingFang SC Regular" w:eastAsia="PingFang SC Regular" w:hAnsi="Helvetica" w:cs="PingFang SC Regular" w:hint="eastAsia"/>
          <w:color w:val="353535"/>
        </w:rPr>
        <w:t>增加channel属性，channel为</w:t>
      </w:r>
      <w:proofErr w:type="spellStart"/>
      <w:r w:rsidR="00331A19">
        <w:rPr>
          <w:rFonts w:ascii="PingFang SC Regular" w:eastAsia="PingFang SC Regular" w:hAnsi="Helvetica" w:cs="PingFang SC Regular" w:hint="eastAsia"/>
          <w:color w:val="353535"/>
        </w:rPr>
        <w:t>iOS</w:t>
      </w:r>
      <w:proofErr w:type="spellEnd"/>
      <w:r w:rsidR="00331A19">
        <w:rPr>
          <w:rFonts w:ascii="PingFang SC Regular" w:eastAsia="PingFang SC Regular" w:hAnsi="Helvetica" w:cs="PingFang SC Regular" w:hint="eastAsia"/>
          <w:color w:val="353535"/>
        </w:rPr>
        <w:t>-IW</w:t>
      </w:r>
    </w:p>
    <w:p w14:paraId="33B7631B" w14:textId="77777777" w:rsidR="00CD0ACC" w:rsidRPr="00BE604B" w:rsidRDefault="00CD0ACC" w:rsidP="00CD0ACC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FF0000"/>
        </w:rPr>
      </w:pPr>
      <w:r w:rsidRPr="00BE604B">
        <w:rPr>
          <w:rFonts w:ascii="PingFang SC Regular" w:eastAsia="PingFang SC Regular" w:hAnsi="Helvetica" w:cs="PingFang SC Regular" w:hint="eastAsia"/>
          <w:color w:val="FF0000"/>
        </w:rPr>
        <w:t>发送到邮箱：</w:t>
      </w:r>
      <w:hyperlink r:id="rId8" w:history="1">
        <w:r w:rsidR="00B73D50">
          <w:rPr>
            <w:rStyle w:val="Hyperlink"/>
            <w:rFonts w:ascii="PingFang SC Regular" w:eastAsia="PingFang SC Regular" w:hAnsi="Helvetica" w:cs="PingFang SC Regular" w:hint="eastAsia"/>
            <w:color w:val="FF0000"/>
          </w:rPr>
          <w:t>hugewinslots@citrusjoy.com</w:t>
        </w:r>
      </w:hyperlink>
    </w:p>
    <w:p w14:paraId="1D61D2C2" w14:textId="77777777" w:rsidR="00CD0ACC" w:rsidRPr="00BE604B" w:rsidRDefault="00CD0ACC" w:rsidP="00CD0ACC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FF0000"/>
        </w:rPr>
      </w:pPr>
      <w:r w:rsidRPr="00BE604B">
        <w:rPr>
          <w:rFonts w:ascii="PingFang SC Regular" w:eastAsia="PingFang SC Regular" w:hAnsi="Helvetica" w:cs="PingFang SC Regular" w:hint="eastAsia"/>
          <w:color w:val="FF0000"/>
        </w:rPr>
        <w:t>密码：</w:t>
      </w:r>
    </w:p>
    <w:p w14:paraId="4CDF2F0C" w14:textId="77777777" w:rsidR="00CD0ACC" w:rsidRDefault="00CD0ACC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</w:p>
    <w:p w14:paraId="291CBFA5" w14:textId="77777777" w:rsidR="00CD0ACC" w:rsidRPr="00BF6616" w:rsidRDefault="008E23FD" w:rsidP="00CD0ACC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 w:rsidRPr="00BF6616">
        <w:rPr>
          <w:rFonts w:ascii="PingFang SC Regular" w:eastAsia="PingFang SC Regular" w:hAnsi="Helvetica" w:cs="PingFang SC Regular" w:hint="eastAsia"/>
          <w:color w:val="353535"/>
        </w:rPr>
        <w:t>9.2</w:t>
      </w:r>
      <w:r w:rsidR="00CD0ACC" w:rsidRPr="00BF6616">
        <w:rPr>
          <w:rFonts w:ascii="PingFang SC Regular" w:eastAsia="PingFang SC Regular" w:hAnsi="Helvetica" w:cs="PingFang SC Regular" w:hint="eastAsia"/>
          <w:color w:val="353535"/>
        </w:rPr>
        <w:t>设置》</w:t>
      </w:r>
      <w:r w:rsidRPr="00BF6616">
        <w:rPr>
          <w:rFonts w:ascii="PingFang SC Regular" w:eastAsia="PingFang SC Regular" w:hAnsi="Helvetica" w:cs="PingFang SC Regular" w:hint="eastAsia"/>
          <w:color w:val="353535"/>
        </w:rPr>
        <w:t>Privacy Policy</w:t>
      </w:r>
      <w:r w:rsidR="00D953CE" w:rsidRPr="00BF6616">
        <w:rPr>
          <w:rFonts w:ascii="PingFang SC Regular" w:eastAsia="PingFang SC Regular" w:hAnsi="Helvetica" w:cs="PingFang SC Regular" w:hint="eastAsia"/>
          <w:color w:val="353535"/>
        </w:rPr>
        <w:t>，</w:t>
      </w:r>
      <w:r w:rsidR="00CD0ACC" w:rsidRPr="00BF6616">
        <w:rPr>
          <w:rFonts w:ascii="PingFang SC Regular" w:eastAsia="PingFang SC Regular" w:hAnsi="Helvetica" w:cs="PingFang SC Regular" w:hint="eastAsia"/>
          <w:color w:val="353535"/>
        </w:rPr>
        <w:t>隐私政策。新包需要对应新的链接。</w:t>
      </w:r>
    </w:p>
    <w:p w14:paraId="4EF0E014" w14:textId="77777777" w:rsidR="00CD0ACC" w:rsidRPr="00BF6616" w:rsidRDefault="00B73D50" w:rsidP="00CD0ACC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 w:rsidRPr="00BF6616">
        <w:rPr>
          <w:rFonts w:ascii="PingFang SC Regular" w:eastAsia="PingFang SC Regular" w:hAnsi="Helvetica" w:cs="PingFang SC Regular" w:hint="eastAsia"/>
          <w:color w:val="353535"/>
        </w:rPr>
        <w:t>需要联运公司</w:t>
      </w:r>
      <w:r w:rsidR="00CD0ACC" w:rsidRPr="00BF6616">
        <w:rPr>
          <w:rFonts w:ascii="PingFang SC Regular" w:eastAsia="PingFang SC Regular" w:hAnsi="Helvetica" w:cs="PingFang SC Regular" w:hint="eastAsia"/>
          <w:color w:val="353535"/>
        </w:rPr>
        <w:t>域名：</w:t>
      </w:r>
      <w:r w:rsidRPr="00BF6616">
        <w:rPr>
          <w:rFonts w:ascii="PingFang SC Regular" w:eastAsia="PingFang SC Regular" w:hAnsi="Helvetica" w:cs="PingFang SC Regular"/>
          <w:color w:val="353535"/>
        </w:rPr>
        <w:t xml:space="preserve"> </w:t>
      </w:r>
    </w:p>
    <w:p w14:paraId="09D12F84" w14:textId="77777777" w:rsidR="00CD0ACC" w:rsidRDefault="00CD0ACC" w:rsidP="00CD0ACC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 w:rsidRPr="00BF6616">
        <w:rPr>
          <w:rFonts w:ascii="PingFang SC Regular" w:eastAsia="PingFang SC Regular" w:hAnsi="Helvetica" w:cs="PingFang SC Regular" w:hint="eastAsia"/>
          <w:color w:val="353535"/>
        </w:rPr>
        <w:t>公司名：</w:t>
      </w:r>
      <w:r w:rsidR="00BF6616" w:rsidRPr="00BF6616">
        <w:rPr>
          <w:rFonts w:ascii="PingFang SC Regular" w:eastAsia="PingFang SC Regular" w:hAnsi="Helvetica" w:cs="PingFang SC Regular" w:hint="eastAsia"/>
          <w:color w:val="353535"/>
        </w:rPr>
        <w:t>联运公司的公司名</w:t>
      </w:r>
    </w:p>
    <w:p w14:paraId="3918A309" w14:textId="77777777" w:rsidR="00D953CE" w:rsidRDefault="00D953CE" w:rsidP="00CD0ACC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</w:p>
    <w:p w14:paraId="01336013" w14:textId="77777777" w:rsidR="00CD0ACC" w:rsidRDefault="00CD0ACC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9.3</w:t>
      </w:r>
      <w:r w:rsidR="008E23FD">
        <w:rPr>
          <w:rFonts w:ascii="PingFang SC Regular" w:eastAsia="PingFang SC Regular" w:hAnsi="Helvetica" w:cs="PingFang SC Regular" w:hint="eastAsia"/>
          <w:color w:val="353535"/>
        </w:rPr>
        <w:t>设置》</w:t>
      </w:r>
      <w:r w:rsidR="00D953CE">
        <w:rPr>
          <w:rFonts w:ascii="PingFang SC Regular" w:eastAsia="PingFang SC Regular" w:hAnsi="Helvetica" w:cs="PingFang SC Regular" w:hint="eastAsia"/>
          <w:color w:val="353535"/>
        </w:rPr>
        <w:t>Like Our Page，</w:t>
      </w:r>
      <w:r w:rsidR="008E23FD">
        <w:rPr>
          <w:rFonts w:ascii="PingFang SC Regular" w:eastAsia="PingFang SC Regular" w:hAnsi="Helvetica" w:cs="PingFang SC Regular" w:hint="eastAsia"/>
          <w:color w:val="353535"/>
        </w:rPr>
        <w:t>FB粉丝页点赞。新包需要对应新的链接</w:t>
      </w:r>
      <w:r w:rsidR="00E95F07">
        <w:rPr>
          <w:rFonts w:ascii="PingFang SC Regular" w:eastAsia="PingFang SC Regular" w:hAnsi="Helvetica" w:cs="PingFang SC Regular" w:hint="eastAsia"/>
          <w:color w:val="353535"/>
        </w:rPr>
        <w:t>。</w:t>
      </w:r>
    </w:p>
    <w:p w14:paraId="2AF9572D" w14:textId="77777777" w:rsidR="00D953CE" w:rsidRPr="00FD7ED6" w:rsidRDefault="00D953CE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FB粉丝页链接：</w:t>
      </w:r>
      <w:r w:rsidR="00E8399B" w:rsidRPr="00331A19">
        <w:rPr>
          <w:rFonts w:ascii="PingFang SC Regular" w:eastAsia="PingFang SC Regular" w:hAnsi="Helvetica" w:cs="PingFang SC Regular"/>
        </w:rPr>
        <w:t>https://www.facebook.com/luckyclassiccasino</w:t>
      </w:r>
    </w:p>
    <w:p w14:paraId="3A921B83" w14:textId="77777777" w:rsidR="00D953CE" w:rsidRDefault="00D953CE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</w:p>
    <w:p w14:paraId="12363E7B" w14:textId="77777777" w:rsidR="00D953CE" w:rsidRDefault="00D953CE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9.4.Rating Our Game。新包需要</w:t>
      </w:r>
      <w:r w:rsidR="00E95F07">
        <w:rPr>
          <w:rFonts w:ascii="PingFang SC Regular" w:eastAsia="PingFang SC Regular" w:hAnsi="Helvetica" w:cs="PingFang SC Regular" w:hint="eastAsia"/>
          <w:color w:val="353535"/>
        </w:rPr>
        <w:t>对应新的APP Store链接。</w:t>
      </w:r>
    </w:p>
    <w:p w14:paraId="4607B439" w14:textId="77777777" w:rsidR="008D7766" w:rsidRDefault="008D7766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在玩家评价机器</w:t>
      </w:r>
    </w:p>
    <w:p w14:paraId="3099C9BF" w14:textId="77777777" w:rsidR="00E95F07" w:rsidRDefault="00E95F07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</w:p>
    <w:p w14:paraId="16DD7277" w14:textId="77777777" w:rsidR="00E95F07" w:rsidRDefault="00EB3363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9.5</w:t>
      </w:r>
      <w:r w:rsidR="00E95F07">
        <w:rPr>
          <w:rFonts w:ascii="PingFang SC Regular" w:eastAsia="PingFang SC Regular" w:hAnsi="Helvetica" w:cs="PingFang SC Regular" w:hint="eastAsia"/>
          <w:color w:val="353535"/>
        </w:rPr>
        <w:t>.</w:t>
      </w:r>
      <w:r w:rsidR="008D7766">
        <w:rPr>
          <w:rFonts w:ascii="PingFang SC Regular" w:eastAsia="PingFang SC Regular" w:hAnsi="Helvetica" w:cs="PingFang SC Regular" w:hint="eastAsia"/>
          <w:color w:val="353535"/>
        </w:rPr>
        <w:t>联运包不</w:t>
      </w:r>
      <w:r w:rsidR="00CB7C1C">
        <w:rPr>
          <w:rFonts w:ascii="PingFang SC Regular" w:eastAsia="PingFang SC Regular" w:hAnsi="Helvetica" w:cs="PingFang SC Regular" w:hint="eastAsia"/>
          <w:color w:val="353535"/>
        </w:rPr>
        <w:t>需要做AB Test</w:t>
      </w:r>
    </w:p>
    <w:p w14:paraId="487CFD0C" w14:textId="77777777" w:rsidR="00331A19" w:rsidRDefault="00331A19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 w:rsidRPr="00331A19">
        <w:rPr>
          <w:rFonts w:ascii="PingFang SC Regular" w:eastAsia="PingFang SC Regular" w:hAnsi="Helvetica" w:cs="PingFang SC Regular" w:hint="eastAsia"/>
          <w:color w:val="353535"/>
        </w:rPr>
        <w:t>AB需要新的服务器链接，保证和现有的分开</w:t>
      </w:r>
    </w:p>
    <w:p w14:paraId="7E048993" w14:textId="77777777" w:rsidR="00EB3363" w:rsidRDefault="00EB3363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</w:p>
    <w:p w14:paraId="0F1ED2E7" w14:textId="77777777" w:rsidR="00EB3363" w:rsidRPr="00DB5325" w:rsidRDefault="00EB3363" w:rsidP="00B845B1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9.6.联运包做热更</w:t>
      </w:r>
      <w:r w:rsidR="00901E49">
        <w:rPr>
          <w:rFonts w:ascii="PingFang SC Regular" w:eastAsia="PingFang SC Regular" w:hAnsi="Helvetica" w:cs="PingFang SC Regular" w:hint="eastAsia"/>
          <w:color w:val="353535"/>
        </w:rPr>
        <w:t>功能</w:t>
      </w:r>
    </w:p>
    <w:p w14:paraId="2C8D9D32" w14:textId="77777777" w:rsidR="00B1420F" w:rsidRPr="00B845B1" w:rsidRDefault="00331A19" w:rsidP="00B845B1">
      <w:r>
        <w:rPr>
          <w:rFonts w:hint="eastAsia"/>
        </w:rPr>
        <w:t>热更</w:t>
      </w:r>
      <w:r w:rsidRPr="00331A19">
        <w:rPr>
          <w:rFonts w:hint="eastAsia"/>
        </w:rPr>
        <w:t>需要新的服务器链接，保证和现有的分开</w:t>
      </w:r>
    </w:p>
    <w:sectPr w:rsidR="00B1420F" w:rsidRPr="00B845B1" w:rsidSect="00BE53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F4357" w14:textId="77777777" w:rsidR="00331A19" w:rsidRDefault="00331A19" w:rsidP="00E8399B">
      <w:r>
        <w:separator/>
      </w:r>
    </w:p>
  </w:endnote>
  <w:endnote w:type="continuationSeparator" w:id="0">
    <w:p w14:paraId="0BC0B7BD" w14:textId="77777777" w:rsidR="00331A19" w:rsidRDefault="00331A19" w:rsidP="00E8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altName w:val="华文黑体"/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44042" w14:textId="77777777" w:rsidR="00331A19" w:rsidRDefault="00331A19" w:rsidP="00E8399B">
      <w:r>
        <w:separator/>
      </w:r>
    </w:p>
  </w:footnote>
  <w:footnote w:type="continuationSeparator" w:id="0">
    <w:p w14:paraId="75BEB170" w14:textId="77777777" w:rsidR="00331A19" w:rsidRDefault="00331A19" w:rsidP="00E83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2841"/>
    <w:rsid w:val="00077FE4"/>
    <w:rsid w:val="001B2841"/>
    <w:rsid w:val="002A7BF0"/>
    <w:rsid w:val="00331A19"/>
    <w:rsid w:val="004C4F0C"/>
    <w:rsid w:val="005037D3"/>
    <w:rsid w:val="00733F88"/>
    <w:rsid w:val="007F3599"/>
    <w:rsid w:val="008B7D0D"/>
    <w:rsid w:val="008D7766"/>
    <w:rsid w:val="008E23FD"/>
    <w:rsid w:val="00901E49"/>
    <w:rsid w:val="009102AA"/>
    <w:rsid w:val="00AF372F"/>
    <w:rsid w:val="00B1420F"/>
    <w:rsid w:val="00B73D50"/>
    <w:rsid w:val="00B845B1"/>
    <w:rsid w:val="00BB0F37"/>
    <w:rsid w:val="00BE536E"/>
    <w:rsid w:val="00BE604B"/>
    <w:rsid w:val="00BF556B"/>
    <w:rsid w:val="00BF6616"/>
    <w:rsid w:val="00CB7C1C"/>
    <w:rsid w:val="00CD0ACC"/>
    <w:rsid w:val="00D11A46"/>
    <w:rsid w:val="00D76D5F"/>
    <w:rsid w:val="00D953CE"/>
    <w:rsid w:val="00DB5325"/>
    <w:rsid w:val="00E07C90"/>
    <w:rsid w:val="00E8399B"/>
    <w:rsid w:val="00E95F07"/>
    <w:rsid w:val="00EB3363"/>
    <w:rsid w:val="00F147A7"/>
    <w:rsid w:val="00F90362"/>
    <w:rsid w:val="00FD7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2DBB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2F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afterLines="50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A7B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F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F0"/>
    <w:rPr>
      <w:rFonts w:ascii="Heiti SC Light" w:eastAsia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7B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399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839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39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A7B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F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F0"/>
    <w:rPr>
      <w:rFonts w:ascii="Heiti SC Light" w:eastAsia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7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8796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5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7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3355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023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782803258">
                      <w:marLeft w:val="1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uckyclassiccasino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24372-49DC-614A-BC31-DB1F63B4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26</cp:revision>
  <dcterms:created xsi:type="dcterms:W3CDTF">2017-03-28T02:27:00Z</dcterms:created>
  <dcterms:modified xsi:type="dcterms:W3CDTF">2017-09-05T06:51:00Z</dcterms:modified>
</cp:coreProperties>
</file>