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53EFF" w14:textId="3E8B3321" w:rsidR="00BA1AF9" w:rsidRPr="006F5719" w:rsidRDefault="00BA1AF9" w:rsidP="00BA1AF9">
      <w:pPr>
        <w:pStyle w:val="Ttulo1"/>
        <w:spacing w:before="0"/>
        <w:rPr>
          <w:u w:val="single"/>
        </w:rPr>
      </w:pPr>
      <w:r w:rsidRPr="006F5719">
        <w:rPr>
          <w:u w:val="single"/>
        </w:rPr>
        <w:t>2019-05-</w:t>
      </w:r>
      <w:r>
        <w:rPr>
          <w:u w:val="single"/>
        </w:rPr>
        <w:t>16</w:t>
      </w:r>
    </w:p>
    <w:p w14:paraId="31CECC6D" w14:textId="6B807466" w:rsidR="00BA1AF9" w:rsidRDefault="00BA1AF9" w:rsidP="00BA1AF9">
      <w:pPr>
        <w:pStyle w:val="Prrafodelista"/>
        <w:numPr>
          <w:ilvl w:val="0"/>
          <w:numId w:val="3"/>
        </w:numPr>
      </w:pPr>
      <w:commentRangeStart w:id="0"/>
      <w:r>
        <w:t xml:space="preserve">Letras muy finas en la descripción del </w:t>
      </w:r>
      <w:proofErr w:type="spellStart"/>
      <w:r>
        <w:t>hero</w:t>
      </w:r>
      <w:proofErr w:type="spellEnd"/>
      <w:r w:rsidR="00AD574B">
        <w:t>,</w:t>
      </w:r>
      <w:r>
        <w:t xml:space="preserve"> tanto </w:t>
      </w:r>
      <w:proofErr w:type="gramStart"/>
      <w:r>
        <w:t>de la home</w:t>
      </w:r>
      <w:proofErr w:type="gramEnd"/>
      <w:r>
        <w:t xml:space="preserve"> como de </w:t>
      </w:r>
      <w:proofErr w:type="spellStart"/>
      <w:r>
        <w:t>about</w:t>
      </w:r>
      <w:proofErr w:type="spellEnd"/>
      <w:r w:rsidR="00AD574B">
        <w:t xml:space="preserve">, más visible el de </w:t>
      </w:r>
      <w:proofErr w:type="spellStart"/>
      <w:r w:rsidR="00AD574B">
        <w:t>about</w:t>
      </w:r>
      <w:proofErr w:type="spellEnd"/>
      <w:r w:rsidR="00AD574B">
        <w:t xml:space="preserve">, que parece que en el diseño no tiene en ambas páginas el mismo </w:t>
      </w:r>
      <w:proofErr w:type="spellStart"/>
      <w:r w:rsidR="00AD574B">
        <w:t>font-weight</w:t>
      </w:r>
      <w:proofErr w:type="spellEnd"/>
      <w:r>
        <w:t>.</w:t>
      </w:r>
      <w:commentRangeEnd w:id="0"/>
      <w:r w:rsidR="001539FB">
        <w:rPr>
          <w:rStyle w:val="Refdecomentario"/>
        </w:rPr>
        <w:commentReference w:id="0"/>
      </w:r>
    </w:p>
    <w:p w14:paraId="3DA25C7E" w14:textId="7CC3537D" w:rsidR="00BA1AF9" w:rsidRDefault="00BA1AF9" w:rsidP="00297D58">
      <w:pPr>
        <w:pStyle w:val="Prrafodelista"/>
        <w:ind w:left="360"/>
      </w:pPr>
      <w:r w:rsidRPr="00BA1AF9">
        <w:rPr>
          <w:noProof/>
          <w:lang w:val="es-419" w:eastAsia="es-419"/>
        </w:rPr>
        <w:drawing>
          <wp:inline distT="0" distB="0" distL="0" distR="0" wp14:anchorId="5E87156D" wp14:editId="701D8025">
            <wp:extent cx="6482765" cy="1866900"/>
            <wp:effectExtent l="0" t="0" r="0" b="0"/>
            <wp:docPr id="2" name="Picture 2" descr="C:\Users\vivian\Pictures\Screenshots\hero-maque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ian\Pictures\Screenshots\hero-maquetad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051" cy="190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68F8" w14:textId="77777777" w:rsidR="00BA1AF9" w:rsidRPr="00BA1AF9" w:rsidRDefault="00BA1AF9" w:rsidP="00BA1AF9"/>
    <w:p w14:paraId="51860361" w14:textId="39880258" w:rsidR="0023310D" w:rsidRPr="006F5719" w:rsidRDefault="006F5719" w:rsidP="006F5719">
      <w:pPr>
        <w:pStyle w:val="Ttulo1"/>
        <w:spacing w:before="0"/>
        <w:rPr>
          <w:u w:val="single"/>
        </w:rPr>
      </w:pPr>
      <w:r w:rsidRPr="006F5719">
        <w:rPr>
          <w:u w:val="single"/>
        </w:rPr>
        <w:t>2019-05-15</w:t>
      </w:r>
    </w:p>
    <w:p w14:paraId="1D3C8EFC" w14:textId="77777777" w:rsidR="00550DE2" w:rsidRPr="00550DE2" w:rsidRDefault="00550DE2" w:rsidP="00550DE2">
      <w:pPr>
        <w:rPr>
          <w:u w:val="single"/>
        </w:rPr>
      </w:pPr>
      <w:proofErr w:type="spellStart"/>
      <w:r w:rsidRPr="00550DE2">
        <w:rPr>
          <w:u w:val="single"/>
        </w:rPr>
        <w:t>Layout</w:t>
      </w:r>
      <w:proofErr w:type="spellEnd"/>
    </w:p>
    <w:p w14:paraId="37461EDB" w14:textId="77777777" w:rsidR="006F5719" w:rsidRPr="00F10757" w:rsidRDefault="006F5719" w:rsidP="006F5719">
      <w:pPr>
        <w:pStyle w:val="Prrafodelista"/>
        <w:numPr>
          <w:ilvl w:val="0"/>
          <w:numId w:val="1"/>
        </w:numPr>
        <w:rPr>
          <w:strike/>
        </w:rPr>
      </w:pPr>
      <w:commentRangeStart w:id="1"/>
      <w:r w:rsidRPr="00F10757">
        <w:rPr>
          <w:strike/>
        </w:rPr>
        <w:t>El menú principal está muy a la derecha, en el diseño lo veo más centrado.</w:t>
      </w:r>
      <w:commentRangeEnd w:id="1"/>
      <w:r w:rsidR="008D2306" w:rsidRPr="00F10757">
        <w:rPr>
          <w:rStyle w:val="Refdecomentario"/>
          <w:strike/>
        </w:rPr>
        <w:commentReference w:id="1"/>
      </w:r>
    </w:p>
    <w:p w14:paraId="181A9213" w14:textId="77777777" w:rsidR="006F5719" w:rsidRPr="00F10757" w:rsidRDefault="006F5719" w:rsidP="006F5719">
      <w:pPr>
        <w:pStyle w:val="Prrafodelista"/>
        <w:numPr>
          <w:ilvl w:val="0"/>
          <w:numId w:val="1"/>
        </w:numPr>
        <w:rPr>
          <w:strike/>
        </w:rPr>
      </w:pPr>
      <w:commentRangeStart w:id="2"/>
      <w:r w:rsidRPr="00F10757">
        <w:rPr>
          <w:strike/>
        </w:rPr>
        <w:t xml:space="preserve">Aumentar el espacio entre el </w:t>
      </w:r>
      <w:proofErr w:type="spellStart"/>
      <w:r w:rsidRPr="00F10757">
        <w:rPr>
          <w:strike/>
        </w:rPr>
        <w:t>header</w:t>
      </w:r>
      <w:proofErr w:type="spellEnd"/>
      <w:r w:rsidRPr="00F10757">
        <w:rPr>
          <w:strike/>
        </w:rPr>
        <w:t xml:space="preserve"> y </w:t>
      </w:r>
      <w:proofErr w:type="spellStart"/>
      <w:r w:rsidRPr="00F10757">
        <w:rPr>
          <w:strike/>
        </w:rPr>
        <w:t>hero</w:t>
      </w:r>
      <w:proofErr w:type="spellEnd"/>
      <w:r w:rsidRPr="00F10757">
        <w:rPr>
          <w:strike/>
        </w:rPr>
        <w:t>.</w:t>
      </w:r>
      <w:commentRangeEnd w:id="2"/>
      <w:r w:rsidR="008D2306" w:rsidRPr="00F10757">
        <w:rPr>
          <w:rStyle w:val="Refdecomentario"/>
          <w:strike/>
        </w:rPr>
        <w:commentReference w:id="2"/>
      </w:r>
    </w:p>
    <w:p w14:paraId="4E62A690" w14:textId="77777777" w:rsidR="00550DE2" w:rsidRPr="00550DE2" w:rsidRDefault="00550DE2" w:rsidP="00550DE2">
      <w:pPr>
        <w:rPr>
          <w:u w:val="single"/>
        </w:rPr>
      </w:pPr>
      <w:r w:rsidRPr="00550DE2">
        <w:rPr>
          <w:u w:val="single"/>
        </w:rPr>
        <w:t>Home</w:t>
      </w:r>
    </w:p>
    <w:p w14:paraId="399CBCFA" w14:textId="77777777" w:rsidR="00254817" w:rsidRPr="00F10757" w:rsidRDefault="00254817" w:rsidP="006F5719">
      <w:pPr>
        <w:pStyle w:val="Prrafodelista"/>
        <w:numPr>
          <w:ilvl w:val="0"/>
          <w:numId w:val="1"/>
        </w:numPr>
        <w:rPr>
          <w:strike/>
        </w:rPr>
      </w:pPr>
      <w:commentRangeStart w:id="3"/>
      <w:r>
        <w:t xml:space="preserve">El </w:t>
      </w:r>
      <w:r w:rsidRPr="00F10757">
        <w:rPr>
          <w:strike/>
        </w:rPr>
        <w:t xml:space="preserve">cuño ISO del </w:t>
      </w:r>
      <w:proofErr w:type="spellStart"/>
      <w:r w:rsidRPr="00F10757">
        <w:rPr>
          <w:strike/>
        </w:rPr>
        <w:t>footer</w:t>
      </w:r>
      <w:proofErr w:type="spellEnd"/>
      <w:r w:rsidRPr="00F10757">
        <w:rPr>
          <w:strike/>
        </w:rPr>
        <w:t xml:space="preserve"> va un poco más abajo.</w:t>
      </w:r>
      <w:commentRangeEnd w:id="3"/>
      <w:r w:rsidR="008D2306" w:rsidRPr="00F10757">
        <w:rPr>
          <w:rStyle w:val="Refdecomentario"/>
          <w:strike/>
        </w:rPr>
        <w:commentReference w:id="3"/>
      </w:r>
    </w:p>
    <w:p w14:paraId="4D0A946B" w14:textId="77777777" w:rsidR="006F5719" w:rsidRPr="00F10757" w:rsidRDefault="006F5719" w:rsidP="006F5719">
      <w:pPr>
        <w:pStyle w:val="Prrafodelista"/>
        <w:numPr>
          <w:ilvl w:val="0"/>
          <w:numId w:val="1"/>
        </w:numPr>
        <w:rPr>
          <w:strike/>
        </w:rPr>
      </w:pPr>
      <w:commentRangeStart w:id="4"/>
      <w:r w:rsidRPr="00F10757">
        <w:rPr>
          <w:strike/>
        </w:rPr>
        <w:t>Poner la curva del home-</w:t>
      </w:r>
      <w:proofErr w:type="spellStart"/>
      <w:r w:rsidRPr="00F10757">
        <w:rPr>
          <w:strike/>
        </w:rPr>
        <w:t>hero</w:t>
      </w:r>
      <w:proofErr w:type="spellEnd"/>
      <w:r w:rsidRPr="00F10757">
        <w:rPr>
          <w:strike/>
        </w:rPr>
        <w:t xml:space="preserve"> que viene en el diseño (es diferente a la de </w:t>
      </w:r>
      <w:proofErr w:type="spellStart"/>
      <w:r w:rsidRPr="00F10757">
        <w:rPr>
          <w:strike/>
        </w:rPr>
        <w:t>about-hero</w:t>
      </w:r>
      <w:proofErr w:type="spellEnd"/>
      <w:r w:rsidRPr="00F10757">
        <w:rPr>
          <w:strike/>
        </w:rPr>
        <w:t>).</w:t>
      </w:r>
      <w:commentRangeEnd w:id="4"/>
      <w:r w:rsidR="0092516E" w:rsidRPr="00F10757">
        <w:rPr>
          <w:rStyle w:val="Refdecomentario"/>
          <w:strike/>
        </w:rPr>
        <w:commentReference w:id="4"/>
      </w:r>
    </w:p>
    <w:p w14:paraId="29EC9F4B" w14:textId="77777777" w:rsidR="006F5719" w:rsidRDefault="006F5719" w:rsidP="006F5719">
      <w:pPr>
        <w:pStyle w:val="Prrafodelista"/>
        <w:numPr>
          <w:ilvl w:val="0"/>
          <w:numId w:val="1"/>
        </w:numPr>
      </w:pPr>
      <w:commentRangeStart w:id="5"/>
      <w:commentRangeStart w:id="6"/>
      <w:r w:rsidRPr="00F10757">
        <w:rPr>
          <w:strike/>
        </w:rPr>
        <w:t>Poner borde superior a</w:t>
      </w:r>
      <w:r w:rsidR="008639FF" w:rsidRPr="00F10757">
        <w:rPr>
          <w:strike/>
        </w:rPr>
        <w:t>l texto</w:t>
      </w:r>
      <w:r w:rsidRPr="00F10757">
        <w:rPr>
          <w:strike/>
        </w:rPr>
        <w:t xml:space="preserve"> en </w:t>
      </w:r>
      <w:r w:rsidR="008639FF" w:rsidRPr="00F10757">
        <w:rPr>
          <w:strike/>
        </w:rPr>
        <w:t xml:space="preserve">el </w:t>
      </w:r>
      <w:r w:rsidRPr="00F10757">
        <w:rPr>
          <w:strike/>
        </w:rPr>
        <w:t>bloque NOW</w:t>
      </w:r>
      <w:r w:rsidR="008639FF">
        <w:t>,</w:t>
      </w:r>
      <w:r>
        <w:t xml:space="preserve"> </w:t>
      </w:r>
      <w:commentRangeStart w:id="7"/>
      <w:r>
        <w:t xml:space="preserve">el </w:t>
      </w:r>
      <w:r w:rsidRPr="00A53699">
        <w:rPr>
          <w:highlight w:val="yellow"/>
        </w:rPr>
        <w:t>color de f</w:t>
      </w:r>
      <w:r w:rsidRPr="0022104E">
        <w:rPr>
          <w:highlight w:val="yellow"/>
        </w:rPr>
        <w:t>ondo</w:t>
      </w:r>
      <w:r>
        <w:t xml:space="preserve"> </w:t>
      </w:r>
      <w:r w:rsidR="008639FF">
        <w:t>también</w:t>
      </w:r>
      <w:r>
        <w:t xml:space="preserve"> debe ser más claro.</w:t>
      </w:r>
      <w:commentRangeEnd w:id="5"/>
      <w:r w:rsidR="0092516E">
        <w:rPr>
          <w:rStyle w:val="Refdecomentario"/>
        </w:rPr>
        <w:commentReference w:id="5"/>
      </w:r>
      <w:commentRangeEnd w:id="6"/>
      <w:r w:rsidR="008D657B">
        <w:rPr>
          <w:rStyle w:val="Refdecomentario"/>
        </w:rPr>
        <w:commentReference w:id="6"/>
      </w:r>
      <w:commentRangeEnd w:id="7"/>
      <w:r w:rsidR="006B627B">
        <w:rPr>
          <w:rStyle w:val="Refdecomentario"/>
        </w:rPr>
        <w:commentReference w:id="7"/>
      </w:r>
    </w:p>
    <w:p w14:paraId="75A7D297" w14:textId="77777777" w:rsidR="006F5719" w:rsidRDefault="008639FF" w:rsidP="006F5719">
      <w:pPr>
        <w:pStyle w:val="Prrafodelista"/>
        <w:ind w:left="360"/>
      </w:pPr>
      <w:r w:rsidRPr="008639FF">
        <w:rPr>
          <w:noProof/>
          <w:lang w:val="es-419" w:eastAsia="es-419"/>
        </w:rPr>
        <w:drawing>
          <wp:inline distT="0" distB="0" distL="0" distR="0" wp14:anchorId="7A2338C8" wp14:editId="34465BB9">
            <wp:extent cx="4320000" cy="653711"/>
            <wp:effectExtent l="0" t="0" r="4445" b="0"/>
            <wp:docPr id="1" name="Picture 1" descr="C:\Users\vivian\Pictures\Screenshots\n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ian\Pictures\Screenshots\no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754" cy="67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DC99" w14:textId="77777777" w:rsidR="00550DE2" w:rsidRPr="00550DE2" w:rsidRDefault="00550DE2" w:rsidP="00550DE2">
      <w:pPr>
        <w:rPr>
          <w:u w:val="single"/>
        </w:rPr>
      </w:pPr>
      <w:proofErr w:type="spellStart"/>
      <w:r w:rsidRPr="00550DE2">
        <w:rPr>
          <w:u w:val="single"/>
        </w:rPr>
        <w:t>About</w:t>
      </w:r>
      <w:proofErr w:type="spellEnd"/>
    </w:p>
    <w:p w14:paraId="3389A93B" w14:textId="77777777" w:rsidR="006F5719" w:rsidRPr="00F10757" w:rsidRDefault="00550DE2" w:rsidP="006F5719">
      <w:pPr>
        <w:pStyle w:val="Prrafodelista"/>
        <w:numPr>
          <w:ilvl w:val="0"/>
          <w:numId w:val="1"/>
        </w:numPr>
        <w:rPr>
          <w:strike/>
        </w:rPr>
      </w:pPr>
      <w:commentRangeStart w:id="9"/>
      <w:r w:rsidRPr="00F10757">
        <w:rPr>
          <w:strike/>
        </w:rPr>
        <w:t>El título “</w:t>
      </w:r>
      <w:proofErr w:type="spellStart"/>
      <w:r w:rsidRPr="00F10757">
        <w:rPr>
          <w:strike/>
        </w:rPr>
        <w:t>Our</w:t>
      </w:r>
      <w:proofErr w:type="spellEnd"/>
      <w:r w:rsidRPr="00F10757">
        <w:rPr>
          <w:strike/>
        </w:rPr>
        <w:t xml:space="preserve"> </w:t>
      </w:r>
      <w:proofErr w:type="spellStart"/>
      <w:r w:rsidRPr="00F10757">
        <w:rPr>
          <w:strike/>
        </w:rPr>
        <w:t>numbers</w:t>
      </w:r>
      <w:proofErr w:type="spellEnd"/>
      <w:r w:rsidRPr="00F10757">
        <w:rPr>
          <w:strike/>
        </w:rPr>
        <w:t>” todavía se ve muy pegado al contenido, no sé si es una ilusión óptica porque en el diseño los bloques 1 y 4 del contenido están pegado al borde del container, y quedan más separados los del centro.</w:t>
      </w:r>
      <w:commentRangeEnd w:id="9"/>
      <w:r w:rsidR="0092516E" w:rsidRPr="00F10757">
        <w:rPr>
          <w:rStyle w:val="Refdecomentario"/>
          <w:strike/>
        </w:rPr>
        <w:commentReference w:id="9"/>
      </w:r>
    </w:p>
    <w:p w14:paraId="432E197F" w14:textId="77777777" w:rsidR="00550DE2" w:rsidRDefault="00AB1C4E" w:rsidP="00550DE2">
      <w:pPr>
        <w:pStyle w:val="Prrafodelista"/>
        <w:ind w:left="360"/>
      </w:pPr>
      <w:r>
        <w:rPr>
          <w:noProof/>
          <w:lang w:val="es-419" w:eastAsia="es-419"/>
        </w:rPr>
        <w:drawing>
          <wp:inline distT="0" distB="0" distL="0" distR="0" wp14:anchorId="0A39A6D8" wp14:editId="60C26FC1">
            <wp:extent cx="3005636" cy="109759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mbers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030" cy="111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s-419" w:eastAsia="es-419"/>
        </w:rPr>
        <w:drawing>
          <wp:inline distT="0" distB="0" distL="0" distR="0" wp14:anchorId="1E461D4D" wp14:editId="02DED2D1">
            <wp:extent cx="2908692" cy="1098180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umbers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00" cy="11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E78A" w14:textId="77777777" w:rsidR="00550DE2" w:rsidRDefault="00AC657C" w:rsidP="006F5719">
      <w:pPr>
        <w:pStyle w:val="Prrafodelista"/>
        <w:numPr>
          <w:ilvl w:val="0"/>
          <w:numId w:val="1"/>
        </w:numPr>
      </w:pPr>
      <w:commentRangeStart w:id="10"/>
      <w:commentRangeStart w:id="11"/>
      <w:r>
        <w:lastRenderedPageBreak/>
        <w:t>La bolita del link “</w:t>
      </w:r>
      <w:proofErr w:type="spellStart"/>
      <w:r>
        <w:t>see</w:t>
      </w:r>
      <w:proofErr w:type="spellEnd"/>
      <w:r>
        <w:t xml:space="preserve"> open positions” tiene un </w:t>
      </w:r>
      <w:r w:rsidRPr="00A53699">
        <w:rPr>
          <w:highlight w:val="yellow"/>
        </w:rPr>
        <w:t>borde gris</w:t>
      </w:r>
      <w:r>
        <w:t xml:space="preserve"> que no se ve en el diseño.</w:t>
      </w:r>
      <w:commentRangeEnd w:id="10"/>
      <w:r w:rsidR="00974A06">
        <w:rPr>
          <w:rStyle w:val="Refdecomentario"/>
        </w:rPr>
        <w:commentReference w:id="10"/>
      </w:r>
      <w:commentRangeEnd w:id="11"/>
      <w:r w:rsidR="008D657B">
        <w:rPr>
          <w:rStyle w:val="Refdecomentario"/>
        </w:rPr>
        <w:commentReference w:id="11"/>
      </w:r>
    </w:p>
    <w:p w14:paraId="0B8B338F" w14:textId="12DF13A1" w:rsidR="0043017D" w:rsidRDefault="00926ED0" w:rsidP="0043017D">
      <w:pPr>
        <w:pStyle w:val="Prrafodelista"/>
        <w:ind w:left="360"/>
      </w:pPr>
      <w:r w:rsidRPr="00926ED0">
        <w:rPr>
          <w:noProof/>
          <w:lang w:val="es-419" w:eastAsia="es-419"/>
        </w:rPr>
        <w:drawing>
          <wp:inline distT="0" distB="0" distL="0" distR="0" wp14:anchorId="394A461C" wp14:editId="71708420">
            <wp:extent cx="2778708" cy="367215"/>
            <wp:effectExtent l="0" t="0" r="3175" b="0"/>
            <wp:docPr id="6" name="Picture 6" descr="C:\Users\vivian\Pictures\Screenshots\bola ro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vian\Pictures\Screenshots\bola roj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68" cy="38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17D" w:rsidSect="006F5719">
      <w:pgSz w:w="12240" w:h="15840"/>
      <w:pgMar w:top="851" w:right="758" w:bottom="709" w:left="993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esarrollador" w:date="2019-05-17T10:07:00Z" w:initials="D">
    <w:p w14:paraId="06BF2F26" w14:textId="4D5D460A" w:rsidR="001539FB" w:rsidRDefault="001539FB">
      <w:pPr>
        <w:pStyle w:val="Textocomentario"/>
      </w:pPr>
      <w:r>
        <w:rPr>
          <w:rStyle w:val="Refdecomentario"/>
        </w:rPr>
        <w:annotationRef/>
      </w:r>
      <w:r>
        <w:t>Solucionado, lo cambie varias veces pro los dos iguales. Ahora diferentes.</w:t>
      </w:r>
    </w:p>
  </w:comment>
  <w:comment w:id="1" w:author="Desarrollador" w:date="2019-05-15T16:21:00Z" w:initials="D">
    <w:p w14:paraId="09B19958" w14:textId="77777777" w:rsidR="008D2306" w:rsidRDefault="008D2306" w:rsidP="006B0620">
      <w:pPr>
        <w:pStyle w:val="Textocomentario"/>
      </w:pPr>
      <w:r>
        <w:rPr>
          <w:rStyle w:val="Refdecomentario"/>
        </w:rPr>
        <w:annotationRef/>
      </w:r>
      <w:r w:rsidR="006B0620">
        <w:t xml:space="preserve">Solucionado, ya </w:t>
      </w:r>
      <w:proofErr w:type="gramStart"/>
      <w:r w:rsidR="006B0620">
        <w:t>arregle</w:t>
      </w:r>
      <w:proofErr w:type="gramEnd"/>
      <w:r w:rsidR="006B0620">
        <w:t xml:space="preserve"> las dimensiones base de los .container que es al ancho del </w:t>
      </w:r>
      <w:proofErr w:type="spellStart"/>
      <w:r w:rsidR="006B0620">
        <w:t>header</w:t>
      </w:r>
      <w:proofErr w:type="spellEnd"/>
      <w:r w:rsidR="006B0620">
        <w:t>.</w:t>
      </w:r>
    </w:p>
    <w:p w14:paraId="0977BCB1" w14:textId="170CD331" w:rsidR="006B0620" w:rsidRDefault="006B0620" w:rsidP="006B0620">
      <w:pPr>
        <w:pStyle w:val="Textocomentario"/>
      </w:pPr>
      <w:r>
        <w:t xml:space="preserve">En la Home es la </w:t>
      </w:r>
      <w:proofErr w:type="spellStart"/>
      <w:r>
        <w:t>img</w:t>
      </w:r>
      <w:proofErr w:type="spellEnd"/>
      <w:r>
        <w:t xml:space="preserve"> de </w:t>
      </w:r>
      <w:proofErr w:type="spellStart"/>
      <w:r>
        <w:t>hero</w:t>
      </w:r>
      <w:proofErr w:type="spellEnd"/>
      <w:r>
        <w:t xml:space="preserve"> la que se mueve a la derecha.</w:t>
      </w:r>
    </w:p>
  </w:comment>
  <w:comment w:id="2" w:author="Desarrollador" w:date="2019-05-15T16:26:00Z" w:initials="D">
    <w:p w14:paraId="662D1841" w14:textId="0DF7602E" w:rsidR="008D2306" w:rsidRDefault="008D2306">
      <w:pPr>
        <w:pStyle w:val="Textocomentario"/>
      </w:pPr>
      <w:r>
        <w:rPr>
          <w:rStyle w:val="Refdecomentario"/>
        </w:rPr>
        <w:annotationRef/>
      </w:r>
      <w:r w:rsidR="006B0620">
        <w:t xml:space="preserve">Creo que lo </w:t>
      </w:r>
      <w:proofErr w:type="gramStart"/>
      <w:r w:rsidR="006B0620">
        <w:t>arregle</w:t>
      </w:r>
      <w:proofErr w:type="gramEnd"/>
      <w:r w:rsidR="006B0620">
        <w:t xml:space="preserve">, le hice un pixel </w:t>
      </w:r>
      <w:proofErr w:type="spellStart"/>
      <w:r w:rsidR="006B0620">
        <w:t>perfect</w:t>
      </w:r>
      <w:proofErr w:type="spellEnd"/>
      <w:r w:rsidR="006B0620">
        <w:t>, a todo lo desktop. Dale otro pase ahora completo.</w:t>
      </w:r>
    </w:p>
  </w:comment>
  <w:comment w:id="3" w:author="Desarrollador" w:date="2019-05-15T16:30:00Z" w:initials="D">
    <w:p w14:paraId="6B0854D8" w14:textId="13B1518B" w:rsidR="008D2306" w:rsidRDefault="008D2306">
      <w:pPr>
        <w:pStyle w:val="Textocomentario"/>
      </w:pPr>
      <w:r>
        <w:rPr>
          <w:rStyle w:val="Refdecomentario"/>
        </w:rPr>
        <w:annotationRef/>
      </w:r>
      <w:r>
        <w:t xml:space="preserve">Verdad que </w:t>
      </w:r>
      <w:proofErr w:type="spellStart"/>
      <w:r>
        <w:t>si</w:t>
      </w:r>
      <w:proofErr w:type="spellEnd"/>
      <w:r>
        <w:t xml:space="preserve">, </w:t>
      </w:r>
      <w:r w:rsidR="006B0620">
        <w:t>Y</w:t>
      </w:r>
      <w:r>
        <w:t xml:space="preserve">a </w:t>
      </w:r>
      <w:proofErr w:type="spellStart"/>
      <w:r>
        <w:t>ta</w:t>
      </w:r>
      <w:proofErr w:type="spellEnd"/>
      <w:r>
        <w:t>.</w:t>
      </w:r>
    </w:p>
  </w:comment>
  <w:comment w:id="4" w:author="Desarrollador" w:date="2019-05-15T16:31:00Z" w:initials="D">
    <w:p w14:paraId="669A2510" w14:textId="5A527EAB" w:rsidR="002B2A10" w:rsidRDefault="0092516E" w:rsidP="006B0620">
      <w:pPr>
        <w:pStyle w:val="Textocomentario"/>
      </w:pPr>
      <w:r>
        <w:rPr>
          <w:rStyle w:val="Refdecomentario"/>
        </w:rPr>
        <w:annotationRef/>
      </w:r>
      <w:r w:rsidR="006B0620">
        <w:t>Todo lo que sabes de los .</w:t>
      </w:r>
      <w:proofErr w:type="spellStart"/>
      <w:r w:rsidR="006B0620">
        <w:t>svg</w:t>
      </w:r>
      <w:proofErr w:type="spellEnd"/>
      <w:r w:rsidR="006B0620">
        <w:t xml:space="preserve">, los extraje varias veces, seguía igual todo, hasta que encontré eso de poner </w:t>
      </w:r>
      <w:proofErr w:type="spellStart"/>
      <w:r w:rsidR="006B0620">
        <w:t>css</w:t>
      </w:r>
      <w:proofErr w:type="spellEnd"/>
      <w:r w:rsidR="006B0620">
        <w:t xml:space="preserve"> dentro de .</w:t>
      </w:r>
      <w:proofErr w:type="spellStart"/>
      <w:r w:rsidR="006B0620">
        <w:t>svg</w:t>
      </w:r>
      <w:proofErr w:type="spellEnd"/>
      <w:r w:rsidR="006B0620">
        <w:t xml:space="preserve"> para invertir la imagen.</w:t>
      </w:r>
    </w:p>
  </w:comment>
  <w:comment w:id="5" w:author="Desarrollador" w:date="2019-05-15T16:34:00Z" w:initials="D">
    <w:p w14:paraId="428CC46F" w14:textId="77777777" w:rsidR="0092516E" w:rsidRDefault="0092516E">
      <w:pPr>
        <w:pStyle w:val="Textocomentario"/>
      </w:pPr>
      <w:r>
        <w:rPr>
          <w:rStyle w:val="Refdecomentario"/>
        </w:rPr>
        <w:annotationRef/>
      </w:r>
      <w:r>
        <w:t>Solucionado con esta magia.</w:t>
      </w:r>
    </w:p>
    <w:p w14:paraId="2D58A633" w14:textId="2BB04EBD" w:rsidR="0092516E" w:rsidRPr="006B0620" w:rsidRDefault="0092516E">
      <w:pPr>
        <w:pStyle w:val="Textocomentario"/>
        <w:rPr>
          <w:lang w:val="es-CL"/>
        </w:rPr>
      </w:pPr>
      <w:proofErr w:type="spellStart"/>
      <w:r w:rsidRPr="006B0620">
        <w:rPr>
          <w:lang w:val="es-CL"/>
        </w:rPr>
        <w:t>background-size</w:t>
      </w:r>
      <w:proofErr w:type="spellEnd"/>
      <w:r w:rsidRPr="006B0620">
        <w:rPr>
          <w:lang w:val="es-CL"/>
        </w:rPr>
        <w:t>: 100% 100%;</w:t>
      </w:r>
      <w:r w:rsidR="006B0620" w:rsidRPr="006B0620">
        <w:rPr>
          <w:lang w:val="es-CL"/>
        </w:rPr>
        <w:t xml:space="preserve"> era problema de acople en</w:t>
      </w:r>
      <w:r w:rsidR="006B0620">
        <w:rPr>
          <w:lang w:val="es-CL"/>
        </w:rPr>
        <w:t>tre las dimensiones del contenedor y las de la imagen.</w:t>
      </w:r>
    </w:p>
  </w:comment>
  <w:comment w:id="6" w:author="Yaimé" w:date="2019-05-16T21:07:00Z" w:initials="YZR">
    <w:p w14:paraId="39D54163" w14:textId="00C7EABD" w:rsidR="008D657B" w:rsidRDefault="008D657B">
      <w:pPr>
        <w:pStyle w:val="Textocomentario"/>
      </w:pPr>
      <w:r>
        <w:rPr>
          <w:rStyle w:val="Refdecomentario"/>
        </w:rPr>
        <w:annotationRef/>
      </w:r>
      <w:r w:rsidR="003730EE">
        <w:t>S</w:t>
      </w:r>
      <w:r>
        <w:t xml:space="preserve">igue más oscuro que en el diseño el fondo del recuadro </w:t>
      </w:r>
      <w:r w:rsidR="003730EE">
        <w:t>d</w:t>
      </w:r>
      <w:r>
        <w:t xml:space="preserve">el borde. </w:t>
      </w:r>
      <w:r w:rsidR="003730EE">
        <w:t>D</w:t>
      </w:r>
      <w:r>
        <w:t xml:space="preserve">ebe ser que esa imagen </w:t>
      </w:r>
      <w:r w:rsidR="003730EE">
        <w:t>es</w:t>
      </w:r>
      <w:r>
        <w:t xml:space="preserve"> del </w:t>
      </w:r>
      <w:proofErr w:type="spellStart"/>
      <w:r>
        <w:t>psd</w:t>
      </w:r>
      <w:proofErr w:type="spellEnd"/>
      <w:r>
        <w:t xml:space="preserve"> y que Álvaro </w:t>
      </w:r>
      <w:r w:rsidR="003730EE">
        <w:t xml:space="preserve">luego </w:t>
      </w:r>
      <w:r>
        <w:t xml:space="preserve">rectificó que eran los del </w:t>
      </w:r>
      <w:proofErr w:type="spellStart"/>
      <w:r>
        <w:t>zeplin</w:t>
      </w:r>
      <w:proofErr w:type="spellEnd"/>
      <w:r>
        <w:t>.</w:t>
      </w:r>
    </w:p>
  </w:comment>
  <w:comment w:id="7" w:author="Desarrollador" w:date="2019-05-17T10:11:00Z" w:initials="D">
    <w:p w14:paraId="33A86195" w14:textId="503A82F7" w:rsidR="006B627B" w:rsidRDefault="006B627B">
      <w:pPr>
        <w:pStyle w:val="Textocomentario"/>
      </w:pPr>
      <w:r>
        <w:rPr>
          <w:rStyle w:val="Refdecomentario"/>
        </w:rPr>
        <w:annotationRef/>
      </w:r>
      <w:r>
        <w:t>Es cosa de imágenes, y no las veo sueltas por ningún lugar, pídelas también.</w:t>
      </w:r>
      <w:bookmarkStart w:id="8" w:name="_GoBack"/>
      <w:bookmarkEnd w:id="8"/>
    </w:p>
  </w:comment>
  <w:comment w:id="9" w:author="Desarrollador" w:date="2019-05-15T16:38:00Z" w:initials="D">
    <w:p w14:paraId="6146DC64" w14:textId="713A3CAC" w:rsidR="0092516E" w:rsidRDefault="0092516E" w:rsidP="006B0620">
      <w:pPr>
        <w:pStyle w:val="Textocomentario"/>
      </w:pPr>
      <w:r>
        <w:rPr>
          <w:rStyle w:val="Refdecomentario"/>
        </w:rPr>
        <w:annotationRef/>
      </w:r>
      <w:r w:rsidR="006B0620">
        <w:t xml:space="preserve">Con pixel </w:t>
      </w:r>
      <w:proofErr w:type="spellStart"/>
      <w:r w:rsidR="006B0620">
        <w:t>perfect</w:t>
      </w:r>
      <w:proofErr w:type="spellEnd"/>
      <w:r w:rsidR="006B0620">
        <w:t xml:space="preserve"> debe haber quedado al 100.</w:t>
      </w:r>
    </w:p>
  </w:comment>
  <w:comment w:id="10" w:author="Desarrollador" w:date="2019-05-15T16:42:00Z" w:initials="D">
    <w:p w14:paraId="7681D173" w14:textId="77777777" w:rsidR="00974A06" w:rsidRDefault="00974A06">
      <w:pPr>
        <w:pStyle w:val="Textocomentario"/>
      </w:pPr>
      <w:r>
        <w:rPr>
          <w:rStyle w:val="Refdecomentario"/>
        </w:rPr>
        <w:annotationRef/>
      </w:r>
      <w:r>
        <w:t>Debe ser que lo tiene el .</w:t>
      </w:r>
      <w:proofErr w:type="spellStart"/>
      <w:r>
        <w:t>svg</w:t>
      </w:r>
      <w:proofErr w:type="spellEnd"/>
      <w:r>
        <w:t xml:space="preserve">. </w:t>
      </w:r>
    </w:p>
    <w:p w14:paraId="6D4D22E8" w14:textId="77777777" w:rsidR="00974A06" w:rsidRDefault="00974A06">
      <w:pPr>
        <w:pStyle w:val="Textocomentario"/>
      </w:pPr>
      <w:r>
        <w:t xml:space="preserve">Si quieres dile a </w:t>
      </w:r>
      <w:proofErr w:type="spellStart"/>
      <w:r>
        <w:t>Alvaro</w:t>
      </w:r>
      <w:proofErr w:type="spellEnd"/>
      <w:r>
        <w:t>, ahí vamos aprendiendo.</w:t>
      </w:r>
    </w:p>
  </w:comment>
  <w:comment w:id="11" w:author="Yaimé" w:date="2019-05-16T21:11:00Z" w:initials="YZR">
    <w:p w14:paraId="65DBE0FE" w14:textId="7E2B3FED" w:rsidR="008D657B" w:rsidRDefault="008D657B">
      <w:pPr>
        <w:pStyle w:val="Textocomentario"/>
      </w:pPr>
      <w:r>
        <w:rPr>
          <w:rStyle w:val="Refdecomentario"/>
        </w:rPr>
        <w:annotationRef/>
      </w:r>
      <w:r>
        <w:t>Se lo pedimos a Álvaro.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BF2F26" w15:done="0"/>
  <w15:commentEx w15:paraId="0977BCB1" w15:done="0"/>
  <w15:commentEx w15:paraId="662D1841" w15:done="0"/>
  <w15:commentEx w15:paraId="6B0854D8" w15:done="0"/>
  <w15:commentEx w15:paraId="669A2510" w15:done="0"/>
  <w15:commentEx w15:paraId="2D58A633" w15:done="0"/>
  <w15:commentEx w15:paraId="39D54163" w15:paraIdParent="2D58A633" w15:done="0"/>
  <w15:commentEx w15:paraId="33A86195" w15:done="0"/>
  <w15:commentEx w15:paraId="6146DC64" w15:done="0"/>
  <w15:commentEx w15:paraId="6D4D22E8" w15:done="0"/>
  <w15:commentEx w15:paraId="65DBE0FE" w15:paraIdParent="6D4D22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BF2F26" w16cid:durableId="20890673"/>
  <w16cid:commentId w16cid:paraId="0977BCB1" w16cid:durableId="2086BB16"/>
  <w16cid:commentId w16cid:paraId="662D1841" w16cid:durableId="2086BC2C"/>
  <w16cid:commentId w16cid:paraId="6B0854D8" w16cid:durableId="2086BD0D"/>
  <w16cid:commentId w16cid:paraId="669A2510" w16cid:durableId="2086BD45"/>
  <w16cid:commentId w16cid:paraId="2D58A633" w16cid:durableId="2086BE12"/>
  <w16cid:commentId w16cid:paraId="39D54163" w16cid:durableId="20890557"/>
  <w16cid:commentId w16cid:paraId="33A86195" w16cid:durableId="2089073C"/>
  <w16cid:commentId w16cid:paraId="6146DC64" w16cid:durableId="2086BF04"/>
  <w16cid:commentId w16cid:paraId="6D4D22E8" w16cid:durableId="2086BFE8"/>
  <w16cid:commentId w16cid:paraId="65DBE0FE" w16cid:durableId="208905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56E41"/>
    <w:multiLevelType w:val="hybridMultilevel"/>
    <w:tmpl w:val="04FA3C3E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40527E"/>
    <w:multiLevelType w:val="hybridMultilevel"/>
    <w:tmpl w:val="5F1E8A9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69529A"/>
    <w:multiLevelType w:val="hybridMultilevel"/>
    <w:tmpl w:val="4C0CFEC8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sarrollador">
    <w15:presenceInfo w15:providerId="None" w15:userId="Desarrollador"/>
  </w15:person>
  <w15:person w15:author="Yaimé">
    <w15:presenceInfo w15:providerId="None" w15:userId="Yaimé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DE6"/>
    <w:rsid w:val="00022584"/>
    <w:rsid w:val="00121F19"/>
    <w:rsid w:val="001539FB"/>
    <w:rsid w:val="001969DE"/>
    <w:rsid w:val="0022104E"/>
    <w:rsid w:val="0023310D"/>
    <w:rsid w:val="002539EB"/>
    <w:rsid w:val="00254817"/>
    <w:rsid w:val="00297D58"/>
    <w:rsid w:val="002B2A10"/>
    <w:rsid w:val="00335199"/>
    <w:rsid w:val="003730EE"/>
    <w:rsid w:val="0041244A"/>
    <w:rsid w:val="0043017D"/>
    <w:rsid w:val="004D682A"/>
    <w:rsid w:val="00550DE2"/>
    <w:rsid w:val="0061374F"/>
    <w:rsid w:val="006B0620"/>
    <w:rsid w:val="006B627B"/>
    <w:rsid w:val="006F5350"/>
    <w:rsid w:val="006F5719"/>
    <w:rsid w:val="00724A52"/>
    <w:rsid w:val="007C14B6"/>
    <w:rsid w:val="008639FF"/>
    <w:rsid w:val="008D2306"/>
    <w:rsid w:val="008D657B"/>
    <w:rsid w:val="00910DE6"/>
    <w:rsid w:val="0092516E"/>
    <w:rsid w:val="00926ED0"/>
    <w:rsid w:val="009504EC"/>
    <w:rsid w:val="00974A06"/>
    <w:rsid w:val="00A53699"/>
    <w:rsid w:val="00AB1C4E"/>
    <w:rsid w:val="00AC657C"/>
    <w:rsid w:val="00AD574B"/>
    <w:rsid w:val="00BA1AF9"/>
    <w:rsid w:val="00DC1439"/>
    <w:rsid w:val="00F10757"/>
    <w:rsid w:val="00FA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0B84"/>
  <w15:chartTrackingRefBased/>
  <w15:docId w15:val="{6D35A94F-ECD5-4B9A-8010-FB85AEA0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52"/>
    <w:pPr>
      <w:spacing w:line="360" w:lineRule="auto"/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F5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571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6F571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D23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D23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D2306"/>
    <w:rPr>
      <w:rFonts w:ascii="Arial" w:hAnsi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230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2306"/>
    <w:rPr>
      <w:rFonts w:ascii="Arial" w:hAnsi="Arial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23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306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</dc:creator>
  <cp:keywords/>
  <dc:description/>
  <cp:lastModifiedBy>Desarrollador</cp:lastModifiedBy>
  <cp:revision>29</cp:revision>
  <dcterms:created xsi:type="dcterms:W3CDTF">2019-05-15T21:22:00Z</dcterms:created>
  <dcterms:modified xsi:type="dcterms:W3CDTF">2019-05-17T14:11:00Z</dcterms:modified>
</cp:coreProperties>
</file>