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09D" w:rsidRPr="007B3F98" w:rsidRDefault="00D30F84" w:rsidP="00BE109D">
      <w:pPr>
        <w:rPr>
          <w:rFonts w:ascii="Times New Roman" w:hAnsi="Times New Roman"/>
          <w:b/>
          <w:szCs w:val="22"/>
        </w:rPr>
      </w:pPr>
      <w:bookmarkStart w:id="0" w:name="_GoBack"/>
      <w:bookmarkEnd w:id="0"/>
      <w:r w:rsidRPr="007B3F98">
        <w:rPr>
          <w:rFonts w:ascii="Times New Roman" w:hAnsi="Times New Roman"/>
          <w:b/>
          <w:szCs w:val="22"/>
        </w:rPr>
        <w:t>Documento de presentación del equipo de trabajo</w:t>
      </w:r>
    </w:p>
    <w:p w:rsidR="00D30F84" w:rsidRPr="007B3F98" w:rsidRDefault="00D30F84" w:rsidP="00BE109D">
      <w:pPr>
        <w:rPr>
          <w:rFonts w:ascii="Times New Roman" w:hAnsi="Times New Roman"/>
          <w:sz w:val="20"/>
        </w:rPr>
      </w:pPr>
    </w:p>
    <w:tbl>
      <w:tblPr>
        <w:tblStyle w:val="Tablaconcuadrcula"/>
        <w:tblW w:w="0" w:type="auto"/>
        <w:tblLook w:val="04A0" w:firstRow="1" w:lastRow="0" w:firstColumn="1" w:lastColumn="0" w:noHBand="0" w:noVBand="1"/>
      </w:tblPr>
      <w:tblGrid>
        <w:gridCol w:w="4247"/>
        <w:gridCol w:w="4247"/>
      </w:tblGrid>
      <w:tr w:rsidR="00BE109D" w:rsidRPr="007B3F98" w:rsidTr="007B3F98">
        <w:tc>
          <w:tcPr>
            <w:tcW w:w="4247" w:type="dxa"/>
            <w:shd w:val="clear" w:color="auto" w:fill="BDD6EE" w:themeFill="accent1" w:themeFillTint="66"/>
          </w:tcPr>
          <w:p w:rsidR="00D076E3" w:rsidRPr="007B3F98" w:rsidRDefault="00D076E3" w:rsidP="00BE109D">
            <w:pPr>
              <w:jc w:val="center"/>
              <w:rPr>
                <w:rFonts w:ascii="Times New Roman" w:hAnsi="Times New Roman"/>
                <w:b/>
                <w:sz w:val="20"/>
                <w:lang w:val="es-ES"/>
              </w:rPr>
            </w:pPr>
          </w:p>
          <w:p w:rsidR="00D076E3" w:rsidRPr="007B3F98" w:rsidRDefault="00D076E3" w:rsidP="00BE109D">
            <w:pPr>
              <w:jc w:val="center"/>
              <w:rPr>
                <w:rFonts w:ascii="Times New Roman" w:hAnsi="Times New Roman"/>
                <w:b/>
                <w:sz w:val="20"/>
                <w:lang w:val="es-ES"/>
              </w:rPr>
            </w:pPr>
          </w:p>
          <w:p w:rsidR="00D076E3" w:rsidRPr="007B3F98" w:rsidRDefault="00D076E3" w:rsidP="00BE109D">
            <w:pPr>
              <w:jc w:val="center"/>
              <w:rPr>
                <w:rFonts w:ascii="Times New Roman" w:hAnsi="Times New Roman"/>
                <w:b/>
                <w:sz w:val="20"/>
                <w:lang w:val="es-ES"/>
              </w:rPr>
            </w:pPr>
          </w:p>
          <w:p w:rsidR="00D076E3" w:rsidRPr="007B3F98" w:rsidRDefault="00D076E3" w:rsidP="00BE109D">
            <w:pPr>
              <w:jc w:val="center"/>
              <w:rPr>
                <w:rFonts w:ascii="Times New Roman" w:hAnsi="Times New Roman"/>
                <w:b/>
                <w:sz w:val="20"/>
                <w:lang w:val="es-ES"/>
              </w:rPr>
            </w:pPr>
          </w:p>
          <w:p w:rsidR="00BE109D" w:rsidRPr="007B3F98" w:rsidRDefault="00BE109D" w:rsidP="00BE109D">
            <w:pPr>
              <w:jc w:val="center"/>
              <w:rPr>
                <w:rFonts w:ascii="Times New Roman" w:hAnsi="Times New Roman"/>
                <w:b/>
                <w:sz w:val="20"/>
                <w:lang w:val="es-ES"/>
              </w:rPr>
            </w:pPr>
            <w:r w:rsidRPr="007B3F98">
              <w:rPr>
                <w:rFonts w:ascii="Times New Roman" w:hAnsi="Times New Roman"/>
                <w:b/>
                <w:sz w:val="20"/>
                <w:lang w:val="es-ES"/>
              </w:rPr>
              <w:t>Emmanuel Barrera Wong</w:t>
            </w:r>
          </w:p>
        </w:tc>
        <w:tc>
          <w:tcPr>
            <w:tcW w:w="4247" w:type="dxa"/>
          </w:tcPr>
          <w:p w:rsidR="00BE109D" w:rsidRPr="007B3F98" w:rsidRDefault="00BE109D" w:rsidP="00BE109D">
            <w:pPr>
              <w:tabs>
                <w:tab w:val="left" w:pos="3090"/>
              </w:tabs>
              <w:rPr>
                <w:rFonts w:ascii="Times New Roman" w:hAnsi="Times New Roman"/>
                <w:b/>
                <w:sz w:val="20"/>
              </w:rPr>
            </w:pPr>
            <w:r w:rsidRPr="007B3F98">
              <w:rPr>
                <w:rFonts w:ascii="Times New Roman" w:hAnsi="Times New Roman"/>
                <w:b/>
                <w:sz w:val="20"/>
              </w:rPr>
              <w:t>Conocimientos y formación:</w:t>
            </w:r>
            <w:r w:rsidRPr="007B3F98">
              <w:rPr>
                <w:rFonts w:ascii="Times New Roman" w:hAnsi="Times New Roman"/>
                <w:b/>
                <w:sz w:val="20"/>
              </w:rPr>
              <w:tab/>
            </w:r>
          </w:p>
          <w:p w:rsidR="00BE109D" w:rsidRPr="007B3F98" w:rsidRDefault="00BE109D" w:rsidP="00BE109D">
            <w:pPr>
              <w:pStyle w:val="Prrafodelista"/>
              <w:numPr>
                <w:ilvl w:val="0"/>
                <w:numId w:val="1"/>
              </w:numPr>
              <w:tabs>
                <w:tab w:val="left" w:pos="3090"/>
              </w:tabs>
              <w:rPr>
                <w:rFonts w:ascii="Times New Roman" w:hAnsi="Times New Roman"/>
                <w:sz w:val="20"/>
              </w:rPr>
            </w:pPr>
            <w:r w:rsidRPr="007B3F98">
              <w:rPr>
                <w:rFonts w:ascii="Times New Roman" w:hAnsi="Times New Roman"/>
                <w:sz w:val="20"/>
              </w:rPr>
              <w:t>Comprensión y capacidad de aplicación de técnicas de elicitación de requisitos según el contexto y necesidades</w:t>
            </w:r>
          </w:p>
          <w:p w:rsidR="00BE109D" w:rsidRPr="007B3F98" w:rsidRDefault="00BE109D" w:rsidP="00BE109D">
            <w:pPr>
              <w:pStyle w:val="Prrafodelista"/>
              <w:numPr>
                <w:ilvl w:val="0"/>
                <w:numId w:val="1"/>
              </w:numPr>
              <w:tabs>
                <w:tab w:val="left" w:pos="3090"/>
              </w:tabs>
              <w:rPr>
                <w:rFonts w:ascii="Times New Roman" w:hAnsi="Times New Roman"/>
                <w:sz w:val="20"/>
              </w:rPr>
            </w:pPr>
            <w:r w:rsidRPr="007B3F98">
              <w:rPr>
                <w:rFonts w:ascii="Times New Roman" w:hAnsi="Times New Roman"/>
                <w:sz w:val="20"/>
              </w:rPr>
              <w:t>Último curso de Ingeniería informática</w:t>
            </w:r>
          </w:p>
          <w:p w:rsidR="00BE109D" w:rsidRPr="007B3F98" w:rsidRDefault="00BE109D" w:rsidP="00BE109D">
            <w:pPr>
              <w:pStyle w:val="Prrafodelista"/>
              <w:numPr>
                <w:ilvl w:val="0"/>
                <w:numId w:val="1"/>
              </w:numPr>
              <w:tabs>
                <w:tab w:val="left" w:pos="3090"/>
              </w:tabs>
              <w:rPr>
                <w:rFonts w:ascii="Times New Roman" w:hAnsi="Times New Roman"/>
                <w:sz w:val="20"/>
              </w:rPr>
            </w:pPr>
            <w:r w:rsidRPr="007B3F98">
              <w:rPr>
                <w:rFonts w:ascii="Times New Roman" w:hAnsi="Times New Roman"/>
                <w:sz w:val="20"/>
              </w:rPr>
              <w:t>Programación en Java y C++</w:t>
            </w:r>
          </w:p>
          <w:p w:rsidR="00BE109D" w:rsidRPr="007B3F98" w:rsidRDefault="00BE109D" w:rsidP="00BE109D">
            <w:pPr>
              <w:pStyle w:val="Prrafodelista"/>
              <w:numPr>
                <w:ilvl w:val="0"/>
                <w:numId w:val="1"/>
              </w:numPr>
              <w:tabs>
                <w:tab w:val="left" w:pos="3090"/>
              </w:tabs>
              <w:rPr>
                <w:rFonts w:ascii="Times New Roman" w:hAnsi="Times New Roman"/>
                <w:sz w:val="20"/>
              </w:rPr>
            </w:pPr>
            <w:r w:rsidRPr="007B3F98">
              <w:rPr>
                <w:rFonts w:ascii="Times New Roman" w:hAnsi="Times New Roman"/>
                <w:sz w:val="20"/>
              </w:rPr>
              <w:t>Experiencia de trabajo en compañía del sector de la informática (conocimientos respecto a interacción dentro de grupos de trabajo)</w:t>
            </w:r>
          </w:p>
        </w:tc>
      </w:tr>
      <w:tr w:rsidR="00BE109D" w:rsidRPr="007B3F98" w:rsidTr="00821E3C">
        <w:tc>
          <w:tcPr>
            <w:tcW w:w="8494" w:type="dxa"/>
            <w:gridSpan w:val="2"/>
          </w:tcPr>
          <w:p w:rsidR="00BE109D" w:rsidRPr="007B3F98" w:rsidRDefault="00D30F84" w:rsidP="00BE109D">
            <w:pPr>
              <w:rPr>
                <w:rFonts w:ascii="Times New Roman" w:hAnsi="Times New Roman"/>
                <w:b/>
                <w:sz w:val="20"/>
              </w:rPr>
            </w:pPr>
            <w:r w:rsidRPr="007B3F98">
              <w:rPr>
                <w:rFonts w:ascii="Times New Roman" w:hAnsi="Times New Roman"/>
                <w:b/>
                <w:sz w:val="20"/>
              </w:rPr>
              <w:t>Desempeño en el proyecto:</w:t>
            </w:r>
          </w:p>
          <w:p w:rsidR="00D30F84" w:rsidRPr="007B3F98" w:rsidRDefault="00D30F84" w:rsidP="00D30F84">
            <w:pPr>
              <w:rPr>
                <w:rFonts w:ascii="Times New Roman" w:hAnsi="Times New Roman"/>
                <w:sz w:val="20"/>
              </w:rPr>
            </w:pPr>
            <w:r w:rsidRPr="007B3F98">
              <w:rPr>
                <w:rFonts w:ascii="Times New Roman" w:hAnsi="Times New Roman"/>
                <w:sz w:val="20"/>
              </w:rPr>
              <w:t>En términos específicos, será el encargado de diseñar la metodología de contacto para la extracción de información con el cliente.</w:t>
            </w:r>
          </w:p>
          <w:p w:rsidR="00D30F84" w:rsidRPr="007B3F98" w:rsidRDefault="00D30F84" w:rsidP="00D30F84">
            <w:pPr>
              <w:rPr>
                <w:rFonts w:ascii="Times New Roman" w:hAnsi="Times New Roman"/>
                <w:sz w:val="20"/>
              </w:rPr>
            </w:pPr>
            <w:r w:rsidRPr="007B3F98">
              <w:rPr>
                <w:rFonts w:ascii="Times New Roman" w:hAnsi="Times New Roman"/>
                <w:sz w:val="20"/>
              </w:rPr>
              <w:t xml:space="preserve">La experiencia con grupos de trabajo reales aportará una perspectiva </w:t>
            </w:r>
            <w:r w:rsidR="00D076E3" w:rsidRPr="007B3F98">
              <w:rPr>
                <w:rFonts w:ascii="Times New Roman" w:hAnsi="Times New Roman"/>
                <w:sz w:val="20"/>
              </w:rPr>
              <w:t>próxima a un entorno estructurado que tomar como referencia a la hora de evaluar propuestas y su viabilidad.</w:t>
            </w:r>
          </w:p>
        </w:tc>
      </w:tr>
    </w:tbl>
    <w:p w:rsidR="00993914" w:rsidRPr="007B3F98" w:rsidRDefault="00993914" w:rsidP="00BE109D">
      <w:pPr>
        <w:rPr>
          <w:rFonts w:ascii="Times New Roman" w:hAnsi="Times New Roman"/>
          <w:sz w:val="20"/>
        </w:rPr>
      </w:pPr>
    </w:p>
    <w:tbl>
      <w:tblPr>
        <w:tblStyle w:val="Tablaconcuadrcula"/>
        <w:tblW w:w="0" w:type="auto"/>
        <w:tblLook w:val="04A0" w:firstRow="1" w:lastRow="0" w:firstColumn="1" w:lastColumn="0" w:noHBand="0" w:noVBand="1"/>
      </w:tblPr>
      <w:tblGrid>
        <w:gridCol w:w="4247"/>
        <w:gridCol w:w="4247"/>
      </w:tblGrid>
      <w:tr w:rsidR="00BE109D" w:rsidRPr="007B3F98" w:rsidTr="007B3F98">
        <w:tc>
          <w:tcPr>
            <w:tcW w:w="4247" w:type="dxa"/>
            <w:shd w:val="clear" w:color="auto" w:fill="BDD6EE" w:themeFill="accent1" w:themeFillTint="66"/>
          </w:tcPr>
          <w:p w:rsidR="00D076E3" w:rsidRPr="007B3F98" w:rsidRDefault="00D076E3" w:rsidP="00BE109D">
            <w:pPr>
              <w:jc w:val="center"/>
              <w:rPr>
                <w:rFonts w:ascii="Times New Roman" w:hAnsi="Times New Roman"/>
                <w:b/>
                <w:sz w:val="20"/>
                <w:lang w:val="es-ES"/>
              </w:rPr>
            </w:pPr>
          </w:p>
          <w:p w:rsidR="00D076E3" w:rsidRPr="007B3F98" w:rsidRDefault="00D076E3" w:rsidP="00BE109D">
            <w:pPr>
              <w:jc w:val="center"/>
              <w:rPr>
                <w:rFonts w:ascii="Times New Roman" w:hAnsi="Times New Roman"/>
                <w:b/>
                <w:sz w:val="20"/>
                <w:lang w:val="es-ES"/>
              </w:rPr>
            </w:pPr>
          </w:p>
          <w:p w:rsidR="00D076E3" w:rsidRPr="007B3F98" w:rsidRDefault="00D076E3" w:rsidP="00BE109D">
            <w:pPr>
              <w:jc w:val="center"/>
              <w:rPr>
                <w:rFonts w:ascii="Times New Roman" w:hAnsi="Times New Roman"/>
                <w:b/>
                <w:sz w:val="20"/>
                <w:lang w:val="es-ES"/>
              </w:rPr>
            </w:pPr>
          </w:p>
          <w:p w:rsidR="00BE109D" w:rsidRPr="007B3F98" w:rsidRDefault="00BE109D" w:rsidP="00BE109D">
            <w:pPr>
              <w:jc w:val="center"/>
              <w:rPr>
                <w:rFonts w:ascii="Times New Roman" w:hAnsi="Times New Roman"/>
                <w:b/>
                <w:sz w:val="20"/>
                <w:lang w:val="es-ES"/>
              </w:rPr>
            </w:pPr>
            <w:r w:rsidRPr="007B3F98">
              <w:rPr>
                <w:rFonts w:ascii="Times New Roman" w:hAnsi="Times New Roman"/>
                <w:b/>
                <w:sz w:val="20"/>
                <w:lang w:val="es-ES"/>
              </w:rPr>
              <w:t>Miguel López Rey</w:t>
            </w:r>
          </w:p>
        </w:tc>
        <w:tc>
          <w:tcPr>
            <w:tcW w:w="4247" w:type="dxa"/>
          </w:tcPr>
          <w:p w:rsidR="00BE109D" w:rsidRPr="007B3F98" w:rsidRDefault="00BE109D" w:rsidP="009B142E">
            <w:pPr>
              <w:rPr>
                <w:rFonts w:ascii="Times New Roman" w:hAnsi="Times New Roman"/>
                <w:b/>
                <w:sz w:val="20"/>
              </w:rPr>
            </w:pPr>
            <w:r w:rsidRPr="007B3F98">
              <w:rPr>
                <w:rFonts w:ascii="Times New Roman" w:hAnsi="Times New Roman"/>
                <w:b/>
                <w:sz w:val="20"/>
              </w:rPr>
              <w:t>Conocimientos y formación:</w:t>
            </w:r>
          </w:p>
          <w:p w:rsidR="00D30F84" w:rsidRPr="007B3F98" w:rsidRDefault="00D30F84" w:rsidP="00D30F84">
            <w:pPr>
              <w:pStyle w:val="Prrafodelista"/>
              <w:numPr>
                <w:ilvl w:val="0"/>
                <w:numId w:val="4"/>
              </w:numPr>
              <w:rPr>
                <w:rFonts w:ascii="Times New Roman" w:hAnsi="Times New Roman"/>
                <w:sz w:val="20"/>
              </w:rPr>
            </w:pPr>
            <w:r w:rsidRPr="007B3F98">
              <w:rPr>
                <w:rFonts w:ascii="Times New Roman" w:hAnsi="Times New Roman"/>
                <w:sz w:val="20"/>
              </w:rPr>
              <w:t>Capacidad de análisis de componentes software en términos de rendimiento, carga computacional y control de excepciones</w:t>
            </w:r>
          </w:p>
          <w:p w:rsidR="00BE109D" w:rsidRPr="007B3F98" w:rsidRDefault="00BE109D" w:rsidP="00BE109D">
            <w:pPr>
              <w:pStyle w:val="Prrafodelista"/>
              <w:numPr>
                <w:ilvl w:val="0"/>
                <w:numId w:val="3"/>
              </w:numPr>
              <w:rPr>
                <w:rFonts w:ascii="Times New Roman" w:hAnsi="Times New Roman"/>
                <w:sz w:val="20"/>
              </w:rPr>
            </w:pPr>
            <w:r w:rsidRPr="007B3F98">
              <w:rPr>
                <w:rFonts w:ascii="Times New Roman" w:hAnsi="Times New Roman"/>
                <w:sz w:val="20"/>
              </w:rPr>
              <w:t>Último curso de ingeniería informática</w:t>
            </w:r>
          </w:p>
          <w:p w:rsidR="00BE109D" w:rsidRPr="007B3F98" w:rsidRDefault="00BE109D" w:rsidP="00D30F84">
            <w:pPr>
              <w:pStyle w:val="Prrafodelista"/>
              <w:numPr>
                <w:ilvl w:val="0"/>
                <w:numId w:val="2"/>
              </w:numPr>
              <w:rPr>
                <w:rFonts w:ascii="Times New Roman" w:hAnsi="Times New Roman"/>
                <w:sz w:val="20"/>
              </w:rPr>
            </w:pPr>
            <w:r w:rsidRPr="007B3F98">
              <w:rPr>
                <w:rFonts w:ascii="Times New Roman" w:hAnsi="Times New Roman"/>
                <w:sz w:val="20"/>
              </w:rPr>
              <w:t>Programación en Python, Java y C++</w:t>
            </w:r>
          </w:p>
        </w:tc>
      </w:tr>
      <w:tr w:rsidR="00BE109D" w:rsidRPr="007B3F98" w:rsidTr="009B142E">
        <w:tc>
          <w:tcPr>
            <w:tcW w:w="8494" w:type="dxa"/>
            <w:gridSpan w:val="2"/>
          </w:tcPr>
          <w:p w:rsidR="00BE109D" w:rsidRPr="007B3F98" w:rsidRDefault="00D30F84" w:rsidP="009B142E">
            <w:pPr>
              <w:rPr>
                <w:rFonts w:ascii="Times New Roman" w:hAnsi="Times New Roman"/>
                <w:b/>
                <w:sz w:val="20"/>
              </w:rPr>
            </w:pPr>
            <w:r w:rsidRPr="007B3F98">
              <w:rPr>
                <w:rFonts w:ascii="Times New Roman" w:hAnsi="Times New Roman"/>
                <w:b/>
                <w:sz w:val="20"/>
              </w:rPr>
              <w:t>Desempeño en el proyecto:</w:t>
            </w:r>
          </w:p>
          <w:p w:rsidR="00D076E3" w:rsidRPr="007B3F98" w:rsidRDefault="00D076E3" w:rsidP="009B142E">
            <w:pPr>
              <w:rPr>
                <w:rFonts w:ascii="Times New Roman" w:hAnsi="Times New Roman"/>
                <w:sz w:val="20"/>
              </w:rPr>
            </w:pPr>
            <w:r w:rsidRPr="007B3F98">
              <w:rPr>
                <w:rFonts w:ascii="Times New Roman" w:hAnsi="Times New Roman"/>
                <w:sz w:val="20"/>
              </w:rPr>
              <w:t>Se encargará de gestionar la carga de trabajo relativa al proceso de implementación de las funcionalidades requeridas.</w:t>
            </w:r>
          </w:p>
          <w:p w:rsidR="00D076E3" w:rsidRPr="007B3F98" w:rsidRDefault="00D076E3" w:rsidP="00D076E3">
            <w:pPr>
              <w:rPr>
                <w:rFonts w:ascii="Times New Roman" w:hAnsi="Times New Roman"/>
                <w:sz w:val="20"/>
              </w:rPr>
            </w:pPr>
            <w:r w:rsidRPr="007B3F98">
              <w:rPr>
                <w:rFonts w:ascii="Times New Roman" w:hAnsi="Times New Roman"/>
                <w:sz w:val="20"/>
              </w:rPr>
              <w:t>Su conocimiento y comprensión del tratamiento de datos en procesos de codificaición aportará una visión crítica respecto a la eficiencia de determinadas posibilidades y su implementación.</w:t>
            </w:r>
          </w:p>
        </w:tc>
      </w:tr>
    </w:tbl>
    <w:p w:rsidR="00BE109D" w:rsidRPr="007B3F98" w:rsidRDefault="00BE109D" w:rsidP="00BE109D">
      <w:pPr>
        <w:rPr>
          <w:rFonts w:ascii="Times New Roman" w:hAnsi="Times New Roman"/>
          <w:sz w:val="20"/>
        </w:rPr>
      </w:pPr>
    </w:p>
    <w:tbl>
      <w:tblPr>
        <w:tblStyle w:val="Tablaconcuadrcula"/>
        <w:tblW w:w="0" w:type="auto"/>
        <w:tblLook w:val="04A0" w:firstRow="1" w:lastRow="0" w:firstColumn="1" w:lastColumn="0" w:noHBand="0" w:noVBand="1"/>
      </w:tblPr>
      <w:tblGrid>
        <w:gridCol w:w="4247"/>
        <w:gridCol w:w="4247"/>
      </w:tblGrid>
      <w:tr w:rsidR="00BE109D" w:rsidRPr="007B3F98" w:rsidTr="007B3F98">
        <w:tc>
          <w:tcPr>
            <w:tcW w:w="4247" w:type="dxa"/>
            <w:shd w:val="clear" w:color="auto" w:fill="BDD6EE" w:themeFill="accent1" w:themeFillTint="66"/>
          </w:tcPr>
          <w:p w:rsidR="00D076E3" w:rsidRPr="007B3F98" w:rsidRDefault="00D076E3" w:rsidP="00BE109D">
            <w:pPr>
              <w:jc w:val="center"/>
              <w:rPr>
                <w:rFonts w:ascii="Times New Roman" w:hAnsi="Times New Roman"/>
                <w:b/>
                <w:sz w:val="20"/>
                <w:lang w:val="es-ES"/>
              </w:rPr>
            </w:pPr>
          </w:p>
          <w:p w:rsidR="00D076E3" w:rsidRPr="007B3F98" w:rsidRDefault="00D076E3" w:rsidP="00BE109D">
            <w:pPr>
              <w:jc w:val="center"/>
              <w:rPr>
                <w:rFonts w:ascii="Times New Roman" w:hAnsi="Times New Roman"/>
                <w:b/>
                <w:sz w:val="20"/>
                <w:lang w:val="es-ES"/>
              </w:rPr>
            </w:pPr>
          </w:p>
          <w:p w:rsidR="00BE109D" w:rsidRPr="007B3F98" w:rsidRDefault="00BE109D" w:rsidP="00BE109D">
            <w:pPr>
              <w:jc w:val="center"/>
              <w:rPr>
                <w:rFonts w:ascii="Times New Roman" w:hAnsi="Times New Roman"/>
                <w:b/>
                <w:sz w:val="20"/>
                <w:lang w:val="es-ES"/>
              </w:rPr>
            </w:pPr>
            <w:r w:rsidRPr="007B3F98">
              <w:rPr>
                <w:rFonts w:ascii="Times New Roman" w:hAnsi="Times New Roman"/>
                <w:b/>
                <w:sz w:val="20"/>
                <w:lang w:val="es-ES"/>
              </w:rPr>
              <w:t>Luis Monge Sanz de Bremond</w:t>
            </w:r>
          </w:p>
        </w:tc>
        <w:tc>
          <w:tcPr>
            <w:tcW w:w="4247" w:type="dxa"/>
          </w:tcPr>
          <w:p w:rsidR="00BE109D" w:rsidRPr="007B3F98" w:rsidRDefault="00BE109D" w:rsidP="009B142E">
            <w:pPr>
              <w:rPr>
                <w:rFonts w:ascii="Times New Roman" w:hAnsi="Times New Roman"/>
                <w:b/>
                <w:sz w:val="20"/>
              </w:rPr>
            </w:pPr>
            <w:r w:rsidRPr="007B3F98">
              <w:rPr>
                <w:rFonts w:ascii="Times New Roman" w:hAnsi="Times New Roman"/>
                <w:b/>
                <w:sz w:val="20"/>
              </w:rPr>
              <w:t>Conocimientos y formación:</w:t>
            </w:r>
          </w:p>
          <w:p w:rsidR="00BE109D" w:rsidRPr="007B3F98" w:rsidRDefault="00BE109D" w:rsidP="00BE109D">
            <w:pPr>
              <w:pStyle w:val="Prrafodelista"/>
              <w:numPr>
                <w:ilvl w:val="0"/>
                <w:numId w:val="3"/>
              </w:numPr>
              <w:rPr>
                <w:rFonts w:ascii="Times New Roman" w:hAnsi="Times New Roman"/>
                <w:sz w:val="20"/>
              </w:rPr>
            </w:pPr>
            <w:r w:rsidRPr="007B3F98">
              <w:rPr>
                <w:rFonts w:ascii="Times New Roman" w:hAnsi="Times New Roman"/>
                <w:sz w:val="20"/>
              </w:rPr>
              <w:t>Último curso de ingeniería informática</w:t>
            </w:r>
          </w:p>
          <w:p w:rsidR="00BE109D" w:rsidRPr="007B3F98" w:rsidRDefault="00BE109D" w:rsidP="00BE109D">
            <w:pPr>
              <w:pStyle w:val="Prrafodelista"/>
              <w:numPr>
                <w:ilvl w:val="0"/>
                <w:numId w:val="2"/>
              </w:numPr>
              <w:rPr>
                <w:rFonts w:ascii="Times New Roman" w:hAnsi="Times New Roman"/>
                <w:sz w:val="20"/>
              </w:rPr>
            </w:pPr>
            <w:r w:rsidRPr="007B3F98">
              <w:rPr>
                <w:rFonts w:ascii="Times New Roman" w:hAnsi="Times New Roman"/>
                <w:sz w:val="20"/>
              </w:rPr>
              <w:t>Progra</w:t>
            </w:r>
            <w:r w:rsidR="00D30F84" w:rsidRPr="007B3F98">
              <w:rPr>
                <w:rFonts w:ascii="Times New Roman" w:hAnsi="Times New Roman"/>
                <w:sz w:val="20"/>
              </w:rPr>
              <w:t xml:space="preserve">mación en Java </w:t>
            </w:r>
          </w:p>
          <w:p w:rsidR="00BE109D" w:rsidRPr="007B3F98" w:rsidRDefault="00D30F84" w:rsidP="00D30F84">
            <w:pPr>
              <w:pStyle w:val="Prrafodelista"/>
              <w:numPr>
                <w:ilvl w:val="0"/>
                <w:numId w:val="2"/>
              </w:numPr>
              <w:rPr>
                <w:rFonts w:ascii="Times New Roman" w:hAnsi="Times New Roman"/>
                <w:sz w:val="20"/>
              </w:rPr>
            </w:pPr>
            <w:r w:rsidRPr="007B3F98">
              <w:rPr>
                <w:rFonts w:ascii="Times New Roman" w:hAnsi="Times New Roman"/>
                <w:sz w:val="20"/>
              </w:rPr>
              <w:t>Competencias en análisis de mercado e identificación de riesgos y beneficios</w:t>
            </w:r>
          </w:p>
        </w:tc>
      </w:tr>
      <w:tr w:rsidR="00BE109D" w:rsidRPr="007B3F98" w:rsidTr="009B142E">
        <w:tc>
          <w:tcPr>
            <w:tcW w:w="8494" w:type="dxa"/>
            <w:gridSpan w:val="2"/>
          </w:tcPr>
          <w:p w:rsidR="00BE109D" w:rsidRPr="007B3F98" w:rsidRDefault="00D30F84" w:rsidP="009B142E">
            <w:pPr>
              <w:rPr>
                <w:rFonts w:ascii="Times New Roman" w:hAnsi="Times New Roman"/>
                <w:b/>
                <w:sz w:val="20"/>
              </w:rPr>
            </w:pPr>
            <w:r w:rsidRPr="007B3F98">
              <w:rPr>
                <w:rFonts w:ascii="Times New Roman" w:hAnsi="Times New Roman"/>
                <w:b/>
                <w:sz w:val="20"/>
              </w:rPr>
              <w:t>Desempeño en el proyecto:</w:t>
            </w:r>
          </w:p>
          <w:p w:rsidR="00D076E3" w:rsidRPr="007B3F98" w:rsidRDefault="00D076E3" w:rsidP="009B142E">
            <w:pPr>
              <w:rPr>
                <w:rFonts w:ascii="Times New Roman" w:hAnsi="Times New Roman"/>
                <w:sz w:val="20"/>
              </w:rPr>
            </w:pPr>
            <w:r w:rsidRPr="007B3F98">
              <w:rPr>
                <w:rFonts w:ascii="Times New Roman" w:hAnsi="Times New Roman"/>
                <w:sz w:val="20"/>
              </w:rPr>
              <w:t>Centrará sus competencias en las fases iniciales previas al desarrollo del sistema a implementar, donde se hace necesario un análisis del mercado en términos de competitividad, riesgos, beneficios, viabilidad y posibilidad de adaptación del producto a un entorno comercial.</w:t>
            </w:r>
          </w:p>
          <w:p w:rsidR="00D076E3" w:rsidRPr="007B3F98" w:rsidRDefault="00D076E3" w:rsidP="009B142E">
            <w:pPr>
              <w:rPr>
                <w:rFonts w:ascii="Times New Roman" w:hAnsi="Times New Roman"/>
                <w:sz w:val="20"/>
              </w:rPr>
            </w:pPr>
            <w:r w:rsidRPr="007B3F98">
              <w:rPr>
                <w:rFonts w:ascii="Times New Roman" w:hAnsi="Times New Roman"/>
                <w:sz w:val="20"/>
              </w:rPr>
              <w:t>Un enfoque fundamentado en razonamientos de estas características ofrece perspectivas de evaluación de las propuestas referidas al mercado.</w:t>
            </w:r>
          </w:p>
        </w:tc>
      </w:tr>
    </w:tbl>
    <w:p w:rsidR="00BE109D" w:rsidRPr="007B3F98" w:rsidRDefault="00BE109D" w:rsidP="00BE109D">
      <w:pPr>
        <w:rPr>
          <w:rFonts w:ascii="Times New Roman" w:hAnsi="Times New Roman"/>
          <w:sz w:val="20"/>
        </w:rPr>
      </w:pPr>
    </w:p>
    <w:tbl>
      <w:tblPr>
        <w:tblStyle w:val="Tablaconcuadrcula"/>
        <w:tblW w:w="0" w:type="auto"/>
        <w:tblLook w:val="04A0" w:firstRow="1" w:lastRow="0" w:firstColumn="1" w:lastColumn="0" w:noHBand="0" w:noVBand="1"/>
      </w:tblPr>
      <w:tblGrid>
        <w:gridCol w:w="4247"/>
        <w:gridCol w:w="4247"/>
      </w:tblGrid>
      <w:tr w:rsidR="00BE109D" w:rsidRPr="007B3F98" w:rsidTr="007B3F98">
        <w:tc>
          <w:tcPr>
            <w:tcW w:w="4247" w:type="dxa"/>
            <w:shd w:val="clear" w:color="auto" w:fill="BDD6EE" w:themeFill="accent1" w:themeFillTint="66"/>
          </w:tcPr>
          <w:p w:rsidR="00D076E3" w:rsidRPr="007B3F98" w:rsidRDefault="00D076E3" w:rsidP="00BE109D">
            <w:pPr>
              <w:jc w:val="center"/>
              <w:rPr>
                <w:rFonts w:ascii="Times New Roman" w:hAnsi="Times New Roman"/>
                <w:b/>
                <w:sz w:val="20"/>
                <w:lang w:val="es-ES"/>
              </w:rPr>
            </w:pPr>
          </w:p>
          <w:p w:rsidR="00D076E3" w:rsidRPr="007B3F98" w:rsidRDefault="00D076E3" w:rsidP="00BE109D">
            <w:pPr>
              <w:jc w:val="center"/>
              <w:rPr>
                <w:rFonts w:ascii="Times New Roman" w:hAnsi="Times New Roman"/>
                <w:b/>
                <w:sz w:val="20"/>
                <w:lang w:val="es-ES"/>
              </w:rPr>
            </w:pPr>
          </w:p>
          <w:p w:rsidR="00D076E3" w:rsidRPr="007B3F98" w:rsidRDefault="00D076E3" w:rsidP="00BE109D">
            <w:pPr>
              <w:jc w:val="center"/>
              <w:rPr>
                <w:rFonts w:ascii="Times New Roman" w:hAnsi="Times New Roman"/>
                <w:b/>
                <w:sz w:val="20"/>
                <w:lang w:val="es-ES"/>
              </w:rPr>
            </w:pPr>
          </w:p>
          <w:p w:rsidR="00BE109D" w:rsidRPr="007B3F98" w:rsidRDefault="00BE109D" w:rsidP="00BE109D">
            <w:pPr>
              <w:jc w:val="center"/>
              <w:rPr>
                <w:rFonts w:ascii="Times New Roman" w:hAnsi="Times New Roman"/>
                <w:b/>
                <w:sz w:val="20"/>
              </w:rPr>
            </w:pPr>
            <w:r w:rsidRPr="007B3F98">
              <w:rPr>
                <w:rFonts w:ascii="Times New Roman" w:hAnsi="Times New Roman"/>
                <w:b/>
                <w:sz w:val="20"/>
                <w:lang w:val="es-ES"/>
              </w:rPr>
              <w:t>Alberto Blázquez Herranz</w:t>
            </w:r>
          </w:p>
        </w:tc>
        <w:tc>
          <w:tcPr>
            <w:tcW w:w="4247" w:type="dxa"/>
          </w:tcPr>
          <w:p w:rsidR="00BE109D" w:rsidRPr="007B3F98" w:rsidRDefault="00BE109D" w:rsidP="009B142E">
            <w:pPr>
              <w:rPr>
                <w:rFonts w:ascii="Times New Roman" w:hAnsi="Times New Roman"/>
                <w:b/>
                <w:sz w:val="20"/>
              </w:rPr>
            </w:pPr>
            <w:r w:rsidRPr="007B3F98">
              <w:rPr>
                <w:rFonts w:ascii="Times New Roman" w:hAnsi="Times New Roman"/>
                <w:b/>
                <w:sz w:val="20"/>
              </w:rPr>
              <w:t>Conocimientos y formación:</w:t>
            </w:r>
          </w:p>
          <w:p w:rsidR="00BE109D" w:rsidRPr="007B3F98" w:rsidRDefault="00BE109D" w:rsidP="00BE109D">
            <w:pPr>
              <w:pStyle w:val="Prrafodelista"/>
              <w:numPr>
                <w:ilvl w:val="0"/>
                <w:numId w:val="3"/>
              </w:numPr>
              <w:rPr>
                <w:rFonts w:ascii="Times New Roman" w:hAnsi="Times New Roman"/>
                <w:sz w:val="20"/>
              </w:rPr>
            </w:pPr>
            <w:r w:rsidRPr="007B3F98">
              <w:rPr>
                <w:rFonts w:ascii="Times New Roman" w:hAnsi="Times New Roman"/>
                <w:sz w:val="20"/>
              </w:rPr>
              <w:t>Capacidad de coor</w:t>
            </w:r>
            <w:r w:rsidR="00D30F84" w:rsidRPr="007B3F98">
              <w:rPr>
                <w:rFonts w:ascii="Times New Roman" w:hAnsi="Times New Roman"/>
                <w:sz w:val="20"/>
              </w:rPr>
              <w:t>dinación de competencias en pequeños grupos de trabajo</w:t>
            </w:r>
          </w:p>
          <w:p w:rsidR="00BE109D" w:rsidRPr="007B3F98" w:rsidRDefault="00BE109D" w:rsidP="00BE109D">
            <w:pPr>
              <w:pStyle w:val="Prrafodelista"/>
              <w:numPr>
                <w:ilvl w:val="0"/>
                <w:numId w:val="3"/>
              </w:numPr>
              <w:rPr>
                <w:rFonts w:ascii="Times New Roman" w:hAnsi="Times New Roman"/>
                <w:sz w:val="20"/>
              </w:rPr>
            </w:pPr>
            <w:r w:rsidRPr="007B3F98">
              <w:rPr>
                <w:rFonts w:ascii="Times New Roman" w:hAnsi="Times New Roman"/>
                <w:sz w:val="20"/>
              </w:rPr>
              <w:t>Último curso de ingeniería informática</w:t>
            </w:r>
          </w:p>
          <w:p w:rsidR="00BE109D" w:rsidRPr="007B3F98" w:rsidRDefault="00BE109D" w:rsidP="00BE109D">
            <w:pPr>
              <w:pStyle w:val="Prrafodelista"/>
              <w:numPr>
                <w:ilvl w:val="0"/>
                <w:numId w:val="2"/>
              </w:numPr>
              <w:rPr>
                <w:rFonts w:ascii="Times New Roman" w:hAnsi="Times New Roman"/>
                <w:sz w:val="20"/>
              </w:rPr>
            </w:pPr>
            <w:r w:rsidRPr="007B3F98">
              <w:rPr>
                <w:rFonts w:ascii="Times New Roman" w:hAnsi="Times New Roman"/>
                <w:sz w:val="20"/>
              </w:rPr>
              <w:t>Programación en Python, Java y C++</w:t>
            </w:r>
          </w:p>
          <w:p w:rsidR="00BE109D" w:rsidRPr="007B3F98" w:rsidRDefault="00BE109D" w:rsidP="00BE109D">
            <w:pPr>
              <w:pStyle w:val="Prrafodelista"/>
              <w:numPr>
                <w:ilvl w:val="0"/>
                <w:numId w:val="2"/>
              </w:numPr>
              <w:rPr>
                <w:rFonts w:ascii="Times New Roman" w:hAnsi="Times New Roman"/>
                <w:sz w:val="20"/>
              </w:rPr>
            </w:pPr>
            <w:r w:rsidRPr="007B3F98">
              <w:rPr>
                <w:rFonts w:ascii="Times New Roman" w:hAnsi="Times New Roman"/>
                <w:sz w:val="20"/>
              </w:rPr>
              <w:t>Experiencia en utilización de librerías de TensorFlow y su aplicación a IA</w:t>
            </w:r>
          </w:p>
        </w:tc>
      </w:tr>
      <w:tr w:rsidR="00BE109D" w:rsidRPr="007B3F98" w:rsidTr="009B142E">
        <w:tc>
          <w:tcPr>
            <w:tcW w:w="8494" w:type="dxa"/>
            <w:gridSpan w:val="2"/>
          </w:tcPr>
          <w:p w:rsidR="00BE109D" w:rsidRPr="007B3F98" w:rsidRDefault="00D30F84" w:rsidP="009B142E">
            <w:pPr>
              <w:rPr>
                <w:rFonts w:ascii="Times New Roman" w:hAnsi="Times New Roman"/>
                <w:b/>
                <w:sz w:val="20"/>
              </w:rPr>
            </w:pPr>
            <w:r w:rsidRPr="007B3F98">
              <w:rPr>
                <w:rFonts w:ascii="Times New Roman" w:hAnsi="Times New Roman"/>
                <w:b/>
                <w:sz w:val="20"/>
              </w:rPr>
              <w:t>Desempeño en el proyecto:</w:t>
            </w:r>
          </w:p>
          <w:p w:rsidR="00D076E3" w:rsidRPr="007B3F98" w:rsidRDefault="007B3F98" w:rsidP="007B3F98">
            <w:pPr>
              <w:rPr>
                <w:rFonts w:ascii="Times New Roman" w:hAnsi="Times New Roman"/>
                <w:sz w:val="20"/>
              </w:rPr>
            </w:pPr>
            <w:r w:rsidRPr="007B3F98">
              <w:rPr>
                <w:rFonts w:ascii="Times New Roman" w:hAnsi="Times New Roman"/>
                <w:sz w:val="20"/>
              </w:rPr>
              <w:t>Se encargará de distribuir y coordinar la carga de trabajo de las distintas fases del proyecto analizando en sesiones de grupo las distintas posibildades existentes al respecto (paralelización, procesos iterativos...). Respaldará, además, los procesos de diseño de algoritmia software.</w:t>
            </w:r>
          </w:p>
          <w:p w:rsidR="007B3F98" w:rsidRPr="007B3F98" w:rsidRDefault="007B3F98" w:rsidP="007B3F98">
            <w:pPr>
              <w:rPr>
                <w:rFonts w:ascii="Times New Roman" w:hAnsi="Times New Roman"/>
                <w:sz w:val="20"/>
              </w:rPr>
            </w:pPr>
            <w:r w:rsidRPr="007B3F98">
              <w:rPr>
                <w:rFonts w:ascii="Times New Roman" w:hAnsi="Times New Roman"/>
                <w:sz w:val="20"/>
              </w:rPr>
              <w:t>En las reuniones de trabajo tomará un rol centrado en la moderación de las mismas y la búsqueda de consenso respecto a la toma de decisiones.</w:t>
            </w:r>
          </w:p>
        </w:tc>
      </w:tr>
    </w:tbl>
    <w:p w:rsidR="00BE109D" w:rsidRDefault="00BE109D" w:rsidP="00BE109D"/>
    <w:sectPr w:rsidR="00BE10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714" w:rsidRDefault="00E92714" w:rsidP="007B3F98">
      <w:r>
        <w:separator/>
      </w:r>
    </w:p>
  </w:endnote>
  <w:endnote w:type="continuationSeparator" w:id="0">
    <w:p w:rsidR="00E92714" w:rsidRDefault="00E92714" w:rsidP="007B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714" w:rsidRDefault="00E92714" w:rsidP="007B3F98">
      <w:r>
        <w:separator/>
      </w:r>
    </w:p>
  </w:footnote>
  <w:footnote w:type="continuationSeparator" w:id="0">
    <w:p w:rsidR="00E92714" w:rsidRDefault="00E92714" w:rsidP="007B3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896"/>
    <w:multiLevelType w:val="hybridMultilevel"/>
    <w:tmpl w:val="158E5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4C5F93"/>
    <w:multiLevelType w:val="hybridMultilevel"/>
    <w:tmpl w:val="3FE0E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7B57A8"/>
    <w:multiLevelType w:val="hybridMultilevel"/>
    <w:tmpl w:val="32927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46181E"/>
    <w:multiLevelType w:val="hybridMultilevel"/>
    <w:tmpl w:val="DF9CE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EB"/>
    <w:rsid w:val="003538F7"/>
    <w:rsid w:val="0078693B"/>
    <w:rsid w:val="007B3F98"/>
    <w:rsid w:val="00993914"/>
    <w:rsid w:val="00BE109D"/>
    <w:rsid w:val="00D076E3"/>
    <w:rsid w:val="00D30F84"/>
    <w:rsid w:val="00E92714"/>
    <w:rsid w:val="00EA3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B2772-F2AD-4155-BB60-F14561AD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09D"/>
    <w:pPr>
      <w:overflowPunct w:val="0"/>
      <w:autoSpaceDE w:val="0"/>
      <w:autoSpaceDN w:val="0"/>
      <w:adjustRightInd w:val="0"/>
      <w:spacing w:after="0" w:line="240" w:lineRule="auto"/>
      <w:textAlignment w:val="baseline"/>
    </w:pPr>
    <w:rPr>
      <w:rFonts w:ascii="Century Gothic" w:eastAsia="Times New Roman" w:hAnsi="Century Gothic" w:cs="Times New Roman"/>
      <w:szCs w:val="20"/>
      <w:lang w:val="de-CH" w:eastAsia="de-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E109D"/>
    <w:pPr>
      <w:ind w:left="720"/>
      <w:contextualSpacing/>
    </w:pPr>
  </w:style>
  <w:style w:type="paragraph" w:styleId="Encabezado">
    <w:name w:val="header"/>
    <w:basedOn w:val="Normal"/>
    <w:link w:val="EncabezadoCar"/>
    <w:uiPriority w:val="99"/>
    <w:unhideWhenUsed/>
    <w:rsid w:val="007B3F98"/>
    <w:pPr>
      <w:tabs>
        <w:tab w:val="center" w:pos="4252"/>
        <w:tab w:val="right" w:pos="8504"/>
      </w:tabs>
    </w:pPr>
  </w:style>
  <w:style w:type="character" w:customStyle="1" w:styleId="EncabezadoCar">
    <w:name w:val="Encabezado Car"/>
    <w:basedOn w:val="Fuentedeprrafopredeter"/>
    <w:link w:val="Encabezado"/>
    <w:uiPriority w:val="99"/>
    <w:rsid w:val="007B3F98"/>
    <w:rPr>
      <w:rFonts w:ascii="Century Gothic" w:eastAsia="Times New Roman" w:hAnsi="Century Gothic" w:cs="Times New Roman"/>
      <w:szCs w:val="20"/>
      <w:lang w:val="de-CH" w:eastAsia="de-CH"/>
    </w:rPr>
  </w:style>
  <w:style w:type="paragraph" w:styleId="Piedepgina">
    <w:name w:val="footer"/>
    <w:basedOn w:val="Normal"/>
    <w:link w:val="PiedepginaCar"/>
    <w:uiPriority w:val="99"/>
    <w:unhideWhenUsed/>
    <w:rsid w:val="007B3F98"/>
    <w:pPr>
      <w:tabs>
        <w:tab w:val="center" w:pos="4252"/>
        <w:tab w:val="right" w:pos="8504"/>
      </w:tabs>
    </w:pPr>
  </w:style>
  <w:style w:type="character" w:customStyle="1" w:styleId="PiedepginaCar">
    <w:name w:val="Pie de página Car"/>
    <w:basedOn w:val="Fuentedeprrafopredeter"/>
    <w:link w:val="Piedepgina"/>
    <w:uiPriority w:val="99"/>
    <w:rsid w:val="007B3F98"/>
    <w:rPr>
      <w:rFonts w:ascii="Century Gothic" w:eastAsia="Times New Roman" w:hAnsi="Century Gothic" w:cs="Times New Roman"/>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Blázquez Herranz</dc:creator>
  <cp:keywords/>
  <dc:description/>
  <cp:lastModifiedBy>Alberto Blázquez Herranz</cp:lastModifiedBy>
  <cp:revision>2</cp:revision>
  <dcterms:created xsi:type="dcterms:W3CDTF">2017-03-11T23:03:00Z</dcterms:created>
  <dcterms:modified xsi:type="dcterms:W3CDTF">2017-03-11T23:03:00Z</dcterms:modified>
</cp:coreProperties>
</file>