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5B4" w:rsidRPr="006F7C3D" w:rsidRDefault="00ED35B4" w:rsidP="00ED35B4">
      <w:pPr>
        <w:rPr>
          <w:rFonts w:ascii="Calibri Light" w:hAnsi="Calibri Light"/>
          <w:b/>
          <w:sz w:val="48"/>
        </w:rPr>
      </w:pPr>
      <w:r>
        <w:rPr>
          <w:rFonts w:ascii="Calibri Light" w:hAnsi="Calibri Light"/>
          <w:b/>
          <w:sz w:val="48"/>
        </w:rPr>
        <w:t>Rita, la secretaria</w:t>
      </w:r>
    </w:p>
    <w:p w:rsidR="00ED35B4" w:rsidRPr="006F7C3D" w:rsidRDefault="00ED35B4" w:rsidP="00ED35B4">
      <w:pPr>
        <w:rPr>
          <w:rFonts w:ascii="Calibri Light" w:hAnsi="Calibri Light"/>
          <w:sz w:val="18"/>
        </w:rPr>
      </w:pPr>
    </w:p>
    <w:p w:rsidR="00ED35B4" w:rsidRPr="006F7C3D" w:rsidRDefault="00ED35B4" w:rsidP="00ED35B4">
      <w:pPr>
        <w:widowControl w:val="0"/>
        <w:rPr>
          <w:rFonts w:ascii="Calibri Light" w:hAnsi="Calibri Light"/>
          <w:sz w:val="28"/>
        </w:rPr>
      </w:pPr>
      <w:r>
        <w:rPr>
          <w:rFonts w:ascii="Calibri Light" w:hAnsi="Calibri Light"/>
          <w:sz w:val="24"/>
          <w:szCs w:val="20"/>
        </w:rPr>
        <w:t xml:space="preserve">Preguntas: </w:t>
      </w:r>
      <w:r w:rsidRPr="006F7C3D">
        <w:rPr>
          <w:rFonts w:ascii="Calibri Light" w:hAnsi="Calibri Light"/>
          <w:sz w:val="24"/>
          <w:szCs w:val="20"/>
        </w:rPr>
        <w:t>¿Te seria útil utilizar una aplicación para tener información sobre el vehículo?</w:t>
      </w:r>
    </w:p>
    <w:p w:rsidR="00ED35B4" w:rsidRPr="006F7C3D" w:rsidRDefault="00ED35B4" w:rsidP="00ED35B4">
      <w:pPr>
        <w:widowControl w:val="0"/>
      </w:pPr>
    </w:p>
    <w:p w:rsidR="00ED35B4" w:rsidRPr="00476B16" w:rsidRDefault="00ED35B4" w:rsidP="00476B16">
      <w:pPr>
        <w:widowControl w:val="0"/>
      </w:pPr>
      <w:r w:rsidRPr="006F7C3D">
        <w:rPr>
          <w:noProof/>
        </w:rPr>
        <mc:AlternateContent>
          <mc:Choice Requires="wps">
            <w:drawing>
              <wp:anchor distT="19050" distB="19050" distL="19050" distR="19050" simplePos="0" relativeHeight="251659264" behindDoc="1" locked="0" layoutInCell="0" allowOverlap="1" wp14:anchorId="63F24550" wp14:editId="6059FAC8">
                <wp:simplePos x="0" y="0"/>
                <wp:positionH relativeFrom="margin">
                  <wp:posOffset>-22860</wp:posOffset>
                </wp:positionH>
                <wp:positionV relativeFrom="paragraph">
                  <wp:posOffset>135255</wp:posOffset>
                </wp:positionV>
                <wp:extent cx="1447800" cy="160972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609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D35B4" w:rsidRPr="006F7C3D" w:rsidRDefault="00ED35B4" w:rsidP="00ED35B4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38250" cy="1362075"/>
                                  <wp:effectExtent l="0" t="0" r="0" b="9525"/>
                                  <wp:docPr id="1" name="Imagen 1" descr="http://effective-leverage-solutions.com/wp-content/uploads/2016/02/the-secretary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effective-leverage-solutions.com/wp-content/uploads/2016/02/the-secretary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r="39253" b="-70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39455" cy="13634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F2455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0.65pt;width:114pt;height:126.75pt;z-index:-251657216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" o:allowincell="f" filled="f" stroked="f">
                <v:textbox inset="2.53958mm,2.53958mm,2.53958mm,2.53958mm">
                  <w:txbxContent>
                    <w:p w:rsidR="00ED35B4" w:rsidRPr="006F7C3D" w:rsidRDefault="00ED35B4" w:rsidP="00ED35B4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38250" cy="1362075"/>
                            <wp:effectExtent l="0" t="0" r="0" b="9525"/>
                            <wp:docPr id="1" name="Imagen 1" descr="http://effective-leverage-solutions.com/wp-content/uploads/2016/02/the-secretary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effective-leverage-solutions.com/wp-content/uploads/2016/02/the-secretary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r="39253" b="-70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239455" cy="13634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bookmarkStart w:id="0" w:name="_GoBack"/>
      <w:bookmarkEnd w:id="0"/>
      <w:r w:rsidR="00476B16">
        <w:rPr>
          <w:sz w:val="20"/>
          <w:szCs w:val="20"/>
          <w:lang w:val="en-US"/>
        </w:rPr>
        <w:t xml:space="preserve">Rita </w:t>
      </w:r>
      <w:proofErr w:type="spellStart"/>
      <w:r w:rsidR="00476B16">
        <w:rPr>
          <w:sz w:val="20"/>
          <w:szCs w:val="20"/>
          <w:lang w:val="en-US"/>
        </w:rPr>
        <w:t>es</w:t>
      </w:r>
      <w:proofErr w:type="spellEnd"/>
      <w:r w:rsidR="00476B16">
        <w:rPr>
          <w:sz w:val="20"/>
          <w:szCs w:val="20"/>
          <w:lang w:val="en-US"/>
        </w:rPr>
        <w:t xml:space="preserve"> </w:t>
      </w:r>
      <w:proofErr w:type="spellStart"/>
      <w:r w:rsidR="00476B16">
        <w:rPr>
          <w:sz w:val="20"/>
          <w:szCs w:val="20"/>
          <w:lang w:val="en-US"/>
        </w:rPr>
        <w:t>una</w:t>
      </w:r>
      <w:proofErr w:type="spellEnd"/>
      <w:r w:rsidR="00476B16">
        <w:rPr>
          <w:sz w:val="20"/>
          <w:szCs w:val="20"/>
          <w:lang w:val="en-US"/>
        </w:rPr>
        <w:t xml:space="preserve"> </w:t>
      </w:r>
      <w:proofErr w:type="spellStart"/>
      <w:r w:rsidR="00476B16">
        <w:rPr>
          <w:sz w:val="20"/>
          <w:szCs w:val="20"/>
          <w:lang w:val="en-US"/>
        </w:rPr>
        <w:t>secretaria</w:t>
      </w:r>
      <w:proofErr w:type="spellEnd"/>
      <w:r w:rsidR="00476B16">
        <w:rPr>
          <w:sz w:val="20"/>
          <w:szCs w:val="20"/>
          <w:lang w:val="en-US"/>
        </w:rPr>
        <w:t xml:space="preserve"> que se </w:t>
      </w:r>
      <w:proofErr w:type="spellStart"/>
      <w:r w:rsidR="00476B16">
        <w:rPr>
          <w:sz w:val="20"/>
          <w:szCs w:val="20"/>
          <w:lang w:val="en-US"/>
        </w:rPr>
        <w:t>esfuerza</w:t>
      </w:r>
      <w:proofErr w:type="spellEnd"/>
      <w:r w:rsidR="00476B16">
        <w:rPr>
          <w:sz w:val="20"/>
          <w:szCs w:val="20"/>
          <w:lang w:val="en-US"/>
        </w:rPr>
        <w:t xml:space="preserve"> </w:t>
      </w:r>
      <w:proofErr w:type="spellStart"/>
      <w:r w:rsidR="00476B16">
        <w:rPr>
          <w:sz w:val="20"/>
          <w:szCs w:val="20"/>
          <w:lang w:val="en-US"/>
        </w:rPr>
        <w:t>en</w:t>
      </w:r>
      <w:proofErr w:type="spellEnd"/>
      <w:r w:rsidR="00476B16">
        <w:rPr>
          <w:sz w:val="20"/>
          <w:szCs w:val="20"/>
          <w:lang w:val="en-US"/>
        </w:rPr>
        <w:t xml:space="preserve"> </w:t>
      </w:r>
      <w:proofErr w:type="spellStart"/>
      <w:r w:rsidR="00476B16">
        <w:rPr>
          <w:sz w:val="20"/>
          <w:szCs w:val="20"/>
          <w:lang w:val="en-US"/>
        </w:rPr>
        <w:t>su</w:t>
      </w:r>
      <w:proofErr w:type="spellEnd"/>
      <w:r w:rsidR="00476B16">
        <w:rPr>
          <w:sz w:val="20"/>
          <w:szCs w:val="20"/>
          <w:lang w:val="en-US"/>
        </w:rPr>
        <w:t xml:space="preserve"> </w:t>
      </w:r>
      <w:proofErr w:type="spellStart"/>
      <w:r w:rsidR="00476B16">
        <w:rPr>
          <w:sz w:val="20"/>
          <w:szCs w:val="20"/>
          <w:lang w:val="en-US"/>
        </w:rPr>
        <w:t>trabajo</w:t>
      </w:r>
      <w:proofErr w:type="spellEnd"/>
      <w:r w:rsidR="00476B16">
        <w:rPr>
          <w:sz w:val="20"/>
          <w:szCs w:val="20"/>
          <w:lang w:val="en-US"/>
        </w:rPr>
        <w:t xml:space="preserve">. </w:t>
      </w:r>
      <w:r w:rsidR="00476B16" w:rsidRPr="00476B16">
        <w:rPr>
          <w:sz w:val="20"/>
          <w:szCs w:val="20"/>
        </w:rPr>
        <w:t xml:space="preserve">Intenta que las cosas que ella hace sean los más cercano a lo perfecto. </w:t>
      </w:r>
      <w:r w:rsidR="00476B16">
        <w:rPr>
          <w:sz w:val="20"/>
          <w:szCs w:val="20"/>
        </w:rPr>
        <w:t>Cuando las cosas no salen como ella quiere, vuelve a intentarlo para mejorar el resultado. Es una persona que aprender de sus errores y no se rinde. Aprende rápido, sin embargo, no tiene iniciativa propia para aprender cosas nuevas. Solo estudia cuando lo necesita. Esta actitud le ha llevado a saber mucho sobre pocos temas, por lo que tiene un conocimiento escaso en muchos otros campos de conocimiento.</w:t>
      </w:r>
    </w:p>
    <w:tbl>
      <w:tblPr>
        <w:tblW w:w="9073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18"/>
        <w:gridCol w:w="8155"/>
      </w:tblGrid>
      <w:tr w:rsidR="00ED35B4" w:rsidRPr="00476B16" w:rsidTr="00476B16">
        <w:trPr>
          <w:trHeight w:val="235"/>
        </w:trPr>
        <w:tc>
          <w:tcPr>
            <w:tcW w:w="9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ED35B4" w:rsidRPr="00476B16" w:rsidRDefault="00ED35B4" w:rsidP="000B4348">
            <w:pPr>
              <w:widowControl w:val="0"/>
              <w:rPr>
                <w:lang w:val="en-US"/>
              </w:rPr>
            </w:pPr>
            <w:r w:rsidRPr="00476B16">
              <w:rPr>
                <w:b/>
                <w:color w:val="FFFFFF"/>
                <w:sz w:val="20"/>
                <w:szCs w:val="20"/>
                <w:lang w:val="en-US"/>
              </w:rPr>
              <w:t>Thinks</w:t>
            </w:r>
          </w:p>
        </w:tc>
        <w:tc>
          <w:tcPr>
            <w:tcW w:w="8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ED35B4" w:rsidRPr="00476B16" w:rsidRDefault="00476B16" w:rsidP="000B4348">
            <w:pPr>
              <w:widowControl w:val="0"/>
            </w:pPr>
            <w:r w:rsidRPr="00476B16">
              <w:rPr>
                <w:sz w:val="20"/>
                <w:szCs w:val="20"/>
              </w:rPr>
              <w:t xml:space="preserve">Rita cree que las cosas deben </w:t>
            </w:r>
            <w:r>
              <w:rPr>
                <w:sz w:val="20"/>
                <w:szCs w:val="20"/>
              </w:rPr>
              <w:t>tener datos completos</w:t>
            </w:r>
            <w:r w:rsidRPr="00476B16">
              <w:rPr>
                <w:sz w:val="20"/>
                <w:szCs w:val="20"/>
              </w:rPr>
              <w:t>. Esto es importante porque la falta de</w:t>
            </w:r>
            <w:r>
              <w:rPr>
                <w:sz w:val="20"/>
                <w:szCs w:val="20"/>
              </w:rPr>
              <w:t xml:space="preserve"> datos puede propagar errores en su trabajo.</w:t>
            </w:r>
          </w:p>
        </w:tc>
      </w:tr>
      <w:tr w:rsidR="00ED35B4" w:rsidRPr="00476B16" w:rsidTr="00476B16">
        <w:trPr>
          <w:trHeight w:val="225"/>
        </w:trPr>
        <w:tc>
          <w:tcPr>
            <w:tcW w:w="9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ED35B4" w:rsidRPr="00476B16" w:rsidRDefault="00ED35B4" w:rsidP="000B4348">
            <w:pPr>
              <w:widowControl w:val="0"/>
              <w:rPr>
                <w:lang w:val="en-US"/>
              </w:rPr>
            </w:pPr>
            <w:r w:rsidRPr="00476B16">
              <w:rPr>
                <w:b/>
                <w:color w:val="FFFFFF"/>
                <w:sz w:val="20"/>
                <w:szCs w:val="20"/>
                <w:lang w:val="en-US"/>
              </w:rPr>
              <w:t>Sees</w:t>
            </w:r>
          </w:p>
        </w:tc>
        <w:tc>
          <w:tcPr>
            <w:tcW w:w="8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ED35B4" w:rsidRPr="00476B16" w:rsidRDefault="00476B16" w:rsidP="000B4348">
            <w:pPr>
              <w:widowControl w:val="0"/>
            </w:pPr>
            <w:r w:rsidRPr="00476B16">
              <w:rPr>
                <w:sz w:val="20"/>
                <w:szCs w:val="20"/>
              </w:rPr>
              <w:t xml:space="preserve">Rita se ha dado cuenta de que otras empresas tienen distintos programas de seguimiento de trabajos. </w:t>
            </w:r>
            <w:r>
              <w:rPr>
                <w:sz w:val="20"/>
                <w:szCs w:val="20"/>
              </w:rPr>
              <w:t>A ella le gustaría una forma fácil y eficaz de realizar este tipo de seguimientos.</w:t>
            </w:r>
          </w:p>
        </w:tc>
      </w:tr>
      <w:tr w:rsidR="00ED35B4" w:rsidRPr="00476B16" w:rsidTr="00476B16">
        <w:trPr>
          <w:trHeight w:val="471"/>
        </w:trPr>
        <w:tc>
          <w:tcPr>
            <w:tcW w:w="9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ED35B4" w:rsidRPr="00476B16" w:rsidRDefault="00ED35B4" w:rsidP="000B4348">
            <w:pPr>
              <w:widowControl w:val="0"/>
              <w:rPr>
                <w:lang w:val="en-US"/>
              </w:rPr>
            </w:pPr>
            <w:r w:rsidRPr="00476B16">
              <w:rPr>
                <w:b/>
                <w:color w:val="FFFFFF"/>
                <w:sz w:val="20"/>
                <w:szCs w:val="20"/>
                <w:lang w:val="en-US"/>
              </w:rPr>
              <w:t>Feels</w:t>
            </w:r>
          </w:p>
        </w:tc>
        <w:tc>
          <w:tcPr>
            <w:tcW w:w="8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ED35B4" w:rsidRPr="00476B16" w:rsidRDefault="00476B16" w:rsidP="000B4348">
            <w:pPr>
              <w:widowControl w:val="0"/>
            </w:pPr>
            <w:r w:rsidRPr="00476B16">
              <w:rPr>
                <w:sz w:val="20"/>
                <w:szCs w:val="20"/>
              </w:rPr>
              <w:t xml:space="preserve">Cuando Rita tiene que repetir un informe por un error en los datos, toma este suceso como una </w:t>
            </w:r>
            <w:proofErr w:type="spellStart"/>
            <w:proofErr w:type="gramStart"/>
            <w:r w:rsidRPr="00476B16">
              <w:rPr>
                <w:sz w:val="20"/>
                <w:szCs w:val="20"/>
              </w:rPr>
              <w:t>leccion</w:t>
            </w:r>
            <w:proofErr w:type="spellEnd"/>
            <w:proofErr w:type="gramEnd"/>
            <w:r w:rsidRPr="00476B16">
              <w:rPr>
                <w:sz w:val="20"/>
                <w:szCs w:val="20"/>
              </w:rPr>
              <w:t xml:space="preserve"> pero se enfada por el hecho de que pierde tiempo y sabe que el error se </w:t>
            </w:r>
            <w:proofErr w:type="spellStart"/>
            <w:r w:rsidRPr="00476B16">
              <w:rPr>
                <w:sz w:val="20"/>
                <w:szCs w:val="20"/>
              </w:rPr>
              <w:t>podria</w:t>
            </w:r>
            <w:proofErr w:type="spellEnd"/>
            <w:r w:rsidRPr="00476B16">
              <w:rPr>
                <w:sz w:val="20"/>
                <w:szCs w:val="20"/>
              </w:rPr>
              <w:t xml:space="preserve"> haber evitado.</w:t>
            </w:r>
          </w:p>
        </w:tc>
      </w:tr>
      <w:tr w:rsidR="00ED35B4" w:rsidRPr="006F7C3D" w:rsidTr="00476B16">
        <w:trPr>
          <w:trHeight w:val="471"/>
        </w:trPr>
        <w:tc>
          <w:tcPr>
            <w:tcW w:w="918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ED35B4" w:rsidRPr="006F7C3D" w:rsidRDefault="00ED35B4" w:rsidP="000B4348">
            <w:pPr>
              <w:widowControl w:val="0"/>
            </w:pPr>
            <w:proofErr w:type="spellStart"/>
            <w:r w:rsidRPr="006F7C3D">
              <w:rPr>
                <w:b/>
                <w:color w:val="FFFFFF"/>
                <w:sz w:val="20"/>
                <w:szCs w:val="20"/>
              </w:rPr>
              <w:t>Does</w:t>
            </w:r>
            <w:proofErr w:type="spellEnd"/>
          </w:p>
        </w:tc>
        <w:tc>
          <w:tcPr>
            <w:tcW w:w="815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ED35B4" w:rsidRPr="00476B16" w:rsidRDefault="00476B16" w:rsidP="000B4348">
            <w:pPr>
              <w:widowControl w:val="0"/>
            </w:pPr>
            <w:r w:rsidRPr="00476B16">
              <w:rPr>
                <w:sz w:val="20"/>
                <w:szCs w:val="20"/>
              </w:rPr>
              <w:t xml:space="preserve">Rita trabaja 8 horas al </w:t>
            </w:r>
            <w:proofErr w:type="spellStart"/>
            <w:r w:rsidRPr="00476B16">
              <w:rPr>
                <w:sz w:val="20"/>
                <w:szCs w:val="20"/>
              </w:rPr>
              <w:t>dia</w:t>
            </w:r>
            <w:proofErr w:type="spellEnd"/>
            <w:r w:rsidRPr="00476B16">
              <w:rPr>
                <w:sz w:val="20"/>
                <w:szCs w:val="20"/>
              </w:rPr>
              <w:t xml:space="preserve">, de las cuales 6 horas son sentada en una oficina. </w:t>
            </w:r>
            <w:r>
              <w:rPr>
                <w:sz w:val="20"/>
                <w:szCs w:val="20"/>
              </w:rPr>
              <w:t>Esto reduce el nivel de su concentración y puede causar errores en sus informes</w:t>
            </w:r>
          </w:p>
        </w:tc>
      </w:tr>
    </w:tbl>
    <w:p w:rsidR="00A51F41" w:rsidRDefault="00A51F41"/>
    <w:sectPr w:rsidR="00A51F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35B4"/>
    <w:rsid w:val="00476B16"/>
    <w:rsid w:val="00A24498"/>
    <w:rsid w:val="00A51F41"/>
    <w:rsid w:val="00ED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87BD7"/>
  <w15:docId w15:val="{C4C7AEA3-25B9-412C-BE17-E0A69A63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35B4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35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5B4"/>
    <w:rPr>
      <w:rFonts w:ascii="Tahoma" w:eastAsia="Arial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1141</Characters>
  <Application>Microsoft Office Word</Application>
  <DocSecurity>0</DocSecurity>
  <Lines>9</Lines>
  <Paragraphs>2</Paragraphs>
  <ScaleCrop>false</ScaleCrop>
  <Company>U. Carlos III de Madrid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 Informáticas Generales</dc:creator>
  <cp:lastModifiedBy>Emmanuel Barrera</cp:lastModifiedBy>
  <cp:revision>2</cp:revision>
  <dcterms:created xsi:type="dcterms:W3CDTF">2017-02-22T11:17:00Z</dcterms:created>
  <dcterms:modified xsi:type="dcterms:W3CDTF">2017-03-13T20:54:00Z</dcterms:modified>
</cp:coreProperties>
</file>