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footer2.xml" ContentType="application/vnd.openxmlformats-officedocument.wordprocessingml.foot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ustomizableHeading"/>
        <w:spacing w:before="120" w:after="200"/>
        <w:rPr/>
      </w:pPr>
      <w:r>
        <w:rPr/>
        <w:t xml:space="preserve">Operating Agreement of </w:t>
      </w:r>
    </w:p>
    <w:p>
      <w:pPr>
        <w:pStyle w:val="CustomizableHeading"/>
        <w:rPr/>
      </w:pPr>
      <w:r>
        <w:rPr/>
        <w:t>{d.companyName}</w:t>
      </w:r>
    </w:p>
    <w:p>
      <w:pPr>
        <w:pStyle w:val="CustomizableHeading"/>
        <w:rPr/>
      </w:pPr>
      <w:r>
        <w:rPr/>
      </w:r>
    </w:p>
    <w:p>
      <w:pPr>
        <w:pStyle w:val="Paragraph"/>
        <w:rPr/>
      </w:pPr>
      <w:r>
        <w:rPr/>
        <w:t>This Operating Agreement (the "</w:t>
      </w:r>
      <w:r>
        <w:rPr>
          <w:b/>
        </w:rPr>
        <w:t>Agreement</w:t>
      </w:r>
      <w:r>
        <w:rPr/>
        <w:t>") of {d.companyName}  (the "</w:t>
      </w:r>
      <w:r>
        <w:rPr>
          <w:b/>
        </w:rPr>
        <w:t>Company</w:t>
      </w:r>
      <w:r>
        <w:rPr/>
        <w:t>"), effective as of {d.date} (the "</w:t>
      </w:r>
      <w:r>
        <w:rPr>
          <w:b/>
        </w:rPr>
        <w:t>Effective Date</w:t>
      </w:r>
      <w:r>
        <w:rPr/>
        <w:t>"), is entered into by the Company and {d.uname}, as the single member of the Company (the "</w:t>
      </w:r>
      <w:r>
        <w:rPr>
          <w:b/>
        </w:rPr>
        <w:t>Member</w:t>
      </w:r>
      <w:r>
        <w:rPr/>
        <w:t>").</w:t>
      </w:r>
    </w:p>
    <w:p>
      <w:pPr>
        <w:pStyle w:val="Paragraph"/>
        <w:rPr/>
      </w:pPr>
      <w:r>
        <w:rPr>
          <w:b/>
        </w:rPr>
        <w:t>WHEREAS</w:t>
      </w:r>
      <w:r>
        <w:rPr/>
        <w:t>, the Company was formed as a limited liability company on {d.date} by the filing of Articles of Organization with the Secretary of State of the State of Illinois ("</w:t>
      </w:r>
      <w:r>
        <w:rPr>
          <w:b/>
        </w:rPr>
        <w:t>Secretary of State</w:t>
      </w:r>
      <w:r>
        <w:rPr/>
        <w:t>") pursuant to and in accordance with the Illinois Limited Liability Company Act (805 ILCS 180/1-1 et seq.), as amended from time to time (the "</w:t>
      </w:r>
      <w:r>
        <w:rPr>
          <w:b/>
        </w:rPr>
        <w:t>LLCA</w:t>
      </w:r>
      <w:r>
        <w:rPr/>
        <w:t>"); and</w:t>
      </w:r>
    </w:p>
    <w:p>
      <w:pPr>
        <w:pStyle w:val="Paragraph"/>
        <w:rPr/>
      </w:pPr>
      <w:r>
        <w:rPr>
          <w:b/>
        </w:rPr>
        <w:t>WHEREAS</w:t>
      </w:r>
      <w:r>
        <w:rPr/>
        <w:t>, the Member and the Company agree that the membership in and management of the Company shall be governed by the terms set forth herein.</w:t>
      </w:r>
    </w:p>
    <w:p>
      <w:pPr>
        <w:pStyle w:val="Paragraph"/>
        <w:rPr/>
      </w:pPr>
      <w:r>
        <w:rPr>
          <w:b/>
        </w:rPr>
        <w:t>NOW, THEREFORE</w:t>
      </w:r>
      <w:r>
        <w:rPr/>
        <w:t>, the Member and the Company agree as follows:</w:t>
      </w:r>
    </w:p>
    <w:p>
      <w:pPr>
        <w:pStyle w:val="Paragraph"/>
        <w:rPr/>
      </w:pPr>
      <w:r>
        <w:rPr/>
      </w:r>
    </w:p>
    <w:p>
      <w:pPr>
        <w:pStyle w:val="Paragraph"/>
        <w:rPr/>
      </w:pPr>
      <w:r>
        <w:rPr/>
        <w:t xml:space="preserve">1. </w:t>
      </w:r>
      <w:r>
        <w:rPr>
          <w:u w:val="single"/>
        </w:rPr>
        <w:t>Name</w:t>
      </w:r>
      <w:r>
        <w:rPr/>
        <w:t>. The name of the Company is {d.companyName} .</w:t>
      </w:r>
    </w:p>
    <w:p>
      <w:pPr>
        <w:pStyle w:val="Paragraph"/>
        <w:rPr/>
      </w:pPr>
      <w:r>
        <w:rPr/>
        <w:t xml:space="preserve">2. </w:t>
      </w:r>
      <w:r>
        <w:rPr>
          <w:u w:val="single"/>
        </w:rPr>
        <w:t>Purpose</w:t>
      </w:r>
      <w:r>
        <w:rPr/>
        <w:t>. The purpose of the Company is the transaction of any or all lawful business for which limited liability companies may be organized under the LLCA.</w:t>
      </w:r>
    </w:p>
    <w:p>
      <w:pPr>
        <w:pStyle w:val="Paragraph"/>
        <w:rPr/>
      </w:pPr>
      <w:r>
        <w:rPr/>
        <w:t xml:space="preserve">3. </w:t>
      </w:r>
      <w:r>
        <w:rPr>
          <w:u w:val="single"/>
        </w:rPr>
        <w:t>Powers</w:t>
      </w:r>
      <w:r>
        <w:rPr/>
        <w:t>. The Company shall have all the powers necessary or convenient to carry out the purposes for which it is organized, including the powers granted by the LLCA.</w:t>
      </w:r>
    </w:p>
    <w:p>
      <w:pPr>
        <w:pStyle w:val="Paragraph"/>
        <w:rPr/>
      </w:pPr>
      <w:r>
        <w:rPr/>
        <w:t xml:space="preserve">4. </w:t>
      </w:r>
      <w:r>
        <w:rPr>
          <w:u w:val="single"/>
        </w:rPr>
        <w:t>Principal Place of Business; Registered Agent and Office</w:t>
      </w:r>
      <w:r>
        <w:rPr/>
        <w:t>.</w:t>
      </w:r>
    </w:p>
    <w:p>
      <w:pPr>
        <w:pStyle w:val="Paragraph"/>
        <w:ind w:left="720" w:hanging="0"/>
        <w:rPr/>
      </w:pPr>
      <w:r>
        <w:rPr/>
        <w:t xml:space="preserve">a. </w:t>
      </w:r>
      <w:r>
        <w:rPr>
          <w:u w:val="single"/>
        </w:rPr>
        <w:t>Principal Place of Business</w:t>
      </w:r>
      <w:r>
        <w:rPr/>
        <w:t xml:space="preserve">. The location of the principal place of business of the Company shall be </w:t>
      </w:r>
      <w:r>
        <w:rPr>
          <w:b w:val="false"/>
          <w:i w:val="false"/>
          <w:caps w:val="false"/>
          <w:smallCaps w:val="false"/>
          <w:color w:val="000000"/>
          <w:spacing w:val="0"/>
          <w:sz w:val="24"/>
          <w:szCs w:val="24"/>
        </w:rPr>
        <w:t>{d.caddress}</w:t>
      </w:r>
      <w:r>
        <w:rPr/>
        <w:t>, or such other location as the Member may from time to time designate.</w:t>
      </w:r>
    </w:p>
    <w:p>
      <w:pPr>
        <w:pStyle w:val="Paragraph"/>
        <w:ind w:left="720" w:hanging="0"/>
        <w:rPr/>
      </w:pPr>
      <w:r>
        <w:rPr/>
        <w:t xml:space="preserve">b. </w:t>
      </w:r>
      <w:r>
        <w:rPr>
          <w:u w:val="single"/>
        </w:rPr>
        <w:t>Registered Agent and Office</w:t>
      </w:r>
      <w:r>
        <w:rPr/>
        <w:t>. The registered agent of the Company for service of process in the State of Illinois and the registered office of the Company in the State of Illinois shall be that person and location reflected in the Articles of Organization. In the event the registered agent ceases to act as such for any reason or the registered office shall change, the Member shall promptly designate a replacement registered agent or file a notice of change of address, as the case may be, in the manner provided by law.]</w:t>
      </w:r>
    </w:p>
    <w:p>
      <w:pPr>
        <w:pStyle w:val="Paragraph"/>
        <w:rPr/>
      </w:pPr>
      <w:r>
        <w:rPr/>
        <w:t xml:space="preserve">5. </w:t>
      </w:r>
      <w:r>
        <w:rPr>
          <w:u w:val="single"/>
        </w:rPr>
        <w:t>Members</w:t>
      </w:r>
      <w:r>
        <w:rPr/>
        <w:t>.</w:t>
      </w:r>
    </w:p>
    <w:p>
      <w:pPr>
        <w:pStyle w:val="Paragraph"/>
        <w:ind w:left="720" w:hanging="0"/>
        <w:rPr/>
      </w:pPr>
      <w:r>
        <w:rPr/>
        <w:t xml:space="preserve">a. </w:t>
      </w:r>
      <w:r>
        <w:rPr>
          <w:u w:val="single"/>
        </w:rPr>
        <w:t>Initial Member</w:t>
      </w:r>
      <w:r>
        <w:rPr/>
        <w:t>. The Member owns 100% of the membership interests of the Company. The name and the business, residence, or mailing address of the Member are as follows:</w:t>
      </w:r>
    </w:p>
    <w:p>
      <w:pPr>
        <w:pStyle w:val="Paragraph"/>
        <w:ind w:left="720" w:hanging="0"/>
        <w:rPr>
          <w:u w:val="none"/>
        </w:rPr>
      </w:pPr>
      <w:r>
        <w:rPr>
          <w:u w:val="none"/>
        </w:rPr>
        <w:t>{d.uname} {d.mailaddress}</w:t>
      </w:r>
    </w:p>
    <w:p>
      <w:pPr>
        <w:pStyle w:val="Paragraph"/>
        <w:ind w:left="720" w:hanging="0"/>
        <w:rPr/>
      </w:pPr>
      <w:r>
        <w:rPr/>
        <w:t xml:space="preserve">b. </w:t>
      </w:r>
      <w:r>
        <w:rPr>
          <w:u w:val="single"/>
        </w:rPr>
        <w:t>Additional Members</w:t>
      </w:r>
      <w:r>
        <w:rPr/>
        <w:t>. One or more additional members may be admitted to the Company with the [written] consent of the Member. Before the admission of any such additional members to the Company, the Member shall amend this Agreement to make such changes as the Member shall determine to reflect the fact that the Company shall have such additional members. Each additional member shall execute and deliver a supplement or counterpart to this Agreement, as necessary.</w:t>
      </w:r>
    </w:p>
    <w:p>
      <w:pPr>
        <w:pStyle w:val="Paragraph"/>
        <w:ind w:left="720" w:hanging="0"/>
        <w:rPr/>
      </w:pPr>
      <w:r>
        <w:rPr/>
        <w:t xml:space="preserve">c. </w:t>
      </w:r>
      <w:r>
        <w:rPr>
          <w:u w:val="single"/>
        </w:rPr>
        <w:t>Membership Interests; Certificates</w:t>
      </w:r>
      <w:r>
        <w:rPr/>
        <w:t>. The Company [will/will not] issue any certificates to evidence ownership of the membership interests.</w:t>
      </w:r>
    </w:p>
    <w:p>
      <w:pPr>
        <w:pStyle w:val="Paragraph"/>
        <w:rPr/>
      </w:pPr>
      <w:r>
        <w:rPr/>
        <w:t xml:space="preserve">6. </w:t>
      </w:r>
      <w:r>
        <w:rPr>
          <w:u w:val="single"/>
        </w:rPr>
        <w:t>Management</w:t>
      </w:r>
      <w:r>
        <w:rPr/>
        <w:t>.</w:t>
      </w:r>
    </w:p>
    <w:p>
      <w:pPr>
        <w:pStyle w:val="Paragraph"/>
        <w:ind w:left="720" w:hanging="0"/>
        <w:rPr/>
      </w:pPr>
      <w:r>
        <w:rPr/>
        <w:t xml:space="preserve">a. </w:t>
      </w:r>
      <w:r>
        <w:rPr>
          <w:u w:val="single"/>
        </w:rPr>
        <w:t>Authority; Powers and Duties of the Member</w:t>
      </w:r>
      <w:r>
        <w:rPr/>
        <w:t>. The Member shall have exclusive and complete authority and discretion to manage the operations and affairs of the Company and to make all decisions regarding the business of the Company. Any action taken by the Member shall constitute the act of and serve to bind the Company. Persons dealing with the Company are entitled to rely conclusively on the power and authority of the Member as set forth in this Agreement. The Member shall have all rights and powers of a manager under the LLCA, and shall have such authority, rights, and powers in the management of the Company to do any and all other acts and things necessary, proper, convenient, or advisable to effectuate the purposes of this Agreement.</w:t>
      </w:r>
    </w:p>
    <w:p>
      <w:pPr>
        <w:pStyle w:val="Paragraph"/>
        <w:ind w:left="720" w:hanging="0"/>
        <w:rPr/>
      </w:pPr>
      <w:r>
        <w:rPr/>
        <w:t xml:space="preserve">b. </w:t>
      </w:r>
      <w:r>
        <w:rPr>
          <w:u w:val="single"/>
        </w:rPr>
        <w:t>Election of Officers; Delegation of Authority</w:t>
      </w:r>
      <w:r>
        <w:rPr/>
        <w:t>. The Member may, from time to time, designate one or more officers with such titles as may be designated by the Member to act in the name of the Company with such authority as may be delegated to such officers by the Member (each such designated person, an "</w:t>
      </w:r>
      <w:r>
        <w:rPr>
          <w:b/>
        </w:rPr>
        <w:t>Officer</w:t>
      </w:r>
      <w:r>
        <w:rPr/>
        <w:t>"). Any such Officer shall act pursuant to such delegated authority until such Officer is removed by the Member. Any action taken by an Officer designated by the Member pursuant to authority delegated to such Officer shall constitute the act of and serve to bind the Company. Persons dealing with the Company are entitled to rely conclusively on the power and authority of any Officer set forth in this Agreement and any instrument designating such Officer and the authority delegated to him or her.</w:t>
      </w:r>
    </w:p>
    <w:p>
      <w:pPr>
        <w:pStyle w:val="Paragraph"/>
        <w:rPr/>
      </w:pPr>
      <w:r>
        <w:rPr/>
        <w:t xml:space="preserve">7. </w:t>
      </w:r>
      <w:r>
        <w:rPr>
          <w:u w:val="single"/>
        </w:rPr>
        <w:t>Liability of Member; Indemnification</w:t>
      </w:r>
      <w:r>
        <w:rPr/>
        <w:t>.</w:t>
      </w:r>
    </w:p>
    <w:p>
      <w:pPr>
        <w:pStyle w:val="Paragraph"/>
        <w:ind w:left="720" w:hanging="0"/>
        <w:rPr/>
      </w:pPr>
      <w:r>
        <w:rPr/>
        <w:t xml:space="preserve">a. </w:t>
      </w:r>
      <w:r>
        <w:rPr>
          <w:u w:val="single"/>
        </w:rPr>
        <w:t>Liability of Member</w:t>
      </w:r>
      <w:r>
        <w:rPr/>
        <w:t>. Except as otherwise required in the LLCA, the debts, obligations, and liabilities of the Company, whether arising in contract, tort, or otherwise, shall be solely the debts, obligations, and liabilities of the Company, and the Member shall not be personally liable for any such debt, obligation, or liability of the Company solely by reason of being or acting as a member of the Company.</w:t>
      </w:r>
    </w:p>
    <w:p>
      <w:pPr>
        <w:pStyle w:val="Paragraph"/>
        <w:ind w:left="720" w:hanging="0"/>
        <w:rPr/>
      </w:pPr>
      <w:r>
        <w:rPr/>
        <w:t xml:space="preserve">b. </w:t>
      </w:r>
      <w:r>
        <w:rPr>
          <w:u w:val="single"/>
        </w:rPr>
        <w:t>Indemnification</w:t>
      </w:r>
      <w:r>
        <w:rPr/>
        <w:t>. To the fullest extent permitted under the LLCA, the Member (irrespective of the capacity in which it acts) shall be entitled to indemnification and advancement of expenses from the Company for and against any loss, damage, claim, or expense (including attorneys' fees) whatsoever incurred by the Member relating to or arising out of any act or omission or alleged acts or omissions (whether or not constituting negligence or gross negligence) performed or omitted by the Member on behalf of the Company; provided, however, that any indemnity under this Section 7(b) shall be provided out of and to the extent of Company assets only, and neither the Member nor any other person shall have any personal liability on account thereof.</w:t>
      </w:r>
    </w:p>
    <w:p>
      <w:pPr>
        <w:pStyle w:val="Paragraph"/>
        <w:rPr/>
      </w:pPr>
      <w:r>
        <w:rPr/>
        <w:t xml:space="preserve">8. </w:t>
      </w:r>
      <w:r>
        <w:rPr>
          <w:u w:val="single"/>
        </w:rPr>
        <w:t>Term</w:t>
      </w:r>
      <w:r>
        <w:rPr/>
        <w:t>. The term of the Company shall be perpetual unless the Company is dissolved and terminated in accordance with Section 12.</w:t>
      </w:r>
    </w:p>
    <w:p>
      <w:pPr>
        <w:pStyle w:val="Paragraph"/>
        <w:rPr/>
      </w:pPr>
      <w:r>
        <w:rPr/>
        <w:t xml:space="preserve">9. </w:t>
      </w:r>
      <w:r>
        <w:rPr>
          <w:u w:val="single"/>
        </w:rPr>
        <w:t>Initial Capital Contributions</w:t>
      </w:r>
      <w:r>
        <w:rPr/>
        <w:t>. The Member hereby agrees to contribute to the Company such cash, property, or services as determined by the Member.</w:t>
      </w:r>
    </w:p>
    <w:p>
      <w:pPr>
        <w:pStyle w:val="Paragraph"/>
        <w:rPr/>
      </w:pPr>
      <w:r>
        <w:rPr/>
        <w:t xml:space="preserve">10. </w:t>
      </w:r>
      <w:r>
        <w:rPr>
          <w:u w:val="single"/>
        </w:rPr>
        <w:t>Tax Status; Income and Deductions</w:t>
      </w:r>
      <w:r>
        <w:rPr/>
        <w:t>.</w:t>
      </w:r>
    </w:p>
    <w:p>
      <w:pPr>
        <w:pStyle w:val="Paragraph"/>
        <w:ind w:left="720" w:hanging="0"/>
        <w:rPr/>
      </w:pPr>
      <w:r>
        <w:rPr/>
        <w:t xml:space="preserve">a. </w:t>
      </w:r>
      <w:r>
        <w:rPr>
          <w:u w:val="single"/>
        </w:rPr>
        <w:t>Tax Status</w:t>
      </w:r>
      <w:r>
        <w:rPr/>
        <w:t>. As long as the Company has only one member, it is the intention of the Company and the Member that the Company be treated as a disregarded entity for federal and all relevant state tax purposes and neither the Company nor the Member shall take any action or make any election which is inconsistent with such tax treatment. All provisions of this Agreement are to be construed so as to preserve the Company's tax status as a disregarded entity.</w:t>
      </w:r>
    </w:p>
    <w:p>
      <w:pPr>
        <w:pStyle w:val="Paragraph"/>
        <w:ind w:left="720" w:hanging="0"/>
        <w:rPr/>
      </w:pPr>
      <w:r>
        <w:rPr/>
        <w:t xml:space="preserve">b. </w:t>
      </w:r>
      <w:r>
        <w:rPr>
          <w:u w:val="single"/>
        </w:rPr>
        <w:t>Income and Deductions</w:t>
      </w:r>
      <w:r>
        <w:rPr/>
        <w:t>. All items of income, gain, loss, deduction, and credit of the Company (including, without limitation, items not subject to federal or state income tax) shall be treated for federal and all relevant state income tax purposes as items of income, gain, loss, deduction, and credit of the Member.</w:t>
      </w:r>
    </w:p>
    <w:p>
      <w:pPr>
        <w:pStyle w:val="Paragraph"/>
        <w:rPr/>
      </w:pPr>
      <w:r>
        <w:rPr/>
        <w:t xml:space="preserve">11. </w:t>
      </w:r>
      <w:r>
        <w:rPr>
          <w:u w:val="single"/>
        </w:rPr>
        <w:t>Distributions</w:t>
      </w:r>
      <w:r>
        <w:rPr/>
        <w:t>. Distributions shall be made to the Member at the times and in the amounts determined by the Member.</w:t>
      </w:r>
    </w:p>
    <w:p>
      <w:pPr>
        <w:pStyle w:val="Paragraph"/>
        <w:rPr/>
      </w:pPr>
      <w:r>
        <w:rPr/>
        <w:t xml:space="preserve">12. </w:t>
      </w:r>
      <w:r>
        <w:rPr>
          <w:u w:val="single"/>
        </w:rPr>
        <w:t>Dissolution; Liquidation</w:t>
      </w:r>
      <w:r>
        <w:rPr/>
        <w:t>.</w:t>
      </w:r>
    </w:p>
    <w:p>
      <w:pPr>
        <w:pStyle w:val="Paragraph"/>
        <w:ind w:left="720" w:hanging="0"/>
        <w:rPr/>
      </w:pPr>
      <w:r>
        <w:rPr/>
        <w:t xml:space="preserve">a. </w:t>
      </w:r>
      <w:r>
        <w:rPr>
          <w:u w:val="single"/>
        </w:rPr>
        <w:t>Dissolution Events</w:t>
      </w:r>
      <w:r>
        <w:rPr/>
        <w:t>. The Company shall dissolve, and its affairs shall be wound up on the first to occur of the following: (i) the written consent of the Member or (ii) any other event or circumstance giving rise to the dissolution of the Company under the LLCA, unless the Company's existence is continued pursuant to the LLCA.</w:t>
      </w:r>
    </w:p>
    <w:p>
      <w:pPr>
        <w:pStyle w:val="Paragraph"/>
        <w:ind w:left="720" w:hanging="0"/>
        <w:rPr/>
      </w:pPr>
      <w:r>
        <w:rPr/>
        <w:t xml:space="preserve">b. </w:t>
      </w:r>
      <w:r>
        <w:rPr>
          <w:u w:val="single"/>
        </w:rPr>
        <w:t>Winding Up</w:t>
      </w:r>
      <w:r>
        <w:rPr/>
        <w:t>. On dissolution of the Company, the Company shall immediately commence to wind up its affairs and the Member shall promptly liquidate the business of the Company. During the period of the winding up of the affairs of the Company, the rights and obligations of the Member under this Agreement shall continue.</w:t>
      </w:r>
    </w:p>
    <w:p>
      <w:pPr>
        <w:pStyle w:val="Paragraph"/>
        <w:ind w:left="720" w:hanging="0"/>
        <w:rPr/>
      </w:pPr>
      <w:r>
        <w:rPr/>
        <w:t xml:space="preserve">c. </w:t>
      </w:r>
      <w:r>
        <w:rPr>
          <w:u w:val="single"/>
        </w:rPr>
        <w:t>Distribution of Proceeds</w:t>
      </w:r>
      <w:r>
        <w:rPr/>
        <w:t>. In the event of dissolution, the Company shall conduct only such activities as are necessary to wind up its affairs (including the sale of the assets of the Company in an orderly manner), and the assets of the Company shall be applied as follows: (i) first, to creditors, to the extent otherwise permitted by law, in satisfaction of liabilities of the Company (whether by payment or the making of reasonable provision for payment thereof); and (ii) second, to the Member.</w:t>
      </w:r>
    </w:p>
    <w:p>
      <w:pPr>
        <w:pStyle w:val="Paragraph"/>
        <w:ind w:left="720" w:hanging="0"/>
        <w:rPr/>
      </w:pPr>
      <w:r>
        <w:rPr/>
        <w:t xml:space="preserve">d. </w:t>
      </w:r>
      <w:r>
        <w:rPr>
          <w:u w:val="single"/>
        </w:rPr>
        <w:t>Statement of Termination</w:t>
      </w:r>
      <w:r>
        <w:rPr/>
        <w:t>. On the completion of the winding up of the Company, the Member shall file a statement of termination in accordance with the LLCA.</w:t>
      </w:r>
    </w:p>
    <w:p>
      <w:pPr>
        <w:pStyle w:val="Paragraph"/>
        <w:rPr/>
      </w:pPr>
      <w:r>
        <w:rPr/>
        <w:t xml:space="preserve">13. </w:t>
      </w:r>
      <w:r>
        <w:rPr>
          <w:u w:val="single"/>
        </w:rPr>
        <w:t>Miscellaneous</w:t>
      </w:r>
      <w:r>
        <w:rPr/>
        <w:t>.</w:t>
      </w:r>
    </w:p>
    <w:p>
      <w:pPr>
        <w:pStyle w:val="Paragraph"/>
        <w:ind w:left="720" w:hanging="0"/>
        <w:rPr/>
      </w:pPr>
      <w:r>
        <w:rPr/>
        <w:t xml:space="preserve">a. </w:t>
      </w:r>
      <w:r>
        <w:rPr>
          <w:u w:val="single"/>
        </w:rPr>
        <w:t>Amendments</w:t>
      </w:r>
      <w:r>
        <w:rPr/>
        <w:t>. Amendments to this Agreement may be made only with the [written] consent of the Member.</w:t>
      </w:r>
    </w:p>
    <w:p>
      <w:pPr>
        <w:pStyle w:val="Paragraph"/>
        <w:ind w:firstLine="720"/>
        <w:rPr/>
      </w:pPr>
      <w:r>
        <w:rPr/>
        <w:t xml:space="preserve">b. </w:t>
      </w:r>
      <w:r>
        <w:rPr>
          <w:u w:val="single"/>
        </w:rPr>
        <w:t>Governing Law</w:t>
      </w:r>
      <w:r>
        <w:rPr/>
        <w:t>. This Agreement shall be governed by the laws of the State of Illinois.</w:t>
      </w:r>
    </w:p>
    <w:p>
      <w:pPr>
        <w:pStyle w:val="Paragraph"/>
        <w:ind w:left="720" w:hanging="0"/>
        <w:rPr/>
      </w:pPr>
      <w:r>
        <w:rPr/>
        <w:t xml:space="preserve">c. </w:t>
      </w:r>
      <w:r>
        <w:rPr>
          <w:u w:val="single"/>
        </w:rPr>
        <w:t>Severability</w:t>
      </w:r>
      <w:r>
        <w:rPr/>
        <w:t>. If any provision of this Agreement shall be declared to be invalid, illegal, or unenforceable, such provision shall survive to the extent it is not so declared, and the validity, legality, and enforceability of the other provisions hereof shall not in any way be affected or impaired thereby, unless such action would substantially impair the benefits to any party of the remaining provisions of this Agreement.</w:t>
      </w:r>
    </w:p>
    <w:p>
      <w:pPr>
        <w:pStyle w:val="Paragraph"/>
        <w:ind w:left="720" w:hanging="0"/>
        <w:rPr/>
      </w:pPr>
      <w:r>
        <w:rPr/>
      </w:r>
    </w:p>
    <w:p>
      <w:pPr>
        <w:pStyle w:val="Paragraph"/>
        <w:rPr/>
      </w:pPr>
      <w:r>
        <w:rPr/>
      </w:r>
    </w:p>
    <w:p>
      <w:pPr>
        <w:pStyle w:val="Paragraph"/>
        <w:rPr/>
      </w:pPr>
      <w:r>
        <w:rPr>
          <w:b/>
        </w:rPr>
        <w:t>IN WITNESS WHEREOF</w:t>
      </w:r>
      <w:r>
        <w:rPr/>
        <w:t>, the undersigned have executed this Agreement to be effective as of the date first written above.</w:t>
      </w:r>
    </w:p>
    <w:tbl>
      <w:tblPr>
        <w:tblW w:w="5000" w:type="pct"/>
        <w:jc w:val="left"/>
        <w:tblInd w:w="0" w:type="dxa"/>
        <w:tblBorders/>
        <w:tblCellMar>
          <w:top w:w="0" w:type="dxa"/>
          <w:left w:w="108" w:type="dxa"/>
          <w:bottom w:w="0" w:type="dxa"/>
          <w:right w:w="108" w:type="dxa"/>
        </w:tblCellMar>
        <w:tblLook w:noVBand="1" w:val="04a0" w:noHBand="0" w:lastColumn="0" w:firstColumn="1" w:lastRow="0" w:firstRow="1"/>
      </w:tblPr>
      <w:tblGrid>
        <w:gridCol w:w="2640"/>
        <w:gridCol w:w="2263"/>
        <w:gridCol w:w="4457"/>
      </w:tblGrid>
      <w:tr>
        <w:trPr/>
        <w:tc>
          <w:tcPr>
            <w:tcW w:w="2640" w:type="dxa"/>
            <w:tcBorders/>
            <w:shd w:fill="auto" w:val="clear"/>
          </w:tcPr>
          <w:p>
            <w:pPr>
              <w:pStyle w:val="Paragraph"/>
              <w:widowControl/>
              <w:bidi w:val="0"/>
              <w:spacing w:before="120" w:after="200"/>
              <w:jc w:val="left"/>
              <w:rPr/>
            </w:pPr>
            <w:r>
              <w:rPr/>
            </w:r>
          </w:p>
        </w:tc>
        <w:tc>
          <w:tcPr>
            <w:tcW w:w="2263" w:type="dxa"/>
            <w:tcBorders/>
            <w:shd w:fill="auto" w:val="clear"/>
          </w:tcPr>
          <w:p>
            <w:pPr>
              <w:pStyle w:val="Paragraph"/>
              <w:widowControl/>
              <w:bidi w:val="0"/>
              <w:spacing w:before="120" w:after="200"/>
              <w:jc w:val="left"/>
              <w:rPr/>
            </w:pPr>
            <w:r>
              <w:rPr/>
            </w:r>
          </w:p>
        </w:tc>
        <w:tc>
          <w:tcPr>
            <w:tcW w:w="4457" w:type="dxa"/>
            <w:tcBorders/>
            <w:shd w:fill="auto" w:val="clear"/>
          </w:tcPr>
          <w:p>
            <w:pPr>
              <w:pStyle w:val="Paragraph"/>
              <w:widowControl/>
              <w:bidi w:val="0"/>
              <w:spacing w:before="120" w:after="200"/>
              <w:jc w:val="left"/>
              <w:rPr/>
            </w:pPr>
            <w:r>
              <w:rPr/>
              <w:t>MEMBER</w:t>
            </w:r>
          </w:p>
        </w:tc>
      </w:tr>
      <w:tr>
        <w:trPr/>
        <w:tc>
          <w:tcPr>
            <w:tcW w:w="2640" w:type="dxa"/>
            <w:tcBorders/>
            <w:shd w:fill="auto" w:val="clear"/>
          </w:tcPr>
          <w:p>
            <w:pPr>
              <w:pStyle w:val="Paragraph"/>
              <w:widowControl/>
              <w:bidi w:val="0"/>
              <w:spacing w:before="120" w:after="200"/>
              <w:jc w:val="left"/>
              <w:rPr/>
            </w:pPr>
            <w:r>
              <w:rPr/>
            </w:r>
          </w:p>
        </w:tc>
        <w:tc>
          <w:tcPr>
            <w:tcW w:w="2263" w:type="dxa"/>
            <w:tcBorders/>
            <w:shd w:fill="auto" w:val="clear"/>
          </w:tcPr>
          <w:p>
            <w:pPr>
              <w:pStyle w:val="Paragraph"/>
              <w:widowControl/>
              <w:bidi w:val="0"/>
              <w:spacing w:before="120" w:after="200"/>
              <w:jc w:val="left"/>
              <w:rPr/>
            </w:pPr>
            <w:r>
              <w:rPr/>
            </w:r>
          </w:p>
        </w:tc>
        <w:tc>
          <w:tcPr>
            <w:tcW w:w="4457" w:type="dxa"/>
            <w:tcBorders/>
            <w:shd w:fill="auto" w:val="clear"/>
          </w:tcPr>
          <w:p>
            <w:pPr>
              <w:pStyle w:val="Paragraph"/>
              <w:widowControl/>
              <w:bidi w:val="0"/>
              <w:spacing w:before="120" w:after="200"/>
              <w:jc w:val="left"/>
              <w:rPr/>
            </w:pPr>
            <w:r>
              <w:rPr/>
            </w:r>
          </w:p>
        </w:tc>
      </w:tr>
      <w:tr>
        <w:trPr/>
        <w:tc>
          <w:tcPr>
            <w:tcW w:w="2640" w:type="dxa"/>
            <w:tcBorders/>
            <w:shd w:fill="auto" w:val="clear"/>
          </w:tcPr>
          <w:p>
            <w:pPr>
              <w:pStyle w:val="Paragraph"/>
              <w:widowControl/>
              <w:bidi w:val="0"/>
              <w:spacing w:before="120" w:after="200"/>
              <w:jc w:val="left"/>
              <w:rPr/>
            </w:pPr>
            <w:r>
              <w:rPr/>
            </w:r>
          </w:p>
        </w:tc>
        <w:tc>
          <w:tcPr>
            <w:tcW w:w="2263" w:type="dxa"/>
            <w:tcBorders/>
            <w:shd w:fill="auto" w:val="clear"/>
          </w:tcPr>
          <w:p>
            <w:pPr>
              <w:pStyle w:val="Paragraph"/>
              <w:widowControl/>
              <w:bidi w:val="0"/>
              <w:spacing w:before="120" w:after="200"/>
              <w:jc w:val="left"/>
              <w:rPr/>
            </w:pPr>
            <w:r>
              <w:rPr/>
            </w:r>
          </w:p>
        </w:tc>
        <w:tc>
          <w:tcPr>
            <w:tcW w:w="4457" w:type="dxa"/>
            <w:tcBorders/>
            <w:shd w:fill="auto" w:val="clear"/>
          </w:tcPr>
          <w:p>
            <w:pPr>
              <w:pStyle w:val="Paragraph"/>
              <w:widowControl/>
              <w:bidi w:val="0"/>
              <w:spacing w:before="120" w:after="200"/>
              <w:jc w:val="left"/>
              <w:rPr/>
            </w:pPr>
            <w:r>
              <w:rPr/>
              <w:t>___________________________________</w:t>
            </w:r>
          </w:p>
        </w:tc>
      </w:tr>
      <w:tr>
        <w:trPr/>
        <w:tc>
          <w:tcPr>
            <w:tcW w:w="2640" w:type="dxa"/>
            <w:tcBorders/>
            <w:shd w:fill="auto" w:val="clear"/>
          </w:tcPr>
          <w:p>
            <w:pPr>
              <w:pStyle w:val="Paragraph"/>
              <w:widowControl/>
              <w:bidi w:val="0"/>
              <w:spacing w:before="120" w:after="200"/>
              <w:jc w:val="left"/>
              <w:rPr/>
            </w:pPr>
            <w:r>
              <w:rPr/>
            </w:r>
          </w:p>
        </w:tc>
        <w:tc>
          <w:tcPr>
            <w:tcW w:w="2263" w:type="dxa"/>
            <w:tcBorders/>
            <w:shd w:fill="auto" w:val="clear"/>
          </w:tcPr>
          <w:p>
            <w:pPr>
              <w:pStyle w:val="Paragraph"/>
              <w:widowControl/>
              <w:bidi w:val="0"/>
              <w:spacing w:before="120" w:after="200"/>
              <w:jc w:val="left"/>
              <w:rPr/>
            </w:pPr>
            <w:r>
              <w:rPr/>
            </w:r>
          </w:p>
        </w:tc>
        <w:tc>
          <w:tcPr>
            <w:tcW w:w="4457" w:type="dxa"/>
            <w:tcBorders/>
            <w:shd w:fill="auto" w:val="clear"/>
          </w:tcPr>
          <w:p>
            <w:pPr>
              <w:pStyle w:val="Paragraph"/>
              <w:spacing w:before="120" w:after="200"/>
              <w:rPr/>
            </w:pPr>
            <w:r>
              <w:rPr/>
              <w:t>{d.uname}</w:t>
            </w:r>
          </w:p>
        </w:tc>
      </w:tr>
      <w:tr>
        <w:trPr/>
        <w:tc>
          <w:tcPr>
            <w:tcW w:w="2640" w:type="dxa"/>
            <w:tcBorders/>
            <w:shd w:fill="auto" w:val="clear"/>
          </w:tcPr>
          <w:p>
            <w:pPr>
              <w:pStyle w:val="Paragraph"/>
              <w:widowControl/>
              <w:bidi w:val="0"/>
              <w:spacing w:before="120" w:after="200"/>
              <w:jc w:val="left"/>
              <w:rPr/>
            </w:pPr>
            <w:r>
              <w:rPr/>
            </w:r>
          </w:p>
        </w:tc>
        <w:tc>
          <w:tcPr>
            <w:tcW w:w="2263" w:type="dxa"/>
            <w:tcBorders/>
            <w:shd w:fill="auto" w:val="clear"/>
          </w:tcPr>
          <w:p>
            <w:pPr>
              <w:pStyle w:val="Paragraph"/>
              <w:widowControl/>
              <w:bidi w:val="0"/>
              <w:spacing w:before="120" w:after="200"/>
              <w:jc w:val="left"/>
              <w:rPr/>
            </w:pPr>
            <w:r>
              <w:rPr/>
            </w:r>
          </w:p>
        </w:tc>
        <w:tc>
          <w:tcPr>
            <w:tcW w:w="4457" w:type="dxa"/>
            <w:tcBorders/>
            <w:shd w:fill="auto" w:val="clear"/>
          </w:tcPr>
          <w:p>
            <w:pPr>
              <w:pStyle w:val="Paragraph"/>
              <w:widowControl/>
              <w:bidi w:val="0"/>
              <w:spacing w:before="120" w:after="200"/>
              <w:jc w:val="left"/>
              <w:rPr/>
            </w:pPr>
            <w:r>
              <w:rPr/>
            </w:r>
          </w:p>
        </w:tc>
      </w:tr>
      <w:tr>
        <w:trPr/>
        <w:tc>
          <w:tcPr>
            <w:tcW w:w="2640" w:type="dxa"/>
            <w:tcBorders/>
            <w:shd w:fill="auto" w:val="clear"/>
          </w:tcPr>
          <w:p>
            <w:pPr>
              <w:pStyle w:val="Paragraph"/>
              <w:widowControl/>
              <w:bidi w:val="0"/>
              <w:spacing w:before="120" w:after="200"/>
              <w:jc w:val="left"/>
              <w:rPr/>
            </w:pPr>
            <w:r>
              <w:rPr/>
            </w:r>
          </w:p>
        </w:tc>
        <w:tc>
          <w:tcPr>
            <w:tcW w:w="2263" w:type="dxa"/>
            <w:tcBorders/>
            <w:shd w:fill="auto" w:val="clear"/>
          </w:tcPr>
          <w:p>
            <w:pPr>
              <w:pStyle w:val="Paragraph"/>
              <w:widowControl/>
              <w:bidi w:val="0"/>
              <w:spacing w:before="120" w:after="200"/>
              <w:jc w:val="left"/>
              <w:rPr/>
            </w:pPr>
            <w:r>
              <w:rPr/>
            </w:r>
          </w:p>
        </w:tc>
        <w:tc>
          <w:tcPr>
            <w:tcW w:w="4457" w:type="dxa"/>
            <w:tcBorders/>
            <w:shd w:fill="auto" w:val="clear"/>
          </w:tcPr>
          <w:p>
            <w:pPr>
              <w:pStyle w:val="Paragraph"/>
              <w:spacing w:before="120" w:after="200"/>
              <w:rPr/>
            </w:pPr>
            <w:r>
              <w:rPr/>
              <w:t>{d.companyName}</w:t>
            </w:r>
          </w:p>
        </w:tc>
      </w:tr>
      <w:tr>
        <w:trPr/>
        <w:tc>
          <w:tcPr>
            <w:tcW w:w="2640" w:type="dxa"/>
            <w:tcBorders/>
            <w:shd w:fill="auto" w:val="clear"/>
          </w:tcPr>
          <w:p>
            <w:pPr>
              <w:pStyle w:val="Paragraph"/>
              <w:widowControl/>
              <w:bidi w:val="0"/>
              <w:spacing w:before="120" w:after="200"/>
              <w:jc w:val="left"/>
              <w:rPr/>
            </w:pPr>
            <w:r>
              <w:rPr/>
            </w:r>
          </w:p>
        </w:tc>
        <w:tc>
          <w:tcPr>
            <w:tcW w:w="2263" w:type="dxa"/>
            <w:tcBorders/>
            <w:shd w:fill="auto" w:val="clear"/>
          </w:tcPr>
          <w:p>
            <w:pPr>
              <w:pStyle w:val="Paragraph"/>
              <w:widowControl/>
              <w:bidi w:val="0"/>
              <w:spacing w:before="120" w:after="200"/>
              <w:jc w:val="left"/>
              <w:rPr/>
            </w:pPr>
            <w:r>
              <w:rPr/>
            </w:r>
          </w:p>
        </w:tc>
        <w:tc>
          <w:tcPr>
            <w:tcW w:w="4457" w:type="dxa"/>
            <w:tcBorders/>
            <w:shd w:fill="auto" w:val="clear"/>
          </w:tcPr>
          <w:p>
            <w:pPr>
              <w:pStyle w:val="Paragraph"/>
              <w:widowControl/>
              <w:bidi w:val="0"/>
              <w:spacing w:before="120" w:after="200"/>
              <w:jc w:val="left"/>
              <w:rPr/>
            </w:pPr>
            <w:r>
              <w:rPr/>
              <w:t>By_________________________________</w:t>
            </w:r>
          </w:p>
        </w:tc>
      </w:tr>
      <w:tr>
        <w:trPr/>
        <w:tc>
          <w:tcPr>
            <w:tcW w:w="2640" w:type="dxa"/>
            <w:tcBorders/>
            <w:shd w:fill="auto" w:val="clear"/>
          </w:tcPr>
          <w:p>
            <w:pPr>
              <w:pStyle w:val="Paragraph"/>
              <w:widowControl/>
              <w:bidi w:val="0"/>
              <w:spacing w:before="120" w:after="200"/>
              <w:jc w:val="left"/>
              <w:rPr/>
            </w:pPr>
            <w:r>
              <w:rPr/>
            </w:r>
          </w:p>
        </w:tc>
        <w:tc>
          <w:tcPr>
            <w:tcW w:w="2263" w:type="dxa"/>
            <w:tcBorders/>
            <w:shd w:fill="auto" w:val="clear"/>
          </w:tcPr>
          <w:p>
            <w:pPr>
              <w:pStyle w:val="Paragraph"/>
              <w:widowControl/>
              <w:bidi w:val="0"/>
              <w:spacing w:before="120" w:after="200"/>
              <w:jc w:val="left"/>
              <w:rPr/>
            </w:pPr>
            <w:r>
              <w:rPr/>
            </w:r>
          </w:p>
        </w:tc>
        <w:tc>
          <w:tcPr>
            <w:tcW w:w="4457" w:type="dxa"/>
            <w:tcBorders/>
            <w:shd w:fill="auto" w:val="clear"/>
          </w:tcPr>
          <w:p>
            <w:pPr>
              <w:pStyle w:val="Paragraph"/>
              <w:spacing w:before="120" w:after="200"/>
              <w:rPr/>
            </w:pPr>
            <w:r>
              <w:rPr/>
              <w:t>{d.uname}</w:t>
            </w:r>
          </w:p>
        </w:tc>
      </w:tr>
      <w:tr>
        <w:trPr/>
        <w:tc>
          <w:tcPr>
            <w:tcW w:w="2640" w:type="dxa"/>
            <w:tcBorders/>
            <w:shd w:fill="auto" w:val="clear"/>
          </w:tcPr>
          <w:p>
            <w:pPr>
              <w:pStyle w:val="Paragraph"/>
              <w:widowControl/>
              <w:bidi w:val="0"/>
              <w:spacing w:before="120" w:after="200"/>
              <w:jc w:val="left"/>
              <w:rPr/>
            </w:pPr>
            <w:r>
              <w:rPr/>
            </w:r>
          </w:p>
        </w:tc>
        <w:tc>
          <w:tcPr>
            <w:tcW w:w="2263" w:type="dxa"/>
            <w:tcBorders/>
            <w:shd w:fill="auto" w:val="clear"/>
          </w:tcPr>
          <w:p>
            <w:pPr>
              <w:pStyle w:val="Paragraph"/>
              <w:widowControl/>
              <w:bidi w:val="0"/>
              <w:spacing w:before="120" w:after="200"/>
              <w:jc w:val="left"/>
              <w:rPr/>
            </w:pPr>
            <w:r>
              <w:rPr/>
            </w:r>
          </w:p>
        </w:tc>
        <w:tc>
          <w:tcPr>
            <w:tcW w:w="4457" w:type="dxa"/>
            <w:tcBorders/>
            <w:shd w:fill="auto" w:val="clear"/>
          </w:tcPr>
          <w:p>
            <w:pPr>
              <w:pStyle w:val="Paragraph"/>
              <w:spacing w:before="120" w:after="200"/>
              <w:rPr/>
            </w:pPr>
            <w:r>
              <w:rPr/>
              <w:t>{d.title}</w:t>
            </w:r>
          </w:p>
        </w:tc>
      </w:tr>
    </w:tbl>
    <w:p>
      <w:pPr>
        <w:pStyle w:val="Normal"/>
        <w:widowControl/>
        <w:bidi w:val="0"/>
        <w:spacing w:lineRule="auto" w:line="259" w:before="0" w:after="160"/>
        <w:jc w:val="left"/>
        <w:rPr/>
      </w:pPr>
      <w:r>
        <w:rPr/>
      </w:r>
    </w:p>
    <w:sectPr>
      <w:footerReference w:type="default" r:id="rId2"/>
      <w:footerReference w:type="first" r:id="rId3"/>
      <w:type w:val="nextPage"/>
      <w:pgSz w:w="12240" w:h="15840"/>
      <w:pgMar w:left="1440" w:right="1440" w:header="0" w:top="1440" w:footer="720" w:bottom="1440"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Calibri">
    <w:charset w:val="01"/>
    <w:family w:val="roman"/>
    <w:pitch w:val="variable"/>
  </w:font>
  <w:font w:name="Cambria">
    <w:charset w:val="01"/>
    <w:family w:val="roman"/>
    <w:pitch w:val="variable"/>
  </w:font>
  <w:font w:name="Times New Roman">
    <w:charset w:val="01"/>
    <w:family w:val="roman"/>
    <w:pitch w:val="variable"/>
  </w:font>
  <w:font w:name="Tahoma">
    <w:charset w:val="01"/>
    <w:family w:val="roman"/>
    <w:pitch w:val="variable"/>
  </w:font>
  <w:font w:name="Consolas">
    <w:charset w:val="01"/>
    <w:family w:val="roman"/>
    <w:pitch w:val="variable"/>
  </w:font>
  <w:font w:name="Liberation Sans">
    <w:altName w:val="Arial"/>
    <w:charset w:val="01"/>
    <w:family w:val="roman"/>
    <w:pitch w:val="variable"/>
  </w:font>
  <w:font w:name="Verdan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680" w:leader="none"/>
        <w:tab w:val="right" w:pos="9360" w:leader="none"/>
      </w:tabs>
      <w:spacing w:before="0" w:after="160"/>
      <w:rPr/>
    </w:pPr>
    <w:r>
      <mc:AlternateContent>
        <mc:Choice Requires="wps">
          <w:drawing>
            <wp:anchor behindDoc="1" distT="0" distB="0" distL="0" distR="0" simplePos="0" locked="0" layoutInCell="1" allowOverlap="1" relativeHeight="5">
              <wp:simplePos x="0" y="0"/>
              <wp:positionH relativeFrom="margin">
                <wp:align>center</wp:align>
              </wp:positionH>
              <wp:positionV relativeFrom="paragraph">
                <wp:posOffset>635</wp:posOffset>
              </wp:positionV>
              <wp:extent cx="93345" cy="161925"/>
              <wp:effectExtent l="0" t="0" r="0" b="0"/>
              <wp:wrapSquare wrapText="largest"/>
              <wp:docPr id="1" name="Frame1"/>
              <a:graphic xmlns:a="http://schemas.openxmlformats.org/drawingml/2006/main">
                <a:graphicData uri="http://schemas.microsoft.com/office/word/2010/wordprocessingShape">
                  <wps:wsp>
                    <wps:cNvSpPr/>
                    <wps:spPr>
                      <a:xfrm>
                        <a:off x="0" y="0"/>
                        <a:ext cx="92880" cy="161280"/>
                      </a:xfrm>
                      <a:prstGeom prst="rect">
                        <a:avLst/>
                      </a:prstGeom>
                      <a:noFill/>
                      <a:ln>
                        <a:noFill/>
                      </a:ln>
                    </wps:spPr>
                    <wps:style>
                      <a:lnRef idx="0"/>
                      <a:fillRef idx="0"/>
                      <a:effectRef idx="0"/>
                      <a:fontRef idx="minor"/>
                    </wps:style>
                    <wps:txbx>
                      <w:txbxContent>
                        <w:p>
                          <w:pPr>
                            <w:pStyle w:val="Footer"/>
                            <w:spacing w:before="0" w:after="160"/>
                            <w:rPr/>
                          </w:pPr>
                          <w:r>
                            <w:rPr>
                              <w:rStyle w:val="Pagenumber"/>
                            </w:rPr>
                            <w:fldChar w:fldCharType="begin"/>
                          </w:r>
                          <w:r>
                            <w:rPr>
                              <w:rStyle w:val="Pagenumber"/>
                            </w:rPr>
                            <w:instrText> PAGE </w:instrText>
                          </w:r>
                          <w:r>
                            <w:rPr>
                              <w:rStyle w:val="Pagenumber"/>
                            </w:rPr>
                            <w:fldChar w:fldCharType="separate"/>
                          </w:r>
                          <w:r>
                            <w:rPr>
                              <w:rStyle w:val="Pagenumber"/>
                            </w:rPr>
                            <w:t>5</w:t>
                          </w:r>
                          <w:r>
                            <w:rPr>
                              <w:rStyle w:val="Pagenumber"/>
                            </w:rPr>
                            <w:fldChar w:fldCharType="end"/>
                          </w:r>
                        </w:p>
                      </w:txbxContent>
                    </wps:txbx>
                    <wps:bodyPr lIns="0" rIns="0" tIns="0" bIns="0">
                      <a:spAutoFit/>
                    </wps:bodyPr>
                  </wps:wsp>
                </a:graphicData>
              </a:graphic>
            </wp:anchor>
          </w:drawing>
        </mc:Choice>
        <mc:Fallback>
          <w:pict>
            <v:rect id="shape_0" ID="Frame1" stroked="f" style="position:absolute;margin-left:230.35pt;margin-top:0.05pt;width:7.25pt;height:12.65pt;mso-position-horizontal:center;mso-position-horizontal-relative:margin">
              <w10:wrap type="square"/>
              <v:fill o:detectmouseclick="t" on="false"/>
              <v:stroke color="#3465a4" joinstyle="round" endcap="flat"/>
              <v:textbox>
                <w:txbxContent>
                  <w:p>
                    <w:pPr>
                      <w:pStyle w:val="Footer"/>
                      <w:spacing w:before="0" w:after="160"/>
                      <w:rPr/>
                    </w:pPr>
                    <w:r>
                      <w:rPr>
                        <w:rStyle w:val="Pagenumber"/>
                      </w:rPr>
                      <w:fldChar w:fldCharType="begin"/>
                    </w:r>
                    <w:r>
                      <w:rPr>
                        <w:rStyle w:val="Pagenumber"/>
                      </w:rPr>
                      <w:instrText> PAGE </w:instrText>
                    </w:r>
                    <w:r>
                      <w:rPr>
                        <w:rStyle w:val="Pagenumber"/>
                      </w:rPr>
                      <w:fldChar w:fldCharType="separate"/>
                    </w:r>
                    <w:r>
                      <w:rPr>
                        <w:rStyle w:val="Pagenumber"/>
                      </w:rPr>
                      <w:t>5</w:t>
                    </w:r>
                    <w:r>
                      <w:rPr>
                        <w:rStyle w:val="Pagenumber"/>
                      </w:rPr>
                      <w:fldChar w:fldCharType="end"/>
                    </w:r>
                  </w:p>
                </w:txbxContent>
              </v:textbox>
            </v:rect>
          </w:pict>
        </mc:Fallback>
      </mc:AlternateContent>
    </w:r>
    <w:r>
      <w:rPr/>
      <w:tab/>
      <w:tab/>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680" w:leader="none"/>
        <w:tab w:val="right" w:pos="9360" w:leader="none"/>
      </w:tabs>
      <w:spacing w:before="0" w:after="160"/>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upperRoman"/>
      <w:lvlText w:val="Article %1."/>
      <w:lvlJc w:val="left"/>
      <w:pPr>
        <w:ind w:left="0" w:hanging="0"/>
      </w:pPr>
      <w:rPr>
        <w:color w:val="000000"/>
      </w:r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pStyle w:val="Heading5"/>
      <w:numFmt w:val="none"/>
      <w:suff w:val="nothing"/>
      <w:lvlText w:val=""/>
      <w:lvlJc w:val="left"/>
      <w:pPr>
        <w:ind w:left="0" w:hanging="0"/>
      </w:pPr>
    </w:lvl>
    <w:lvl w:ilvl="5">
      <w:start w:val="1"/>
      <w:pStyle w:val="Heading6"/>
      <w:numFmt w:val="none"/>
      <w:suff w:val="nothing"/>
      <w:lvlText w:val=""/>
      <w:lvlJc w:val="left"/>
      <w:pPr>
        <w:ind w:left="0" w:hanging="0"/>
      </w:pPr>
    </w:lvl>
    <w:lvl w:ilvl="6">
      <w:start w:val="1"/>
      <w:pStyle w:val="Heading7"/>
      <w:numFmt w:val="none"/>
      <w:suff w:val="nothing"/>
      <w:lvlText w:val=""/>
      <w:lvlJc w:val="left"/>
      <w:pPr>
        <w:ind w:left="0" w:hanging="0"/>
      </w:pPr>
    </w:lvl>
    <w:lvl w:ilvl="7">
      <w:start w:val="1"/>
      <w:pStyle w:val="Heading8"/>
      <w:numFmt w:val="none"/>
      <w:suff w:val="nothing"/>
      <w:lvlText w:val=""/>
      <w:lvlJc w:val="left"/>
      <w:pPr>
        <w:ind w:left="0" w:hanging="0"/>
      </w:pPr>
    </w:lvl>
    <w:lvl w:ilvl="8">
      <w:start w:val="1"/>
      <w:pStyle w:val="Heading9"/>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100"/>
  <w:embedSystemFonts/>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Times New Roman" w:cs="Times New Roman"/>
        <w:lang w:val="en-US" w:eastAsia="en-US" w:bidi="ar-SA"/>
      </w:rPr>
    </w:rPrDefault>
    <w:pPrDefault>
      <w:pPr/>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uiPriority="99"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lsdException w:name="Date" w:semiHidden="1"/>
    <w:lsdException w:name="Body Text First Indent" w:semiHidden="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aa290b"/>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qFormat/>
    <w:rsid w:val="00e958a4"/>
    <w:pPr>
      <w:keepNext w:val="true"/>
      <w:numPr>
        <w:ilvl w:val="0"/>
        <w:numId w:val="1"/>
      </w:numPr>
      <w:pBdr>
        <w:bottom w:val="double" w:sz="4" w:space="1" w:color="000000"/>
      </w:pBdr>
      <w:spacing w:before="240" w:after="60"/>
      <w:outlineLvl w:val="0"/>
    </w:pPr>
    <w:rPr>
      <w:bCs/>
      <w:kern w:val="2"/>
      <w:sz w:val="32"/>
      <w:szCs w:val="32"/>
    </w:rPr>
  </w:style>
  <w:style w:type="paragraph" w:styleId="Heading2">
    <w:name w:val="Heading 2"/>
    <w:basedOn w:val="Normal"/>
    <w:next w:val="Normal"/>
    <w:link w:val="Heading2Char"/>
    <w:uiPriority w:val="9"/>
    <w:qFormat/>
    <w:rsid w:val="00d71121"/>
    <w:pPr>
      <w:keepNext w:val="true"/>
      <w:keepLines/>
      <w:numPr>
        <w:ilvl w:val="1"/>
        <w:numId w:val="1"/>
      </w:numPr>
      <w:spacing w:before="200" w:after="160"/>
      <w:outlineLvl w:val="1"/>
    </w:pPr>
    <w:rPr>
      <w:rFonts w:ascii="Cambria" w:hAnsi="Cambria"/>
      <w:b/>
      <w:bCs/>
      <w:sz w:val="26"/>
      <w:szCs w:val="26"/>
    </w:rPr>
  </w:style>
  <w:style w:type="paragraph" w:styleId="Heading3">
    <w:name w:val="Heading 3"/>
    <w:basedOn w:val="Normal"/>
    <w:next w:val="Normal"/>
    <w:link w:val="Heading3Char"/>
    <w:uiPriority w:val="9"/>
    <w:qFormat/>
    <w:rsid w:val="00d71121"/>
    <w:pPr>
      <w:keepNext w:val="true"/>
      <w:keepLines/>
      <w:numPr>
        <w:ilvl w:val="2"/>
        <w:numId w:val="1"/>
      </w:numPr>
      <w:spacing w:before="200" w:after="160"/>
      <w:outlineLvl w:val="2"/>
    </w:pPr>
    <w:rPr>
      <w:rFonts w:ascii="Cambria" w:hAnsi="Cambria"/>
      <w:b/>
      <w:bCs/>
    </w:rPr>
  </w:style>
  <w:style w:type="paragraph" w:styleId="Heading4">
    <w:name w:val="Heading 4"/>
    <w:basedOn w:val="Normal"/>
    <w:next w:val="Normal"/>
    <w:link w:val="Heading4Char"/>
    <w:uiPriority w:val="9"/>
    <w:qFormat/>
    <w:rsid w:val="00d71121"/>
    <w:pPr>
      <w:keepNext w:val="true"/>
      <w:keepLines/>
      <w:numPr>
        <w:ilvl w:val="3"/>
        <w:numId w:val="1"/>
      </w:numPr>
      <w:spacing w:before="200" w:after="160"/>
      <w:outlineLvl w:val="3"/>
    </w:pPr>
    <w:rPr>
      <w:rFonts w:ascii="Cambria" w:hAnsi="Cambria"/>
      <w:b/>
      <w:bCs/>
      <w:i/>
      <w:iCs/>
    </w:rPr>
  </w:style>
  <w:style w:type="paragraph" w:styleId="Heading5">
    <w:name w:val="Heading 5"/>
    <w:basedOn w:val="Normal"/>
    <w:next w:val="Normal"/>
    <w:link w:val="Heading5Char"/>
    <w:uiPriority w:val="9"/>
    <w:qFormat/>
    <w:rsid w:val="00d71121"/>
    <w:pPr>
      <w:keepNext w:val="true"/>
      <w:keepLines/>
      <w:numPr>
        <w:ilvl w:val="4"/>
        <w:numId w:val="1"/>
      </w:numPr>
      <w:spacing w:before="200" w:after="160"/>
      <w:outlineLvl w:val="4"/>
    </w:pPr>
    <w:rPr>
      <w:rFonts w:ascii="Cambria" w:hAnsi="Cambria"/>
    </w:rPr>
  </w:style>
  <w:style w:type="paragraph" w:styleId="Heading6">
    <w:name w:val="Heading 6"/>
    <w:basedOn w:val="Normal"/>
    <w:next w:val="Normal"/>
    <w:link w:val="Heading6Char"/>
    <w:uiPriority w:val="9"/>
    <w:qFormat/>
    <w:rsid w:val="00d71121"/>
    <w:pPr>
      <w:keepNext w:val="true"/>
      <w:keepLines/>
      <w:numPr>
        <w:ilvl w:val="5"/>
        <w:numId w:val="1"/>
      </w:numPr>
      <w:spacing w:before="200" w:after="160"/>
      <w:outlineLvl w:val="5"/>
    </w:pPr>
    <w:rPr>
      <w:rFonts w:ascii="Cambria" w:hAnsi="Cambria"/>
      <w:i/>
      <w:iCs/>
    </w:rPr>
  </w:style>
  <w:style w:type="paragraph" w:styleId="Heading7">
    <w:name w:val="Heading 7"/>
    <w:basedOn w:val="Normal"/>
    <w:next w:val="Normal"/>
    <w:link w:val="Heading7Char"/>
    <w:uiPriority w:val="9"/>
    <w:qFormat/>
    <w:rsid w:val="00d71121"/>
    <w:pPr>
      <w:keepNext w:val="true"/>
      <w:keepLines/>
      <w:numPr>
        <w:ilvl w:val="6"/>
        <w:numId w:val="1"/>
      </w:numPr>
      <w:spacing w:before="200" w:after="160"/>
      <w:outlineLvl w:val="6"/>
    </w:pPr>
    <w:rPr>
      <w:rFonts w:ascii="Cambria" w:hAnsi="Cambria"/>
      <w:i/>
      <w:iCs/>
    </w:rPr>
  </w:style>
  <w:style w:type="paragraph" w:styleId="Heading8">
    <w:name w:val="Heading 8"/>
    <w:basedOn w:val="Normal"/>
    <w:next w:val="Normal"/>
    <w:link w:val="Heading8Char"/>
    <w:uiPriority w:val="9"/>
    <w:qFormat/>
    <w:rsid w:val="00d71121"/>
    <w:pPr>
      <w:keepNext w:val="true"/>
      <w:keepLines/>
      <w:numPr>
        <w:ilvl w:val="7"/>
        <w:numId w:val="1"/>
      </w:numPr>
      <w:spacing w:before="200" w:after="160"/>
      <w:outlineLvl w:val="7"/>
    </w:pPr>
    <w:rPr>
      <w:rFonts w:ascii="Cambria" w:hAnsi="Cambria"/>
      <w:sz w:val="20"/>
      <w:szCs w:val="20"/>
    </w:rPr>
  </w:style>
  <w:style w:type="paragraph" w:styleId="Heading9">
    <w:name w:val="Heading 9"/>
    <w:basedOn w:val="Normal"/>
    <w:next w:val="Normal"/>
    <w:link w:val="Heading9Char"/>
    <w:uiPriority w:val="9"/>
    <w:qFormat/>
    <w:rsid w:val="00d71121"/>
    <w:pPr>
      <w:keepNext w:val="true"/>
      <w:keepLines/>
      <w:numPr>
        <w:ilvl w:val="8"/>
        <w:numId w:val="1"/>
      </w:numPr>
      <w:spacing w:before="200" w:after="160"/>
      <w:outlineLvl w:val="8"/>
    </w:pPr>
    <w:rPr>
      <w:rFonts w:ascii="Cambria" w:hAnsi="Cambria"/>
      <w:i/>
      <w:iCs/>
      <w:sz w:val="20"/>
      <w:szCs w:val="20"/>
    </w:rPr>
  </w:style>
  <w:style w:type="character" w:styleId="DefaultParagraphFont" w:default="1">
    <w:name w:val="Default Paragraph Font"/>
    <w:uiPriority w:val="1"/>
    <w:semiHidden/>
    <w:unhideWhenUsed/>
    <w:qFormat/>
    <w:rsid w:val="00aa290b"/>
    <w:rPr/>
  </w:style>
  <w:style w:type="character" w:styleId="Heading1Char" w:customStyle="1">
    <w:name w:val="Heading 1 Char"/>
    <w:basedOn w:val="DefaultParagraphFont"/>
    <w:link w:val="Heading1"/>
    <w:semiHidden/>
    <w:qFormat/>
    <w:rsid w:val="00e958a4"/>
    <w:rPr>
      <w:bCs/>
      <w:color w:val="000000"/>
      <w:kern w:val="2"/>
      <w:sz w:val="32"/>
      <w:szCs w:val="32"/>
    </w:rPr>
  </w:style>
  <w:style w:type="character" w:styleId="JurisChar" w:customStyle="1">
    <w:name w:val="Juris Char"/>
    <w:basedOn w:val="DefaultParagraphFont"/>
    <w:link w:val="Juris"/>
    <w:semiHidden/>
    <w:qFormat/>
    <w:rsid w:val="00e958a4"/>
    <w:rPr>
      <w:color w:val="000000"/>
    </w:rPr>
  </w:style>
  <w:style w:type="character" w:styleId="SFParasubclause1Char" w:customStyle="1">
    <w:name w:val="SF Para subclause 1 Char"/>
    <w:basedOn w:val="DefaultParagraphFont"/>
    <w:link w:val="SFParasubclause1"/>
    <w:qFormat/>
    <w:locked/>
    <w:rsid w:val="00e958a4"/>
    <w:rPr>
      <w:rFonts w:ascii="Times New Roman" w:hAnsi="Times New Roman"/>
      <w:color w:val="000000"/>
    </w:rPr>
  </w:style>
  <w:style w:type="character" w:styleId="ResourceTypeChar" w:customStyle="1">
    <w:name w:val="Resource Type Char"/>
    <w:basedOn w:val="DefaultParagraphFont"/>
    <w:link w:val="ResourceType"/>
    <w:semiHidden/>
    <w:qFormat/>
    <w:rsid w:val="00e958a4"/>
    <w:rPr>
      <w:rFonts w:ascii="Times New Roman" w:hAnsi="Times New Roman"/>
      <w:color w:val="000000"/>
    </w:rPr>
  </w:style>
  <w:style w:type="character" w:styleId="AbstractChar" w:customStyle="1">
    <w:name w:val="Abstract Char"/>
    <w:basedOn w:val="DefaultParagraphFont"/>
    <w:link w:val="Abstract"/>
    <w:qFormat/>
    <w:rsid w:val="00e958a4"/>
    <w:rPr>
      <w:rFonts w:ascii="Times New Roman" w:hAnsi="Times New Roman"/>
      <w:color w:val="000000"/>
    </w:rPr>
  </w:style>
  <w:style w:type="character" w:styleId="DescriptiveHeadingChar" w:customStyle="1">
    <w:name w:val="DescriptiveHeading Char"/>
    <w:basedOn w:val="DefaultParagraphFont"/>
    <w:link w:val="DescriptiveHeading"/>
    <w:qFormat/>
    <w:rsid w:val="00e958a4"/>
    <w:rPr>
      <w:rFonts w:ascii="Times New Roman" w:hAnsi="Times New Roman"/>
      <w:b/>
      <w:color w:val="000000"/>
      <w:sz w:val="22"/>
      <w:szCs w:val="22"/>
    </w:rPr>
  </w:style>
  <w:style w:type="character" w:styleId="TitleChar" w:customStyle="1">
    <w:name w:val="Title Char"/>
    <w:basedOn w:val="DefaultParagraphFont"/>
    <w:link w:val="Title"/>
    <w:semiHidden/>
    <w:qFormat/>
    <w:rsid w:val="00e958a4"/>
    <w:rPr>
      <w:rFonts w:ascii="Times New Roman" w:hAnsi="Times New Roman"/>
      <w:color w:val="000000"/>
      <w:szCs w:val="22"/>
    </w:rPr>
  </w:style>
  <w:style w:type="character" w:styleId="AuthoringGroupChar" w:customStyle="1">
    <w:name w:val="Authoring Group Char"/>
    <w:basedOn w:val="DefaultParagraphFont"/>
    <w:link w:val="AuthoringGroup"/>
    <w:semiHidden/>
    <w:qFormat/>
    <w:rsid w:val="00e958a4"/>
    <w:rPr>
      <w:rFonts w:ascii="Times New Roman" w:hAnsi="Times New Roman"/>
      <w:color w:val="000000"/>
      <w:szCs w:val="22"/>
    </w:rPr>
  </w:style>
  <w:style w:type="character" w:styleId="InternalAuthorChar" w:customStyle="1">
    <w:name w:val="Internal Author Char"/>
    <w:basedOn w:val="DefaultParagraphFont"/>
    <w:link w:val="InternalAuthor"/>
    <w:semiHidden/>
    <w:qFormat/>
    <w:rsid w:val="00e958a4"/>
    <w:rPr>
      <w:rFonts w:ascii="Times New Roman" w:hAnsi="Times New Roman"/>
      <w:color w:val="000000"/>
      <w:szCs w:val="22"/>
    </w:rPr>
  </w:style>
  <w:style w:type="character" w:styleId="IgnoredSpacingChar" w:customStyle="1">
    <w:name w:val="Ignored Spacing Char"/>
    <w:basedOn w:val="DefaultParagraphFont"/>
    <w:link w:val="IgnoredSpacing"/>
    <w:qFormat/>
    <w:rsid w:val="00e958a4"/>
    <w:rPr>
      <w:rFonts w:ascii="Times New Roman" w:hAnsi="Times New Roman"/>
      <w:color w:val="000000"/>
    </w:rPr>
  </w:style>
  <w:style w:type="character" w:styleId="MaintenanceEditorChar" w:customStyle="1">
    <w:name w:val="Maintenance Editor Char"/>
    <w:basedOn w:val="DefaultParagraphFont"/>
    <w:link w:val="MaintenanceEditor"/>
    <w:semiHidden/>
    <w:qFormat/>
    <w:rsid w:val="00e958a4"/>
    <w:rPr>
      <w:rFonts w:ascii="Times New Roman" w:hAnsi="Times New Roman"/>
      <w:color w:val="000000"/>
      <w:szCs w:val="22"/>
    </w:rPr>
  </w:style>
  <w:style w:type="character" w:styleId="IgnoredTemplateTextChar" w:customStyle="1">
    <w:name w:val="Ignored Template Text Char"/>
    <w:basedOn w:val="DefaultParagraphFont"/>
    <w:link w:val="IgnoredTemplateText"/>
    <w:semiHidden/>
    <w:qFormat/>
    <w:rsid w:val="00e958a4"/>
    <w:rPr>
      <w:rFonts w:ascii="Times New Roman" w:hAnsi="Times New Roman"/>
      <w:color w:val="000000"/>
      <w:sz w:val="22"/>
      <w:szCs w:val="18"/>
    </w:rPr>
  </w:style>
  <w:style w:type="character" w:styleId="AttachmentHeadingChar" w:customStyle="1">
    <w:name w:val="Attachment Heading Char"/>
    <w:basedOn w:val="DefaultParagraphFont"/>
    <w:link w:val="AttachmentHeading"/>
    <w:qFormat/>
    <w:rsid w:val="00e958a4"/>
    <w:rPr>
      <w:rFonts w:ascii="Times New Roman" w:hAnsi="Times New Roman"/>
      <w:b/>
      <w:color w:val="000000"/>
    </w:rPr>
  </w:style>
  <w:style w:type="character" w:styleId="CoverSheetAsOfChar" w:customStyle="1">
    <w:name w:val="Cover Sheet As Of Char"/>
    <w:basedOn w:val="DefaultParagraphFont"/>
    <w:link w:val="CoverSheetAsOf"/>
    <w:semiHidden/>
    <w:qFormat/>
    <w:rsid w:val="00e958a4"/>
    <w:rPr>
      <w:rFonts w:ascii="Times New Roman" w:hAnsi="Times New Roman"/>
      <w:color w:val="000000"/>
    </w:rPr>
  </w:style>
  <w:style w:type="character" w:styleId="PlaceholderText">
    <w:name w:val="Placeholder Text"/>
    <w:basedOn w:val="DefaultParagraphFont"/>
    <w:uiPriority w:val="99"/>
    <w:qFormat/>
    <w:rsid w:val="00e958a4"/>
    <w:rPr>
      <w:color w:val="000000"/>
    </w:rPr>
  </w:style>
  <w:style w:type="character" w:styleId="BalloonTextChar" w:customStyle="1">
    <w:name w:val="Balloon Text Char"/>
    <w:basedOn w:val="DefaultParagraphFont"/>
    <w:link w:val="BalloonText"/>
    <w:semiHidden/>
    <w:qFormat/>
    <w:rsid w:val="00e958a4"/>
    <w:rPr>
      <w:rFonts w:ascii="Tahoma" w:hAnsi="Tahoma" w:cs="Tahoma"/>
      <w:color w:val="000000"/>
      <w:sz w:val="16"/>
      <w:szCs w:val="16"/>
    </w:rPr>
  </w:style>
  <w:style w:type="character" w:styleId="CoverSheetHeadingChar" w:customStyle="1">
    <w:name w:val="Cover Sheet Heading Char"/>
    <w:basedOn w:val="DefaultParagraphFont"/>
    <w:link w:val="CoverSheetHeading"/>
    <w:semiHidden/>
    <w:qFormat/>
    <w:rsid w:val="00e958a4"/>
    <w:rPr>
      <w:rFonts w:ascii="Times New Roman" w:hAnsi="Times New Roman"/>
      <w:b/>
      <w:color w:val="000000"/>
      <w:szCs w:val="22"/>
    </w:rPr>
  </w:style>
  <w:style w:type="character" w:styleId="CoverSheetPartyChar" w:customStyle="1">
    <w:name w:val="Cover Sheet Party Char"/>
    <w:basedOn w:val="DefaultParagraphFont"/>
    <w:link w:val="CoverSheetParty"/>
    <w:semiHidden/>
    <w:qFormat/>
    <w:rsid w:val="00e958a4"/>
    <w:rPr>
      <w:rFonts w:ascii="Times New Roman" w:hAnsi="Times New Roman"/>
      <w:b/>
      <w:color w:val="000000"/>
      <w:szCs w:val="22"/>
    </w:rPr>
  </w:style>
  <w:style w:type="character" w:styleId="CoverSheetStaticAndChar" w:customStyle="1">
    <w:name w:val="Cover Sheet Static And Char"/>
    <w:basedOn w:val="DefaultParagraphFont"/>
    <w:link w:val="CoverSheetStaticAnd"/>
    <w:semiHidden/>
    <w:qFormat/>
    <w:rsid w:val="00e958a4"/>
    <w:rPr>
      <w:rFonts w:ascii="Times New Roman" w:hAnsi="Times New Roman"/>
      <w:color w:val="000000"/>
      <w:szCs w:val="22"/>
    </w:rPr>
  </w:style>
  <w:style w:type="character" w:styleId="CoverSheetStaticBetweenChar" w:customStyle="1">
    <w:name w:val="Cover Sheet Static Between Char"/>
    <w:basedOn w:val="DefaultParagraphFont"/>
    <w:link w:val="CoverSheetStaticBetween"/>
    <w:semiHidden/>
    <w:qFormat/>
    <w:rsid w:val="00e958a4"/>
    <w:rPr>
      <w:rFonts w:ascii="Times New Roman" w:hAnsi="Times New Roman"/>
      <w:color w:val="000000"/>
      <w:szCs w:val="22"/>
    </w:rPr>
  </w:style>
  <w:style w:type="character" w:styleId="CoverSheetStaticDateChar" w:customStyle="1">
    <w:name w:val="Cover Sheet Static Date Char"/>
    <w:basedOn w:val="DefaultParagraphFont"/>
    <w:link w:val="CoverSheetStaticDate"/>
    <w:semiHidden/>
    <w:qFormat/>
    <w:rsid w:val="00e958a4"/>
    <w:rPr>
      <w:rFonts w:ascii="Times New Roman" w:hAnsi="Times New Roman"/>
      <w:color w:val="000000"/>
      <w:szCs w:val="22"/>
    </w:rPr>
  </w:style>
  <w:style w:type="character" w:styleId="AttachmentNameChar" w:customStyle="1">
    <w:name w:val="Attachment Name Char"/>
    <w:basedOn w:val="DefaultParagraphFont"/>
    <w:link w:val="AttachmentName"/>
    <w:qFormat/>
    <w:rsid w:val="00e958a4"/>
    <w:rPr>
      <w:rFonts w:ascii="Times New Roman" w:hAnsi="Times New Roman"/>
      <w:b/>
      <w:caps/>
      <w:color w:val="000000"/>
      <w:szCs w:val="22"/>
    </w:rPr>
  </w:style>
  <w:style w:type="character" w:styleId="PageBrkChar" w:customStyle="1">
    <w:name w:val="Page Brk Char"/>
    <w:basedOn w:val="DefaultParagraphFont"/>
    <w:link w:val="PageBrk"/>
    <w:qFormat/>
    <w:rsid w:val="00e958a4"/>
    <w:rPr>
      <w:rFonts w:ascii="Times New Roman" w:hAnsi="Times New Roman"/>
      <w:color w:val="000000"/>
      <w:sz w:val="20"/>
      <w:szCs w:val="22"/>
    </w:rPr>
  </w:style>
  <w:style w:type="character" w:styleId="DocumentTitleChar" w:customStyle="1">
    <w:name w:val="Document Title Char"/>
    <w:basedOn w:val="DefaultParagraphFont"/>
    <w:link w:val="DocumentTitle"/>
    <w:qFormat/>
    <w:rsid w:val="00e958a4"/>
    <w:rPr>
      <w:rFonts w:ascii="Times New Roman" w:hAnsi="Times New Roman"/>
      <w:b/>
      <w:color w:val="000000"/>
      <w:sz w:val="32"/>
    </w:rPr>
  </w:style>
  <w:style w:type="character" w:styleId="SigBlockmsgChar" w:customStyle="1">
    <w:name w:val="Sig Block msg. Char"/>
    <w:basedOn w:val="IgnoredTemplateTextChar"/>
    <w:link w:val="SigBlockmsg"/>
    <w:semiHidden/>
    <w:qFormat/>
    <w:rsid w:val="00e958a4"/>
    <w:rPr>
      <w:rFonts w:ascii="Times New Roman" w:hAnsi="Times New Roman"/>
      <w:caps/>
      <w:color w:val="000000"/>
      <w:sz w:val="22"/>
      <w:szCs w:val="18"/>
    </w:rPr>
  </w:style>
  <w:style w:type="character" w:styleId="BookTitle">
    <w:name w:val="Book Title"/>
    <w:basedOn w:val="DefaultParagraphFont"/>
    <w:uiPriority w:val="33"/>
    <w:qFormat/>
    <w:rsid w:val="00e958a4"/>
    <w:rPr>
      <w:b/>
      <w:bCs/>
      <w:smallCaps/>
      <w:color w:val="000000"/>
      <w:spacing w:val="5"/>
    </w:rPr>
  </w:style>
  <w:style w:type="character" w:styleId="TemplateTypeChar" w:customStyle="1">
    <w:name w:val="Template Type Char"/>
    <w:basedOn w:val="DefaultParagraphFont"/>
    <w:link w:val="TemplateType"/>
    <w:semiHidden/>
    <w:qFormat/>
    <w:rsid w:val="00e958a4"/>
    <w:rPr>
      <w:rFonts w:ascii="Times New Roman" w:hAnsi="Times New Roman"/>
      <w:color w:val="000000"/>
    </w:rPr>
  </w:style>
  <w:style w:type="character" w:styleId="DraftingNoteTitleChar" w:customStyle="1">
    <w:name w:val="Drafting Note Title Char"/>
    <w:basedOn w:val="DefaultParagraphFont"/>
    <w:link w:val="DraftingNoteTitle"/>
    <w:qFormat/>
    <w:rsid w:val="00e958a4"/>
    <w:rPr>
      <w:b/>
      <w:color w:val="000000"/>
      <w:szCs w:val="22"/>
    </w:rPr>
  </w:style>
  <w:style w:type="character" w:styleId="HeadingLevel1Char" w:customStyle="1">
    <w:name w:val="Heading Level 1 Char"/>
    <w:basedOn w:val="DefaultParagraphFont"/>
    <w:link w:val="HeadingLevel1"/>
    <w:qFormat/>
    <w:rsid w:val="00e958a4"/>
    <w:rPr>
      <w:b/>
      <w:color w:val="000000"/>
      <w:szCs w:val="22"/>
    </w:rPr>
  </w:style>
  <w:style w:type="character" w:styleId="FootnoteCharacters">
    <w:name w:val="Footnote Characters"/>
    <w:basedOn w:val="DefaultParagraphFont"/>
    <w:semiHidden/>
    <w:qFormat/>
    <w:rsid w:val="00e958a4"/>
    <w:rPr>
      <w:color w:val="000000"/>
      <w:vertAlign w:val="superscript"/>
    </w:rPr>
  </w:style>
  <w:style w:type="character" w:styleId="FootnoteAnchor">
    <w:name w:val="Footnote Anchor"/>
    <w:rPr>
      <w:color w:val="000000"/>
      <w:vertAlign w:val="superscript"/>
    </w:rPr>
  </w:style>
  <w:style w:type="character" w:styleId="HTMLAcronym">
    <w:name w:val="HTML Acronym"/>
    <w:basedOn w:val="DefaultParagraphFont"/>
    <w:semiHidden/>
    <w:qFormat/>
    <w:rsid w:val="00e958a4"/>
    <w:rPr>
      <w:color w:val="000000"/>
    </w:rPr>
  </w:style>
  <w:style w:type="character" w:styleId="HTMLCite">
    <w:name w:val="HTML Cite"/>
    <w:basedOn w:val="DefaultParagraphFont"/>
    <w:semiHidden/>
    <w:qFormat/>
    <w:rsid w:val="00e958a4"/>
    <w:rPr>
      <w:i/>
      <w:iCs/>
      <w:color w:val="000000"/>
    </w:rPr>
  </w:style>
  <w:style w:type="character" w:styleId="HTMLCode">
    <w:name w:val="HTML Code"/>
    <w:basedOn w:val="DefaultParagraphFont"/>
    <w:semiHidden/>
    <w:qFormat/>
    <w:rsid w:val="00e958a4"/>
    <w:rPr>
      <w:rFonts w:ascii="Consolas" w:hAnsi="Consolas"/>
      <w:color w:val="000000"/>
      <w:sz w:val="20"/>
      <w:szCs w:val="20"/>
    </w:rPr>
  </w:style>
  <w:style w:type="character" w:styleId="HTMLDefinition">
    <w:name w:val="HTML Definition"/>
    <w:basedOn w:val="DefaultParagraphFont"/>
    <w:semiHidden/>
    <w:qFormat/>
    <w:rsid w:val="00e958a4"/>
    <w:rPr>
      <w:i/>
      <w:iCs/>
      <w:color w:val="000000"/>
    </w:rPr>
  </w:style>
  <w:style w:type="character" w:styleId="HTMLKeyboard">
    <w:name w:val="HTML Keyboard"/>
    <w:basedOn w:val="DefaultParagraphFont"/>
    <w:semiHidden/>
    <w:qFormat/>
    <w:rsid w:val="00e958a4"/>
    <w:rPr>
      <w:rFonts w:ascii="Consolas" w:hAnsi="Consolas"/>
      <w:color w:val="000000"/>
      <w:sz w:val="20"/>
      <w:szCs w:val="20"/>
    </w:rPr>
  </w:style>
  <w:style w:type="character" w:styleId="HTMLSample">
    <w:name w:val="HTML Sample"/>
    <w:basedOn w:val="DefaultParagraphFont"/>
    <w:semiHidden/>
    <w:qFormat/>
    <w:rsid w:val="00e958a4"/>
    <w:rPr>
      <w:rFonts w:ascii="Consolas" w:hAnsi="Consolas"/>
      <w:color w:val="000000"/>
      <w:sz w:val="24"/>
      <w:szCs w:val="24"/>
    </w:rPr>
  </w:style>
  <w:style w:type="character" w:styleId="HTMLTypewriter">
    <w:name w:val="HTML Typewriter"/>
    <w:basedOn w:val="DefaultParagraphFont"/>
    <w:semiHidden/>
    <w:qFormat/>
    <w:rsid w:val="00e958a4"/>
    <w:rPr>
      <w:rFonts w:ascii="Consolas" w:hAnsi="Consolas"/>
      <w:color w:val="000000"/>
      <w:sz w:val="20"/>
      <w:szCs w:val="20"/>
    </w:rPr>
  </w:style>
  <w:style w:type="character" w:styleId="HTMLVariable">
    <w:name w:val="HTML Variable"/>
    <w:basedOn w:val="DefaultParagraphFont"/>
    <w:semiHidden/>
    <w:qFormat/>
    <w:rsid w:val="00e958a4"/>
    <w:rPr>
      <w:i/>
      <w:iCs/>
      <w:color w:val="000000"/>
    </w:rPr>
  </w:style>
  <w:style w:type="character" w:styleId="InternetLink">
    <w:name w:val="Internet Link"/>
    <w:basedOn w:val="DefaultParagraphFont"/>
    <w:semiHidden/>
    <w:rsid w:val="00e958a4"/>
    <w:rPr>
      <w:color w:val="000000"/>
      <w:u w:val="none"/>
    </w:rPr>
  </w:style>
  <w:style w:type="character" w:styleId="IntenseEmphasis">
    <w:name w:val="Intense Emphasis"/>
    <w:basedOn w:val="DefaultParagraphFont"/>
    <w:uiPriority w:val="21"/>
    <w:qFormat/>
    <w:rsid w:val="00e958a4"/>
    <w:rPr>
      <w:b/>
      <w:bCs/>
      <w:i/>
      <w:iCs/>
      <w:color w:val="000000"/>
    </w:rPr>
  </w:style>
  <w:style w:type="character" w:styleId="IntenseReference">
    <w:name w:val="Intense Reference"/>
    <w:basedOn w:val="DefaultParagraphFont"/>
    <w:uiPriority w:val="32"/>
    <w:qFormat/>
    <w:rsid w:val="00e958a4"/>
    <w:rPr>
      <w:b/>
      <w:bCs/>
      <w:smallCaps/>
      <w:color w:val="000000"/>
      <w:spacing w:val="5"/>
      <w:u w:val="single"/>
    </w:rPr>
  </w:style>
  <w:style w:type="character" w:styleId="Linenumber">
    <w:name w:val="line number"/>
    <w:basedOn w:val="DefaultParagraphFont"/>
    <w:semiHidden/>
    <w:qFormat/>
    <w:rsid w:val="00e958a4"/>
    <w:rPr>
      <w:color w:val="000000"/>
    </w:rPr>
  </w:style>
  <w:style w:type="character" w:styleId="Pagenumber">
    <w:name w:val="page number"/>
    <w:basedOn w:val="DefaultParagraphFont"/>
    <w:semiHidden/>
    <w:qFormat/>
    <w:rsid w:val="00e958a4"/>
    <w:rPr>
      <w:color w:val="000000"/>
    </w:rPr>
  </w:style>
  <w:style w:type="character" w:styleId="Strong">
    <w:name w:val="Strong"/>
    <w:basedOn w:val="DefaultParagraphFont"/>
    <w:qFormat/>
    <w:rsid w:val="00e958a4"/>
    <w:rPr>
      <w:b/>
      <w:bCs/>
      <w:color w:val="000000"/>
    </w:rPr>
  </w:style>
  <w:style w:type="character" w:styleId="SubtleEmphasis">
    <w:name w:val="Subtle Emphasis"/>
    <w:basedOn w:val="DefaultParagraphFont"/>
    <w:uiPriority w:val="19"/>
    <w:qFormat/>
    <w:rsid w:val="00e958a4"/>
    <w:rPr>
      <w:i/>
      <w:iCs/>
      <w:color w:val="000000"/>
    </w:rPr>
  </w:style>
  <w:style w:type="character" w:styleId="SubtleReference">
    <w:name w:val="Subtle Reference"/>
    <w:basedOn w:val="DefaultParagraphFont"/>
    <w:uiPriority w:val="31"/>
    <w:qFormat/>
    <w:rsid w:val="00e958a4"/>
    <w:rPr>
      <w:smallCaps/>
      <w:color w:val="000000"/>
      <w:u w:val="single"/>
    </w:rPr>
  </w:style>
  <w:style w:type="character" w:styleId="HeaderChar" w:customStyle="1">
    <w:name w:val="Header Char"/>
    <w:basedOn w:val="DefaultParagraphFont"/>
    <w:link w:val="Header"/>
    <w:uiPriority w:val="99"/>
    <w:qFormat/>
    <w:rsid w:val="00e958a4"/>
    <w:rPr>
      <w:color w:val="000000"/>
    </w:rPr>
  </w:style>
  <w:style w:type="character" w:styleId="FooterChar" w:customStyle="1">
    <w:name w:val="Footer Char"/>
    <w:basedOn w:val="DefaultParagraphFont"/>
    <w:link w:val="Footer"/>
    <w:semiHidden/>
    <w:qFormat/>
    <w:rsid w:val="00e958a4"/>
    <w:rPr>
      <w:color w:val="000000"/>
    </w:rPr>
  </w:style>
  <w:style w:type="character" w:styleId="SectionHeadingChar" w:customStyle="1">
    <w:name w:val="Section Heading Char"/>
    <w:basedOn w:val="DefaultParagraphFont"/>
    <w:link w:val="SectionHeading"/>
    <w:qFormat/>
    <w:rsid w:val="00e958a4"/>
    <w:rPr>
      <w:rFonts w:ascii="Times New Roman" w:hAnsi="Times New Roman"/>
      <w:b/>
      <w:color w:val="000000"/>
    </w:rPr>
  </w:style>
  <w:style w:type="character" w:styleId="ListParagraphChar" w:customStyle="1">
    <w:name w:val="List Paragraph Char"/>
    <w:basedOn w:val="DefaultParagraphFont"/>
    <w:link w:val="ListParagraph"/>
    <w:uiPriority w:val="34"/>
    <w:qFormat/>
    <w:rsid w:val="00687b96"/>
    <w:rPr>
      <w:color w:val="000000"/>
      <w:sz w:val="22"/>
      <w:szCs w:val="22"/>
    </w:rPr>
  </w:style>
  <w:style w:type="character" w:styleId="ResourceHistoryTitleChar" w:customStyle="1">
    <w:name w:val="Resource History Title Char"/>
    <w:basedOn w:val="DefaultParagraphFont"/>
    <w:link w:val="ResourceHistoryTitle"/>
    <w:qFormat/>
    <w:rsid w:val="00e958a4"/>
    <w:rPr>
      <w:rFonts w:ascii="Times New Roman" w:hAnsi="Times New Roman" w:cs="Calibri"/>
      <w:b/>
      <w:bCs/>
      <w:color w:val="000000"/>
      <w:szCs w:val="22"/>
    </w:rPr>
  </w:style>
  <w:style w:type="character" w:styleId="ResourceHistoryDateChar" w:customStyle="1">
    <w:name w:val="Resource History Date Char"/>
    <w:basedOn w:val="DefaultParagraphFont"/>
    <w:link w:val="ResourceHistoryDate"/>
    <w:qFormat/>
    <w:rsid w:val="00e958a4"/>
    <w:rPr>
      <w:rFonts w:ascii="Times New Roman" w:hAnsi="Times New Roman"/>
      <w:color w:val="000000"/>
    </w:rPr>
  </w:style>
  <w:style w:type="character" w:styleId="ResourceHistoryAuthorChar" w:customStyle="1">
    <w:name w:val="Resource History Author Char"/>
    <w:basedOn w:val="DefaultParagraphFont"/>
    <w:link w:val="ResourceHistoryAuthor"/>
    <w:qFormat/>
    <w:rsid w:val="00e958a4"/>
    <w:rPr>
      <w:rFonts w:ascii="Times New Roman" w:hAnsi="Times New Roman"/>
      <w:color w:val="000000"/>
    </w:rPr>
  </w:style>
  <w:style w:type="character" w:styleId="ResourceHistoryDescChar" w:customStyle="1">
    <w:name w:val="Resource History Desc Char"/>
    <w:basedOn w:val="DefaultParagraphFont"/>
    <w:link w:val="ResourceHistoryDesc"/>
    <w:qFormat/>
    <w:rsid w:val="00e958a4"/>
    <w:rPr>
      <w:rFonts w:ascii="Times New Roman" w:hAnsi="Times New Roman"/>
      <w:color w:val="000000"/>
    </w:rPr>
  </w:style>
  <w:style w:type="character" w:styleId="DefinedTermParaChar" w:customStyle="1">
    <w:name w:val="Defined Term Para Char"/>
    <w:basedOn w:val="DefaultParagraphFont"/>
    <w:link w:val="DefinedTermPara"/>
    <w:semiHidden/>
    <w:qFormat/>
    <w:locked/>
    <w:rsid w:val="00e958a4"/>
    <w:rPr>
      <w:rFonts w:ascii="Times New Roman" w:hAnsi="Times New Roman"/>
      <w:color w:val="000000"/>
    </w:rPr>
  </w:style>
  <w:style w:type="character" w:styleId="TitleSubclause1" w:customStyle="1">
    <w:name w:val="Title - Subclause 1"/>
    <w:basedOn w:val="DefaultParagraphFont"/>
    <w:uiPriority w:val="1"/>
    <w:qFormat/>
    <w:rsid w:val="00e958a4"/>
    <w:rPr>
      <w:rFonts w:ascii="Times New Roman" w:hAnsi="Times New Roman" w:cs="Times New Roman"/>
      <w:b w:val="false"/>
      <w:strike w:val="false"/>
      <w:dstrike w:val="false"/>
      <w:color w:val="000000"/>
      <w:position w:val="0"/>
      <w:sz w:val="24"/>
      <w:sz w:val="24"/>
      <w:szCs w:val="22"/>
      <w:u w:val="none"/>
      <w:vertAlign w:val="baseline"/>
    </w:rPr>
  </w:style>
  <w:style w:type="character" w:styleId="CustomizableHeadingChar" w:customStyle="1">
    <w:name w:val="Customizable Heading Char"/>
    <w:basedOn w:val="DefaultParagraphFont"/>
    <w:link w:val="CustomizableHeading"/>
    <w:qFormat/>
    <w:rsid w:val="00e958a4"/>
    <w:rPr>
      <w:rFonts w:ascii="Times New Roman" w:hAnsi="Times New Roman"/>
      <w:b/>
      <w:color w:val="000000"/>
      <w:szCs w:val="22"/>
    </w:rPr>
  </w:style>
  <w:style w:type="character" w:styleId="LFTitleClauseChar" w:customStyle="1">
    <w:name w:val="LF Title - Clause Char"/>
    <w:basedOn w:val="DefaultParagraphFont"/>
    <w:link w:val="LFTitle-Clause"/>
    <w:qFormat/>
    <w:rsid w:val="00e958a4"/>
    <w:rPr>
      <w:rFonts w:ascii="Times New Roman" w:hAnsi="Times New Roman"/>
      <w:b/>
      <w:color w:val="000000"/>
    </w:rPr>
  </w:style>
  <w:style w:type="character" w:styleId="SFParasubclause2Char" w:customStyle="1">
    <w:name w:val="SF Para subclause 2 Char"/>
    <w:basedOn w:val="DefaultParagraphFont"/>
    <w:link w:val="SFParasubclause2"/>
    <w:qFormat/>
    <w:locked/>
    <w:rsid w:val="00e958a4"/>
    <w:rPr>
      <w:rFonts w:ascii="Times New Roman" w:hAnsi="Times New Roman"/>
      <w:color w:val="000000"/>
    </w:rPr>
  </w:style>
  <w:style w:type="character" w:styleId="SFParasubclause3Char" w:customStyle="1">
    <w:name w:val="SF Para subclause 3 Char"/>
    <w:basedOn w:val="DefaultParagraphFont"/>
    <w:link w:val="SFParasubclause3"/>
    <w:qFormat/>
    <w:locked/>
    <w:rsid w:val="00e958a4"/>
    <w:rPr>
      <w:rFonts w:ascii="Times New Roman" w:hAnsi="Times New Roman"/>
      <w:color w:val="000000"/>
    </w:rPr>
  </w:style>
  <w:style w:type="character" w:styleId="SFParaClauseChar" w:customStyle="1">
    <w:name w:val="SF Para - Clause Char"/>
    <w:basedOn w:val="DefaultParagraphFont"/>
    <w:link w:val="SFPara-Clause"/>
    <w:qFormat/>
    <w:rsid w:val="00e958a4"/>
    <w:rPr>
      <w:rFonts w:ascii="Times New Roman" w:hAnsi="Times New Roman"/>
      <w:color w:val="000000"/>
    </w:rPr>
  </w:style>
  <w:style w:type="character" w:styleId="MemoParaClauseChar" w:customStyle="1">
    <w:name w:val="Memo Para - Clause Char"/>
    <w:basedOn w:val="DefaultParagraphFont"/>
    <w:link w:val="MemoPara-Clause"/>
    <w:qFormat/>
    <w:rsid w:val="00134e8b"/>
    <w:rPr>
      <w:color w:val="000000"/>
      <w:sz w:val="24"/>
      <w:szCs w:val="24"/>
    </w:rPr>
  </w:style>
  <w:style w:type="character" w:styleId="RESParaClauseChar" w:customStyle="1">
    <w:name w:val="RES Para - Clause Char"/>
    <w:basedOn w:val="DefaultParagraphFont"/>
    <w:link w:val="RESPara-Clause"/>
    <w:qFormat/>
    <w:rsid w:val="00134e8b"/>
    <w:rPr>
      <w:color w:val="000000"/>
      <w:sz w:val="24"/>
      <w:szCs w:val="24"/>
    </w:rPr>
  </w:style>
  <w:style w:type="character" w:styleId="RecitalClauseChar" w:customStyle="1">
    <w:name w:val="Recital Clause Char"/>
    <w:basedOn w:val="DefaultParagraphFont"/>
    <w:link w:val="RecitalClause"/>
    <w:qFormat/>
    <w:rsid w:val="00134e8b"/>
    <w:rPr>
      <w:color w:val="000000"/>
      <w:sz w:val="24"/>
      <w:szCs w:val="24"/>
    </w:rPr>
  </w:style>
  <w:style w:type="character" w:styleId="MemoParasubclause1Char" w:customStyle="1">
    <w:name w:val="Memo Para subclause 1 Char"/>
    <w:basedOn w:val="DefaultParagraphFont"/>
    <w:link w:val="MemoParasubclause1"/>
    <w:qFormat/>
    <w:locked/>
    <w:rsid w:val="00134e8b"/>
    <w:rPr>
      <w:color w:val="000000"/>
      <w:sz w:val="24"/>
      <w:szCs w:val="24"/>
    </w:rPr>
  </w:style>
  <w:style w:type="character" w:styleId="MFParasubclause1Char" w:customStyle="1">
    <w:name w:val="MF Para subclause 1 Char"/>
    <w:basedOn w:val="DefaultParagraphFont"/>
    <w:link w:val="MFParasubclause1"/>
    <w:qFormat/>
    <w:locked/>
    <w:rsid w:val="00e958a4"/>
    <w:rPr>
      <w:rFonts w:ascii="Times New Roman" w:hAnsi="Times New Roman"/>
      <w:color w:val="000000"/>
    </w:rPr>
  </w:style>
  <w:style w:type="character" w:styleId="MFParasubclause2Char" w:customStyle="1">
    <w:name w:val="MF Para subclause 2 Char"/>
    <w:basedOn w:val="DefaultParagraphFont"/>
    <w:link w:val="MFParasubclause2"/>
    <w:qFormat/>
    <w:locked/>
    <w:rsid w:val="00e958a4"/>
    <w:rPr>
      <w:rFonts w:ascii="Times New Roman" w:hAnsi="Times New Roman"/>
      <w:color w:val="000000"/>
    </w:rPr>
  </w:style>
  <w:style w:type="character" w:styleId="MFParasubclause3Char" w:customStyle="1">
    <w:name w:val="MF Para subclause 3 Char"/>
    <w:basedOn w:val="DefaultParagraphFont"/>
    <w:link w:val="MFParasubclause3"/>
    <w:qFormat/>
    <w:locked/>
    <w:rsid w:val="00e958a4"/>
    <w:rPr>
      <w:rFonts w:ascii="Times New Roman" w:hAnsi="Times New Roman"/>
      <w:color w:val="000000"/>
    </w:rPr>
  </w:style>
  <w:style w:type="character" w:styleId="MFParasubclause4Char" w:customStyle="1">
    <w:name w:val="MF Para subclause 4 Char"/>
    <w:basedOn w:val="DefaultParagraphFont"/>
    <w:link w:val="MFParasubclause4"/>
    <w:qFormat/>
    <w:locked/>
    <w:rsid w:val="00e958a4"/>
    <w:rPr>
      <w:rFonts w:ascii="Times New Roman" w:hAnsi="Times New Roman"/>
      <w:color w:val="000000"/>
    </w:rPr>
  </w:style>
  <w:style w:type="character" w:styleId="MFParaClauseChar" w:customStyle="1">
    <w:name w:val="MF Para - Clause Char"/>
    <w:basedOn w:val="DefaultParagraphFont"/>
    <w:link w:val="MFPara-Clause"/>
    <w:qFormat/>
    <w:rsid w:val="00e958a4"/>
    <w:rPr>
      <w:rFonts w:ascii="Times New Roman" w:hAnsi="Times New Roman"/>
      <w:color w:val="000000"/>
    </w:rPr>
  </w:style>
  <w:style w:type="character" w:styleId="DocumentMapChar" w:customStyle="1">
    <w:name w:val="Document Map Char"/>
    <w:basedOn w:val="DefaultParagraphFont"/>
    <w:link w:val="DocumentMap"/>
    <w:semiHidden/>
    <w:qFormat/>
    <w:rsid w:val="00e958a4"/>
    <w:rPr>
      <w:rFonts w:ascii="Tahoma" w:hAnsi="Tahoma" w:cs="Tahoma"/>
      <w:color w:val="000000"/>
      <w:sz w:val="16"/>
      <w:szCs w:val="16"/>
    </w:rPr>
  </w:style>
  <w:style w:type="character" w:styleId="PpcountsaveChar" w:customStyle="1">
    <w:name w:val="ppcountsave Char"/>
    <w:basedOn w:val="DefaultParagraphFont"/>
    <w:link w:val="ppcountsave"/>
    <w:semiHidden/>
    <w:qFormat/>
    <w:rsid w:val="00e958a4"/>
    <w:rPr>
      <w:color w:val="000000"/>
      <w:sz w:val="14"/>
      <w:szCs w:val="14"/>
    </w:rPr>
  </w:style>
  <w:style w:type="character" w:styleId="DocversionChar" w:customStyle="1">
    <w:name w:val="docversion Char"/>
    <w:basedOn w:val="DefaultParagraphFont"/>
    <w:link w:val="docversion"/>
    <w:semiHidden/>
    <w:qFormat/>
    <w:rsid w:val="00e958a4"/>
    <w:rPr>
      <w:color w:val="000000"/>
      <w:sz w:val="14"/>
      <w:szCs w:val="22"/>
    </w:rPr>
  </w:style>
  <w:style w:type="character" w:styleId="TitleClause" w:customStyle="1">
    <w:name w:val="Title - Clause"/>
    <w:basedOn w:val="DefaultParagraphFont"/>
    <w:uiPriority w:val="1"/>
    <w:qFormat/>
    <w:rsid w:val="00e958a4"/>
    <w:rPr>
      <w:rFonts w:ascii="Times New Roman" w:hAnsi="Times New Roman" w:cs="Times New Roman"/>
      <w:b w:val="false"/>
      <w:strike w:val="false"/>
      <w:dstrike w:val="false"/>
      <w:color w:val="000000"/>
      <w:position w:val="0"/>
      <w:sz w:val="24"/>
      <w:sz w:val="24"/>
      <w:u w:val="none"/>
      <w:vertAlign w:val="baseline"/>
    </w:rPr>
  </w:style>
  <w:style w:type="character" w:styleId="TitleSubclause2" w:customStyle="1">
    <w:name w:val="Title - Subclause 2"/>
    <w:basedOn w:val="DefaultParagraphFont"/>
    <w:uiPriority w:val="1"/>
    <w:qFormat/>
    <w:rsid w:val="00e958a4"/>
    <w:rPr>
      <w:rFonts w:ascii="Times New Roman" w:hAnsi="Times New Roman" w:cs="Times New Roman"/>
      <w:b w:val="false"/>
      <w:strike w:val="false"/>
      <w:dstrike w:val="false"/>
      <w:color w:val="000000"/>
      <w:position w:val="0"/>
      <w:sz w:val="24"/>
      <w:sz w:val="24"/>
      <w:u w:val="none"/>
      <w:vertAlign w:val="baseline"/>
    </w:rPr>
  </w:style>
  <w:style w:type="character" w:styleId="TitleSubclause3" w:customStyle="1">
    <w:name w:val="Title - Subclause 3"/>
    <w:basedOn w:val="DefaultParagraphFont"/>
    <w:uiPriority w:val="1"/>
    <w:qFormat/>
    <w:rsid w:val="00e958a4"/>
    <w:rPr>
      <w:rFonts w:ascii="Times New Roman" w:hAnsi="Times New Roman" w:cs="Times New Roman"/>
      <w:b w:val="false"/>
      <w:strike w:val="false"/>
      <w:dstrike w:val="false"/>
      <w:color w:val="000000"/>
      <w:position w:val="0"/>
      <w:sz w:val="24"/>
      <w:sz w:val="24"/>
      <w:u w:val="none"/>
      <w:vertAlign w:val="baseline"/>
    </w:rPr>
  </w:style>
  <w:style w:type="character" w:styleId="TitleSubclause4" w:customStyle="1">
    <w:name w:val="Title - Subclause 4"/>
    <w:basedOn w:val="DefaultParagraphFont"/>
    <w:uiPriority w:val="1"/>
    <w:qFormat/>
    <w:rsid w:val="00e958a4"/>
    <w:rPr>
      <w:rFonts w:ascii="Times New Roman" w:hAnsi="Times New Roman" w:cs="Times New Roman"/>
      <w:b w:val="false"/>
      <w:strike w:val="false"/>
      <w:dstrike w:val="false"/>
      <w:color w:val="000000"/>
      <w:position w:val="0"/>
      <w:sz w:val="24"/>
      <w:sz w:val="24"/>
      <w:u w:val="none"/>
      <w:vertAlign w:val="baseline"/>
    </w:rPr>
  </w:style>
  <w:style w:type="character" w:styleId="TitleOptSubclause2" w:customStyle="1">
    <w:name w:val="Title - Opt Subclause 2"/>
    <w:basedOn w:val="DefaultParagraphFont"/>
    <w:uiPriority w:val="1"/>
    <w:semiHidden/>
    <w:qFormat/>
    <w:rsid w:val="00e958a4"/>
    <w:rPr>
      <w:rFonts w:ascii="Times New Roman" w:hAnsi="Times New Roman" w:cs="Times New Roman"/>
      <w:caps w:val="false"/>
      <w:smallCaps w:val="false"/>
      <w:color w:val="000000"/>
      <w:position w:val="0"/>
      <w:sz w:val="24"/>
      <w:sz w:val="24"/>
      <w:shd w:fill="D9D9D9" w:val="clear"/>
      <w:vertAlign w:val="baseline"/>
    </w:rPr>
  </w:style>
  <w:style w:type="character" w:styleId="TitleOptSubclause3" w:customStyle="1">
    <w:name w:val="Title - Opt Subclause 3"/>
    <w:basedOn w:val="DefaultParagraphFont"/>
    <w:uiPriority w:val="1"/>
    <w:semiHidden/>
    <w:qFormat/>
    <w:rsid w:val="00e958a4"/>
    <w:rPr>
      <w:rFonts w:ascii="Times New Roman" w:hAnsi="Times New Roman" w:cs="Times New Roman"/>
      <w:color w:val="000000"/>
      <w:position w:val="0"/>
      <w:sz w:val="24"/>
      <w:sz w:val="24"/>
      <w:shd w:fill="D9D9D9" w:val="clear"/>
      <w:vertAlign w:val="baseline"/>
    </w:rPr>
  </w:style>
  <w:style w:type="character" w:styleId="TitleOptSubclause4" w:customStyle="1">
    <w:name w:val="Title - Opt Subclause 4"/>
    <w:basedOn w:val="DefaultParagraphFont"/>
    <w:uiPriority w:val="1"/>
    <w:semiHidden/>
    <w:qFormat/>
    <w:rsid w:val="00e958a4"/>
    <w:rPr>
      <w:rFonts w:ascii="Times New Roman" w:hAnsi="Times New Roman" w:cs="Times New Roman"/>
      <w:color w:val="000000"/>
      <w:position w:val="0"/>
      <w:sz w:val="24"/>
      <w:sz w:val="24"/>
      <w:szCs w:val="22"/>
      <w:shd w:fill="D9D9D9" w:val="clear"/>
      <w:vertAlign w:val="baseline"/>
    </w:rPr>
  </w:style>
  <w:style w:type="character" w:styleId="LFTitleOptClauseChar" w:customStyle="1">
    <w:name w:val="LF Title - Opt Clause Char"/>
    <w:basedOn w:val="DefaultParagraphFont"/>
    <w:link w:val="LFTitle-OptClause"/>
    <w:semiHidden/>
    <w:qFormat/>
    <w:rsid w:val="00e958a4"/>
    <w:rPr>
      <w:rFonts w:ascii="Times New Roman" w:hAnsi="Times New Roman"/>
      <w:color w:val="000000"/>
      <w:shd w:fill="D9D9D9" w:val="clear"/>
    </w:rPr>
  </w:style>
  <w:style w:type="character" w:styleId="TitleOptSubclause1" w:customStyle="1">
    <w:name w:val="Title - Opt Subclause 1"/>
    <w:basedOn w:val="DefaultParagraphFont"/>
    <w:uiPriority w:val="1"/>
    <w:semiHidden/>
    <w:qFormat/>
    <w:rsid w:val="00e958a4"/>
    <w:rPr>
      <w:rFonts w:ascii="Times New Roman" w:hAnsi="Times New Roman" w:cs="Times New Roman"/>
      <w:color w:val="000000"/>
      <w:position w:val="0"/>
      <w:sz w:val="24"/>
      <w:sz w:val="24"/>
      <w:szCs w:val="22"/>
      <w:shd w:fill="D9D9D9" w:val="clear"/>
      <w:vertAlign w:val="baseline"/>
    </w:rPr>
  </w:style>
  <w:style w:type="character" w:styleId="HeadingLevel2Char" w:customStyle="1">
    <w:name w:val="Heading Level 2 Char"/>
    <w:basedOn w:val="DefaultParagraphFont"/>
    <w:link w:val="HeadingLevel2"/>
    <w:qFormat/>
    <w:rsid w:val="00e958a4"/>
    <w:rPr>
      <w:b/>
      <w:color w:val="000000"/>
      <w:sz w:val="22"/>
      <w:szCs w:val="22"/>
    </w:rPr>
  </w:style>
  <w:style w:type="character" w:styleId="HeadingLevel3Char" w:customStyle="1">
    <w:name w:val="Heading Level 3 Char"/>
    <w:basedOn w:val="DefaultParagraphFont"/>
    <w:link w:val="HeadingLevel3"/>
    <w:qFormat/>
    <w:rsid w:val="00e958a4"/>
    <w:rPr>
      <w:rFonts w:cs="Calibri"/>
      <w:b/>
      <w:bCs/>
      <w:color w:val="000000"/>
      <w:sz w:val="20"/>
      <w:szCs w:val="22"/>
    </w:rPr>
  </w:style>
  <w:style w:type="character" w:styleId="BlockQuoteChar" w:customStyle="1">
    <w:name w:val="Block Quote Char"/>
    <w:basedOn w:val="DefaultParagraphFont"/>
    <w:link w:val="BlockQuote"/>
    <w:qFormat/>
    <w:rsid w:val="00e958a4"/>
    <w:rPr>
      <w:rFonts w:ascii="Times New Roman" w:hAnsi="Times New Roman"/>
      <w:color w:val="000000"/>
      <w:szCs w:val="22"/>
    </w:rPr>
  </w:style>
  <w:style w:type="character" w:styleId="BulletList1Char" w:customStyle="1">
    <w:name w:val="Bullet List 1 Char"/>
    <w:basedOn w:val="DefaultParagraphFont"/>
    <w:link w:val="BulletList1"/>
    <w:qFormat/>
    <w:rsid w:val="00e958a4"/>
    <w:rPr>
      <w:rFonts w:ascii="Times New Roman" w:hAnsi="Times New Roman"/>
      <w:color w:val="000000"/>
    </w:rPr>
  </w:style>
  <w:style w:type="character" w:styleId="BulletList2Char" w:customStyle="1">
    <w:name w:val="Bullet List 2 Char"/>
    <w:basedOn w:val="DefaultParagraphFont"/>
    <w:link w:val="BulletList2"/>
    <w:qFormat/>
    <w:rsid w:val="00e958a4"/>
    <w:rPr>
      <w:rFonts w:ascii="Times New Roman" w:hAnsi="Times New Roman"/>
      <w:color w:val="000000"/>
    </w:rPr>
  </w:style>
  <w:style w:type="character" w:styleId="LFParaClausenonumChar" w:customStyle="1">
    <w:name w:val="LF Para - Clause - no num Char"/>
    <w:basedOn w:val="DefaultParagraphFont"/>
    <w:link w:val="LFPara-Clause-nonum"/>
    <w:qFormat/>
    <w:rsid w:val="00e958a4"/>
    <w:rPr>
      <w:rFonts w:ascii="Times New Roman" w:hAnsi="Times New Roman"/>
      <w:color w:val="000000"/>
    </w:rPr>
  </w:style>
  <w:style w:type="character" w:styleId="LinkManual" w:customStyle="1">
    <w:name w:val="Link (Manual)"/>
    <w:qFormat/>
    <w:rsid w:val="00e958a4"/>
    <w:rPr>
      <w:rFonts w:ascii="Times New Roman" w:hAnsi="Times New Roman"/>
      <w:color w:val="000000"/>
      <w:sz w:val="24"/>
      <w:u w:val="none"/>
    </w:rPr>
  </w:style>
  <w:style w:type="character" w:styleId="ListParagraphLevel1Char" w:customStyle="1">
    <w:name w:val="List Paragraph Level 1 Char"/>
    <w:basedOn w:val="DefaultParagraphFont"/>
    <w:link w:val="ListParagraphLevel1"/>
    <w:qFormat/>
    <w:rsid w:val="00e958a4"/>
    <w:rPr>
      <w:rFonts w:ascii="Times New Roman" w:hAnsi="Times New Roman"/>
      <w:color w:val="000000"/>
    </w:rPr>
  </w:style>
  <w:style w:type="character" w:styleId="ListParagraphLevel2Char" w:customStyle="1">
    <w:name w:val="List Paragraph Level 2 Char"/>
    <w:basedOn w:val="DefaultParagraphFont"/>
    <w:link w:val="ListParagraphLevel2"/>
    <w:qFormat/>
    <w:rsid w:val="00e958a4"/>
    <w:rPr>
      <w:rFonts w:ascii="Times New Roman" w:hAnsi="Times New Roman"/>
      <w:color w:val="000000"/>
    </w:rPr>
  </w:style>
  <w:style w:type="character" w:styleId="ListNumberedListLevel1Char" w:customStyle="1">
    <w:name w:val="List - Numbered List Level 1 Char"/>
    <w:basedOn w:val="DefaultParagraphFont"/>
    <w:link w:val="List-NumberedListLevel1"/>
    <w:qFormat/>
    <w:rsid w:val="00e958a4"/>
    <w:rPr>
      <w:rFonts w:ascii="Times New Roman" w:hAnsi="Times New Roman"/>
      <w:color w:val="000000"/>
    </w:rPr>
  </w:style>
  <w:style w:type="character" w:styleId="ListLowerRomanListLevel1Char" w:customStyle="1">
    <w:name w:val="List - Lower Roman List Level 1 Char"/>
    <w:basedOn w:val="DefaultParagraphFont"/>
    <w:link w:val="List-LowerRomanListLevel1"/>
    <w:qFormat/>
    <w:rsid w:val="00e958a4"/>
    <w:rPr>
      <w:rFonts w:ascii="Times New Roman" w:hAnsi="Times New Roman"/>
      <w:color w:val="000000"/>
    </w:rPr>
  </w:style>
  <w:style w:type="character" w:styleId="ListUpperAlphaListLevel1Char" w:customStyle="1">
    <w:name w:val="List - Upper Alpha List Level 1 Char"/>
    <w:basedOn w:val="DefaultParagraphFont"/>
    <w:link w:val="List-UpperAlphaListLevel1"/>
    <w:qFormat/>
    <w:rsid w:val="00e958a4"/>
    <w:rPr>
      <w:rFonts w:ascii="Times New Roman" w:hAnsi="Times New Roman"/>
      <w:color w:val="000000"/>
    </w:rPr>
  </w:style>
  <w:style w:type="character" w:styleId="ListLowerAlphaListLevel1Char" w:customStyle="1">
    <w:name w:val="List - Lower Alpha List Level 1 Char"/>
    <w:basedOn w:val="DefaultParagraphFont"/>
    <w:link w:val="List-LowerAlphaListLevel1"/>
    <w:qFormat/>
    <w:rsid w:val="00e958a4"/>
    <w:rPr>
      <w:rFonts w:ascii="Times New Roman" w:hAnsi="Times New Roman"/>
      <w:color w:val="000000"/>
    </w:rPr>
  </w:style>
  <w:style w:type="character" w:styleId="ListLowerAlphaListLevel2Char" w:customStyle="1">
    <w:name w:val="List - Lower Alpha List Level 2 Char"/>
    <w:basedOn w:val="DefaultParagraphFont"/>
    <w:link w:val="List-LowerAlphaListLevel2"/>
    <w:qFormat/>
    <w:rsid w:val="00e958a4"/>
    <w:rPr>
      <w:rFonts w:ascii="Times New Roman" w:hAnsi="Times New Roman"/>
      <w:color w:val="000000"/>
    </w:rPr>
  </w:style>
  <w:style w:type="character" w:styleId="ListUpperAlphaListLevel2Char" w:customStyle="1">
    <w:name w:val="List - Upper Alpha List Level 2 Char"/>
    <w:basedOn w:val="DefaultParagraphFont"/>
    <w:link w:val="List-UpperAlphaListLevel2"/>
    <w:qFormat/>
    <w:rsid w:val="00e958a4"/>
    <w:rPr>
      <w:rFonts w:ascii="Times New Roman" w:hAnsi="Times New Roman"/>
      <w:color w:val="000000"/>
    </w:rPr>
  </w:style>
  <w:style w:type="character" w:styleId="ListLowerRomanListLevel2Char" w:customStyle="1">
    <w:name w:val="List - Lower Roman List Level 2 Char"/>
    <w:basedOn w:val="DefaultParagraphFont"/>
    <w:link w:val="List-LowerRomanListLevel2"/>
    <w:qFormat/>
    <w:rsid w:val="00e958a4"/>
    <w:rPr>
      <w:rFonts w:ascii="Times New Roman" w:hAnsi="Times New Roman"/>
      <w:color w:val="000000"/>
    </w:rPr>
  </w:style>
  <w:style w:type="character" w:styleId="PinPointRefChar" w:customStyle="1">
    <w:name w:val="PinPoint Ref Char"/>
    <w:basedOn w:val="DefaultParagraphFont"/>
    <w:link w:val="PinPointRef"/>
    <w:qFormat/>
    <w:rsid w:val="00e958a4"/>
    <w:rPr>
      <w:rFonts w:ascii="Times New Roman" w:hAnsi="Times New Roman"/>
      <w:b/>
      <w:color w:val="000000"/>
      <w:sz w:val="18"/>
      <w:szCs w:val="22"/>
    </w:rPr>
  </w:style>
  <w:style w:type="character" w:styleId="SFParaClausenonumChar" w:customStyle="1">
    <w:name w:val="SF Para - Clause - no num Char"/>
    <w:basedOn w:val="DefaultParagraphFont"/>
    <w:link w:val="SFPara-Clause-nonum"/>
    <w:qFormat/>
    <w:rsid w:val="00e958a4"/>
    <w:rPr>
      <w:rFonts w:ascii="Times New Roman" w:hAnsi="Times New Roman"/>
      <w:color w:val="000000"/>
    </w:rPr>
  </w:style>
  <w:style w:type="character" w:styleId="TitleOptClause" w:customStyle="1">
    <w:name w:val="Title - Opt Clause"/>
    <w:basedOn w:val="DefaultParagraphFont"/>
    <w:uiPriority w:val="1"/>
    <w:semiHidden/>
    <w:qFormat/>
    <w:rsid w:val="00e958a4"/>
    <w:rPr>
      <w:rFonts w:ascii="Times New Roman" w:hAnsi="Times New Roman" w:cs="Times New Roman"/>
      <w:color w:val="000000"/>
      <w:position w:val="0"/>
      <w:sz w:val="24"/>
      <w:sz w:val="24"/>
      <w:shd w:fill="D9D9D9" w:val="clear"/>
      <w:vertAlign w:val="baseline"/>
    </w:rPr>
  </w:style>
  <w:style w:type="character" w:styleId="DefinedTermParaLevel4Char" w:customStyle="1">
    <w:name w:val="Defined Term Para Level 4 Char"/>
    <w:basedOn w:val="DefaultParagraphFont"/>
    <w:link w:val="DefinedTermParaLevel4"/>
    <w:semiHidden/>
    <w:qFormat/>
    <w:rsid w:val="00e958a4"/>
    <w:rPr>
      <w:rFonts w:ascii="Times New Roman" w:hAnsi="Times New Roman"/>
      <w:color w:val="000000"/>
    </w:rPr>
  </w:style>
  <w:style w:type="character" w:styleId="DefinedTermParaLevel2Char" w:customStyle="1">
    <w:name w:val="Defined Term Para Level 2 Char"/>
    <w:basedOn w:val="DefaultParagraphFont"/>
    <w:link w:val="DefinedTermParaLevel2"/>
    <w:semiHidden/>
    <w:qFormat/>
    <w:rsid w:val="00e958a4"/>
    <w:rPr>
      <w:rFonts w:ascii="Times New Roman" w:hAnsi="Times New Roman"/>
      <w:color w:val="000000"/>
    </w:rPr>
  </w:style>
  <w:style w:type="character" w:styleId="DefinedTermParaLevel3Char" w:customStyle="1">
    <w:name w:val="Defined Term Para Level 3 Char"/>
    <w:basedOn w:val="DefaultParagraphFont"/>
    <w:link w:val="DefinedTermParaLevel3"/>
    <w:semiHidden/>
    <w:qFormat/>
    <w:rsid w:val="00e958a4"/>
    <w:rPr>
      <w:rFonts w:ascii="Times New Roman" w:hAnsi="Times New Roman"/>
      <w:color w:val="000000"/>
    </w:rPr>
  </w:style>
  <w:style w:type="character" w:styleId="ListNumberedListLevel2Char" w:customStyle="1">
    <w:name w:val="List - Numbered List Level 2 Char"/>
    <w:basedOn w:val="DefaultParagraphFont"/>
    <w:link w:val="List-NumberedListLevel2"/>
    <w:qFormat/>
    <w:rsid w:val="00e958a4"/>
    <w:rPr>
      <w:rFonts w:ascii="Times New Roman" w:hAnsi="Times New Roman"/>
      <w:color w:val="000000"/>
    </w:rPr>
  </w:style>
  <w:style w:type="character" w:styleId="BlankParaChar" w:customStyle="1">
    <w:name w:val="Blank Para Char"/>
    <w:basedOn w:val="DefaultParagraphFont"/>
    <w:link w:val="BlankPara"/>
    <w:qFormat/>
    <w:rsid w:val="00e958a4"/>
    <w:rPr>
      <w:rFonts w:ascii="Times New Roman" w:hAnsi="Times New Roman"/>
      <w:color w:val="000000"/>
    </w:rPr>
  </w:style>
  <w:style w:type="character" w:styleId="DocumentTypeChar" w:customStyle="1">
    <w:name w:val="Document Type Char"/>
    <w:basedOn w:val="TemplateTypeChar"/>
    <w:link w:val="DocumentType"/>
    <w:semiHidden/>
    <w:qFormat/>
    <w:rsid w:val="00e958a4"/>
    <w:rPr>
      <w:rFonts w:ascii="Times New Roman" w:hAnsi="Times New Roman"/>
      <w:color w:val="000000"/>
      <w:szCs w:val="22"/>
    </w:rPr>
  </w:style>
  <w:style w:type="character" w:styleId="LetterheadTitleChar" w:customStyle="1">
    <w:name w:val="Letterhead Title Char"/>
    <w:basedOn w:val="DescriptiveHeadingChar"/>
    <w:link w:val="LetterheadTitle"/>
    <w:qFormat/>
    <w:rsid w:val="00e958a4"/>
    <w:rPr>
      <w:rFonts w:ascii="Times New Roman" w:hAnsi="Times New Roman"/>
      <w:b/>
      <w:color w:val="000000"/>
      <w:sz w:val="22"/>
      <w:szCs w:val="22"/>
    </w:rPr>
  </w:style>
  <w:style w:type="character" w:styleId="CenteredTitleChar" w:customStyle="1">
    <w:name w:val="Centered Title Char"/>
    <w:basedOn w:val="DefaultParagraphFont"/>
    <w:link w:val="CenteredTitle"/>
    <w:qFormat/>
    <w:rsid w:val="00e958a4"/>
    <w:rPr>
      <w:rFonts w:ascii="Times New Roman" w:hAnsi="Times New Roman"/>
      <w:b/>
      <w:color w:val="000000"/>
    </w:rPr>
  </w:style>
  <w:style w:type="character" w:styleId="LinkExclude" w:customStyle="1">
    <w:name w:val="Link Exclude"/>
    <w:basedOn w:val="DefaultParagraphFont"/>
    <w:uiPriority w:val="1"/>
    <w:qFormat/>
    <w:rsid w:val="00e958a4"/>
    <w:rPr>
      <w:rFonts w:ascii="Times New Roman" w:hAnsi="Times New Roman"/>
      <w:color w:val="000000"/>
      <w:sz w:val="24"/>
    </w:rPr>
  </w:style>
  <w:style w:type="character" w:styleId="PreserveCoverChar" w:customStyle="1">
    <w:name w:val="Preserve Cover Char"/>
    <w:basedOn w:val="DefaultParagraphFont"/>
    <w:link w:val="PreserveCover"/>
    <w:semiHidden/>
    <w:qFormat/>
    <w:rsid w:val="00e958a4"/>
    <w:rPr>
      <w:rFonts w:ascii="Times New Roman" w:hAnsi="Times New Roman"/>
      <w:color w:val="000000"/>
    </w:rPr>
  </w:style>
  <w:style w:type="character" w:styleId="ParaFirstlineIndentChar" w:customStyle="1">
    <w:name w:val="Para First-line Indent Char"/>
    <w:basedOn w:val="DefaultParagraphFont"/>
    <w:link w:val="ParaFirst-lineIndent"/>
    <w:qFormat/>
    <w:rsid w:val="00e958a4"/>
    <w:rPr>
      <w:rFonts w:ascii="Times New Roman" w:hAnsi="Times New Roman"/>
      <w:color w:val="000000"/>
    </w:rPr>
  </w:style>
  <w:style w:type="character" w:styleId="Annotationreference">
    <w:name w:val="annotation reference"/>
    <w:basedOn w:val="DefaultParagraphFont"/>
    <w:semiHidden/>
    <w:qFormat/>
    <w:rsid w:val="00dc3851"/>
    <w:rPr>
      <w:color w:val="000000"/>
      <w:sz w:val="16"/>
      <w:szCs w:val="16"/>
    </w:rPr>
  </w:style>
  <w:style w:type="character" w:styleId="Emphasis">
    <w:name w:val="Emphasis"/>
    <w:basedOn w:val="DefaultParagraphFont"/>
    <w:qFormat/>
    <w:rsid w:val="00dc3851"/>
    <w:rPr>
      <w:i/>
      <w:iCs/>
      <w:color w:val="000000"/>
    </w:rPr>
  </w:style>
  <w:style w:type="character" w:styleId="EndnoteCharacters">
    <w:name w:val="Endnote Characters"/>
    <w:basedOn w:val="DefaultParagraphFont"/>
    <w:semiHidden/>
    <w:qFormat/>
    <w:rsid w:val="00dc3851"/>
    <w:rPr>
      <w:color w:val="000000"/>
      <w:vertAlign w:val="superscript"/>
    </w:rPr>
  </w:style>
  <w:style w:type="character" w:styleId="EndnoteAnchor">
    <w:name w:val="Endnote Anchor"/>
    <w:rPr>
      <w:color w:val="000000"/>
      <w:vertAlign w:val="superscript"/>
    </w:rPr>
  </w:style>
  <w:style w:type="character" w:styleId="FollowedHyperlink">
    <w:name w:val="FollowedHyperlink"/>
    <w:basedOn w:val="DefaultParagraphFont"/>
    <w:semiHidden/>
    <w:qFormat/>
    <w:rsid w:val="00dc3851"/>
    <w:rPr>
      <w:color w:val="000000"/>
      <w:u w:val="single"/>
    </w:rPr>
  </w:style>
  <w:style w:type="character" w:styleId="CommentTextChar" w:customStyle="1">
    <w:name w:val="Comment Text Char"/>
    <w:basedOn w:val="DefaultParagraphFont"/>
    <w:link w:val="CommentText"/>
    <w:semiHidden/>
    <w:qFormat/>
    <w:rsid w:val="00dc3851"/>
    <w:rPr>
      <w:color w:val="000000"/>
    </w:rPr>
  </w:style>
  <w:style w:type="character" w:styleId="CommentSubjectChar" w:customStyle="1">
    <w:name w:val="Comment Subject Char"/>
    <w:basedOn w:val="CommentTextChar"/>
    <w:link w:val="CommentSubject"/>
    <w:semiHidden/>
    <w:qFormat/>
    <w:rsid w:val="00dc3851"/>
    <w:rPr>
      <w:b/>
      <w:bCs/>
      <w:color w:val="000000"/>
    </w:rPr>
  </w:style>
  <w:style w:type="character" w:styleId="Heading2Char" w:customStyle="1">
    <w:name w:val="Heading 2 Char"/>
    <w:basedOn w:val="DefaultParagraphFont"/>
    <w:link w:val="Heading2"/>
    <w:uiPriority w:val="9"/>
    <w:semiHidden/>
    <w:qFormat/>
    <w:rsid w:val="00d71121"/>
    <w:rPr>
      <w:rFonts w:ascii="Cambria" w:hAnsi="Cambria" w:eastAsia="Times New Roman" w:cs="Times New Roman"/>
      <w:b/>
      <w:bCs/>
      <w:color w:val="000000"/>
      <w:sz w:val="26"/>
      <w:szCs w:val="26"/>
    </w:rPr>
  </w:style>
  <w:style w:type="character" w:styleId="Heading3Char" w:customStyle="1">
    <w:name w:val="Heading 3 Char"/>
    <w:basedOn w:val="DefaultParagraphFont"/>
    <w:link w:val="Heading3"/>
    <w:uiPriority w:val="9"/>
    <w:semiHidden/>
    <w:qFormat/>
    <w:rsid w:val="00d71121"/>
    <w:rPr>
      <w:rFonts w:ascii="Cambria" w:hAnsi="Cambria" w:eastAsia="Times New Roman" w:cs="Times New Roman"/>
      <w:b/>
      <w:bCs/>
      <w:color w:val="000000"/>
    </w:rPr>
  </w:style>
  <w:style w:type="character" w:styleId="Heading4Char" w:customStyle="1">
    <w:name w:val="Heading 4 Char"/>
    <w:basedOn w:val="DefaultParagraphFont"/>
    <w:link w:val="Heading4"/>
    <w:uiPriority w:val="9"/>
    <w:semiHidden/>
    <w:qFormat/>
    <w:rsid w:val="00d71121"/>
    <w:rPr>
      <w:rFonts w:ascii="Cambria" w:hAnsi="Cambria" w:eastAsia="Times New Roman" w:cs="Times New Roman"/>
      <w:b/>
      <w:bCs/>
      <w:i/>
      <w:iCs/>
      <w:color w:val="000000"/>
    </w:rPr>
  </w:style>
  <w:style w:type="character" w:styleId="Heading5Char" w:customStyle="1">
    <w:name w:val="Heading 5 Char"/>
    <w:basedOn w:val="DefaultParagraphFont"/>
    <w:link w:val="Heading5"/>
    <w:uiPriority w:val="9"/>
    <w:semiHidden/>
    <w:qFormat/>
    <w:rsid w:val="00d71121"/>
    <w:rPr>
      <w:rFonts w:ascii="Cambria" w:hAnsi="Cambria" w:eastAsia="Times New Roman" w:cs="Times New Roman"/>
      <w:color w:val="000000"/>
    </w:rPr>
  </w:style>
  <w:style w:type="character" w:styleId="Heading6Char" w:customStyle="1">
    <w:name w:val="Heading 6 Char"/>
    <w:basedOn w:val="DefaultParagraphFont"/>
    <w:link w:val="Heading6"/>
    <w:uiPriority w:val="9"/>
    <w:semiHidden/>
    <w:qFormat/>
    <w:rsid w:val="00d71121"/>
    <w:rPr>
      <w:rFonts w:ascii="Cambria" w:hAnsi="Cambria" w:eastAsia="Times New Roman" w:cs="Times New Roman"/>
      <w:i/>
      <w:iCs/>
      <w:color w:val="000000"/>
    </w:rPr>
  </w:style>
  <w:style w:type="character" w:styleId="Heading7Char" w:customStyle="1">
    <w:name w:val="Heading 7 Char"/>
    <w:basedOn w:val="DefaultParagraphFont"/>
    <w:link w:val="Heading7"/>
    <w:uiPriority w:val="9"/>
    <w:semiHidden/>
    <w:qFormat/>
    <w:rsid w:val="00d71121"/>
    <w:rPr>
      <w:rFonts w:ascii="Cambria" w:hAnsi="Cambria" w:eastAsia="Times New Roman" w:cs="Times New Roman"/>
      <w:i/>
      <w:iCs/>
      <w:color w:val="000000"/>
    </w:rPr>
  </w:style>
  <w:style w:type="character" w:styleId="Heading8Char" w:customStyle="1">
    <w:name w:val="Heading 8 Char"/>
    <w:basedOn w:val="DefaultParagraphFont"/>
    <w:link w:val="Heading8"/>
    <w:uiPriority w:val="9"/>
    <w:semiHidden/>
    <w:qFormat/>
    <w:rsid w:val="00d71121"/>
    <w:rPr>
      <w:rFonts w:ascii="Cambria" w:hAnsi="Cambria" w:eastAsia="Times New Roman" w:cs="Times New Roman"/>
      <w:color w:val="000000"/>
      <w:sz w:val="20"/>
      <w:szCs w:val="20"/>
    </w:rPr>
  </w:style>
  <w:style w:type="character" w:styleId="Heading9Char" w:customStyle="1">
    <w:name w:val="Heading 9 Char"/>
    <w:basedOn w:val="DefaultParagraphFont"/>
    <w:link w:val="Heading9"/>
    <w:uiPriority w:val="9"/>
    <w:semiHidden/>
    <w:qFormat/>
    <w:rsid w:val="00d71121"/>
    <w:rPr>
      <w:rFonts w:ascii="Cambria" w:hAnsi="Cambria" w:eastAsia="Times New Roman" w:cs="Times New Roman"/>
      <w:i/>
      <w:iCs/>
      <w:color w:val="000000"/>
      <w:sz w:val="20"/>
      <w:szCs w:val="20"/>
    </w:rPr>
  </w:style>
  <w:style w:type="character" w:styleId="ParagraphChar" w:customStyle="1">
    <w:name w:val="Paragraph Char"/>
    <w:basedOn w:val="DefaultParagraphFont"/>
    <w:qFormat/>
    <w:rsid w:val="00e958a4"/>
    <w:rPr>
      <w:rFonts w:ascii="Times New Roman" w:hAnsi="Times New Roman"/>
      <w:color w:val="000000"/>
      <w:sz w:val="24"/>
      <w:szCs w:val="24"/>
    </w:rPr>
  </w:style>
  <w:style w:type="character" w:styleId="ParaChar" w:customStyle="1">
    <w:name w:val="Para Char"/>
    <w:link w:val="Para"/>
    <w:qFormat/>
    <w:rsid w:val="00e958a4"/>
    <w:rPr>
      <w:rFonts w:ascii="Times New Roman" w:hAnsi="Times New Roman"/>
      <w:color w:val="000000"/>
    </w:rPr>
  </w:style>
  <w:style w:type="character" w:styleId="SectionBrkChar" w:customStyle="1">
    <w:name w:val="Section Brk Char"/>
    <w:basedOn w:val="DefaultParagraphFont"/>
    <w:link w:val="SectionBrk"/>
    <w:qFormat/>
    <w:rsid w:val="00e958a4"/>
    <w:rPr>
      <w:rFonts w:ascii="Times New Roman" w:hAnsi="Times New Roman"/>
      <w:color w:val="000000"/>
      <w:sz w:val="20"/>
      <w:szCs w:val="22"/>
    </w:rPr>
  </w:style>
  <w:style w:type="character" w:styleId="ParagraphChar1" w:customStyle="1">
    <w:name w:val="Paragraph Char1"/>
    <w:basedOn w:val="DefaultParagraphFont"/>
    <w:link w:val="Paragraph"/>
    <w:qFormat/>
    <w:rsid w:val="00e958a4"/>
    <w:rPr>
      <w:rFonts w:ascii="Times New Roman" w:hAnsi="Times New Roman"/>
      <w:color w:val="000000"/>
    </w:rPr>
  </w:style>
  <w:style w:type="character" w:styleId="UnresolvedMention">
    <w:name w:val="Unresolved Mention"/>
    <w:basedOn w:val="DefaultParagraphFont"/>
    <w:uiPriority w:val="99"/>
    <w:semiHidden/>
    <w:unhideWhenUsed/>
    <w:qFormat/>
    <w:rsid w:val="00b2693e"/>
    <w:rPr>
      <w:color w:val="000000"/>
      <w:shd w:fill="E6E6E6" w:val="clear"/>
    </w:rPr>
  </w:style>
  <w:style w:type="character" w:styleId="ListLabel1">
    <w:name w:val="ListLabel 1"/>
    <w:qFormat/>
    <w:rPr>
      <w:color w:val="000000"/>
    </w:rPr>
  </w:style>
  <w:style w:type="character" w:styleId="ListLabel2">
    <w:name w:val="ListLabel 2"/>
    <w:qFormat/>
    <w:rPr>
      <w:color w:val="000000"/>
    </w:rPr>
  </w:style>
  <w:style w:type="character" w:styleId="ListLabel3">
    <w:name w:val="ListLabel 3"/>
    <w:qFormat/>
    <w:rPr>
      <w:color w:val="000000"/>
    </w:rPr>
  </w:style>
  <w:style w:type="character" w:styleId="ListLabel4">
    <w:name w:val="ListLabel 4"/>
    <w:qFormat/>
    <w:rPr>
      <w:b/>
      <w:i w:val="false"/>
      <w:caps w:val="false"/>
      <w:smallCaps w:val="false"/>
      <w:strike w:val="false"/>
      <w:dstrike w:val="false"/>
      <w:vanish w:val="false"/>
      <w:color w:val="000000"/>
      <w:position w:val="0"/>
      <w:sz w:val="24"/>
      <w:sz w:val="24"/>
      <w:vertAlign w:val="baseline"/>
    </w:rPr>
  </w:style>
  <w:style w:type="character" w:styleId="ListLabel5">
    <w:name w:val="ListLabel 5"/>
    <w:qFormat/>
    <w:rPr>
      <w:b/>
      <w:i w:val="false"/>
      <w:sz w:val="24"/>
    </w:rPr>
  </w:style>
  <w:style w:type="character" w:styleId="ListLabel6">
    <w:name w:val="ListLabel 6"/>
    <w:qFormat/>
    <w:rPr>
      <w:sz w:val="24"/>
    </w:rPr>
  </w:style>
  <w:style w:type="character" w:styleId="ListLabel7">
    <w:name w:val="ListLabel 7"/>
    <w:qFormat/>
    <w:rPr>
      <w:color w:val="000000"/>
    </w:rPr>
  </w:style>
  <w:style w:type="character" w:styleId="ListLabel8">
    <w:name w:val="ListLabel 8"/>
    <w:qFormat/>
    <w:rPr>
      <w:b/>
      <w:i w:val="false"/>
      <w:color w:val="000000"/>
      <w:sz w:val="24"/>
    </w:rPr>
  </w:style>
  <w:style w:type="character" w:styleId="ListLabel9">
    <w:name w:val="ListLabel 9"/>
    <w:qFormat/>
    <w:rPr>
      <w:b/>
      <w:i w:val="false"/>
      <w:color w:val="984806"/>
      <w:sz w:val="24"/>
    </w:rPr>
  </w:style>
  <w:style w:type="character" w:styleId="ListLabel10">
    <w:name w:val="ListLabel 10"/>
    <w:qFormat/>
    <w:rPr>
      <w:b w:val="false"/>
      <w:i w:val="false"/>
      <w:color w:val="984806"/>
      <w:sz w:val="24"/>
    </w:rPr>
  </w:style>
  <w:style w:type="character" w:styleId="ListLabel11">
    <w:name w:val="ListLabel 11"/>
    <w:qFormat/>
    <w:rPr>
      <w:b w:val="false"/>
      <w:i w:val="false"/>
      <w:color w:val="984806"/>
      <w:sz w:val="24"/>
    </w:rPr>
  </w:style>
  <w:style w:type="character" w:styleId="ListLabel12">
    <w:name w:val="ListLabel 12"/>
    <w:qFormat/>
    <w:rPr>
      <w:b w:val="false"/>
      <w:i w:val="false"/>
      <w:color w:val="984806"/>
      <w:sz w:val="24"/>
    </w:rPr>
  </w:style>
  <w:style w:type="character" w:styleId="ListLabel13">
    <w:name w:val="ListLabel 13"/>
    <w:qFormat/>
    <w:rPr>
      <w:color w:val="000000"/>
    </w:rPr>
  </w:style>
  <w:style w:type="character" w:styleId="ListLabel14">
    <w:name w:val="ListLabel 14"/>
    <w:qFormat/>
    <w:rPr>
      <w:color w:val="000000"/>
    </w:rPr>
  </w:style>
  <w:style w:type="character" w:styleId="ListLabel15">
    <w:name w:val="ListLabel 15"/>
    <w:qFormat/>
    <w:rPr>
      <w:color w:val="984806"/>
    </w:rPr>
  </w:style>
  <w:style w:type="character" w:styleId="ListLabel16">
    <w:name w:val="ListLabel 16"/>
    <w:qFormat/>
    <w:rPr>
      <w:color w:val="984806"/>
    </w:rPr>
  </w:style>
  <w:style w:type="character" w:styleId="ListLabel17">
    <w:name w:val="ListLabel 17"/>
    <w:qFormat/>
    <w:rPr>
      <w:color w:val="984806"/>
    </w:rPr>
  </w:style>
  <w:style w:type="character" w:styleId="ListLabel18">
    <w:name w:val="ListLabel 18"/>
    <w:qFormat/>
    <w:rPr>
      <w:strike w:val="false"/>
      <w:dstrike w:val="false"/>
      <w:position w:val="0"/>
      <w:sz w:val="22"/>
      <w:sz w:val="22"/>
      <w:vertAlign w:val="baseline"/>
    </w:rPr>
  </w:style>
  <w:style w:type="character" w:styleId="ListLabel19">
    <w:name w:val="ListLabel 19"/>
    <w:qFormat/>
    <w:rPr>
      <w:color w:val="000000"/>
    </w:rPr>
  </w:style>
  <w:style w:type="character" w:styleId="ListLabel20">
    <w:name w:val="ListLabel 20"/>
    <w:qFormat/>
    <w:rPr>
      <w:color w:val="984806"/>
      <w:u w:val="none" w:color="984806"/>
    </w:rPr>
  </w:style>
  <w:style w:type="character" w:styleId="ListLabel21">
    <w:name w:val="ListLabel 21"/>
    <w:qFormat/>
    <w:rPr>
      <w:color w:val="984806"/>
      <w:u w:val="none" w:color="984806"/>
    </w:rPr>
  </w:style>
  <w:style w:type="character" w:styleId="ListLabel22">
    <w:name w:val="ListLabel 22"/>
    <w:qFormat/>
    <w:rPr>
      <w:color w:val="984806"/>
      <w:u w:val="none" w:color="984806"/>
    </w:rPr>
  </w:style>
  <w:style w:type="character" w:styleId="ListLabel23">
    <w:name w:val="ListLabel 23"/>
    <w:qFormat/>
    <w:rPr>
      <w:color w:val="984806"/>
      <w:u w:val="none" w:color="984806"/>
    </w:rPr>
  </w:style>
  <w:style w:type="character" w:styleId="ListLabel24">
    <w:name w:val="ListLabel 24"/>
    <w:qFormat/>
    <w:rPr>
      <w:color w:val="000000"/>
    </w:rPr>
  </w:style>
  <w:style w:type="character" w:styleId="ListLabel25">
    <w:name w:val="ListLabel 25"/>
    <w:qFormat/>
    <w:rPr>
      <w:rFonts w:cs="Times New Roman"/>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rPr>
  </w:style>
  <w:style w:type="character" w:styleId="ListLabel26">
    <w:name w:val="ListLabel 26"/>
    <w:qFormat/>
    <w:rPr>
      <w:color w:val="000000"/>
    </w:rPr>
  </w:style>
  <w:style w:type="character" w:styleId="ListLabel27">
    <w:name w:val="ListLabel 27"/>
    <w:qFormat/>
    <w:rPr>
      <w:color w:val="000000"/>
    </w:rPr>
  </w:style>
  <w:style w:type="character" w:styleId="ListLabel28">
    <w:name w:val="ListLabel 28"/>
    <w:qFormat/>
    <w:rPr>
      <w:color w:val="000000"/>
    </w:rPr>
  </w:style>
  <w:style w:type="character" w:styleId="ListLabel29">
    <w:name w:val="ListLabel 29"/>
    <w:qFormat/>
    <w:rPr>
      <w:color w:val="000000"/>
    </w:rPr>
  </w:style>
  <w:style w:type="character" w:styleId="ListLabel30">
    <w:name w:val="ListLabel 30"/>
    <w:qFormat/>
    <w:rPr>
      <w:color w:val="000000"/>
    </w:rPr>
  </w:style>
  <w:style w:type="character" w:styleId="ListLabel31">
    <w:name w:val="ListLabel 31"/>
    <w:qFormat/>
    <w:rPr>
      <w:color w:val="000000"/>
    </w:rPr>
  </w:style>
  <w:style w:type="character" w:styleId="ListLabel32">
    <w:name w:val="ListLabel 32"/>
    <w:qFormat/>
    <w:rPr>
      <w:color w:val="000000"/>
    </w:rPr>
  </w:style>
  <w:style w:type="character" w:styleId="ListLabel33">
    <w:name w:val="ListLabel 33"/>
    <w:qFormat/>
    <w:rPr>
      <w:color w:val="000000"/>
    </w:rPr>
  </w:style>
  <w:style w:type="character" w:styleId="ListLabel34">
    <w:name w:val="ListLabel 34"/>
    <w:qFormat/>
    <w:rPr>
      <w:color w:val="000000"/>
    </w:rPr>
  </w:style>
  <w:style w:type="character" w:styleId="ListLabel35">
    <w:name w:val="ListLabel 35"/>
    <w:qFormat/>
    <w:rPr>
      <w:color w:val="000000"/>
    </w:rPr>
  </w:style>
  <w:style w:type="character" w:styleId="ListLabel36">
    <w:name w:val="ListLabel 36"/>
    <w:qFormat/>
    <w:rPr>
      <w:color w:val="000000"/>
    </w:rPr>
  </w:style>
  <w:style w:type="character" w:styleId="ListLabel37">
    <w:name w:val="ListLabel 37"/>
    <w:qFormat/>
    <w:rPr>
      <w:color w:val="000000"/>
    </w:rPr>
  </w:style>
  <w:style w:type="character" w:styleId="ListLabel38">
    <w:name w:val="ListLabel 38"/>
    <w:qFormat/>
    <w:rPr>
      <w:color w:val="000000"/>
    </w:rPr>
  </w:style>
  <w:style w:type="character" w:styleId="ListLabel39">
    <w:name w:val="ListLabel 39"/>
    <w:qFormat/>
    <w:rPr>
      <w:color w:val="000000"/>
    </w:rPr>
  </w:style>
  <w:style w:type="character" w:styleId="ListLabel40">
    <w:name w:val="ListLabel 40"/>
    <w:qFormat/>
    <w:rPr>
      <w:color w:val="000000"/>
    </w:rPr>
  </w:style>
  <w:style w:type="character" w:styleId="ListLabel41">
    <w:name w:val="ListLabel 41"/>
    <w:qFormat/>
    <w:rPr>
      <w:color w:val="000000"/>
    </w:rPr>
  </w:style>
  <w:style w:type="character" w:styleId="ListLabel42">
    <w:name w:val="ListLabel 42"/>
    <w:qFormat/>
    <w:rPr>
      <w:color w:val="000000"/>
    </w:rPr>
  </w:style>
  <w:style w:type="character" w:styleId="ListLabel43">
    <w:name w:val="ListLabel 43"/>
    <w:qFormat/>
    <w:rPr>
      <w:color w:val="000000"/>
    </w:rPr>
  </w:style>
  <w:style w:type="character" w:styleId="ListLabel44">
    <w:name w:val="ListLabel 44"/>
    <w:qFormat/>
    <w:rPr>
      <w:color w:val="000000"/>
    </w:rPr>
  </w:style>
  <w:style w:type="character" w:styleId="ListLabel45">
    <w:name w:val="ListLabel 45"/>
    <w:qFormat/>
    <w:rPr>
      <w:color w:val="000000"/>
    </w:rPr>
  </w:style>
  <w:style w:type="character" w:styleId="ListLabel46">
    <w:name w:val="ListLabel 46"/>
    <w:qFormat/>
    <w:rPr>
      <w:color w:val="000000"/>
    </w:rPr>
  </w:style>
  <w:style w:type="character" w:styleId="ListLabel47">
    <w:name w:val="ListLabel 47"/>
    <w:qFormat/>
    <w:rPr>
      <w:color w:val="000000"/>
    </w:rPr>
  </w:style>
  <w:style w:type="character" w:styleId="ListLabel48">
    <w:name w:val="ListLabel 48"/>
    <w:qFormat/>
    <w:rPr>
      <w:color w:val="000000"/>
    </w:rPr>
  </w:style>
  <w:style w:type="character" w:styleId="ListLabel49">
    <w:name w:val="ListLabel 49"/>
    <w:qFormat/>
    <w:rPr>
      <w:color w:val="000000"/>
    </w:rPr>
  </w:style>
  <w:style w:type="character" w:styleId="ListLabel50">
    <w:name w:val="ListLabel 50"/>
    <w:qFormat/>
    <w:rPr>
      <w:color w:val="000000"/>
    </w:rPr>
  </w:style>
  <w:style w:type="character" w:styleId="ListLabel51">
    <w:name w:val="ListLabel 51"/>
    <w:qFormat/>
    <w:rPr>
      <w:color w:val="000000"/>
    </w:rPr>
  </w:style>
  <w:style w:type="character" w:styleId="ListLabel52">
    <w:name w:val="ListLabel 52"/>
    <w:qFormat/>
    <w:rPr>
      <w:color w:val="000000"/>
    </w:rPr>
  </w:style>
  <w:style w:type="character" w:styleId="ListLabel53">
    <w:name w:val="ListLabel 53"/>
    <w:qFormat/>
    <w:rPr>
      <w:color w:val="000000"/>
    </w:rPr>
  </w:style>
  <w:style w:type="character" w:styleId="ListLabel54">
    <w:name w:val="ListLabel 54"/>
    <w:qFormat/>
    <w:rPr>
      <w:color w:val="000000"/>
    </w:rPr>
  </w:style>
  <w:style w:type="character" w:styleId="ListLabel55">
    <w:name w:val="ListLabel 55"/>
    <w:qFormat/>
    <w:rPr>
      <w:color w:val="000000"/>
    </w:rPr>
  </w:style>
  <w:style w:type="character" w:styleId="ListLabel56">
    <w:name w:val="ListLabel 56"/>
    <w:qFormat/>
    <w:rPr>
      <w:color w:val="000000"/>
    </w:rPr>
  </w:style>
  <w:style w:type="character" w:styleId="ListLabel57">
    <w:name w:val="ListLabel 57"/>
    <w:qFormat/>
    <w:rPr>
      <w:color w:val="000000"/>
    </w:rPr>
  </w:style>
  <w:style w:type="character" w:styleId="ListLabel58">
    <w:name w:val="ListLabel 58"/>
    <w:qFormat/>
    <w:rPr>
      <w:color w:val="000000"/>
    </w:rPr>
  </w:style>
  <w:style w:type="character" w:styleId="ListLabel59">
    <w:name w:val="ListLabel 59"/>
    <w:qFormat/>
    <w:rPr>
      <w:color w:val="000000"/>
    </w:rPr>
  </w:style>
  <w:style w:type="character" w:styleId="ListLabel60">
    <w:name w:val="ListLabel 60"/>
    <w:qFormat/>
    <w:rPr>
      <w:color w:val="000000"/>
    </w:rPr>
  </w:style>
  <w:style w:type="character" w:styleId="ListLabel61">
    <w:name w:val="ListLabel 61"/>
    <w:qFormat/>
    <w:rPr>
      <w:color w:val="000000"/>
    </w:rPr>
  </w:style>
  <w:style w:type="character" w:styleId="ListLabel62">
    <w:name w:val="ListLabel 62"/>
    <w:qFormat/>
    <w:rPr>
      <w:color w:val="000000"/>
    </w:rPr>
  </w:style>
  <w:style w:type="character" w:styleId="ListLabel63">
    <w:name w:val="ListLabel 63"/>
    <w:qFormat/>
    <w:rPr>
      <w:color w:val="000000"/>
    </w:rPr>
  </w:style>
  <w:style w:type="character" w:styleId="ListLabel64">
    <w:name w:val="ListLabel 64"/>
    <w:qFormat/>
    <w:rPr>
      <w:color w:val="000000"/>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AttachmentHeading" w:customStyle="1">
    <w:name w:val="Attachment Heading"/>
    <w:link w:val="AttachmentHeadingChar"/>
    <w:qFormat/>
    <w:rsid w:val="00e958a4"/>
    <w:pPr>
      <w:widowControl/>
      <w:bidi w:val="0"/>
      <w:spacing w:lineRule="auto" w:line="276" w:before="120" w:after="240"/>
      <w:jc w:val="center"/>
    </w:pPr>
    <w:rPr>
      <w:rFonts w:ascii="Times New Roman" w:hAnsi="Times New Roman" w:eastAsia="Times New Roman" w:cs="Times New Roman"/>
      <w:b/>
      <w:color w:val="000000"/>
      <w:kern w:val="0"/>
      <w:sz w:val="24"/>
      <w:szCs w:val="24"/>
      <w:lang w:val="en-US" w:eastAsia="en-US" w:bidi="ar-SA"/>
    </w:rPr>
  </w:style>
  <w:style w:type="paragraph" w:styleId="AttachmentName" w:customStyle="1">
    <w:name w:val="Attachment Name"/>
    <w:link w:val="AttachmentNameChar"/>
    <w:qFormat/>
    <w:rsid w:val="00e958a4"/>
    <w:pPr>
      <w:widowControl/>
      <w:bidi w:val="0"/>
      <w:spacing w:lineRule="auto" w:line="276" w:before="120" w:after="240"/>
      <w:jc w:val="center"/>
    </w:pPr>
    <w:rPr>
      <w:rFonts w:ascii="Times New Roman" w:hAnsi="Times New Roman" w:eastAsia="Times New Roman" w:cs="Times New Roman"/>
      <w:b/>
      <w:caps/>
      <w:color w:val="000000"/>
      <w:kern w:val="0"/>
      <w:sz w:val="24"/>
      <w:szCs w:val="22"/>
      <w:lang w:val="en-US" w:eastAsia="en-US" w:bidi="ar-SA"/>
    </w:rPr>
  </w:style>
  <w:style w:type="paragraph" w:styleId="CoverSheetAsOf" w:customStyle="1">
    <w:name w:val="Cover Sheet As Of"/>
    <w:basedOn w:val="Normal"/>
    <w:link w:val="CoverSheetAsOfChar"/>
    <w:semiHidden/>
    <w:qFormat/>
    <w:rsid w:val="00e958a4"/>
    <w:pPr>
      <w:jc w:val="center"/>
    </w:pPr>
    <w:rPr>
      <w:rFonts w:ascii="Times New Roman" w:hAnsi="Times New Roman"/>
    </w:rPr>
  </w:style>
  <w:style w:type="paragraph" w:styleId="CoverSheetHeading" w:customStyle="1">
    <w:name w:val="Cover Sheet Heading"/>
    <w:link w:val="CoverSheetHeadingChar"/>
    <w:semiHidden/>
    <w:qFormat/>
    <w:rsid w:val="00e958a4"/>
    <w:pPr>
      <w:widowControl/>
      <w:bidi w:val="0"/>
      <w:spacing w:lineRule="auto" w:line="276" w:before="120" w:after="200"/>
      <w:jc w:val="center"/>
    </w:pPr>
    <w:rPr>
      <w:rFonts w:ascii="Times New Roman" w:hAnsi="Times New Roman" w:eastAsia="Times New Roman" w:cs="Times New Roman"/>
      <w:b/>
      <w:color w:val="000000"/>
      <w:kern w:val="0"/>
      <w:sz w:val="24"/>
      <w:szCs w:val="22"/>
      <w:lang w:val="en-US" w:eastAsia="en-US" w:bidi="ar-SA"/>
    </w:rPr>
  </w:style>
  <w:style w:type="paragraph" w:styleId="CoverSheetParty" w:customStyle="1">
    <w:name w:val="Cover Sheet Party"/>
    <w:link w:val="CoverSheetPartyChar"/>
    <w:semiHidden/>
    <w:qFormat/>
    <w:rsid w:val="00e958a4"/>
    <w:pPr>
      <w:widowControl/>
      <w:bidi w:val="0"/>
      <w:spacing w:lineRule="auto" w:line="276" w:before="120" w:after="200"/>
      <w:jc w:val="center"/>
    </w:pPr>
    <w:rPr>
      <w:rFonts w:ascii="Times New Roman" w:hAnsi="Times New Roman" w:eastAsia="Times New Roman" w:cs="Times New Roman"/>
      <w:b/>
      <w:color w:val="000000"/>
      <w:kern w:val="0"/>
      <w:sz w:val="24"/>
      <w:szCs w:val="22"/>
      <w:lang w:val="en-US" w:eastAsia="en-US" w:bidi="ar-SA"/>
    </w:rPr>
  </w:style>
  <w:style w:type="paragraph" w:styleId="Juris" w:customStyle="1">
    <w:name w:val="Juris"/>
    <w:basedOn w:val="Normal"/>
    <w:link w:val="JurisChar"/>
    <w:semiHidden/>
    <w:qFormat/>
    <w:rsid w:val="00e958a4"/>
    <w:pPr/>
    <w:rPr/>
  </w:style>
  <w:style w:type="paragraph" w:styleId="CoverSheetStaticAnd" w:customStyle="1">
    <w:name w:val="Cover Sheet Static And"/>
    <w:link w:val="CoverSheetStaticAndChar"/>
    <w:semiHidden/>
    <w:qFormat/>
    <w:rsid w:val="00e958a4"/>
    <w:pPr>
      <w:widowControl/>
      <w:bidi w:val="0"/>
      <w:spacing w:lineRule="auto" w:line="276" w:before="120" w:after="200"/>
      <w:jc w:val="center"/>
    </w:pPr>
    <w:rPr>
      <w:rFonts w:ascii="Times New Roman" w:hAnsi="Times New Roman" w:eastAsia="Times New Roman" w:cs="Times New Roman"/>
      <w:color w:val="000000"/>
      <w:kern w:val="0"/>
      <w:sz w:val="24"/>
      <w:szCs w:val="22"/>
      <w:lang w:val="en-US" w:eastAsia="en-US" w:bidi="ar-SA"/>
    </w:rPr>
  </w:style>
  <w:style w:type="paragraph" w:styleId="CoverSheetStaticBetween" w:customStyle="1">
    <w:name w:val="Cover Sheet Static Between"/>
    <w:link w:val="CoverSheetStaticBetweenChar"/>
    <w:semiHidden/>
    <w:qFormat/>
    <w:rsid w:val="00e958a4"/>
    <w:pPr>
      <w:widowControl/>
      <w:bidi w:val="0"/>
      <w:spacing w:lineRule="auto" w:line="276" w:before="120" w:after="200"/>
      <w:jc w:val="center"/>
    </w:pPr>
    <w:rPr>
      <w:rFonts w:ascii="Times New Roman" w:hAnsi="Times New Roman" w:eastAsia="Times New Roman" w:cs="Times New Roman"/>
      <w:color w:val="000000"/>
      <w:kern w:val="0"/>
      <w:sz w:val="24"/>
      <w:szCs w:val="22"/>
      <w:lang w:val="en-US" w:eastAsia="en-US" w:bidi="ar-SA"/>
    </w:rPr>
  </w:style>
  <w:style w:type="paragraph" w:styleId="CoverSheetStaticDate" w:customStyle="1">
    <w:name w:val="Cover Sheet Static Date"/>
    <w:link w:val="CoverSheetStaticDateChar"/>
    <w:semiHidden/>
    <w:qFormat/>
    <w:rsid w:val="00e958a4"/>
    <w:pPr>
      <w:widowControl/>
      <w:bidi w:val="0"/>
      <w:spacing w:lineRule="auto" w:line="276" w:before="120" w:after="200"/>
      <w:jc w:val="center"/>
    </w:pPr>
    <w:rPr>
      <w:rFonts w:ascii="Times New Roman" w:hAnsi="Times New Roman" w:eastAsia="Times New Roman" w:cs="Times New Roman"/>
      <w:color w:val="000000"/>
      <w:kern w:val="0"/>
      <w:sz w:val="24"/>
      <w:szCs w:val="22"/>
      <w:lang w:val="en-US" w:eastAsia="en-US" w:bidi="ar-SA"/>
    </w:rPr>
  </w:style>
  <w:style w:type="paragraph" w:styleId="DocumentTitle" w:customStyle="1">
    <w:name w:val="Document Title"/>
    <w:link w:val="DocumentTitleChar"/>
    <w:qFormat/>
    <w:rsid w:val="00e958a4"/>
    <w:pPr>
      <w:widowControl/>
      <w:bidi w:val="0"/>
      <w:spacing w:lineRule="auto" w:line="276" w:before="120" w:after="240"/>
      <w:jc w:val="center"/>
      <w:outlineLvl w:val="0"/>
    </w:pPr>
    <w:rPr>
      <w:rFonts w:ascii="Times New Roman" w:hAnsi="Times New Roman" w:eastAsia="Times New Roman" w:cs="Times New Roman"/>
      <w:b/>
      <w:color w:val="000000"/>
      <w:kern w:val="0"/>
      <w:sz w:val="32"/>
      <w:szCs w:val="24"/>
      <w:lang w:val="en-US" w:eastAsia="en-US" w:bidi="ar-SA"/>
    </w:rPr>
  </w:style>
  <w:style w:type="paragraph" w:styleId="PageBrk" w:customStyle="1">
    <w:name w:val="Page Brk"/>
    <w:link w:val="PageBrkChar"/>
    <w:qFormat/>
    <w:rsid w:val="00e958a4"/>
    <w:pPr>
      <w:widowControl/>
      <w:bidi w:val="0"/>
      <w:spacing w:lineRule="auto" w:line="276" w:before="240" w:after="240"/>
      <w:jc w:val="center"/>
    </w:pPr>
    <w:rPr>
      <w:rFonts w:ascii="Times New Roman" w:hAnsi="Times New Roman" w:eastAsia="Times New Roman" w:cs="Times New Roman"/>
      <w:color w:val="000000"/>
      <w:kern w:val="0"/>
      <w:sz w:val="22"/>
      <w:szCs w:val="22"/>
      <w:lang w:val="en-US" w:eastAsia="en-US" w:bidi="ar-SA"/>
    </w:rPr>
  </w:style>
  <w:style w:type="paragraph" w:styleId="SFParaClause" w:customStyle="1">
    <w:name w:val="SF Para - Clause"/>
    <w:link w:val="SFPara-ClauseChar"/>
    <w:qFormat/>
    <w:rsid w:val="00e958a4"/>
    <w:pPr>
      <w:widowControl/>
      <w:bidi w:val="0"/>
      <w:spacing w:lineRule="auto" w:line="276" w:before="240" w:after="240"/>
      <w:jc w:val="left"/>
      <w:outlineLvl w:val="0"/>
    </w:pPr>
    <w:rPr>
      <w:rFonts w:ascii="Times New Roman" w:hAnsi="Times New Roman" w:eastAsia="Times New Roman" w:cs="Times New Roman"/>
      <w:color w:val="000000"/>
      <w:kern w:val="0"/>
      <w:sz w:val="24"/>
      <w:szCs w:val="24"/>
      <w:lang w:val="en-US" w:eastAsia="en-US" w:bidi="ar-SA"/>
    </w:rPr>
  </w:style>
  <w:style w:type="paragraph" w:styleId="SFParasubclause1" w:customStyle="1">
    <w:name w:val="SF Para subclause 1"/>
    <w:link w:val="SFParasubclause1Char"/>
    <w:qFormat/>
    <w:rsid w:val="00e958a4"/>
    <w:pPr>
      <w:widowControl/>
      <w:bidi w:val="0"/>
      <w:spacing w:lineRule="auto" w:line="276" w:before="120" w:after="240"/>
      <w:jc w:val="left"/>
      <w:outlineLvl w:val="1"/>
    </w:pPr>
    <w:rPr>
      <w:rFonts w:ascii="Times New Roman" w:hAnsi="Times New Roman" w:eastAsia="Times New Roman" w:cs="Times New Roman"/>
      <w:color w:val="000000"/>
      <w:kern w:val="0"/>
      <w:sz w:val="24"/>
      <w:szCs w:val="24"/>
      <w:lang w:val="en-US" w:eastAsia="en-US" w:bidi="ar-SA"/>
    </w:rPr>
  </w:style>
  <w:style w:type="paragraph" w:styleId="SFParasubclause2" w:customStyle="1">
    <w:name w:val="SF Para subclause 2"/>
    <w:link w:val="SFParasubclause2Char"/>
    <w:qFormat/>
    <w:rsid w:val="00e958a4"/>
    <w:pPr>
      <w:widowControl/>
      <w:bidi w:val="0"/>
      <w:spacing w:lineRule="auto" w:line="276" w:before="120" w:after="240"/>
      <w:jc w:val="left"/>
      <w:outlineLvl w:val="2"/>
    </w:pPr>
    <w:rPr>
      <w:rFonts w:ascii="Times New Roman" w:hAnsi="Times New Roman" w:eastAsia="Times New Roman" w:cs="Times New Roman"/>
      <w:color w:val="000000"/>
      <w:kern w:val="0"/>
      <w:sz w:val="24"/>
      <w:szCs w:val="24"/>
      <w:lang w:val="en-US" w:eastAsia="en-US" w:bidi="ar-SA"/>
    </w:rPr>
  </w:style>
  <w:style w:type="paragraph" w:styleId="SFParasubclause3" w:customStyle="1">
    <w:name w:val="SF Para subclause 3"/>
    <w:link w:val="SFParasubclause3Char"/>
    <w:qFormat/>
    <w:rsid w:val="00e958a4"/>
    <w:pPr>
      <w:widowControl/>
      <w:bidi w:val="0"/>
      <w:spacing w:lineRule="auto" w:line="276" w:before="120" w:after="240"/>
      <w:jc w:val="left"/>
      <w:outlineLvl w:val="3"/>
    </w:pPr>
    <w:rPr>
      <w:rFonts w:ascii="Times New Roman" w:hAnsi="Times New Roman" w:eastAsia="Times New Roman" w:cs="Times New Roman"/>
      <w:color w:val="000000"/>
      <w:kern w:val="0"/>
      <w:sz w:val="24"/>
      <w:szCs w:val="24"/>
      <w:lang w:val="en-US" w:eastAsia="en-US" w:bidi="ar-SA"/>
    </w:rPr>
  </w:style>
  <w:style w:type="paragraph" w:styleId="SectionHeading" w:customStyle="1">
    <w:name w:val="Section Heading"/>
    <w:link w:val="SectionHeadingChar"/>
    <w:qFormat/>
    <w:rsid w:val="00e958a4"/>
    <w:pPr>
      <w:widowControl/>
      <w:bidi w:val="0"/>
      <w:spacing w:lineRule="auto" w:line="276" w:before="120" w:after="240"/>
      <w:jc w:val="center"/>
    </w:pPr>
    <w:rPr>
      <w:rFonts w:ascii="Times New Roman" w:hAnsi="Times New Roman" w:eastAsia="Times New Roman" w:cs="Times New Roman"/>
      <w:b/>
      <w:color w:val="000000"/>
      <w:kern w:val="0"/>
      <w:sz w:val="24"/>
      <w:szCs w:val="24"/>
      <w:lang w:val="en-US" w:eastAsia="en-US" w:bidi="ar-SA"/>
    </w:rPr>
  </w:style>
  <w:style w:type="paragraph" w:styleId="SigBlockmsg" w:customStyle="1">
    <w:name w:val="Sig Block msg."/>
    <w:basedOn w:val="Normal"/>
    <w:link w:val="SigBlockmsgChar"/>
    <w:semiHidden/>
    <w:qFormat/>
    <w:rsid w:val="00e958a4"/>
    <w:pPr>
      <w:jc w:val="center"/>
    </w:pPr>
    <w:rPr>
      <w:rFonts w:ascii="Times New Roman" w:hAnsi="Times New Roman"/>
      <w:caps/>
      <w:szCs w:val="18"/>
    </w:rPr>
  </w:style>
  <w:style w:type="paragraph" w:styleId="ListParagraph">
    <w:name w:val="List Paragraph"/>
    <w:basedOn w:val="Normal"/>
    <w:link w:val="ListParagraphChar"/>
    <w:uiPriority w:val="34"/>
    <w:qFormat/>
    <w:rsid w:val="00687b96"/>
    <w:pPr>
      <w:spacing w:before="0" w:after="160"/>
      <w:ind w:left="720" w:hanging="0"/>
      <w:contextualSpacing/>
    </w:pPr>
    <w:rPr/>
  </w:style>
  <w:style w:type="paragraph" w:styleId="BalloonText">
    <w:name w:val="Balloon Text"/>
    <w:basedOn w:val="Normal"/>
    <w:link w:val="BalloonTextChar"/>
    <w:semiHidden/>
    <w:qFormat/>
    <w:rsid w:val="00e958a4"/>
    <w:pPr/>
    <w:rPr>
      <w:rFonts w:ascii="Tahoma" w:hAnsi="Tahoma" w:cs="Tahoma"/>
      <w:sz w:val="16"/>
      <w:szCs w:val="16"/>
    </w:rPr>
  </w:style>
  <w:style w:type="paragraph" w:styleId="Header">
    <w:name w:val="Header"/>
    <w:basedOn w:val="Normal"/>
    <w:link w:val="HeaderChar"/>
    <w:uiPriority w:val="99"/>
    <w:rsid w:val="00e958a4"/>
    <w:pPr>
      <w:tabs>
        <w:tab w:val="center" w:pos="4680" w:leader="none"/>
        <w:tab w:val="right" w:pos="9360" w:leader="none"/>
      </w:tabs>
    </w:pPr>
    <w:rPr/>
  </w:style>
  <w:style w:type="paragraph" w:styleId="Footer">
    <w:name w:val="Footer"/>
    <w:basedOn w:val="Normal"/>
    <w:link w:val="FooterChar"/>
    <w:semiHidden/>
    <w:rsid w:val="00e958a4"/>
    <w:pPr>
      <w:tabs>
        <w:tab w:val="center" w:pos="4680" w:leader="none"/>
        <w:tab w:val="right" w:pos="9360" w:leader="none"/>
      </w:tabs>
    </w:pPr>
    <w:rPr/>
  </w:style>
  <w:style w:type="paragraph" w:styleId="DefinedTermPara" w:customStyle="1">
    <w:name w:val="Defined Term Para"/>
    <w:basedOn w:val="Normal"/>
    <w:link w:val="DefinedTermParaChar"/>
    <w:semiHidden/>
    <w:qFormat/>
    <w:rsid w:val="00e958a4"/>
    <w:pPr>
      <w:spacing w:before="0" w:after="240"/>
      <w:outlineLvl w:val="0"/>
    </w:pPr>
    <w:rPr>
      <w:rFonts w:ascii="Times New Roman" w:hAnsi="Times New Roman"/>
    </w:rPr>
  </w:style>
  <w:style w:type="paragraph" w:styleId="LFParasubclause1" w:customStyle="1">
    <w:name w:val="LF Para subclause 1"/>
    <w:qFormat/>
    <w:rsid w:val="00e958a4"/>
    <w:pPr>
      <w:widowControl/>
      <w:bidi w:val="0"/>
      <w:spacing w:lineRule="auto" w:line="276" w:before="120" w:after="240"/>
      <w:jc w:val="left"/>
      <w:outlineLvl w:val="1"/>
    </w:pPr>
    <w:rPr>
      <w:rFonts w:ascii="Times New Roman" w:hAnsi="Times New Roman" w:eastAsia="Times New Roman" w:cs="Times New Roman"/>
      <w:color w:val="000000"/>
      <w:kern w:val="0"/>
      <w:sz w:val="24"/>
      <w:szCs w:val="24"/>
      <w:lang w:val="en-US" w:eastAsia="en-US" w:bidi="ar-SA"/>
    </w:rPr>
  </w:style>
  <w:style w:type="paragraph" w:styleId="LFParasubclause2" w:customStyle="1">
    <w:name w:val="LF Para subclause 2"/>
    <w:qFormat/>
    <w:rsid w:val="00e958a4"/>
    <w:pPr>
      <w:widowControl/>
      <w:bidi w:val="0"/>
      <w:spacing w:lineRule="auto" w:line="276" w:before="120" w:after="240"/>
      <w:jc w:val="left"/>
      <w:outlineLvl w:val="2"/>
    </w:pPr>
    <w:rPr>
      <w:rFonts w:ascii="Times New Roman" w:hAnsi="Times New Roman" w:eastAsia="Times New Roman" w:cs="Times New Roman"/>
      <w:color w:val="000000"/>
      <w:kern w:val="0"/>
      <w:sz w:val="24"/>
      <w:szCs w:val="24"/>
      <w:lang w:val="en-US" w:eastAsia="en-US" w:bidi="ar-SA"/>
    </w:rPr>
  </w:style>
  <w:style w:type="paragraph" w:styleId="LFParasubclause3" w:customStyle="1">
    <w:name w:val="LF Para subclause 3"/>
    <w:qFormat/>
    <w:rsid w:val="00e958a4"/>
    <w:pPr>
      <w:widowControl/>
      <w:bidi w:val="0"/>
      <w:spacing w:lineRule="auto" w:line="276" w:before="120" w:after="240"/>
      <w:jc w:val="left"/>
      <w:outlineLvl w:val="3"/>
    </w:pPr>
    <w:rPr>
      <w:rFonts w:ascii="Times New Roman" w:hAnsi="Times New Roman" w:eastAsia="Times New Roman" w:cs="Times New Roman"/>
      <w:color w:val="000000"/>
      <w:kern w:val="0"/>
      <w:sz w:val="24"/>
      <w:szCs w:val="24"/>
      <w:lang w:val="en-US" w:eastAsia="en-US" w:bidi="ar-SA"/>
    </w:rPr>
  </w:style>
  <w:style w:type="paragraph" w:styleId="LFParasubclause4" w:customStyle="1">
    <w:name w:val="LF Para subclause 4"/>
    <w:qFormat/>
    <w:rsid w:val="00e958a4"/>
    <w:pPr>
      <w:widowControl/>
      <w:bidi w:val="0"/>
      <w:spacing w:lineRule="auto" w:line="276" w:before="120" w:after="240"/>
      <w:jc w:val="left"/>
      <w:outlineLvl w:val="4"/>
    </w:pPr>
    <w:rPr>
      <w:rFonts w:ascii="Times New Roman" w:hAnsi="Times New Roman" w:eastAsia="Times New Roman" w:cs="Times New Roman"/>
      <w:color w:val="000000"/>
      <w:kern w:val="0"/>
      <w:sz w:val="24"/>
      <w:szCs w:val="24"/>
      <w:lang w:val="en-US" w:eastAsia="en-US" w:bidi="ar-SA"/>
    </w:rPr>
  </w:style>
  <w:style w:type="paragraph" w:styleId="LFTitleClause" w:customStyle="1">
    <w:name w:val="LF Title - Clause"/>
    <w:link w:val="LFTitle-ClauseChar"/>
    <w:qFormat/>
    <w:rsid w:val="00e958a4"/>
    <w:pPr>
      <w:widowControl/>
      <w:bidi w:val="0"/>
      <w:spacing w:lineRule="auto" w:line="276" w:before="360" w:after="240"/>
      <w:jc w:val="center"/>
      <w:outlineLvl w:val="0"/>
    </w:pPr>
    <w:rPr>
      <w:rFonts w:ascii="Times New Roman" w:hAnsi="Times New Roman" w:eastAsia="Times New Roman" w:cs="Times New Roman"/>
      <w:b/>
      <w:color w:val="000000"/>
      <w:kern w:val="0"/>
      <w:sz w:val="24"/>
      <w:szCs w:val="24"/>
      <w:lang w:val="en-US" w:eastAsia="en-US" w:bidi="ar-SA"/>
    </w:rPr>
  </w:style>
  <w:style w:type="paragraph" w:styleId="SLParaClause" w:customStyle="1">
    <w:name w:val="SL Para - Clause"/>
    <w:semiHidden/>
    <w:qFormat/>
    <w:rsid w:val="00e958a4"/>
    <w:pPr>
      <w:widowControl/>
      <w:bidi w:val="0"/>
      <w:spacing w:lineRule="auto" w:line="276" w:before="120" w:after="240"/>
      <w:jc w:val="left"/>
      <w:outlineLvl w:val="0"/>
    </w:pPr>
    <w:rPr>
      <w:rFonts w:ascii="Times New Roman" w:hAnsi="Times New Roman" w:eastAsia="Times New Roman" w:cs="Times New Roman"/>
      <w:color w:val="000000"/>
      <w:kern w:val="0"/>
      <w:sz w:val="24"/>
      <w:szCs w:val="24"/>
      <w:lang w:val="en-US" w:eastAsia="en-US" w:bidi="ar-SA"/>
    </w:rPr>
  </w:style>
  <w:style w:type="paragraph" w:styleId="MFParaClause" w:customStyle="1">
    <w:name w:val="MF Para - Clause"/>
    <w:link w:val="MFPara-ClauseChar"/>
    <w:qFormat/>
    <w:rsid w:val="00e958a4"/>
    <w:pPr>
      <w:widowControl/>
      <w:bidi w:val="0"/>
      <w:spacing w:lineRule="auto" w:line="276" w:before="240" w:after="240"/>
      <w:ind w:firstLine="431"/>
      <w:jc w:val="left"/>
      <w:outlineLvl w:val="0"/>
    </w:pPr>
    <w:rPr>
      <w:rFonts w:ascii="Times New Roman" w:hAnsi="Times New Roman" w:eastAsia="Times New Roman" w:cs="Times New Roman"/>
      <w:color w:val="000000"/>
      <w:kern w:val="0"/>
      <w:sz w:val="24"/>
      <w:szCs w:val="24"/>
      <w:lang w:val="en-US" w:eastAsia="en-US" w:bidi="ar-SA"/>
    </w:rPr>
  </w:style>
  <w:style w:type="paragraph" w:styleId="MFParasubclause1" w:customStyle="1">
    <w:name w:val="MF Para subclause 1"/>
    <w:link w:val="MFParasubclause1Char"/>
    <w:qFormat/>
    <w:rsid w:val="00e958a4"/>
    <w:pPr>
      <w:widowControl/>
      <w:bidi w:val="0"/>
      <w:spacing w:lineRule="auto" w:line="276" w:before="120" w:after="240"/>
      <w:jc w:val="left"/>
      <w:outlineLvl w:val="1"/>
    </w:pPr>
    <w:rPr>
      <w:rFonts w:ascii="Times New Roman" w:hAnsi="Times New Roman" w:eastAsia="Times New Roman" w:cs="Times New Roman"/>
      <w:color w:val="000000"/>
      <w:kern w:val="0"/>
      <w:sz w:val="24"/>
      <w:szCs w:val="24"/>
      <w:lang w:val="en-US" w:eastAsia="en-US" w:bidi="ar-SA"/>
    </w:rPr>
  </w:style>
  <w:style w:type="paragraph" w:styleId="MFParasubclause2" w:customStyle="1">
    <w:name w:val="MF Para subclause 2"/>
    <w:link w:val="MFParasubclause2Char"/>
    <w:qFormat/>
    <w:rsid w:val="00e958a4"/>
    <w:pPr>
      <w:widowControl/>
      <w:bidi w:val="0"/>
      <w:spacing w:lineRule="auto" w:line="276" w:before="120" w:after="240"/>
      <w:jc w:val="left"/>
      <w:outlineLvl w:val="2"/>
    </w:pPr>
    <w:rPr>
      <w:rFonts w:ascii="Times New Roman" w:hAnsi="Times New Roman" w:eastAsia="Times New Roman" w:cs="Times New Roman"/>
      <w:color w:val="000000"/>
      <w:kern w:val="0"/>
      <w:sz w:val="24"/>
      <w:szCs w:val="24"/>
      <w:lang w:val="en-US" w:eastAsia="en-US" w:bidi="ar-SA"/>
    </w:rPr>
  </w:style>
  <w:style w:type="paragraph" w:styleId="MFParasubclause3" w:customStyle="1">
    <w:name w:val="MF Para subclause 3"/>
    <w:link w:val="MFParasubclause3Char"/>
    <w:qFormat/>
    <w:rsid w:val="00e958a4"/>
    <w:pPr>
      <w:widowControl/>
      <w:bidi w:val="0"/>
      <w:spacing w:lineRule="auto" w:line="276" w:before="120" w:after="240"/>
      <w:jc w:val="left"/>
      <w:outlineLvl w:val="3"/>
    </w:pPr>
    <w:rPr>
      <w:rFonts w:ascii="Times New Roman" w:hAnsi="Times New Roman" w:eastAsia="Times New Roman" w:cs="Times New Roman"/>
      <w:color w:val="000000"/>
      <w:kern w:val="0"/>
      <w:sz w:val="24"/>
      <w:szCs w:val="24"/>
      <w:lang w:val="en-US" w:eastAsia="en-US" w:bidi="ar-SA"/>
    </w:rPr>
  </w:style>
  <w:style w:type="paragraph" w:styleId="MFParasubclause4" w:customStyle="1">
    <w:name w:val="MF Para subclause 4"/>
    <w:link w:val="MFParasubclause4Char"/>
    <w:qFormat/>
    <w:rsid w:val="00e958a4"/>
    <w:pPr>
      <w:widowControl/>
      <w:bidi w:val="0"/>
      <w:spacing w:lineRule="auto" w:line="276" w:before="120" w:after="240"/>
      <w:jc w:val="left"/>
      <w:outlineLvl w:val="4"/>
    </w:pPr>
    <w:rPr>
      <w:rFonts w:ascii="Times New Roman" w:hAnsi="Times New Roman" w:eastAsia="Times New Roman" w:cs="Times New Roman"/>
      <w:color w:val="000000"/>
      <w:kern w:val="0"/>
      <w:sz w:val="24"/>
      <w:szCs w:val="24"/>
      <w:lang w:val="en-US" w:eastAsia="en-US" w:bidi="ar-SA"/>
    </w:rPr>
  </w:style>
  <w:style w:type="paragraph" w:styleId="MemoParaClause" w:customStyle="1">
    <w:name w:val="Memo Para - Clause"/>
    <w:link w:val="MemoPara-ClauseChar"/>
    <w:semiHidden/>
    <w:unhideWhenUsed/>
    <w:qFormat/>
    <w:rsid w:val="00134e8b"/>
    <w:pPr>
      <w:widowControl/>
      <w:bidi w:val="0"/>
      <w:spacing w:lineRule="auto" w:line="276" w:before="120" w:after="240"/>
      <w:ind w:firstLine="720"/>
      <w:jc w:val="left"/>
    </w:pPr>
    <w:rPr>
      <w:rFonts w:ascii="Arial" w:hAnsi="Arial" w:eastAsia="Times New Roman" w:cs="Times New Roman"/>
      <w:color w:val="000000"/>
      <w:kern w:val="0"/>
      <w:sz w:val="24"/>
      <w:szCs w:val="24"/>
      <w:lang w:val="en-US" w:eastAsia="en-US" w:bidi="ar-SA"/>
    </w:rPr>
  </w:style>
  <w:style w:type="paragraph" w:styleId="MemoParasubclause1" w:customStyle="1">
    <w:name w:val="Memo Para subclause 1"/>
    <w:link w:val="MemoParasubclause1Char"/>
    <w:semiHidden/>
    <w:unhideWhenUsed/>
    <w:qFormat/>
    <w:rsid w:val="00134e8b"/>
    <w:pPr>
      <w:widowControl/>
      <w:bidi w:val="0"/>
      <w:spacing w:lineRule="auto" w:line="276" w:before="120" w:after="240"/>
      <w:ind w:firstLine="720"/>
      <w:jc w:val="left"/>
      <w:outlineLvl w:val="1"/>
    </w:pPr>
    <w:rPr>
      <w:rFonts w:ascii="Arial" w:hAnsi="Arial" w:eastAsia="Times New Roman" w:cs="Times New Roman"/>
      <w:color w:val="000000"/>
      <w:kern w:val="0"/>
      <w:sz w:val="24"/>
      <w:szCs w:val="24"/>
      <w:lang w:val="en-US" w:eastAsia="en-US" w:bidi="ar-SA"/>
    </w:rPr>
  </w:style>
  <w:style w:type="paragraph" w:styleId="MemoClauseTitlePara" w:customStyle="1">
    <w:name w:val="Memo Clause Title - Para"/>
    <w:semiHidden/>
    <w:unhideWhenUsed/>
    <w:qFormat/>
    <w:rsid w:val="00134e8b"/>
    <w:pPr>
      <w:widowControl/>
      <w:bidi w:val="0"/>
      <w:spacing w:lineRule="auto" w:line="276" w:before="120" w:after="240"/>
      <w:jc w:val="left"/>
      <w:outlineLvl w:val="0"/>
    </w:pPr>
    <w:rPr>
      <w:rFonts w:ascii="Arial" w:hAnsi="Arial" w:eastAsia="Times New Roman" w:cs="Times New Roman"/>
      <w:b/>
      <w:color w:val="000000"/>
      <w:kern w:val="0"/>
      <w:sz w:val="24"/>
      <w:szCs w:val="24"/>
      <w:u w:val="single"/>
      <w:lang w:val="en-US" w:eastAsia="en-US" w:bidi="ar-SA"/>
    </w:rPr>
  </w:style>
  <w:style w:type="paragraph" w:styleId="RESParaClause" w:customStyle="1">
    <w:name w:val="RES Para - Clause"/>
    <w:basedOn w:val="Normal"/>
    <w:link w:val="RESPara-ClauseChar"/>
    <w:semiHidden/>
    <w:unhideWhenUsed/>
    <w:qFormat/>
    <w:rsid w:val="00134e8b"/>
    <w:pPr>
      <w:spacing w:before="240" w:after="240"/>
      <w:ind w:firstLine="720"/>
      <w:outlineLvl w:val="0"/>
    </w:pPr>
    <w:rPr/>
  </w:style>
  <w:style w:type="paragraph" w:styleId="RecitalClause" w:customStyle="1">
    <w:name w:val="Recital Clause"/>
    <w:link w:val="RecitalClauseChar"/>
    <w:semiHidden/>
    <w:unhideWhenUsed/>
    <w:qFormat/>
    <w:rsid w:val="00134e8b"/>
    <w:pPr>
      <w:widowControl/>
      <w:tabs>
        <w:tab w:val="left" w:pos="0" w:leader="none"/>
      </w:tabs>
      <w:bidi w:val="0"/>
      <w:spacing w:lineRule="auto" w:line="276" w:before="120" w:after="240"/>
      <w:ind w:firstLine="432"/>
      <w:jc w:val="left"/>
    </w:pPr>
    <w:rPr>
      <w:rFonts w:ascii="Arial" w:hAnsi="Arial" w:eastAsia="Times New Roman" w:cs="Times New Roman"/>
      <w:color w:val="000000"/>
      <w:kern w:val="0"/>
      <w:sz w:val="24"/>
      <w:szCs w:val="24"/>
      <w:lang w:val="en-US" w:eastAsia="en-US" w:bidi="ar-SA"/>
    </w:rPr>
  </w:style>
  <w:style w:type="paragraph" w:styleId="DocumentMap">
    <w:name w:val="Document Map"/>
    <w:basedOn w:val="Normal"/>
    <w:link w:val="DocumentMapChar"/>
    <w:semiHidden/>
    <w:qFormat/>
    <w:rsid w:val="00e958a4"/>
    <w:pPr/>
    <w:rPr>
      <w:rFonts w:ascii="Tahoma" w:hAnsi="Tahoma" w:cs="Tahoma"/>
      <w:sz w:val="16"/>
      <w:szCs w:val="16"/>
    </w:rPr>
  </w:style>
  <w:style w:type="paragraph" w:styleId="Ppcountsave" w:customStyle="1">
    <w:name w:val="ppcountsave"/>
    <w:link w:val="ppcountsaveChar"/>
    <w:semiHidden/>
    <w:qFormat/>
    <w:rsid w:val="00e958a4"/>
    <w:pPr>
      <w:widowControl/>
      <w:bidi w:val="0"/>
      <w:spacing w:lineRule="auto" w:line="276" w:before="120" w:after="200"/>
      <w:jc w:val="left"/>
    </w:pPr>
    <w:rPr>
      <w:rFonts w:ascii="Arial" w:hAnsi="Arial" w:eastAsia="Times New Roman" w:cs="Times New Roman"/>
      <w:color w:val="000000"/>
      <w:kern w:val="0"/>
      <w:sz w:val="14"/>
      <w:szCs w:val="14"/>
      <w:lang w:val="en-US" w:eastAsia="en-US" w:bidi="ar-SA"/>
    </w:rPr>
  </w:style>
  <w:style w:type="paragraph" w:styleId="LFParaOptsubclause1" w:customStyle="1">
    <w:name w:val="LF Para Opt subclause 1"/>
    <w:basedOn w:val="Normal"/>
    <w:semiHidden/>
    <w:qFormat/>
    <w:rsid w:val="00e958a4"/>
    <w:pPr>
      <w:shd w:val="clear" w:color="auto" w:fill="D9D9D9"/>
      <w:spacing w:before="0" w:after="240"/>
      <w:outlineLvl w:val="1"/>
    </w:pPr>
    <w:rPr>
      <w:rFonts w:ascii="Times New Roman" w:hAnsi="Times New Roman"/>
    </w:rPr>
  </w:style>
  <w:style w:type="paragraph" w:styleId="Docversion" w:customStyle="1">
    <w:name w:val="docversion"/>
    <w:link w:val="docversionChar"/>
    <w:semiHidden/>
    <w:qFormat/>
    <w:rsid w:val="00e958a4"/>
    <w:pPr>
      <w:widowControl/>
      <w:bidi w:val="0"/>
      <w:spacing w:lineRule="auto" w:line="276" w:before="120" w:after="200"/>
      <w:jc w:val="left"/>
    </w:pPr>
    <w:rPr>
      <w:rFonts w:ascii="Arial" w:hAnsi="Arial" w:eastAsia="Times New Roman" w:cs="Times New Roman"/>
      <w:color w:val="000000"/>
      <w:kern w:val="0"/>
      <w:sz w:val="14"/>
      <w:szCs w:val="22"/>
      <w:lang w:val="en-US" w:eastAsia="en-US" w:bidi="ar-SA"/>
    </w:rPr>
  </w:style>
  <w:style w:type="paragraph" w:styleId="LFParaOptsubclause2" w:customStyle="1">
    <w:name w:val="LF Para Opt subclause 2"/>
    <w:basedOn w:val="Normal"/>
    <w:semiHidden/>
    <w:qFormat/>
    <w:rsid w:val="00e958a4"/>
    <w:pPr>
      <w:shd w:val="clear" w:color="auto" w:fill="D9D9D9"/>
      <w:spacing w:before="0" w:after="240"/>
      <w:outlineLvl w:val="2"/>
    </w:pPr>
    <w:rPr>
      <w:rFonts w:ascii="Times New Roman" w:hAnsi="Times New Roman"/>
    </w:rPr>
  </w:style>
  <w:style w:type="paragraph" w:styleId="LFParaOptsubclause3" w:customStyle="1">
    <w:name w:val="LF Para Opt subclause 3"/>
    <w:basedOn w:val="LFParasubclause3"/>
    <w:semiHidden/>
    <w:qFormat/>
    <w:rsid w:val="00e958a4"/>
    <w:pPr>
      <w:shd w:val="clear" w:color="auto" w:fill="D9D9D9"/>
    </w:pPr>
    <w:rPr/>
  </w:style>
  <w:style w:type="paragraph" w:styleId="LFParaOptsubclause4" w:customStyle="1">
    <w:name w:val="LF Para Opt subclause 4"/>
    <w:basedOn w:val="LFParasubclause4"/>
    <w:semiHidden/>
    <w:qFormat/>
    <w:rsid w:val="00e958a4"/>
    <w:pPr>
      <w:shd w:val="clear" w:color="auto" w:fill="D9D9D9"/>
    </w:pPr>
    <w:rPr/>
  </w:style>
  <w:style w:type="paragraph" w:styleId="LFTitleOptClause" w:customStyle="1">
    <w:name w:val="LF Title - Opt Clause"/>
    <w:basedOn w:val="Normal"/>
    <w:link w:val="LFTitle-OptClauseChar"/>
    <w:semiHidden/>
    <w:qFormat/>
    <w:rsid w:val="00e958a4"/>
    <w:pPr>
      <w:shd w:val="clear" w:color="auto" w:fill="D9D9D9"/>
      <w:spacing w:before="360" w:after="240"/>
      <w:jc w:val="center"/>
      <w:outlineLvl w:val="0"/>
    </w:pPr>
    <w:rPr>
      <w:rFonts w:ascii="Times New Roman" w:hAnsi="Times New Roman"/>
      <w:b/>
    </w:rPr>
  </w:style>
  <w:style w:type="paragraph" w:styleId="SLParaOptClause" w:customStyle="1">
    <w:name w:val="SL Para - Opt Clause"/>
    <w:semiHidden/>
    <w:qFormat/>
    <w:rsid w:val="00e958a4"/>
    <w:pPr>
      <w:widowControl/>
      <w:shd w:val="clear" w:color="auto" w:fill="D9D9D9"/>
      <w:bidi w:val="0"/>
      <w:spacing w:lineRule="auto" w:line="276" w:before="120" w:after="240"/>
      <w:jc w:val="left"/>
      <w:outlineLvl w:val="0"/>
    </w:pPr>
    <w:rPr>
      <w:rFonts w:ascii="Times New Roman" w:hAnsi="Times New Roman" w:eastAsia="Times New Roman" w:cs="Times New Roman"/>
      <w:color w:val="000000"/>
      <w:kern w:val="0"/>
      <w:sz w:val="24"/>
      <w:szCs w:val="24"/>
      <w:lang w:val="en-US" w:eastAsia="en-US" w:bidi="ar-SA"/>
    </w:rPr>
  </w:style>
  <w:style w:type="paragraph" w:styleId="SFParaOptClause" w:customStyle="1">
    <w:name w:val="SF Para - Opt Clause"/>
    <w:basedOn w:val="Normal"/>
    <w:semiHidden/>
    <w:qFormat/>
    <w:rsid w:val="00e958a4"/>
    <w:pPr>
      <w:shd w:val="clear" w:color="auto" w:fill="D9D9D9"/>
      <w:spacing w:before="240" w:after="240"/>
      <w:outlineLvl w:val="0"/>
    </w:pPr>
    <w:rPr>
      <w:rFonts w:ascii="Times New Roman" w:hAnsi="Times New Roman"/>
    </w:rPr>
  </w:style>
  <w:style w:type="paragraph" w:styleId="SFParaOptsubclause1" w:customStyle="1">
    <w:name w:val="SF Para Opt subclause 1"/>
    <w:basedOn w:val="SFParasubclause1"/>
    <w:semiHidden/>
    <w:qFormat/>
    <w:rsid w:val="00e958a4"/>
    <w:pPr>
      <w:shd w:val="clear" w:color="auto" w:fill="D9D9D9"/>
    </w:pPr>
    <w:rPr/>
  </w:style>
  <w:style w:type="paragraph" w:styleId="SFParaOptsubclause2" w:customStyle="1">
    <w:name w:val="SF Para Opt subclause 2"/>
    <w:basedOn w:val="Normal"/>
    <w:semiHidden/>
    <w:qFormat/>
    <w:rsid w:val="00e958a4"/>
    <w:pPr>
      <w:shd w:val="clear" w:color="auto" w:fill="D9D9D9"/>
      <w:spacing w:before="0" w:after="240"/>
      <w:outlineLvl w:val="2"/>
    </w:pPr>
    <w:rPr>
      <w:rFonts w:ascii="Times New Roman" w:hAnsi="Times New Roman"/>
    </w:rPr>
  </w:style>
  <w:style w:type="paragraph" w:styleId="SFParaOptsubclause3" w:customStyle="1">
    <w:name w:val="SF Para Opt subclause 3"/>
    <w:basedOn w:val="SFParasubclause3"/>
    <w:semiHidden/>
    <w:qFormat/>
    <w:rsid w:val="00e958a4"/>
    <w:pPr>
      <w:shd w:val="clear" w:color="auto" w:fill="D9D9D9"/>
    </w:pPr>
    <w:rPr/>
  </w:style>
  <w:style w:type="paragraph" w:styleId="MFParaOptsubclause1" w:customStyle="1">
    <w:name w:val="MF Para Opt subclause 1"/>
    <w:basedOn w:val="Normal"/>
    <w:semiHidden/>
    <w:qFormat/>
    <w:rsid w:val="00e958a4"/>
    <w:pPr>
      <w:shd w:val="clear" w:color="auto" w:fill="D9D9D9"/>
      <w:spacing w:before="0" w:after="240"/>
      <w:outlineLvl w:val="1"/>
    </w:pPr>
    <w:rPr>
      <w:rFonts w:ascii="Times New Roman" w:hAnsi="Times New Roman"/>
    </w:rPr>
  </w:style>
  <w:style w:type="paragraph" w:styleId="MFParaOptClause" w:customStyle="1">
    <w:name w:val="MF Para - Opt Clause"/>
    <w:basedOn w:val="Normal"/>
    <w:semiHidden/>
    <w:qFormat/>
    <w:rsid w:val="00e958a4"/>
    <w:pPr>
      <w:shd w:val="clear" w:color="auto" w:fill="D9D9D9"/>
      <w:spacing w:before="0" w:after="240"/>
      <w:outlineLvl w:val="0"/>
    </w:pPr>
    <w:rPr>
      <w:rFonts w:ascii="Times New Roman" w:hAnsi="Times New Roman"/>
    </w:rPr>
  </w:style>
  <w:style w:type="paragraph" w:styleId="MFParaOptsubclause2" w:customStyle="1">
    <w:name w:val="MF Para Opt subclause 2"/>
    <w:basedOn w:val="Normal"/>
    <w:semiHidden/>
    <w:qFormat/>
    <w:rsid w:val="00e958a4"/>
    <w:pPr>
      <w:shd w:val="clear" w:color="auto" w:fill="D9D9D9"/>
      <w:spacing w:before="0" w:after="240"/>
      <w:outlineLvl w:val="2"/>
    </w:pPr>
    <w:rPr>
      <w:rFonts w:ascii="Times New Roman" w:hAnsi="Times New Roman"/>
    </w:rPr>
  </w:style>
  <w:style w:type="paragraph" w:styleId="MFParaOptsubclause3" w:customStyle="1">
    <w:name w:val="MF Para Opt subclause 3"/>
    <w:basedOn w:val="Normal"/>
    <w:semiHidden/>
    <w:qFormat/>
    <w:rsid w:val="00e958a4"/>
    <w:pPr>
      <w:shd w:val="clear" w:color="auto" w:fill="D9D9D9"/>
      <w:spacing w:before="0" w:after="240"/>
      <w:outlineLvl w:val="3"/>
    </w:pPr>
    <w:rPr>
      <w:rFonts w:ascii="Times New Roman" w:hAnsi="Times New Roman"/>
    </w:rPr>
  </w:style>
  <w:style w:type="paragraph" w:styleId="MFParaOptsubclause4" w:customStyle="1">
    <w:name w:val="MF Para Opt subclause 4"/>
    <w:basedOn w:val="Normal"/>
    <w:semiHidden/>
    <w:qFormat/>
    <w:rsid w:val="00e958a4"/>
    <w:pPr>
      <w:shd w:val="clear" w:color="auto" w:fill="D9D9D9"/>
      <w:tabs>
        <w:tab w:val="left" w:pos="2970" w:leader="none"/>
      </w:tabs>
      <w:spacing w:before="0" w:after="240"/>
      <w:outlineLvl w:val="4"/>
    </w:pPr>
    <w:rPr>
      <w:rFonts w:ascii="Times New Roman" w:hAnsi="Times New Roman"/>
    </w:rPr>
  </w:style>
  <w:style w:type="paragraph" w:styleId="HeadingLevel3" w:customStyle="1">
    <w:name w:val="Heading Level 3"/>
    <w:link w:val="HeadingLevel3Char"/>
    <w:qFormat/>
    <w:rsid w:val="00e958a4"/>
    <w:pPr>
      <w:widowControl/>
      <w:bidi w:val="0"/>
      <w:spacing w:lineRule="auto" w:line="276" w:before="120" w:after="200"/>
      <w:jc w:val="left"/>
      <w:outlineLvl w:val="2"/>
    </w:pPr>
    <w:rPr>
      <w:rFonts w:ascii="Arial" w:hAnsi="Arial" w:eastAsia="Times New Roman" w:cs="Calibri"/>
      <w:b/>
      <w:bCs/>
      <w:color w:val="000000"/>
      <w:kern w:val="0"/>
      <w:sz w:val="22"/>
      <w:szCs w:val="22"/>
      <w:lang w:val="en-US" w:eastAsia="en-US" w:bidi="ar-SA"/>
    </w:rPr>
  </w:style>
  <w:style w:type="paragraph" w:styleId="LFParaClausenonum" w:customStyle="1">
    <w:name w:val="LF Para - Clause - no num"/>
    <w:basedOn w:val="Normal"/>
    <w:link w:val="LFPara-Clause-nonumChar"/>
    <w:qFormat/>
    <w:rsid w:val="00e958a4"/>
    <w:pPr>
      <w:spacing w:before="0" w:after="240"/>
      <w:ind w:firstLine="432"/>
    </w:pPr>
    <w:rPr>
      <w:rFonts w:ascii="Times New Roman" w:hAnsi="Times New Roman"/>
    </w:rPr>
  </w:style>
  <w:style w:type="paragraph" w:styleId="LFParasubclause1nonum" w:customStyle="1">
    <w:name w:val="LF Para subclause 1 - no num"/>
    <w:qFormat/>
    <w:rsid w:val="00e958a4"/>
    <w:pPr>
      <w:widowControl/>
      <w:bidi w:val="0"/>
      <w:spacing w:lineRule="auto" w:line="276" w:before="120" w:after="240"/>
      <w:ind w:firstLine="720"/>
      <w:jc w:val="left"/>
      <w:outlineLvl w:val="1"/>
    </w:pPr>
    <w:rPr>
      <w:rFonts w:ascii="Times New Roman" w:hAnsi="Times New Roman" w:eastAsia="Times New Roman" w:cs="Times New Roman"/>
      <w:color w:val="000000"/>
      <w:kern w:val="0"/>
      <w:sz w:val="24"/>
      <w:szCs w:val="24"/>
      <w:lang w:val="en-US" w:eastAsia="en-US" w:bidi="ar-SA"/>
    </w:rPr>
  </w:style>
  <w:style w:type="paragraph" w:styleId="LFParasubclause2nonum" w:customStyle="1">
    <w:name w:val="LF Para subclause 2 - no num"/>
    <w:qFormat/>
    <w:rsid w:val="00e958a4"/>
    <w:pPr>
      <w:widowControl/>
      <w:bidi w:val="0"/>
      <w:spacing w:lineRule="auto" w:line="276" w:before="120" w:after="240"/>
      <w:ind w:left="720" w:firstLine="1440"/>
      <w:jc w:val="left"/>
      <w:outlineLvl w:val="2"/>
    </w:pPr>
    <w:rPr>
      <w:rFonts w:ascii="Times New Roman" w:hAnsi="Times New Roman" w:eastAsia="Times New Roman" w:cs="Times New Roman"/>
      <w:color w:val="000000"/>
      <w:kern w:val="0"/>
      <w:sz w:val="24"/>
      <w:szCs w:val="24"/>
      <w:lang w:val="en-US" w:eastAsia="en-US" w:bidi="ar-SA"/>
    </w:rPr>
  </w:style>
  <w:style w:type="paragraph" w:styleId="LFParasubclause3nonum" w:customStyle="1">
    <w:name w:val="LF Para subclause 3 - no num"/>
    <w:qFormat/>
    <w:rsid w:val="00e958a4"/>
    <w:pPr>
      <w:widowControl/>
      <w:bidi w:val="0"/>
      <w:spacing w:lineRule="auto" w:line="276" w:before="120" w:after="240"/>
      <w:ind w:left="1512" w:firstLine="1368"/>
      <w:jc w:val="left"/>
      <w:outlineLvl w:val="3"/>
    </w:pPr>
    <w:rPr>
      <w:rFonts w:ascii="Times New Roman" w:hAnsi="Times New Roman" w:eastAsia="Times New Roman" w:cs="Times New Roman"/>
      <w:color w:val="000000"/>
      <w:kern w:val="0"/>
      <w:sz w:val="24"/>
      <w:szCs w:val="24"/>
      <w:lang w:val="en-US" w:eastAsia="en-US" w:bidi="ar-SA"/>
    </w:rPr>
  </w:style>
  <w:style w:type="paragraph" w:styleId="LFParasubclause4nonum" w:customStyle="1">
    <w:name w:val="LF Para subclause 4 - no num"/>
    <w:qFormat/>
    <w:rsid w:val="00e958a4"/>
    <w:pPr>
      <w:widowControl/>
      <w:bidi w:val="0"/>
      <w:spacing w:lineRule="auto" w:line="276" w:before="120" w:after="240"/>
      <w:ind w:left="2160" w:firstLine="1440"/>
      <w:jc w:val="left"/>
      <w:outlineLvl w:val="4"/>
    </w:pPr>
    <w:rPr>
      <w:rFonts w:ascii="Times New Roman" w:hAnsi="Times New Roman" w:eastAsia="Times New Roman" w:cs="Times New Roman"/>
      <w:color w:val="000000"/>
      <w:kern w:val="0"/>
      <w:sz w:val="24"/>
      <w:szCs w:val="24"/>
      <w:lang w:val="en-US" w:eastAsia="en-US" w:bidi="ar-SA"/>
    </w:rPr>
  </w:style>
  <w:style w:type="paragraph" w:styleId="ListLowerAlphaListLevel1" w:customStyle="1">
    <w:name w:val="List - Lower Alpha List Level 1"/>
    <w:link w:val="List-LowerAlphaListLevel1Char"/>
    <w:qFormat/>
    <w:rsid w:val="00e958a4"/>
    <w:pPr>
      <w:widowControl/>
      <w:bidi w:val="0"/>
      <w:spacing w:lineRule="auto" w:line="276" w:before="120" w:after="120"/>
      <w:jc w:val="left"/>
    </w:pPr>
    <w:rPr>
      <w:rFonts w:ascii="Times New Roman" w:hAnsi="Times New Roman" w:eastAsia="Times New Roman" w:cs="Times New Roman"/>
      <w:color w:val="000000"/>
      <w:kern w:val="0"/>
      <w:sz w:val="24"/>
      <w:szCs w:val="24"/>
      <w:lang w:val="en-US" w:eastAsia="en-US" w:bidi="ar-SA"/>
    </w:rPr>
  </w:style>
  <w:style w:type="paragraph" w:styleId="ListLowerAlphaListLevel2" w:customStyle="1">
    <w:name w:val="List - Lower Alpha List Level 2"/>
    <w:link w:val="List-LowerAlphaListLevel2Char"/>
    <w:qFormat/>
    <w:rsid w:val="00e958a4"/>
    <w:pPr>
      <w:widowControl/>
      <w:bidi w:val="0"/>
      <w:spacing w:lineRule="auto" w:line="276" w:before="120" w:after="120"/>
      <w:jc w:val="left"/>
    </w:pPr>
    <w:rPr>
      <w:rFonts w:ascii="Times New Roman" w:hAnsi="Times New Roman" w:eastAsia="Times New Roman" w:cs="Times New Roman"/>
      <w:color w:val="000000"/>
      <w:kern w:val="0"/>
      <w:sz w:val="24"/>
      <w:szCs w:val="24"/>
      <w:lang w:val="en-US" w:eastAsia="en-US" w:bidi="ar-SA"/>
    </w:rPr>
  </w:style>
  <w:style w:type="paragraph" w:styleId="ListLowerRomanListLevel1" w:customStyle="1">
    <w:name w:val="List - Lower Roman List Level 1"/>
    <w:link w:val="List-LowerRomanListLevel1Char"/>
    <w:qFormat/>
    <w:rsid w:val="00e958a4"/>
    <w:pPr>
      <w:widowControl/>
      <w:bidi w:val="0"/>
      <w:spacing w:lineRule="auto" w:line="276" w:before="120" w:after="120"/>
      <w:jc w:val="left"/>
    </w:pPr>
    <w:rPr>
      <w:rFonts w:ascii="Times New Roman" w:hAnsi="Times New Roman" w:eastAsia="Times New Roman" w:cs="Times New Roman"/>
      <w:color w:val="000000"/>
      <w:kern w:val="0"/>
      <w:sz w:val="24"/>
      <w:szCs w:val="24"/>
      <w:lang w:val="en-US" w:eastAsia="en-US" w:bidi="ar-SA"/>
    </w:rPr>
  </w:style>
  <w:style w:type="paragraph" w:styleId="ListLowerRomanListLevel2" w:customStyle="1">
    <w:name w:val="List - Lower Roman List Level 2"/>
    <w:link w:val="List-LowerRomanListLevel2Char"/>
    <w:qFormat/>
    <w:rsid w:val="00e958a4"/>
    <w:pPr>
      <w:widowControl/>
      <w:bidi w:val="0"/>
      <w:spacing w:lineRule="auto" w:line="276" w:before="120" w:after="120"/>
      <w:jc w:val="left"/>
    </w:pPr>
    <w:rPr>
      <w:rFonts w:ascii="Times New Roman" w:hAnsi="Times New Roman" w:eastAsia="Times New Roman" w:cs="Times New Roman"/>
      <w:color w:val="000000"/>
      <w:kern w:val="0"/>
      <w:sz w:val="24"/>
      <w:szCs w:val="24"/>
      <w:lang w:val="en-US" w:eastAsia="en-US" w:bidi="ar-SA"/>
    </w:rPr>
  </w:style>
  <w:style w:type="paragraph" w:styleId="ListNumberedListLevel1" w:customStyle="1">
    <w:name w:val="List - Numbered List Level 1"/>
    <w:link w:val="List-NumberedListLevel1Char"/>
    <w:qFormat/>
    <w:rsid w:val="00e958a4"/>
    <w:pPr>
      <w:widowControl/>
      <w:bidi w:val="0"/>
      <w:spacing w:lineRule="auto" w:line="276" w:before="120" w:after="120"/>
      <w:jc w:val="left"/>
    </w:pPr>
    <w:rPr>
      <w:rFonts w:ascii="Times New Roman" w:hAnsi="Times New Roman" w:eastAsia="Times New Roman" w:cs="Times New Roman"/>
      <w:color w:val="000000"/>
      <w:kern w:val="0"/>
      <w:sz w:val="24"/>
      <w:szCs w:val="24"/>
      <w:lang w:val="en-US" w:eastAsia="en-US" w:bidi="ar-SA"/>
    </w:rPr>
  </w:style>
  <w:style w:type="paragraph" w:styleId="ListUpperAlphaListLevel1" w:customStyle="1">
    <w:name w:val="List - Upper Alpha List Level 1"/>
    <w:link w:val="List-UpperAlphaListLevel1Char"/>
    <w:qFormat/>
    <w:rsid w:val="00e958a4"/>
    <w:pPr>
      <w:widowControl/>
      <w:bidi w:val="0"/>
      <w:spacing w:lineRule="auto" w:line="276" w:before="120" w:after="120"/>
      <w:jc w:val="left"/>
    </w:pPr>
    <w:rPr>
      <w:rFonts w:ascii="Times New Roman" w:hAnsi="Times New Roman" w:eastAsia="Times New Roman" w:cs="Times New Roman"/>
      <w:color w:val="000000"/>
      <w:kern w:val="0"/>
      <w:sz w:val="24"/>
      <w:szCs w:val="24"/>
      <w:lang w:val="en-US" w:eastAsia="en-US" w:bidi="ar-SA"/>
    </w:rPr>
  </w:style>
  <w:style w:type="paragraph" w:styleId="ListUpperAlphaListLevel2" w:customStyle="1">
    <w:name w:val="List - Upper Alpha List Level 2"/>
    <w:link w:val="List-UpperAlphaListLevel2Char"/>
    <w:qFormat/>
    <w:rsid w:val="00e958a4"/>
    <w:pPr>
      <w:widowControl/>
      <w:bidi w:val="0"/>
      <w:spacing w:lineRule="auto" w:line="276" w:before="120" w:after="120"/>
      <w:jc w:val="left"/>
    </w:pPr>
    <w:rPr>
      <w:rFonts w:ascii="Times New Roman" w:hAnsi="Times New Roman" w:eastAsia="Times New Roman" w:cs="Times New Roman"/>
      <w:color w:val="000000"/>
      <w:kern w:val="0"/>
      <w:sz w:val="24"/>
      <w:szCs w:val="24"/>
      <w:lang w:val="en-US" w:eastAsia="en-US" w:bidi="ar-SA"/>
    </w:rPr>
  </w:style>
  <w:style w:type="paragraph" w:styleId="ListParagraphLevel2" w:customStyle="1">
    <w:name w:val="List Paragraph Level 2"/>
    <w:link w:val="ListParagraphLevel2Char"/>
    <w:qFormat/>
    <w:rsid w:val="00e958a4"/>
    <w:pPr>
      <w:widowControl/>
      <w:bidi w:val="0"/>
      <w:spacing w:lineRule="auto" w:line="276" w:before="120" w:after="120"/>
      <w:ind w:left="1152" w:hanging="0"/>
      <w:jc w:val="left"/>
    </w:pPr>
    <w:rPr>
      <w:rFonts w:ascii="Times New Roman" w:hAnsi="Times New Roman" w:eastAsia="Times New Roman" w:cs="Times New Roman"/>
      <w:color w:val="000000"/>
      <w:kern w:val="0"/>
      <w:sz w:val="24"/>
      <w:szCs w:val="24"/>
      <w:lang w:val="en-US" w:eastAsia="en-US" w:bidi="ar-SA"/>
    </w:rPr>
  </w:style>
  <w:style w:type="paragraph" w:styleId="ListNumberedListLevel2" w:customStyle="1">
    <w:name w:val="List - Numbered List Level 2"/>
    <w:link w:val="List-NumberedListLevel2Char"/>
    <w:qFormat/>
    <w:rsid w:val="00e958a4"/>
    <w:pPr>
      <w:widowControl/>
      <w:bidi w:val="0"/>
      <w:spacing w:lineRule="auto" w:line="276" w:before="120" w:after="120"/>
      <w:jc w:val="left"/>
    </w:pPr>
    <w:rPr>
      <w:rFonts w:ascii="Times New Roman" w:hAnsi="Times New Roman" w:eastAsia="Times New Roman" w:cs="Times New Roman"/>
      <w:color w:val="000000"/>
      <w:kern w:val="0"/>
      <w:sz w:val="24"/>
      <w:szCs w:val="24"/>
      <w:lang w:val="en-US" w:eastAsia="en-US" w:bidi="ar-SA"/>
    </w:rPr>
  </w:style>
  <w:style w:type="paragraph" w:styleId="MFParaClausenonum" w:customStyle="1">
    <w:name w:val="MF Para - Clause - no num"/>
    <w:qFormat/>
    <w:rsid w:val="00e958a4"/>
    <w:pPr>
      <w:widowControl/>
      <w:bidi w:val="0"/>
      <w:spacing w:lineRule="auto" w:line="276" w:before="120" w:after="240"/>
      <w:ind w:firstLine="1008"/>
      <w:jc w:val="left"/>
      <w:outlineLvl w:val="0"/>
    </w:pPr>
    <w:rPr>
      <w:rFonts w:ascii="Times New Roman" w:hAnsi="Times New Roman" w:eastAsia="Times New Roman" w:cs="Times New Roman"/>
      <w:color w:val="000000"/>
      <w:kern w:val="0"/>
      <w:sz w:val="24"/>
      <w:szCs w:val="24"/>
      <w:lang w:val="en-US" w:eastAsia="en-US" w:bidi="ar-SA"/>
    </w:rPr>
  </w:style>
  <w:style w:type="paragraph" w:styleId="MFParasubclause1nonum" w:customStyle="1">
    <w:name w:val="MF Para subclause 1 - no num"/>
    <w:qFormat/>
    <w:rsid w:val="00e958a4"/>
    <w:pPr>
      <w:widowControl/>
      <w:bidi w:val="0"/>
      <w:spacing w:lineRule="auto" w:line="276" w:before="120" w:after="240"/>
      <w:ind w:left="432" w:firstLine="1296"/>
      <w:jc w:val="left"/>
      <w:outlineLvl w:val="1"/>
    </w:pPr>
    <w:rPr>
      <w:rFonts w:ascii="Times New Roman" w:hAnsi="Times New Roman" w:eastAsia="Times New Roman" w:cs="Times New Roman"/>
      <w:color w:val="000000"/>
      <w:kern w:val="0"/>
      <w:sz w:val="24"/>
      <w:szCs w:val="24"/>
      <w:lang w:val="en-US" w:eastAsia="en-US" w:bidi="ar-SA"/>
    </w:rPr>
  </w:style>
  <w:style w:type="paragraph" w:styleId="MFParasubclause2nonum" w:customStyle="1">
    <w:name w:val="MF Para subclause 2 - no num"/>
    <w:qFormat/>
    <w:rsid w:val="00e958a4"/>
    <w:pPr>
      <w:widowControl/>
      <w:bidi w:val="0"/>
      <w:spacing w:lineRule="auto" w:line="276" w:before="120" w:after="240"/>
      <w:ind w:left="1008" w:firstLine="1440"/>
      <w:jc w:val="left"/>
      <w:outlineLvl w:val="2"/>
    </w:pPr>
    <w:rPr>
      <w:rFonts w:ascii="Times New Roman" w:hAnsi="Times New Roman" w:eastAsia="Times New Roman" w:cs="Times New Roman"/>
      <w:color w:val="000000"/>
      <w:kern w:val="0"/>
      <w:sz w:val="24"/>
      <w:szCs w:val="24"/>
      <w:lang w:val="en-US" w:eastAsia="en-US" w:bidi="ar-SA"/>
    </w:rPr>
  </w:style>
  <w:style w:type="paragraph" w:styleId="MFParasubclause3nonum" w:customStyle="1">
    <w:name w:val="MF Para subclause 3 - no num"/>
    <w:qFormat/>
    <w:rsid w:val="00e958a4"/>
    <w:pPr>
      <w:widowControl/>
      <w:bidi w:val="0"/>
      <w:spacing w:lineRule="auto" w:line="276" w:before="120" w:after="240"/>
      <w:ind w:left="1728" w:firstLine="1440"/>
      <w:jc w:val="left"/>
      <w:outlineLvl w:val="3"/>
    </w:pPr>
    <w:rPr>
      <w:rFonts w:ascii="Times New Roman" w:hAnsi="Times New Roman" w:eastAsia="Times New Roman" w:cs="Times New Roman"/>
      <w:color w:val="000000"/>
      <w:kern w:val="0"/>
      <w:sz w:val="24"/>
      <w:szCs w:val="24"/>
      <w:lang w:val="en-US" w:eastAsia="en-US" w:bidi="ar-SA"/>
    </w:rPr>
  </w:style>
  <w:style w:type="paragraph" w:styleId="MFParasubclause4nonum" w:customStyle="1">
    <w:name w:val="MF Para subclause 4 - no num"/>
    <w:qFormat/>
    <w:rsid w:val="00e958a4"/>
    <w:pPr>
      <w:widowControl/>
      <w:bidi w:val="0"/>
      <w:spacing w:lineRule="auto" w:line="276" w:before="120" w:after="240"/>
      <w:ind w:left="2448" w:firstLine="1440"/>
      <w:jc w:val="left"/>
      <w:outlineLvl w:val="4"/>
    </w:pPr>
    <w:rPr>
      <w:rFonts w:ascii="Times New Roman" w:hAnsi="Times New Roman" w:eastAsia="Times New Roman" w:cs="Times New Roman"/>
      <w:color w:val="000000"/>
      <w:kern w:val="0"/>
      <w:sz w:val="24"/>
      <w:szCs w:val="24"/>
      <w:lang w:val="en-US" w:eastAsia="en-US" w:bidi="ar-SA"/>
    </w:rPr>
  </w:style>
  <w:style w:type="paragraph" w:styleId="SFParasubclause1nonum" w:customStyle="1">
    <w:name w:val="SF Para subclause 1 - no num"/>
    <w:qFormat/>
    <w:rsid w:val="00e958a4"/>
    <w:pPr>
      <w:widowControl/>
      <w:bidi w:val="0"/>
      <w:spacing w:lineRule="auto" w:line="276" w:before="120" w:after="240"/>
      <w:ind w:left="720" w:firstLine="1440"/>
      <w:jc w:val="left"/>
      <w:outlineLvl w:val="1"/>
    </w:pPr>
    <w:rPr>
      <w:rFonts w:ascii="Times New Roman" w:hAnsi="Times New Roman" w:eastAsia="Times New Roman" w:cs="Times New Roman"/>
      <w:color w:val="000000"/>
      <w:kern w:val="0"/>
      <w:sz w:val="24"/>
      <w:szCs w:val="24"/>
      <w:lang w:val="en-US" w:eastAsia="en-US" w:bidi="ar-SA"/>
    </w:rPr>
  </w:style>
  <w:style w:type="paragraph" w:styleId="SFParasubclause2nonum" w:customStyle="1">
    <w:name w:val="SF Para subclause 2 - no num"/>
    <w:qFormat/>
    <w:rsid w:val="00e958a4"/>
    <w:pPr>
      <w:widowControl/>
      <w:bidi w:val="0"/>
      <w:spacing w:lineRule="auto" w:line="276" w:before="120" w:after="240"/>
      <w:ind w:left="1440" w:firstLine="1440"/>
      <w:jc w:val="left"/>
      <w:outlineLvl w:val="2"/>
    </w:pPr>
    <w:rPr>
      <w:rFonts w:ascii="Times New Roman" w:hAnsi="Times New Roman" w:eastAsia="Times New Roman" w:cs="Times New Roman"/>
      <w:color w:val="000000"/>
      <w:kern w:val="0"/>
      <w:sz w:val="24"/>
      <w:szCs w:val="24"/>
      <w:lang w:val="en-US" w:eastAsia="en-US" w:bidi="ar-SA"/>
    </w:rPr>
  </w:style>
  <w:style w:type="paragraph" w:styleId="SFParasubclause3nonum" w:customStyle="1">
    <w:name w:val="SF Para subclause 3 - no num"/>
    <w:qFormat/>
    <w:rsid w:val="00e958a4"/>
    <w:pPr>
      <w:widowControl/>
      <w:bidi w:val="0"/>
      <w:spacing w:lineRule="auto" w:line="276" w:before="120" w:after="240"/>
      <w:ind w:left="2160" w:firstLine="1440"/>
      <w:jc w:val="left"/>
      <w:outlineLvl w:val="3"/>
    </w:pPr>
    <w:rPr>
      <w:rFonts w:ascii="Times New Roman" w:hAnsi="Times New Roman" w:eastAsia="Times New Roman" w:cs="Times New Roman"/>
      <w:color w:val="000000"/>
      <w:kern w:val="0"/>
      <w:sz w:val="24"/>
      <w:szCs w:val="24"/>
      <w:lang w:val="en-US" w:eastAsia="en-US" w:bidi="ar-SA"/>
    </w:rPr>
  </w:style>
  <w:style w:type="paragraph" w:styleId="SFParaClausenonum" w:customStyle="1">
    <w:name w:val="SF Para - Clause - no num"/>
    <w:link w:val="SFPara-Clause-nonumChar"/>
    <w:qFormat/>
    <w:rsid w:val="00e958a4"/>
    <w:pPr>
      <w:widowControl/>
      <w:bidi w:val="0"/>
      <w:spacing w:lineRule="auto" w:line="276" w:before="240" w:after="240"/>
      <w:ind w:firstLine="1440"/>
      <w:jc w:val="left"/>
      <w:outlineLvl w:val="0"/>
    </w:pPr>
    <w:rPr>
      <w:rFonts w:ascii="Times New Roman" w:hAnsi="Times New Roman" w:eastAsia="Times New Roman" w:cs="Times New Roman"/>
      <w:color w:val="000000"/>
      <w:kern w:val="0"/>
      <w:sz w:val="24"/>
      <w:szCs w:val="24"/>
      <w:lang w:val="en-US" w:eastAsia="en-US" w:bidi="ar-SA"/>
    </w:rPr>
  </w:style>
  <w:style w:type="paragraph" w:styleId="SLParaClausenonum" w:customStyle="1">
    <w:name w:val="SL Para - Clause - no num"/>
    <w:semiHidden/>
    <w:qFormat/>
    <w:rsid w:val="00e958a4"/>
    <w:pPr>
      <w:widowControl/>
      <w:shd w:val="clear" w:color="auto" w:fill="FFFFFF"/>
      <w:bidi w:val="0"/>
      <w:spacing w:lineRule="auto" w:line="276" w:before="120" w:after="240"/>
      <w:ind w:firstLine="936"/>
      <w:jc w:val="left"/>
    </w:pPr>
    <w:rPr>
      <w:rFonts w:ascii="Times New Roman" w:hAnsi="Times New Roman" w:eastAsia="Times New Roman" w:cs="Times New Roman"/>
      <w:color w:val="000000"/>
      <w:kern w:val="0"/>
      <w:sz w:val="24"/>
      <w:szCs w:val="22"/>
      <w:lang w:val="en-US" w:eastAsia="en-US" w:bidi="ar-SA"/>
    </w:rPr>
  </w:style>
  <w:style w:type="paragraph" w:styleId="PreservePara" w:customStyle="1">
    <w:name w:val="Preserve Para"/>
    <w:semiHidden/>
    <w:qFormat/>
    <w:rsid w:val="00e958a4"/>
    <w:pPr>
      <w:widowControl/>
      <w:bidi w:val="0"/>
      <w:spacing w:lineRule="auto" w:line="276" w:before="120" w:after="200"/>
      <w:jc w:val="left"/>
    </w:pPr>
    <w:rPr>
      <w:rFonts w:ascii="Times New Roman" w:hAnsi="Times New Roman" w:eastAsia="Times New Roman" w:cs="Times New Roman"/>
      <w:color w:val="000000"/>
      <w:kern w:val="0"/>
      <w:sz w:val="24"/>
      <w:szCs w:val="24"/>
      <w:lang w:val="en-US" w:eastAsia="en-US" w:bidi="ar-SA"/>
    </w:rPr>
  </w:style>
  <w:style w:type="paragraph" w:styleId="IgnoredSmall" w:customStyle="1">
    <w:name w:val="Ignored Small"/>
    <w:semiHidden/>
    <w:qFormat/>
    <w:rsid w:val="00e958a4"/>
    <w:pPr>
      <w:widowControl/>
      <w:bidi w:val="0"/>
      <w:spacing w:lineRule="auto" w:line="276" w:before="120" w:after="200"/>
      <w:jc w:val="left"/>
    </w:pPr>
    <w:rPr>
      <w:rFonts w:ascii="Times New Roman" w:hAnsi="Times New Roman" w:eastAsia="Times New Roman" w:cs="Times New Roman"/>
      <w:color w:val="000000"/>
      <w:kern w:val="0"/>
      <w:sz w:val="2"/>
      <w:szCs w:val="24"/>
      <w:lang w:val="en-US" w:eastAsia="en-US" w:bidi="ar-SA"/>
    </w:rPr>
  </w:style>
  <w:style w:type="paragraph" w:styleId="DefinedTermParaLevel2" w:customStyle="1">
    <w:name w:val="Defined Term Para Level 2"/>
    <w:link w:val="DefinedTermParaLevel2Char"/>
    <w:semiHidden/>
    <w:qFormat/>
    <w:rsid w:val="00e958a4"/>
    <w:pPr>
      <w:widowControl/>
      <w:bidi w:val="0"/>
      <w:spacing w:lineRule="auto" w:line="276" w:before="120" w:after="240"/>
      <w:jc w:val="left"/>
    </w:pPr>
    <w:rPr>
      <w:rFonts w:ascii="Times New Roman" w:hAnsi="Times New Roman" w:eastAsia="Times New Roman" w:cs="Times New Roman"/>
      <w:color w:val="000000"/>
      <w:kern w:val="0"/>
      <w:sz w:val="24"/>
      <w:szCs w:val="24"/>
      <w:lang w:val="en-US" w:eastAsia="en-US" w:bidi="ar-SA"/>
    </w:rPr>
  </w:style>
  <w:style w:type="paragraph" w:styleId="DefinedTermParaLevel3" w:customStyle="1">
    <w:name w:val="Defined Term Para Level 3"/>
    <w:link w:val="DefinedTermParaLevel3Char"/>
    <w:semiHidden/>
    <w:qFormat/>
    <w:rsid w:val="00e958a4"/>
    <w:pPr>
      <w:widowControl/>
      <w:bidi w:val="0"/>
      <w:spacing w:lineRule="auto" w:line="276" w:before="120" w:after="240"/>
      <w:jc w:val="left"/>
    </w:pPr>
    <w:rPr>
      <w:rFonts w:ascii="Times New Roman" w:hAnsi="Times New Roman" w:eastAsia="Times New Roman" w:cs="Times New Roman"/>
      <w:color w:val="000000"/>
      <w:kern w:val="0"/>
      <w:sz w:val="24"/>
      <w:szCs w:val="24"/>
      <w:lang w:val="en-US" w:eastAsia="en-US" w:bidi="ar-SA"/>
    </w:rPr>
  </w:style>
  <w:style w:type="paragraph" w:styleId="DefinedTermParaLevel4" w:customStyle="1">
    <w:name w:val="Defined Term Para Level 4"/>
    <w:link w:val="DefinedTermParaLevel4Char"/>
    <w:semiHidden/>
    <w:qFormat/>
    <w:rsid w:val="00e958a4"/>
    <w:pPr>
      <w:widowControl/>
      <w:bidi w:val="0"/>
      <w:spacing w:lineRule="auto" w:line="276" w:before="120" w:after="240"/>
      <w:jc w:val="left"/>
    </w:pPr>
    <w:rPr>
      <w:rFonts w:ascii="Times New Roman" w:hAnsi="Times New Roman" w:eastAsia="Times New Roman" w:cs="Times New Roman"/>
      <w:color w:val="000000"/>
      <w:kern w:val="0"/>
      <w:sz w:val="24"/>
      <w:szCs w:val="24"/>
      <w:lang w:val="en-US" w:eastAsia="en-US" w:bidi="ar-SA"/>
    </w:rPr>
  </w:style>
  <w:style w:type="paragraph" w:styleId="BlankPara" w:customStyle="1">
    <w:name w:val="Blank Para"/>
    <w:link w:val="BlankParaChar"/>
    <w:qFormat/>
    <w:rsid w:val="00e958a4"/>
    <w:pPr>
      <w:widowControl/>
      <w:bidi w:val="0"/>
      <w:spacing w:lineRule="auto" w:line="276" w:before="120" w:after="120"/>
      <w:jc w:val="left"/>
    </w:pPr>
    <w:rPr>
      <w:rFonts w:ascii="Times New Roman" w:hAnsi="Times New Roman" w:eastAsia="Times New Roman" w:cs="Times New Roman"/>
      <w:color w:val="000000"/>
      <w:kern w:val="0"/>
      <w:sz w:val="24"/>
      <w:szCs w:val="24"/>
      <w:lang w:val="en-US" w:eastAsia="en-US" w:bidi="ar-SA"/>
    </w:rPr>
  </w:style>
  <w:style w:type="paragraph" w:styleId="LetterheadTitle" w:customStyle="1">
    <w:name w:val="Letterhead Title"/>
    <w:link w:val="LetterheadTitleChar"/>
    <w:qFormat/>
    <w:rsid w:val="00e958a4"/>
    <w:pPr>
      <w:widowControl/>
      <w:bidi w:val="0"/>
      <w:spacing w:lineRule="auto" w:line="276" w:before="120" w:after="240"/>
      <w:jc w:val="center"/>
      <w:outlineLvl w:val="0"/>
    </w:pPr>
    <w:rPr>
      <w:rFonts w:ascii="Times New Roman" w:hAnsi="Times New Roman" w:eastAsia="Times New Roman" w:cs="Times New Roman"/>
      <w:b/>
      <w:color w:val="000000"/>
      <w:kern w:val="0"/>
      <w:sz w:val="22"/>
      <w:szCs w:val="22"/>
      <w:lang w:val="en-US" w:eastAsia="en-US" w:bidi="ar-SA"/>
    </w:rPr>
  </w:style>
  <w:style w:type="paragraph" w:styleId="CenteredTitle" w:customStyle="1">
    <w:name w:val="Centered Title"/>
    <w:link w:val="CenteredTitleChar"/>
    <w:qFormat/>
    <w:rsid w:val="00e958a4"/>
    <w:pPr>
      <w:widowControl/>
      <w:bidi w:val="0"/>
      <w:spacing w:lineRule="auto" w:line="276" w:before="120" w:after="200"/>
      <w:jc w:val="center"/>
      <w:outlineLvl w:val="0"/>
    </w:pPr>
    <w:rPr>
      <w:rFonts w:ascii="Times New Roman" w:hAnsi="Times New Roman" w:eastAsia="Times New Roman" w:cs="Times New Roman"/>
      <w:b/>
      <w:color w:val="000000"/>
      <w:kern w:val="0"/>
      <w:sz w:val="24"/>
      <w:szCs w:val="24"/>
      <w:lang w:val="en-US" w:eastAsia="en-US" w:bidi="ar-SA"/>
    </w:rPr>
  </w:style>
  <w:style w:type="paragraph" w:styleId="PreserveCover" w:customStyle="1">
    <w:name w:val="Preserve Cover"/>
    <w:link w:val="PreserveCoverChar"/>
    <w:semiHidden/>
    <w:qFormat/>
    <w:rsid w:val="00e958a4"/>
    <w:pPr>
      <w:widowControl/>
      <w:tabs>
        <w:tab w:val="left" w:pos="1470" w:leader="none"/>
      </w:tabs>
      <w:bidi w:val="0"/>
      <w:spacing w:lineRule="auto" w:line="276" w:before="120" w:after="200"/>
      <w:jc w:val="left"/>
    </w:pPr>
    <w:rPr>
      <w:rFonts w:ascii="Times New Roman" w:hAnsi="Times New Roman" w:eastAsia="Times New Roman" w:cs="Times New Roman"/>
      <w:color w:val="000000"/>
      <w:kern w:val="0"/>
      <w:sz w:val="24"/>
      <w:szCs w:val="24"/>
      <w:lang w:val="en-US" w:eastAsia="en-US" w:bidi="ar-SA"/>
    </w:rPr>
  </w:style>
  <w:style w:type="paragraph" w:styleId="ParaFirstlineIndent" w:customStyle="1">
    <w:name w:val="Para First-line Indent"/>
    <w:link w:val="ParaFirst-lineIndentChar"/>
    <w:qFormat/>
    <w:rsid w:val="00e958a4"/>
    <w:pPr>
      <w:widowControl/>
      <w:bidi w:val="0"/>
      <w:spacing w:lineRule="auto" w:line="276" w:before="120" w:after="200"/>
      <w:ind w:firstLine="720"/>
      <w:jc w:val="left"/>
    </w:pPr>
    <w:rPr>
      <w:rFonts w:ascii="Times New Roman" w:hAnsi="Times New Roman" w:eastAsia="Times New Roman" w:cs="Times New Roman"/>
      <w:color w:val="000000"/>
      <w:kern w:val="0"/>
      <w:sz w:val="24"/>
      <w:szCs w:val="24"/>
      <w:lang w:val="en-US" w:eastAsia="en-US" w:bidi="ar-SA"/>
    </w:rPr>
  </w:style>
  <w:style w:type="paragraph" w:styleId="Annotationtext">
    <w:name w:val="annotation text"/>
    <w:basedOn w:val="Normal"/>
    <w:link w:val="CommentTextChar"/>
    <w:semiHidden/>
    <w:qFormat/>
    <w:rsid w:val="00dc3851"/>
    <w:pPr/>
    <w:rPr>
      <w:sz w:val="20"/>
      <w:szCs w:val="20"/>
    </w:rPr>
  </w:style>
  <w:style w:type="paragraph" w:styleId="Annotationsubject">
    <w:name w:val="annotation subject"/>
    <w:basedOn w:val="Annotationtext"/>
    <w:link w:val="CommentSubjectChar"/>
    <w:semiHidden/>
    <w:qFormat/>
    <w:rsid w:val="00dc3851"/>
    <w:pPr/>
    <w:rPr>
      <w:b/>
      <w:bCs/>
    </w:rPr>
  </w:style>
  <w:style w:type="paragraph" w:styleId="IgnoredSpacing" w:customStyle="1">
    <w:name w:val="Ignored Spacing"/>
    <w:link w:val="IgnoredSpacingChar"/>
    <w:qFormat/>
    <w:rsid w:val="00e958a4"/>
    <w:pPr>
      <w:widowControl/>
      <w:bidi w:val="0"/>
      <w:spacing w:lineRule="auto" w:line="276" w:before="120" w:after="200"/>
      <w:jc w:val="left"/>
    </w:pPr>
    <w:rPr>
      <w:rFonts w:ascii="Times New Roman" w:hAnsi="Times New Roman" w:eastAsia="Times New Roman" w:cs="Times New Roman"/>
      <w:color w:val="000000"/>
      <w:kern w:val="0"/>
      <w:sz w:val="24"/>
      <w:szCs w:val="24"/>
      <w:lang w:val="en-US" w:eastAsia="en-US" w:bidi="ar-SA"/>
    </w:rPr>
  </w:style>
  <w:style w:type="paragraph" w:styleId="DescriptiveHeading" w:customStyle="1">
    <w:name w:val="DescriptiveHeading"/>
    <w:link w:val="DescriptiveHeadingChar"/>
    <w:qFormat/>
    <w:rsid w:val="00e958a4"/>
    <w:pPr>
      <w:widowControl/>
      <w:bidi w:val="0"/>
      <w:spacing w:lineRule="auto" w:line="276" w:before="360" w:after="360"/>
      <w:jc w:val="left"/>
      <w:outlineLvl w:val="0"/>
    </w:pPr>
    <w:rPr>
      <w:rFonts w:ascii="Times New Roman" w:hAnsi="Times New Roman" w:eastAsia="Times New Roman" w:cs="Times New Roman"/>
      <w:b/>
      <w:color w:val="000000"/>
      <w:kern w:val="0"/>
      <w:sz w:val="22"/>
      <w:szCs w:val="22"/>
      <w:lang w:val="en-US" w:eastAsia="en-US" w:bidi="ar-SA"/>
    </w:rPr>
  </w:style>
  <w:style w:type="paragraph" w:styleId="TemplateType" w:customStyle="1">
    <w:name w:val="Template Type"/>
    <w:link w:val="TemplateTypeChar"/>
    <w:semiHidden/>
    <w:qFormat/>
    <w:rsid w:val="00e958a4"/>
    <w:pPr>
      <w:widowControl/>
      <w:bidi w:val="0"/>
      <w:spacing w:lineRule="auto" w:line="276" w:before="120" w:after="200"/>
      <w:jc w:val="left"/>
    </w:pPr>
    <w:rPr>
      <w:rFonts w:ascii="Times New Roman" w:hAnsi="Times New Roman" w:eastAsia="Times New Roman" w:cs="Times New Roman"/>
      <w:color w:val="000000"/>
      <w:kern w:val="0"/>
      <w:sz w:val="24"/>
      <w:szCs w:val="24"/>
      <w:lang w:val="en-US" w:eastAsia="en-US" w:bidi="ar-SA"/>
    </w:rPr>
  </w:style>
  <w:style w:type="paragraph" w:styleId="DocumentType" w:customStyle="1">
    <w:name w:val="Document Type"/>
    <w:basedOn w:val="TemplateType"/>
    <w:link w:val="DocumentTypeChar"/>
    <w:semiHidden/>
    <w:qFormat/>
    <w:rsid w:val="00e958a4"/>
    <w:pPr/>
    <w:rPr>
      <w:szCs w:val="22"/>
    </w:rPr>
  </w:style>
  <w:style w:type="paragraph" w:styleId="ResourceType" w:customStyle="1">
    <w:name w:val="Resource Type"/>
    <w:link w:val="ResourceTypeChar"/>
    <w:semiHidden/>
    <w:qFormat/>
    <w:rsid w:val="00e958a4"/>
    <w:pPr>
      <w:widowControl/>
      <w:bidi w:val="0"/>
      <w:spacing w:lineRule="auto" w:line="276" w:before="120" w:after="200"/>
      <w:jc w:val="left"/>
    </w:pPr>
    <w:rPr>
      <w:rFonts w:ascii="Times New Roman" w:hAnsi="Times New Roman" w:eastAsia="Times New Roman" w:cs="Times New Roman"/>
      <w:color w:val="000000"/>
      <w:kern w:val="0"/>
      <w:sz w:val="24"/>
      <w:szCs w:val="24"/>
      <w:lang w:val="en-US" w:eastAsia="en-US" w:bidi="ar-SA"/>
    </w:rPr>
  </w:style>
  <w:style w:type="paragraph" w:styleId="Title">
    <w:name w:val="Title"/>
    <w:basedOn w:val="Normal"/>
    <w:link w:val="TitleChar"/>
    <w:qFormat/>
    <w:rsid w:val="00e958a4"/>
    <w:pPr>
      <w:widowControl/>
      <w:bidi w:val="0"/>
      <w:spacing w:before="120" w:after="160"/>
      <w:jc w:val="left"/>
    </w:pPr>
    <w:rPr>
      <w:rFonts w:ascii="Times New Roman" w:hAnsi="Times New Roman"/>
      <w:color w:val="000000"/>
      <w:sz w:val="24"/>
      <w:szCs w:val="22"/>
    </w:rPr>
  </w:style>
  <w:style w:type="paragraph" w:styleId="InternalAuthor" w:customStyle="1">
    <w:name w:val="Internal Author"/>
    <w:link w:val="InternalAuthorChar"/>
    <w:semiHidden/>
    <w:qFormat/>
    <w:rsid w:val="00e958a4"/>
    <w:pPr>
      <w:widowControl/>
      <w:bidi w:val="0"/>
      <w:spacing w:lineRule="auto" w:line="276" w:before="120" w:after="200"/>
      <w:jc w:val="left"/>
    </w:pPr>
    <w:rPr>
      <w:rFonts w:ascii="Times New Roman" w:hAnsi="Times New Roman" w:eastAsia="Times New Roman" w:cs="Times New Roman"/>
      <w:color w:val="000000"/>
      <w:kern w:val="0"/>
      <w:sz w:val="24"/>
      <w:szCs w:val="22"/>
      <w:lang w:val="en-US" w:eastAsia="en-US" w:bidi="ar-SA"/>
    </w:rPr>
  </w:style>
  <w:style w:type="paragraph" w:styleId="MaintenanceEditor" w:customStyle="1">
    <w:name w:val="Maintenance Editor"/>
    <w:link w:val="MaintenanceEditorChar"/>
    <w:semiHidden/>
    <w:qFormat/>
    <w:rsid w:val="00e958a4"/>
    <w:pPr>
      <w:widowControl/>
      <w:bidi w:val="0"/>
      <w:spacing w:lineRule="auto" w:line="276" w:before="120" w:after="200"/>
      <w:jc w:val="left"/>
    </w:pPr>
    <w:rPr>
      <w:rFonts w:ascii="Times New Roman" w:hAnsi="Times New Roman" w:eastAsia="Times New Roman" w:cs="Times New Roman"/>
      <w:color w:val="000000"/>
      <w:kern w:val="0"/>
      <w:sz w:val="24"/>
      <w:szCs w:val="22"/>
      <w:lang w:val="en-US" w:eastAsia="en-US" w:bidi="ar-SA"/>
    </w:rPr>
  </w:style>
  <w:style w:type="paragraph" w:styleId="AuthoringGroup" w:customStyle="1">
    <w:name w:val="Authoring Group"/>
    <w:link w:val="AuthoringGroupChar"/>
    <w:semiHidden/>
    <w:qFormat/>
    <w:rsid w:val="00e958a4"/>
    <w:pPr>
      <w:widowControl/>
      <w:bidi w:val="0"/>
      <w:spacing w:lineRule="auto" w:line="276" w:before="120" w:after="200"/>
      <w:jc w:val="left"/>
    </w:pPr>
    <w:rPr>
      <w:rFonts w:ascii="Times New Roman" w:hAnsi="Times New Roman" w:eastAsia="Times New Roman" w:cs="Times New Roman"/>
      <w:color w:val="000000"/>
      <w:kern w:val="0"/>
      <w:sz w:val="24"/>
      <w:szCs w:val="22"/>
      <w:lang w:val="en-US" w:eastAsia="en-US" w:bidi="ar-SA"/>
    </w:rPr>
  </w:style>
  <w:style w:type="paragraph" w:styleId="IgnoredTemplateText" w:customStyle="1">
    <w:name w:val="Ignored Template Text"/>
    <w:link w:val="IgnoredTemplateTextChar"/>
    <w:semiHidden/>
    <w:qFormat/>
    <w:rsid w:val="00e958a4"/>
    <w:pPr>
      <w:widowControl/>
      <w:bidi w:val="0"/>
      <w:spacing w:lineRule="auto" w:line="276" w:before="120" w:after="200"/>
      <w:jc w:val="left"/>
    </w:pPr>
    <w:rPr>
      <w:rFonts w:ascii="Times New Roman" w:hAnsi="Times New Roman" w:eastAsia="Times New Roman" w:cs="Times New Roman"/>
      <w:color w:val="000000"/>
      <w:kern w:val="0"/>
      <w:sz w:val="22"/>
      <w:szCs w:val="18"/>
      <w:lang w:val="en-US" w:eastAsia="en-US" w:bidi="ar-SA"/>
    </w:rPr>
  </w:style>
  <w:style w:type="paragraph" w:styleId="InternalTOC" w:customStyle="1">
    <w:name w:val="Internal TOC"/>
    <w:semiHidden/>
    <w:qFormat/>
    <w:rsid w:val="00e958a4"/>
    <w:pPr>
      <w:widowControl/>
      <w:bidi w:val="0"/>
      <w:spacing w:lineRule="auto" w:line="276" w:before="120" w:after="200"/>
      <w:jc w:val="left"/>
    </w:pPr>
    <w:rPr>
      <w:rFonts w:ascii="Times New Roman" w:hAnsi="Times New Roman" w:eastAsia="Times New Roman" w:cs="Times New Roman"/>
      <w:color w:val="000000"/>
      <w:kern w:val="0"/>
      <w:sz w:val="22"/>
      <w:szCs w:val="22"/>
      <w:lang w:val="en-US" w:eastAsia="en-US" w:bidi="ar-SA"/>
    </w:rPr>
  </w:style>
  <w:style w:type="paragraph" w:styleId="ResourceHistoryTitle" w:customStyle="1">
    <w:name w:val="Resource History Title"/>
    <w:link w:val="ResourceHistoryTitleChar"/>
    <w:qFormat/>
    <w:rsid w:val="00e958a4"/>
    <w:pPr>
      <w:widowControl/>
      <w:bidi w:val="0"/>
      <w:spacing w:lineRule="auto" w:line="276" w:before="120" w:after="200"/>
      <w:jc w:val="left"/>
    </w:pPr>
    <w:rPr>
      <w:rFonts w:ascii="Times New Roman" w:hAnsi="Times New Roman" w:eastAsia="Times New Roman" w:cs="Calibri"/>
      <w:b/>
      <w:bCs/>
      <w:color w:val="000000"/>
      <w:kern w:val="0"/>
      <w:sz w:val="24"/>
      <w:szCs w:val="22"/>
      <w:lang w:val="en-US" w:eastAsia="en-US" w:bidi="ar-SA"/>
    </w:rPr>
  </w:style>
  <w:style w:type="paragraph" w:styleId="ResourceHistoryDate" w:customStyle="1">
    <w:name w:val="Resource History Date"/>
    <w:link w:val="ResourceHistoryDateChar"/>
    <w:qFormat/>
    <w:rsid w:val="00e958a4"/>
    <w:pPr>
      <w:widowControl/>
      <w:bidi w:val="0"/>
      <w:spacing w:lineRule="auto" w:line="276" w:before="120" w:after="200"/>
      <w:jc w:val="left"/>
    </w:pPr>
    <w:rPr>
      <w:rFonts w:ascii="Times New Roman" w:hAnsi="Times New Roman" w:eastAsia="Times New Roman" w:cs="Times New Roman"/>
      <w:color w:val="000000"/>
      <w:kern w:val="0"/>
      <w:sz w:val="24"/>
      <w:szCs w:val="24"/>
      <w:lang w:val="en-US" w:eastAsia="en-US" w:bidi="ar-SA"/>
    </w:rPr>
  </w:style>
  <w:style w:type="paragraph" w:styleId="ResourceHistoryAuthor" w:customStyle="1">
    <w:name w:val="Resource History Author"/>
    <w:link w:val="ResourceHistoryAuthorChar"/>
    <w:qFormat/>
    <w:rsid w:val="00e958a4"/>
    <w:pPr>
      <w:widowControl/>
      <w:bidi w:val="0"/>
      <w:spacing w:lineRule="auto" w:line="276" w:before="120" w:after="200"/>
      <w:jc w:val="left"/>
    </w:pPr>
    <w:rPr>
      <w:rFonts w:ascii="Times New Roman" w:hAnsi="Times New Roman" w:eastAsia="Times New Roman" w:cs="Times New Roman"/>
      <w:color w:val="000000"/>
      <w:kern w:val="0"/>
      <w:sz w:val="24"/>
      <w:szCs w:val="24"/>
      <w:lang w:val="en-US" w:eastAsia="en-US" w:bidi="ar-SA"/>
    </w:rPr>
  </w:style>
  <w:style w:type="paragraph" w:styleId="ResourceHistoryDesc" w:customStyle="1">
    <w:name w:val="Resource History Desc"/>
    <w:link w:val="ResourceHistoryDescChar"/>
    <w:qFormat/>
    <w:rsid w:val="00e958a4"/>
    <w:pPr>
      <w:widowControl/>
      <w:bidi w:val="0"/>
      <w:spacing w:lineRule="auto" w:line="276" w:before="120" w:after="200"/>
      <w:jc w:val="left"/>
    </w:pPr>
    <w:rPr>
      <w:rFonts w:ascii="Times New Roman" w:hAnsi="Times New Roman" w:eastAsia="Times New Roman" w:cs="Times New Roman"/>
      <w:color w:val="000000"/>
      <w:kern w:val="0"/>
      <w:sz w:val="24"/>
      <w:szCs w:val="24"/>
      <w:lang w:val="en-US" w:eastAsia="en-US" w:bidi="ar-SA"/>
    </w:rPr>
  </w:style>
  <w:style w:type="paragraph" w:styleId="Abstract" w:customStyle="1">
    <w:name w:val="Abstract"/>
    <w:link w:val="AbstractChar"/>
    <w:qFormat/>
    <w:rsid w:val="00e958a4"/>
    <w:pPr>
      <w:widowControl/>
      <w:bidi w:val="0"/>
      <w:spacing w:lineRule="auto" w:line="276" w:before="120" w:after="120"/>
      <w:jc w:val="left"/>
    </w:pPr>
    <w:rPr>
      <w:rFonts w:ascii="Times New Roman" w:hAnsi="Times New Roman" w:eastAsia="Times New Roman" w:cs="Times New Roman"/>
      <w:color w:val="000000"/>
      <w:kern w:val="0"/>
      <w:sz w:val="24"/>
      <w:szCs w:val="24"/>
      <w:lang w:val="en-US" w:eastAsia="en-US" w:bidi="ar-SA"/>
    </w:rPr>
  </w:style>
  <w:style w:type="paragraph" w:styleId="PinPointRef" w:customStyle="1">
    <w:name w:val="PinPoint Ref"/>
    <w:link w:val="PinPointRefChar"/>
    <w:qFormat/>
    <w:rsid w:val="00e958a4"/>
    <w:pPr>
      <w:widowControl/>
      <w:bidi w:val="0"/>
      <w:spacing w:lineRule="auto" w:line="276" w:before="120" w:after="200"/>
      <w:jc w:val="left"/>
      <w:outlineLvl w:val="0"/>
    </w:pPr>
    <w:rPr>
      <w:rFonts w:ascii="Times New Roman" w:hAnsi="Times New Roman" w:eastAsia="Times New Roman" w:cs="Times New Roman"/>
      <w:b/>
      <w:color w:val="000000"/>
      <w:kern w:val="0"/>
      <w:sz w:val="18"/>
      <w:szCs w:val="22"/>
      <w:lang w:val="en-US" w:eastAsia="en-US" w:bidi="ar-SA"/>
    </w:rPr>
  </w:style>
  <w:style w:type="paragraph" w:styleId="DraftingNoteTitle" w:customStyle="1">
    <w:name w:val="Drafting Note Title"/>
    <w:link w:val="DraftingNoteTitleChar"/>
    <w:qFormat/>
    <w:rsid w:val="00e958a4"/>
    <w:pPr>
      <w:widowControl/>
      <w:bidi w:val="0"/>
      <w:spacing w:lineRule="auto" w:line="276" w:before="120" w:after="480"/>
      <w:jc w:val="left"/>
      <w:outlineLvl w:val="0"/>
    </w:pPr>
    <w:rPr>
      <w:rFonts w:ascii="Arial" w:hAnsi="Arial" w:eastAsia="Times New Roman" w:cs="Times New Roman"/>
      <w:b/>
      <w:color w:val="000000"/>
      <w:kern w:val="0"/>
      <w:sz w:val="24"/>
      <w:szCs w:val="22"/>
      <w:lang w:val="en-US" w:eastAsia="en-US" w:bidi="ar-SA"/>
    </w:rPr>
  </w:style>
  <w:style w:type="paragraph" w:styleId="Paragraph" w:customStyle="1">
    <w:name w:val="Paragraph"/>
    <w:link w:val="ParagraphChar1"/>
    <w:qFormat/>
    <w:rsid w:val="00e958a4"/>
    <w:pPr>
      <w:widowControl/>
      <w:bidi w:val="0"/>
      <w:spacing w:lineRule="auto" w:line="276" w:before="120" w:after="200"/>
      <w:jc w:val="left"/>
    </w:pPr>
    <w:rPr>
      <w:rFonts w:ascii="Times New Roman" w:hAnsi="Times New Roman" w:eastAsia="Times New Roman" w:cs="Times New Roman"/>
      <w:color w:val="000000"/>
      <w:kern w:val="0"/>
      <w:sz w:val="24"/>
      <w:szCs w:val="24"/>
      <w:lang w:val="en-US" w:eastAsia="en-US" w:bidi="ar-SA"/>
    </w:rPr>
  </w:style>
  <w:style w:type="paragraph" w:styleId="BulletList1" w:customStyle="1">
    <w:name w:val="Bullet List 1"/>
    <w:link w:val="BulletList1Char"/>
    <w:qFormat/>
    <w:rsid w:val="00e958a4"/>
    <w:pPr>
      <w:widowControl/>
      <w:bidi w:val="0"/>
      <w:spacing w:lineRule="auto" w:line="276" w:before="120" w:after="120"/>
      <w:jc w:val="left"/>
    </w:pPr>
    <w:rPr>
      <w:rFonts w:ascii="Times New Roman" w:hAnsi="Times New Roman" w:eastAsia="Times New Roman" w:cs="Times New Roman"/>
      <w:color w:val="000000"/>
      <w:kern w:val="0"/>
      <w:sz w:val="24"/>
      <w:szCs w:val="24"/>
      <w:lang w:val="en-US" w:eastAsia="en-US" w:bidi="ar-SA"/>
    </w:rPr>
  </w:style>
  <w:style w:type="paragraph" w:styleId="ListParagraphLevel1" w:customStyle="1">
    <w:name w:val="List Paragraph Level 1"/>
    <w:link w:val="ListParagraphLevel1Char"/>
    <w:qFormat/>
    <w:rsid w:val="00e958a4"/>
    <w:pPr>
      <w:widowControl/>
      <w:bidi w:val="0"/>
      <w:spacing w:lineRule="auto" w:line="276" w:before="120" w:after="120"/>
      <w:ind w:left="720" w:hanging="0"/>
      <w:jc w:val="left"/>
    </w:pPr>
    <w:rPr>
      <w:rFonts w:ascii="Times New Roman" w:hAnsi="Times New Roman" w:eastAsia="Times New Roman" w:cs="Times New Roman"/>
      <w:color w:val="000000"/>
      <w:kern w:val="0"/>
      <w:sz w:val="24"/>
      <w:szCs w:val="24"/>
      <w:lang w:val="en-US" w:eastAsia="en-US" w:bidi="ar-SA"/>
    </w:rPr>
  </w:style>
  <w:style w:type="paragraph" w:styleId="HeadingLevel1" w:customStyle="1">
    <w:name w:val="Heading Level 1"/>
    <w:link w:val="HeadingLevel1Char"/>
    <w:qFormat/>
    <w:rsid w:val="00e958a4"/>
    <w:pPr>
      <w:widowControl/>
      <w:bidi w:val="0"/>
      <w:spacing w:lineRule="auto" w:line="276" w:before="120" w:after="240"/>
      <w:jc w:val="left"/>
      <w:outlineLvl w:val="0"/>
    </w:pPr>
    <w:rPr>
      <w:rFonts w:ascii="Arial" w:hAnsi="Arial" w:eastAsia="Times New Roman" w:cs="Times New Roman"/>
      <w:b/>
      <w:color w:val="000000"/>
      <w:kern w:val="0"/>
      <w:sz w:val="24"/>
      <w:szCs w:val="22"/>
      <w:lang w:val="en-US" w:eastAsia="en-US" w:bidi="ar-SA"/>
    </w:rPr>
  </w:style>
  <w:style w:type="paragraph" w:styleId="BulletList2" w:customStyle="1">
    <w:name w:val="Bullet List 2"/>
    <w:link w:val="BulletList2Char"/>
    <w:qFormat/>
    <w:rsid w:val="00e958a4"/>
    <w:pPr>
      <w:widowControl/>
      <w:bidi w:val="0"/>
      <w:spacing w:lineRule="auto" w:line="276" w:before="120" w:after="120"/>
      <w:jc w:val="left"/>
    </w:pPr>
    <w:rPr>
      <w:rFonts w:ascii="Times New Roman" w:hAnsi="Times New Roman" w:eastAsia="Times New Roman" w:cs="Times New Roman"/>
      <w:color w:val="000000"/>
      <w:kern w:val="0"/>
      <w:sz w:val="24"/>
      <w:szCs w:val="24"/>
      <w:lang w:val="en-US" w:eastAsia="en-US" w:bidi="ar-SA"/>
    </w:rPr>
  </w:style>
  <w:style w:type="paragraph" w:styleId="CustomizableHeading" w:customStyle="1">
    <w:name w:val="Customizable Heading"/>
    <w:link w:val="CustomizableHeadingChar"/>
    <w:qFormat/>
    <w:rsid w:val="00e958a4"/>
    <w:pPr>
      <w:widowControl/>
      <w:bidi w:val="0"/>
      <w:spacing w:lineRule="auto" w:line="276" w:before="120" w:after="200"/>
      <w:jc w:val="center"/>
      <w:outlineLvl w:val="0"/>
    </w:pPr>
    <w:rPr>
      <w:rFonts w:ascii="Times New Roman" w:hAnsi="Times New Roman" w:eastAsia="Times New Roman" w:cs="Times New Roman"/>
      <w:b/>
      <w:color w:val="000000"/>
      <w:kern w:val="0"/>
      <w:sz w:val="24"/>
      <w:szCs w:val="22"/>
      <w:lang w:val="en-US" w:eastAsia="en-US" w:bidi="ar-SA"/>
    </w:rPr>
  </w:style>
  <w:style w:type="paragraph" w:styleId="HeadingLevel2" w:customStyle="1">
    <w:name w:val="Heading Level 2"/>
    <w:link w:val="HeadingLevel2Char"/>
    <w:qFormat/>
    <w:rsid w:val="00e958a4"/>
    <w:pPr>
      <w:widowControl/>
      <w:bidi w:val="0"/>
      <w:spacing w:lineRule="auto" w:line="276" w:before="120" w:after="200"/>
      <w:jc w:val="left"/>
      <w:outlineLvl w:val="1"/>
    </w:pPr>
    <w:rPr>
      <w:rFonts w:ascii="Arial" w:hAnsi="Arial" w:eastAsia="Times New Roman" w:cs="Times New Roman"/>
      <w:b/>
      <w:color w:val="000000"/>
      <w:kern w:val="0"/>
      <w:sz w:val="22"/>
      <w:szCs w:val="22"/>
      <w:lang w:val="en-US" w:eastAsia="en-US" w:bidi="ar-SA"/>
    </w:rPr>
  </w:style>
  <w:style w:type="paragraph" w:styleId="BlockQuote" w:customStyle="1">
    <w:name w:val="Block Quote"/>
    <w:link w:val="BlockQuoteChar"/>
    <w:qFormat/>
    <w:rsid w:val="00e958a4"/>
    <w:pPr>
      <w:widowControl/>
      <w:bidi w:val="0"/>
      <w:spacing w:lineRule="auto" w:line="276" w:before="120" w:after="120"/>
      <w:ind w:left="720" w:right="720" w:hanging="0"/>
      <w:jc w:val="left"/>
    </w:pPr>
    <w:rPr>
      <w:rFonts w:ascii="Times New Roman" w:hAnsi="Times New Roman" w:eastAsia="Times New Roman" w:cs="Times New Roman"/>
      <w:color w:val="000000"/>
      <w:kern w:val="0"/>
      <w:sz w:val="24"/>
      <w:szCs w:val="22"/>
      <w:lang w:val="en-US" w:eastAsia="en-US" w:bidi="ar-SA"/>
    </w:rPr>
  </w:style>
  <w:style w:type="paragraph" w:styleId="Para" w:customStyle="1">
    <w:name w:val="Para"/>
    <w:link w:val="ParaChar"/>
    <w:qFormat/>
    <w:rsid w:val="00e958a4"/>
    <w:pPr>
      <w:widowControl/>
      <w:bidi w:val="0"/>
      <w:spacing w:lineRule="auto" w:line="276" w:before="120" w:after="200"/>
      <w:jc w:val="left"/>
    </w:pPr>
    <w:rPr>
      <w:rFonts w:ascii="Times New Roman" w:hAnsi="Times New Roman" w:eastAsia="Times New Roman" w:cs="Times New Roman"/>
      <w:color w:val="000000"/>
      <w:kern w:val="0"/>
      <w:sz w:val="24"/>
      <w:szCs w:val="24"/>
      <w:lang w:val="en-US" w:eastAsia="en-US" w:bidi="ar-SA"/>
    </w:rPr>
  </w:style>
  <w:style w:type="paragraph" w:styleId="AttorneyName" w:customStyle="1">
    <w:name w:val="Attorney Name"/>
    <w:basedOn w:val="Normal"/>
    <w:semiHidden/>
    <w:qFormat/>
    <w:rsid w:val="00e958a4"/>
    <w:pPr>
      <w:spacing w:lineRule="exact" w:line="227"/>
    </w:pPr>
    <w:rPr>
      <w:szCs w:val="20"/>
    </w:rPr>
  </w:style>
  <w:style w:type="paragraph" w:styleId="StyleCustomizableHeadingUnderline" w:customStyle="1">
    <w:name w:val="Style Customizable Heading + Underline"/>
    <w:qFormat/>
    <w:rsid w:val="00e958a4"/>
    <w:pPr>
      <w:widowControl/>
      <w:bidi w:val="0"/>
      <w:spacing w:lineRule="auto" w:line="276" w:before="120" w:after="200"/>
      <w:jc w:val="center"/>
      <w:outlineLvl w:val="0"/>
    </w:pPr>
    <w:rPr>
      <w:rFonts w:ascii="Times New Roman" w:hAnsi="Times New Roman" w:eastAsia="Times New Roman" w:cs="Times New Roman"/>
      <w:bCs/>
      <w:color w:val="000000"/>
      <w:kern w:val="0"/>
      <w:sz w:val="24"/>
      <w:szCs w:val="22"/>
      <w:u w:val="single"/>
      <w:lang w:val="en-US" w:eastAsia="en-US" w:bidi="ar-SA"/>
    </w:rPr>
  </w:style>
  <w:style w:type="paragraph" w:styleId="E027B61024E14DDBA07128E9B0BF5D4F" w:customStyle="1">
    <w:name w:val="E027B61024E14DDBA07128E9B0BF5D4F"/>
    <w:semiHidden/>
    <w:qFormat/>
    <w:rsid w:val="00e958a4"/>
    <w:pPr>
      <w:widowControl/>
      <w:tabs>
        <w:tab w:val="left" w:pos="1440" w:leader="none"/>
      </w:tabs>
      <w:bidi w:val="0"/>
      <w:spacing w:lineRule="auto" w:line="276" w:before="120" w:after="200"/>
      <w:ind w:left="1440" w:hanging="360"/>
      <w:contextualSpacing/>
      <w:jc w:val="left"/>
    </w:pPr>
    <w:rPr>
      <w:rFonts w:ascii="Arial" w:hAnsi="Arial" w:eastAsia="Times New Roman" w:cs="Times New Roman"/>
      <w:color w:val="000000"/>
      <w:kern w:val="0"/>
      <w:sz w:val="24"/>
      <w:szCs w:val="24"/>
      <w:lang w:val="en-US" w:eastAsia="en-US" w:bidi="ar-SA"/>
    </w:rPr>
  </w:style>
  <w:style w:type="paragraph" w:styleId="SectionBrk" w:customStyle="1">
    <w:name w:val="Section Brk"/>
    <w:link w:val="SectionBrkChar"/>
    <w:qFormat/>
    <w:rsid w:val="00e958a4"/>
    <w:pPr>
      <w:widowControl/>
      <w:bidi w:val="0"/>
      <w:spacing w:lineRule="auto" w:line="276" w:before="120" w:after="200"/>
      <w:jc w:val="center"/>
    </w:pPr>
    <w:rPr>
      <w:rFonts w:ascii="Times New Roman" w:hAnsi="Times New Roman" w:eastAsia="Times New Roman" w:cs="Times New Roman"/>
      <w:color w:val="000000"/>
      <w:kern w:val="0"/>
      <w:sz w:val="22"/>
      <w:szCs w:val="22"/>
      <w:lang w:val="en-US" w:eastAsia="en-US" w:bidi="ar-SA"/>
    </w:rPr>
  </w:style>
  <w:style w:type="paragraph" w:styleId="BB8E516F11FF41858BE9A8E2EC6351AE4" w:customStyle="1">
    <w:name w:val="BB8E516F11FF41858BE9A8E2EC6351AE4"/>
    <w:qFormat/>
    <w:rsid w:val="00d71121"/>
    <w:pPr>
      <w:widowControl/>
      <w:shd w:val="clear" w:color="auto" w:fill="FFFFFF"/>
      <w:bidi w:val="0"/>
      <w:spacing w:lineRule="atLeast" w:line="288" w:before="300" w:after="150"/>
      <w:jc w:val="left"/>
      <w:outlineLvl w:val="1"/>
    </w:pPr>
    <w:rPr>
      <w:rFonts w:ascii="Verdana" w:hAnsi="Verdana" w:eastAsia="Times New Roman" w:cs="Calibri"/>
      <w:b/>
      <w:bCs/>
      <w:color w:val="000000"/>
      <w:kern w:val="0"/>
      <w:sz w:val="27"/>
      <w:szCs w:val="22"/>
      <w:lang w:val="en-US" w:eastAsia="en-US" w:bidi="ar-SA"/>
    </w:rPr>
  </w:style>
  <w:style w:type="paragraph" w:styleId="Contents1">
    <w:name w:val="TOC 1"/>
    <w:basedOn w:val="Normal"/>
    <w:next w:val="Normal"/>
    <w:autoRedefine/>
    <w:rsid w:val="00805bce"/>
    <w:pPr>
      <w:spacing w:before="0" w:after="100"/>
    </w:pPr>
    <w:rPr/>
  </w:style>
  <w:style w:type="paragraph" w:styleId="FrameContents">
    <w:name w:val="Frame Contents"/>
    <w:basedOn w:val="Normal"/>
    <w:qFormat/>
    <w:pPr/>
    <w:rPr/>
  </w:style>
  <w:style w:type="numbering" w:styleId="NoList" w:default="1">
    <w:name w:val="No List"/>
    <w:uiPriority w:val="99"/>
    <w:semiHidden/>
    <w:unhideWhenUsed/>
    <w:qFormat/>
    <w:rsid w:val="00aa290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e958a4"/>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ns30:Sourc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SelectedStyle="\APA.XSL" StyleName="APA"/>
</file>

<file path=customXml/itemProps1.xml><?xml version="1.0" encoding="utf-8"?>
<ds:datastoreItem xmlns:ds="http://schemas.openxmlformats.org/officeDocument/2006/customXml" ds:itemID="{4028BDB5-0F57-4D82-A212-C688335E6FD6}">
  <ds:schemaRefs>
    <ds:schemaRef ds:uri="http://schemas.openxmlformats.org/wordprocessingml/2006/main"/>
    <ds:schemaRef ds:uri="http://schemas.openxmlformats.org/officeDocument/2006/math"/>
    <ds:schemaRef ds:uri="http://schemas.openxmlformats.org/officeDocument/2006/relationships"/>
    <ds:schemaRef ds:uri="http://schemas.microsoft.com/office/word/2010/wordml"/>
    <ds:schemaRef ds:uri="http://schemas.openxmlformats.org/drawingml/2006/wordprocessingDrawing"/>
    <ds:schemaRef ds:uri="http://schemas.openxmlformats.org/drawingml/2006/main"/>
    <ds:schemaRef ds:uri="http://schemas.microsoft.com/office/word/2012/wordml"/>
    <ds:schemaRef ds:uri="http://schemas.openxmlformats.org/schemaLibrary/2006/main"/>
    <ds:schemaRef ds:uri="http://schemas.openxmlformats.org/markup-compatibility/2006"/>
    <ds:schemaRef ds:uri="http://schemas.microsoft.com/office/word/2006/wordml"/>
    <ds:schemaRef ds:uri="http://schemas.openxmlformats.org/drawingml/2006/chart"/>
    <ds:schemaRef ds:uri="http://schemas.openxmlformats.org/drawingml/2006/chartDrawing"/>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office:excel"/>
    <ds:schemaRef ds:uri="urn:schemas-microsoft-com:office:office"/>
    <ds:schemaRef ds:uri="urn:schemas-microsoft-com:vm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openxmlformats.org/drawingml/2006/compatibility"/>
    <ds:schemaRef ds:uri="http://schemas.openxmlformats.org/drawingml/2006/lockedCanvas"/>
  </ds:schemaRefs>
</ds:datastoreItem>
</file>

<file path=docProps/app.xml><?xml version="1.0" encoding="utf-8"?>
<Properties xmlns="http://schemas.openxmlformats.org/officeDocument/2006/extended-properties" xmlns:vt="http://schemas.openxmlformats.org/officeDocument/2006/docPropsVTypes">
  <Template>Normal.dotm</Template>
  <TotalTime>1404</TotalTime>
  <Application>LibreOffice/6.0.7.3$Linux_X86_64 LibreOffice_project/00m0$Build-3</Application>
  <Pages>5</Pages>
  <Words>1478</Words>
  <Characters>7538</Characters>
  <CharactersWithSpaces>8973</CharactersWithSpaces>
  <Paragraphs>48</Paragraphs>
  <Company>Hewlett-Packard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2019-07-02T13:57:00Z</dcterms:created>
  <dc:creator>Paul Hogan</dc:creator>
  <dc:description/>
  <dc:language>en-US</dc:language>
  <cp:lastModifiedBy/>
  <cp:lastPrinted>1900-01-01T05:00:00Z</cp:lastPrinted>
  <dcterms:modified xsi:type="dcterms:W3CDTF">2019-07-12T16:39:21Z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 Company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