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2004002669"/>
        <w:docPartObj>
          <w:docPartGallery w:val="Cover Pages"/>
          <w:docPartUnique/>
        </w:docPartObj>
      </w:sdtPr>
      <w:sdtEndPr>
        <w:rPr>
          <w:color w:val="2F5496" w:themeColor="accent1" w:themeShade="BF"/>
          <w:sz w:val="32"/>
          <w:szCs w:val="32"/>
        </w:rPr>
      </w:sdtEndPr>
      <w:sdtContent>
        <w:p w14:paraId="4DD74C79" w14:textId="5F9D9712" w:rsidR="00EE3DCD" w:rsidRPr="007C7439" w:rsidRDefault="00EE3DCD">
          <w:pPr>
            <w:rPr>
              <w:lang w:val="en-US"/>
            </w:rPr>
          </w:pPr>
          <w:r w:rsidRPr="007C7439">
            <w:rPr>
              <w:noProof/>
              <w:lang w:val="en-US"/>
            </w:rPr>
            <mc:AlternateContent>
              <mc:Choice Requires="wps">
                <w:drawing>
                  <wp:anchor distT="0" distB="0" distL="114300" distR="114300" simplePos="0" relativeHeight="251659264" behindDoc="1" locked="0" layoutInCell="1" allowOverlap="0" wp14:anchorId="579DAD13" wp14:editId="57059A0D">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25C04545">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74" r="11774"/>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044AA8"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70D9C5FF"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57AF1">
                                            <w:rPr>
                                              <w:color w:val="FFFFFF" w:themeColor="background1"/>
                                              <w:sz w:val="32"/>
                                              <w:szCs w:val="32"/>
                                            </w:rPr>
                                            <w:t xml:space="preserve">Research reports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79DAD13"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E3DCD" w14:paraId="3D6B600E" w14:textId="77777777">
                            <w:trPr>
                              <w:trHeight w:hRule="exact" w:val="9360"/>
                            </w:trPr>
                            <w:tc>
                              <w:tcPr>
                                <w:tcW w:w="5000" w:type="pct"/>
                              </w:tcPr>
                              <w:p w14:paraId="7114937F" w14:textId="77777777" w:rsidR="00EE3DCD" w:rsidRDefault="00EE3DCD">
                                <w:r>
                                  <w:rPr>
                                    <w:noProof/>
                                  </w:rPr>
                                  <w:drawing>
                                    <wp:inline distT="0" distB="0" distL="0" distR="0" wp14:anchorId="60CBA39C" wp14:editId="25C04545">
                                      <wp:extent cx="6858000" cy="5980176"/>
                                      <wp:effectExtent l="0" t="0" r="0" b="1905"/>
                                      <wp:docPr id="9" name="Picture 4"/>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7">
                                                <a:extLst>
                                                  <a:ext uri="{28A0092B-C50C-407E-A947-70E740481C1C}">
                                                    <a14:useLocalDpi xmlns:a14="http://schemas.microsoft.com/office/drawing/2010/main" val="0"/>
                                                  </a:ext>
                                                </a:extLst>
                                              </a:blip>
                                              <a:srcRect l="11774" r="11774"/>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E3DCD" w:rsidRPr="00044AA8" w14:paraId="1E6DE0D4" w14:textId="77777777">
                            <w:trPr>
                              <w:trHeight w:hRule="exact" w:val="4320"/>
                            </w:trPr>
                            <w:tc>
                              <w:tcPr>
                                <w:tcW w:w="5000" w:type="pct"/>
                                <w:shd w:val="clear" w:color="auto" w:fill="4472C4" w:themeFill="accent1"/>
                                <w:vAlign w:val="center"/>
                              </w:tcPr>
                              <w:p w14:paraId="5B50C8BC" w14:textId="6608C200" w:rsidR="00EE3DC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EE3DCD" w:rsidRPr="00A56AB1">
                                      <w:rPr>
                                        <w:rFonts w:asciiTheme="majorHAnsi" w:hAnsiTheme="majorHAnsi"/>
                                        <w:color w:val="FFFFFF" w:themeColor="background1"/>
                                        <w:sz w:val="96"/>
                                        <w:szCs w:val="96"/>
                                      </w:rPr>
                                      <w:t>BTWBeheer</w:t>
                                    </w:r>
                                  </w:sdtContent>
                                </w:sdt>
                              </w:p>
                              <w:p w14:paraId="4531B15C" w14:textId="70D9C5FF" w:rsidR="00EE3DCD"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B57AF1">
                                      <w:rPr>
                                        <w:color w:val="FFFFFF" w:themeColor="background1"/>
                                        <w:sz w:val="32"/>
                                        <w:szCs w:val="32"/>
                                      </w:rPr>
                                      <w:t xml:space="preserve">Research reports </w:t>
                                    </w:r>
                                    <w:r w:rsidR="00EE3DCD" w:rsidRPr="00826CAF">
                                      <w:rPr>
                                        <w:color w:val="FFFFFF" w:themeColor="background1"/>
                                        <w:sz w:val="32"/>
                                        <w:szCs w:val="32"/>
                                      </w:rPr>
                                      <w:t>– Individual project</w:t>
                                    </w:r>
                                  </w:sdtContent>
                                </w:sdt>
                                <w:r w:rsidR="00EE3DCD">
                                  <w:rPr>
                                    <w:color w:val="FFFFFF" w:themeColor="background1"/>
                                    <w:sz w:val="32"/>
                                    <w:szCs w:val="32"/>
                                  </w:rPr>
                                  <w:t xml:space="preserve"> </w:t>
                                </w:r>
                              </w:p>
                            </w:tc>
                          </w:tr>
                          <w:tr w:rsidR="00EE3DCD" w14:paraId="272E9F2D"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EE3DCD" w14:paraId="5035FC4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856E6A6" w14:textId="3625F9EF" w:rsidR="00EE3DCD" w:rsidRDefault="00EE3DCD" w:rsidP="00EE3DCD">
                                          <w:pPr>
                                            <w:pStyle w:val="NoSpacing"/>
                                            <w:ind w:left="144" w:right="144"/>
                                            <w:jc w:val="center"/>
                                            <w:rPr>
                                              <w:color w:val="FFFFFF" w:themeColor="background1"/>
                                            </w:rPr>
                                          </w:pPr>
                                          <w:r>
                                            <w:rPr>
                                              <w:color w:val="FFFFFF" w:themeColor="background1"/>
                                            </w:rPr>
                                            <w:t>Nies,Midas M.F.A.</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8DB7301" w14:textId="6615F752" w:rsidR="00EE3DCD" w:rsidRDefault="00E34B72" w:rsidP="00EE3DCD">
                                          <w:pPr>
                                            <w:pStyle w:val="NoSpacing"/>
                                            <w:ind w:left="144" w:right="144"/>
                                            <w:jc w:val="center"/>
                                            <w:rPr>
                                              <w:color w:val="FFFFFF" w:themeColor="background1"/>
                                            </w:rPr>
                                          </w:pPr>
                                          <w:r>
                                            <w:rPr>
                                              <w:color w:val="FFFFFF" w:themeColor="background1"/>
                                            </w:rPr>
                                            <w:t xml:space="preserve">Demand based - </w:t>
                                          </w:r>
                                          <w:r w:rsidR="00EE3DCD">
                                            <w:rPr>
                                              <w:color w:val="FFFFFF" w:themeColor="background1"/>
                                            </w:rPr>
                                            <w:t>Semester 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5D7BB36" w14:textId="4DFCA1BD" w:rsidR="00EE3DCD" w:rsidRDefault="00EE3DCD" w:rsidP="00EE3DCD">
                                          <w:pPr>
                                            <w:pStyle w:val="NoSpacing"/>
                                            <w:ind w:left="144" w:right="720"/>
                                            <w:jc w:val="center"/>
                                            <w:rPr>
                                              <w:color w:val="FFFFFF" w:themeColor="background1"/>
                                            </w:rPr>
                                          </w:pPr>
                                          <w:r w:rsidRPr="00901E2E">
                                            <w:rPr>
                                              <w:color w:val="FFFFFF" w:themeColor="background1"/>
                                            </w:rPr>
                                            <w:t>Software engineering HBO ICT Fontys</w:t>
                                          </w:r>
                                        </w:p>
                                      </w:tc>
                                    </w:sdtContent>
                                  </w:sdt>
                                </w:tr>
                              </w:tbl>
                              <w:p w14:paraId="421B2A32" w14:textId="77777777" w:rsidR="00EE3DCD" w:rsidRDefault="00EE3DCD"/>
                            </w:tc>
                          </w:tr>
                        </w:tbl>
                        <w:p w14:paraId="429D411D" w14:textId="77777777" w:rsidR="00EE3DCD" w:rsidRDefault="00EE3DCD"/>
                      </w:txbxContent>
                    </v:textbox>
                    <w10:wrap anchorx="page" anchory="page"/>
                  </v:shape>
                </w:pict>
              </mc:Fallback>
            </mc:AlternateContent>
          </w:r>
        </w:p>
        <w:p w14:paraId="48908DFE" w14:textId="10384EFF" w:rsidR="00EE3DCD" w:rsidRPr="007C7439" w:rsidRDefault="00EE3DCD">
          <w:pPr>
            <w:rPr>
              <w:rFonts w:asciiTheme="majorHAnsi" w:eastAsiaTheme="majorEastAsia" w:hAnsiTheme="majorHAnsi" w:cstheme="majorBidi"/>
              <w:color w:val="2F5496" w:themeColor="accent1" w:themeShade="BF"/>
              <w:sz w:val="32"/>
              <w:szCs w:val="32"/>
              <w:lang w:val="en-US"/>
            </w:rPr>
          </w:pPr>
          <w:r w:rsidRPr="007C7439">
            <w:rPr>
              <w:color w:val="2F5496" w:themeColor="accent1" w:themeShade="BF"/>
              <w:sz w:val="32"/>
              <w:szCs w:val="32"/>
              <w:lang w:val="en-US"/>
            </w:rPr>
            <w:br w:type="page"/>
          </w:r>
        </w:p>
      </w:sdtContent>
    </w:sdt>
    <w:sdt>
      <w:sdtPr>
        <w:rPr>
          <w:rFonts w:asciiTheme="minorHAnsi" w:eastAsiaTheme="minorHAnsi" w:hAnsiTheme="minorHAnsi" w:cstheme="minorBidi"/>
          <w:color w:val="auto"/>
          <w:kern w:val="2"/>
          <w:sz w:val="22"/>
          <w:szCs w:val="22"/>
          <w:lang w:val="nl-NL"/>
          <w14:ligatures w14:val="standardContextual"/>
        </w:rPr>
        <w:id w:val="-1615362534"/>
        <w:docPartObj>
          <w:docPartGallery w:val="Table of Contents"/>
          <w:docPartUnique/>
        </w:docPartObj>
      </w:sdtPr>
      <w:sdtEndPr>
        <w:rPr>
          <w:b/>
          <w:bCs/>
          <w:noProof/>
        </w:rPr>
      </w:sdtEndPr>
      <w:sdtContent>
        <w:p w14:paraId="7FF95A2E" w14:textId="3A75AF89" w:rsidR="00DC7382" w:rsidRPr="007C7439" w:rsidRDefault="00DC7382">
          <w:pPr>
            <w:pStyle w:val="TOCHeading"/>
          </w:pPr>
          <w:r w:rsidRPr="007C7439">
            <w:t>Contents</w:t>
          </w:r>
        </w:p>
        <w:p w14:paraId="2CF3236C" w14:textId="66E8299D" w:rsidR="00AD6CE5" w:rsidRDefault="00DC7382">
          <w:pPr>
            <w:pStyle w:val="TOC1"/>
            <w:tabs>
              <w:tab w:val="right" w:leader="dot" w:pos="9016"/>
            </w:tabs>
            <w:rPr>
              <w:rFonts w:eastAsiaTheme="minorEastAsia"/>
              <w:noProof/>
              <w:lang w:eastAsia="nl-NL"/>
            </w:rPr>
          </w:pPr>
          <w:r w:rsidRPr="007C7439">
            <w:rPr>
              <w:lang w:val="en-US"/>
            </w:rPr>
            <w:fldChar w:fldCharType="begin"/>
          </w:r>
          <w:r w:rsidRPr="007C7439">
            <w:rPr>
              <w:lang w:val="en-US"/>
            </w:rPr>
            <w:instrText xml:space="preserve"> TOC \o "1-3" \h \z \u </w:instrText>
          </w:r>
          <w:r w:rsidRPr="007C7439">
            <w:rPr>
              <w:lang w:val="en-US"/>
            </w:rPr>
            <w:fldChar w:fldCharType="separate"/>
          </w:r>
          <w:hyperlink w:anchor="_Toc156220457" w:history="1">
            <w:r w:rsidR="00AD6CE5" w:rsidRPr="004F429A">
              <w:rPr>
                <w:rStyle w:val="Hyperlink"/>
                <w:noProof/>
                <w:lang w:val="en-US"/>
              </w:rPr>
              <w:t>About this document</w:t>
            </w:r>
            <w:r w:rsidR="00AD6CE5">
              <w:rPr>
                <w:noProof/>
                <w:webHidden/>
              </w:rPr>
              <w:tab/>
            </w:r>
            <w:r w:rsidR="00AD6CE5">
              <w:rPr>
                <w:noProof/>
                <w:webHidden/>
              </w:rPr>
              <w:fldChar w:fldCharType="begin"/>
            </w:r>
            <w:r w:rsidR="00AD6CE5">
              <w:rPr>
                <w:noProof/>
                <w:webHidden/>
              </w:rPr>
              <w:instrText xml:space="preserve"> PAGEREF _Toc156220457 \h </w:instrText>
            </w:r>
            <w:r w:rsidR="00AD6CE5">
              <w:rPr>
                <w:noProof/>
                <w:webHidden/>
              </w:rPr>
            </w:r>
            <w:r w:rsidR="00AD6CE5">
              <w:rPr>
                <w:noProof/>
                <w:webHidden/>
              </w:rPr>
              <w:fldChar w:fldCharType="separate"/>
            </w:r>
            <w:r w:rsidR="00AD6CE5">
              <w:rPr>
                <w:noProof/>
                <w:webHidden/>
              </w:rPr>
              <w:t>1</w:t>
            </w:r>
            <w:r w:rsidR="00AD6CE5">
              <w:rPr>
                <w:noProof/>
                <w:webHidden/>
              </w:rPr>
              <w:fldChar w:fldCharType="end"/>
            </w:r>
          </w:hyperlink>
        </w:p>
        <w:p w14:paraId="06A2A82D" w14:textId="78726481" w:rsidR="00AD6CE5" w:rsidRDefault="00AD6CE5">
          <w:pPr>
            <w:pStyle w:val="TOC1"/>
            <w:tabs>
              <w:tab w:val="right" w:leader="dot" w:pos="9016"/>
            </w:tabs>
            <w:rPr>
              <w:rFonts w:eastAsiaTheme="minorEastAsia"/>
              <w:noProof/>
              <w:lang w:eastAsia="nl-NL"/>
            </w:rPr>
          </w:pPr>
          <w:hyperlink w:anchor="_Toc156220458" w:history="1">
            <w:r w:rsidRPr="004F429A">
              <w:rPr>
                <w:rStyle w:val="Hyperlink"/>
                <w:noProof/>
                <w:lang w:val="en-US"/>
              </w:rPr>
              <w:t>Research topic 1: Security</w:t>
            </w:r>
            <w:r>
              <w:rPr>
                <w:noProof/>
                <w:webHidden/>
              </w:rPr>
              <w:tab/>
            </w:r>
            <w:r>
              <w:rPr>
                <w:noProof/>
                <w:webHidden/>
              </w:rPr>
              <w:fldChar w:fldCharType="begin"/>
            </w:r>
            <w:r>
              <w:rPr>
                <w:noProof/>
                <w:webHidden/>
              </w:rPr>
              <w:instrText xml:space="preserve"> PAGEREF _Toc156220458 \h </w:instrText>
            </w:r>
            <w:r>
              <w:rPr>
                <w:noProof/>
                <w:webHidden/>
              </w:rPr>
            </w:r>
            <w:r>
              <w:rPr>
                <w:noProof/>
                <w:webHidden/>
              </w:rPr>
              <w:fldChar w:fldCharType="separate"/>
            </w:r>
            <w:r>
              <w:rPr>
                <w:noProof/>
                <w:webHidden/>
              </w:rPr>
              <w:t>2</w:t>
            </w:r>
            <w:r>
              <w:rPr>
                <w:noProof/>
                <w:webHidden/>
              </w:rPr>
              <w:fldChar w:fldCharType="end"/>
            </w:r>
          </w:hyperlink>
        </w:p>
        <w:p w14:paraId="291A73D5" w14:textId="44BCE05D" w:rsidR="00AD6CE5" w:rsidRDefault="00AD6CE5">
          <w:pPr>
            <w:pStyle w:val="TOC2"/>
            <w:tabs>
              <w:tab w:val="right" w:leader="dot" w:pos="9016"/>
            </w:tabs>
            <w:rPr>
              <w:rFonts w:eastAsiaTheme="minorEastAsia"/>
              <w:noProof/>
              <w:lang w:eastAsia="nl-NL"/>
            </w:rPr>
          </w:pPr>
          <w:hyperlink w:anchor="_Toc156220459" w:history="1">
            <w:r w:rsidRPr="004F429A">
              <w:rPr>
                <w:rStyle w:val="Hyperlink"/>
                <w:noProof/>
                <w:lang w:val="en-US"/>
              </w:rPr>
              <w:t>How can I make my application as secure as possible?</w:t>
            </w:r>
            <w:r>
              <w:rPr>
                <w:noProof/>
                <w:webHidden/>
              </w:rPr>
              <w:tab/>
            </w:r>
            <w:r>
              <w:rPr>
                <w:noProof/>
                <w:webHidden/>
              </w:rPr>
              <w:fldChar w:fldCharType="begin"/>
            </w:r>
            <w:r>
              <w:rPr>
                <w:noProof/>
                <w:webHidden/>
              </w:rPr>
              <w:instrText xml:space="preserve"> PAGEREF _Toc156220459 \h </w:instrText>
            </w:r>
            <w:r>
              <w:rPr>
                <w:noProof/>
                <w:webHidden/>
              </w:rPr>
            </w:r>
            <w:r>
              <w:rPr>
                <w:noProof/>
                <w:webHidden/>
              </w:rPr>
              <w:fldChar w:fldCharType="separate"/>
            </w:r>
            <w:r>
              <w:rPr>
                <w:noProof/>
                <w:webHidden/>
              </w:rPr>
              <w:t>2</w:t>
            </w:r>
            <w:r>
              <w:rPr>
                <w:noProof/>
                <w:webHidden/>
              </w:rPr>
              <w:fldChar w:fldCharType="end"/>
            </w:r>
          </w:hyperlink>
        </w:p>
        <w:p w14:paraId="76DA6FAB" w14:textId="52876727" w:rsidR="00AD6CE5" w:rsidRDefault="00AD6CE5">
          <w:pPr>
            <w:pStyle w:val="TOC3"/>
            <w:tabs>
              <w:tab w:val="right" w:leader="dot" w:pos="9016"/>
            </w:tabs>
            <w:rPr>
              <w:rFonts w:eastAsiaTheme="minorEastAsia"/>
              <w:noProof/>
              <w:lang w:eastAsia="nl-NL"/>
            </w:rPr>
          </w:pPr>
          <w:hyperlink w:anchor="_Toc156220460" w:history="1">
            <w:r w:rsidRPr="004F429A">
              <w:rPr>
                <w:rStyle w:val="Hyperlink"/>
                <w:noProof/>
                <w:lang w:val="en-US"/>
              </w:rPr>
              <w:t>What security measures are important to consider when making an enterprise application?</w:t>
            </w:r>
            <w:r>
              <w:rPr>
                <w:noProof/>
                <w:webHidden/>
              </w:rPr>
              <w:tab/>
            </w:r>
            <w:r>
              <w:rPr>
                <w:noProof/>
                <w:webHidden/>
              </w:rPr>
              <w:fldChar w:fldCharType="begin"/>
            </w:r>
            <w:r>
              <w:rPr>
                <w:noProof/>
                <w:webHidden/>
              </w:rPr>
              <w:instrText xml:space="preserve"> PAGEREF _Toc156220460 \h </w:instrText>
            </w:r>
            <w:r>
              <w:rPr>
                <w:noProof/>
                <w:webHidden/>
              </w:rPr>
            </w:r>
            <w:r>
              <w:rPr>
                <w:noProof/>
                <w:webHidden/>
              </w:rPr>
              <w:fldChar w:fldCharType="separate"/>
            </w:r>
            <w:r>
              <w:rPr>
                <w:noProof/>
                <w:webHidden/>
              </w:rPr>
              <w:t>2</w:t>
            </w:r>
            <w:r>
              <w:rPr>
                <w:noProof/>
                <w:webHidden/>
              </w:rPr>
              <w:fldChar w:fldCharType="end"/>
            </w:r>
          </w:hyperlink>
        </w:p>
        <w:p w14:paraId="34FAE34A" w14:textId="7ABC1C91" w:rsidR="00AD6CE5" w:rsidRDefault="00AD6CE5">
          <w:pPr>
            <w:pStyle w:val="TOC3"/>
            <w:tabs>
              <w:tab w:val="right" w:leader="dot" w:pos="9016"/>
            </w:tabs>
            <w:rPr>
              <w:rFonts w:eastAsiaTheme="minorEastAsia"/>
              <w:noProof/>
              <w:lang w:eastAsia="nl-NL"/>
            </w:rPr>
          </w:pPr>
          <w:hyperlink w:anchor="_Toc156220461" w:history="1">
            <w:r w:rsidRPr="004F429A">
              <w:rPr>
                <w:rStyle w:val="Hyperlink"/>
                <w:noProof/>
                <w:lang w:val="en-US"/>
              </w:rPr>
              <w:t>What security measures are applicable to my project and development stack, and why?</w:t>
            </w:r>
            <w:r>
              <w:rPr>
                <w:noProof/>
                <w:webHidden/>
              </w:rPr>
              <w:tab/>
            </w:r>
            <w:r>
              <w:rPr>
                <w:noProof/>
                <w:webHidden/>
              </w:rPr>
              <w:fldChar w:fldCharType="begin"/>
            </w:r>
            <w:r>
              <w:rPr>
                <w:noProof/>
                <w:webHidden/>
              </w:rPr>
              <w:instrText xml:space="preserve"> PAGEREF _Toc156220461 \h </w:instrText>
            </w:r>
            <w:r>
              <w:rPr>
                <w:noProof/>
                <w:webHidden/>
              </w:rPr>
            </w:r>
            <w:r>
              <w:rPr>
                <w:noProof/>
                <w:webHidden/>
              </w:rPr>
              <w:fldChar w:fldCharType="separate"/>
            </w:r>
            <w:r>
              <w:rPr>
                <w:noProof/>
                <w:webHidden/>
              </w:rPr>
              <w:t>3</w:t>
            </w:r>
            <w:r>
              <w:rPr>
                <w:noProof/>
                <w:webHidden/>
              </w:rPr>
              <w:fldChar w:fldCharType="end"/>
            </w:r>
          </w:hyperlink>
        </w:p>
        <w:p w14:paraId="17EE6494" w14:textId="00DB5F1D" w:rsidR="00AD6CE5" w:rsidRDefault="00AD6CE5">
          <w:pPr>
            <w:pStyle w:val="TOC3"/>
            <w:tabs>
              <w:tab w:val="right" w:leader="dot" w:pos="9016"/>
            </w:tabs>
            <w:rPr>
              <w:rFonts w:eastAsiaTheme="minorEastAsia"/>
              <w:noProof/>
              <w:lang w:eastAsia="nl-NL"/>
            </w:rPr>
          </w:pPr>
          <w:hyperlink w:anchor="_Toc156220462" w:history="1">
            <w:r w:rsidRPr="004F429A">
              <w:rPr>
                <w:rStyle w:val="Hyperlink"/>
                <w:noProof/>
                <w:lang w:val="en-US"/>
              </w:rPr>
              <w:t>How will I apply these security measures?</w:t>
            </w:r>
            <w:r>
              <w:rPr>
                <w:noProof/>
                <w:webHidden/>
              </w:rPr>
              <w:tab/>
            </w:r>
            <w:r>
              <w:rPr>
                <w:noProof/>
                <w:webHidden/>
              </w:rPr>
              <w:fldChar w:fldCharType="begin"/>
            </w:r>
            <w:r>
              <w:rPr>
                <w:noProof/>
                <w:webHidden/>
              </w:rPr>
              <w:instrText xml:space="preserve"> PAGEREF _Toc156220462 \h </w:instrText>
            </w:r>
            <w:r>
              <w:rPr>
                <w:noProof/>
                <w:webHidden/>
              </w:rPr>
            </w:r>
            <w:r>
              <w:rPr>
                <w:noProof/>
                <w:webHidden/>
              </w:rPr>
              <w:fldChar w:fldCharType="separate"/>
            </w:r>
            <w:r>
              <w:rPr>
                <w:noProof/>
                <w:webHidden/>
              </w:rPr>
              <w:t>4</w:t>
            </w:r>
            <w:r>
              <w:rPr>
                <w:noProof/>
                <w:webHidden/>
              </w:rPr>
              <w:fldChar w:fldCharType="end"/>
            </w:r>
          </w:hyperlink>
        </w:p>
        <w:p w14:paraId="2F953B50" w14:textId="7CDCEC9A" w:rsidR="00AD6CE5" w:rsidRDefault="00AD6CE5">
          <w:pPr>
            <w:pStyle w:val="TOC1"/>
            <w:tabs>
              <w:tab w:val="right" w:leader="dot" w:pos="9016"/>
            </w:tabs>
            <w:rPr>
              <w:rFonts w:eastAsiaTheme="minorEastAsia"/>
              <w:noProof/>
              <w:lang w:eastAsia="nl-NL"/>
            </w:rPr>
          </w:pPr>
          <w:hyperlink w:anchor="_Toc156220463" w:history="1">
            <w:r w:rsidRPr="004F429A">
              <w:rPr>
                <w:rStyle w:val="Hyperlink"/>
                <w:noProof/>
                <w:lang w:val="en-US"/>
              </w:rPr>
              <w:t>Research topic 2: Bookkeeping</w:t>
            </w:r>
            <w:r>
              <w:rPr>
                <w:noProof/>
                <w:webHidden/>
              </w:rPr>
              <w:tab/>
            </w:r>
            <w:r>
              <w:rPr>
                <w:noProof/>
                <w:webHidden/>
              </w:rPr>
              <w:fldChar w:fldCharType="begin"/>
            </w:r>
            <w:r>
              <w:rPr>
                <w:noProof/>
                <w:webHidden/>
              </w:rPr>
              <w:instrText xml:space="preserve"> PAGEREF _Toc156220463 \h </w:instrText>
            </w:r>
            <w:r>
              <w:rPr>
                <w:noProof/>
                <w:webHidden/>
              </w:rPr>
            </w:r>
            <w:r>
              <w:rPr>
                <w:noProof/>
                <w:webHidden/>
              </w:rPr>
              <w:fldChar w:fldCharType="separate"/>
            </w:r>
            <w:r>
              <w:rPr>
                <w:noProof/>
                <w:webHidden/>
              </w:rPr>
              <w:t>7</w:t>
            </w:r>
            <w:r>
              <w:rPr>
                <w:noProof/>
                <w:webHidden/>
              </w:rPr>
              <w:fldChar w:fldCharType="end"/>
            </w:r>
          </w:hyperlink>
        </w:p>
        <w:p w14:paraId="0B1132B9" w14:textId="4EB91E2A" w:rsidR="00AD6CE5" w:rsidRDefault="00AD6CE5">
          <w:pPr>
            <w:pStyle w:val="TOC2"/>
            <w:tabs>
              <w:tab w:val="right" w:leader="dot" w:pos="9016"/>
            </w:tabs>
            <w:rPr>
              <w:rFonts w:eastAsiaTheme="minorEastAsia"/>
              <w:noProof/>
              <w:lang w:eastAsia="nl-NL"/>
            </w:rPr>
          </w:pPr>
          <w:hyperlink w:anchor="_Toc156220464" w:history="1">
            <w:r w:rsidRPr="004F429A">
              <w:rPr>
                <w:rStyle w:val="Hyperlink"/>
                <w:noProof/>
                <w:lang w:val="en-US"/>
              </w:rPr>
              <w:t>What are the most important functional requirements for the development of an effective and user-friendly web application for bookkeeping, made for small companies.</w:t>
            </w:r>
            <w:r>
              <w:rPr>
                <w:noProof/>
                <w:webHidden/>
              </w:rPr>
              <w:tab/>
            </w:r>
            <w:r>
              <w:rPr>
                <w:noProof/>
                <w:webHidden/>
              </w:rPr>
              <w:fldChar w:fldCharType="begin"/>
            </w:r>
            <w:r>
              <w:rPr>
                <w:noProof/>
                <w:webHidden/>
              </w:rPr>
              <w:instrText xml:space="preserve"> PAGEREF _Toc156220464 \h </w:instrText>
            </w:r>
            <w:r>
              <w:rPr>
                <w:noProof/>
                <w:webHidden/>
              </w:rPr>
            </w:r>
            <w:r>
              <w:rPr>
                <w:noProof/>
                <w:webHidden/>
              </w:rPr>
              <w:fldChar w:fldCharType="separate"/>
            </w:r>
            <w:r>
              <w:rPr>
                <w:noProof/>
                <w:webHidden/>
              </w:rPr>
              <w:t>7</w:t>
            </w:r>
            <w:r>
              <w:rPr>
                <w:noProof/>
                <w:webHidden/>
              </w:rPr>
              <w:fldChar w:fldCharType="end"/>
            </w:r>
          </w:hyperlink>
        </w:p>
        <w:p w14:paraId="2DD3A1B3" w14:textId="7ADD3F71" w:rsidR="00AD6CE5" w:rsidRDefault="00AD6CE5">
          <w:pPr>
            <w:pStyle w:val="TOC3"/>
            <w:tabs>
              <w:tab w:val="right" w:leader="dot" w:pos="9016"/>
            </w:tabs>
            <w:rPr>
              <w:rFonts w:eastAsiaTheme="minorEastAsia"/>
              <w:noProof/>
              <w:lang w:eastAsia="nl-NL"/>
            </w:rPr>
          </w:pPr>
          <w:hyperlink w:anchor="_Toc156220465" w:history="1">
            <w:r w:rsidRPr="004F429A">
              <w:rPr>
                <w:rStyle w:val="Hyperlink"/>
                <w:noProof/>
                <w:lang w:val="en-US"/>
              </w:rPr>
              <w:t>What are the most important things that Dutch small companies need to bookkeep?</w:t>
            </w:r>
            <w:r>
              <w:rPr>
                <w:noProof/>
                <w:webHidden/>
              </w:rPr>
              <w:tab/>
            </w:r>
            <w:r>
              <w:rPr>
                <w:noProof/>
                <w:webHidden/>
              </w:rPr>
              <w:fldChar w:fldCharType="begin"/>
            </w:r>
            <w:r>
              <w:rPr>
                <w:noProof/>
                <w:webHidden/>
              </w:rPr>
              <w:instrText xml:space="preserve"> PAGEREF _Toc156220465 \h </w:instrText>
            </w:r>
            <w:r>
              <w:rPr>
                <w:noProof/>
                <w:webHidden/>
              </w:rPr>
            </w:r>
            <w:r>
              <w:rPr>
                <w:noProof/>
                <w:webHidden/>
              </w:rPr>
              <w:fldChar w:fldCharType="separate"/>
            </w:r>
            <w:r>
              <w:rPr>
                <w:noProof/>
                <w:webHidden/>
              </w:rPr>
              <w:t>7</w:t>
            </w:r>
            <w:r>
              <w:rPr>
                <w:noProof/>
                <w:webHidden/>
              </w:rPr>
              <w:fldChar w:fldCharType="end"/>
            </w:r>
          </w:hyperlink>
        </w:p>
        <w:p w14:paraId="2AEF163D" w14:textId="5A165C8D" w:rsidR="00AD6CE5" w:rsidRDefault="00AD6CE5">
          <w:pPr>
            <w:pStyle w:val="TOC3"/>
            <w:tabs>
              <w:tab w:val="right" w:leader="dot" w:pos="9016"/>
            </w:tabs>
            <w:rPr>
              <w:rFonts w:eastAsiaTheme="minorEastAsia"/>
              <w:noProof/>
              <w:lang w:eastAsia="nl-NL"/>
            </w:rPr>
          </w:pPr>
          <w:hyperlink w:anchor="_Toc156220466" w:history="1">
            <w:r w:rsidRPr="004F429A">
              <w:rPr>
                <w:rStyle w:val="Hyperlink"/>
                <w:noProof/>
                <w:lang w:val="en-US"/>
              </w:rPr>
              <w:t>What bookkeeping programs already exist, and what are their limitations?</w:t>
            </w:r>
            <w:r>
              <w:rPr>
                <w:noProof/>
                <w:webHidden/>
              </w:rPr>
              <w:tab/>
            </w:r>
            <w:r>
              <w:rPr>
                <w:noProof/>
                <w:webHidden/>
              </w:rPr>
              <w:fldChar w:fldCharType="begin"/>
            </w:r>
            <w:r>
              <w:rPr>
                <w:noProof/>
                <w:webHidden/>
              </w:rPr>
              <w:instrText xml:space="preserve"> PAGEREF _Toc156220466 \h </w:instrText>
            </w:r>
            <w:r>
              <w:rPr>
                <w:noProof/>
                <w:webHidden/>
              </w:rPr>
            </w:r>
            <w:r>
              <w:rPr>
                <w:noProof/>
                <w:webHidden/>
              </w:rPr>
              <w:fldChar w:fldCharType="separate"/>
            </w:r>
            <w:r>
              <w:rPr>
                <w:noProof/>
                <w:webHidden/>
              </w:rPr>
              <w:t>7</w:t>
            </w:r>
            <w:r>
              <w:rPr>
                <w:noProof/>
                <w:webHidden/>
              </w:rPr>
              <w:fldChar w:fldCharType="end"/>
            </w:r>
          </w:hyperlink>
        </w:p>
        <w:p w14:paraId="3134DD34" w14:textId="05E2DF9D" w:rsidR="00AD6CE5" w:rsidRDefault="00AD6CE5">
          <w:pPr>
            <w:pStyle w:val="TOC3"/>
            <w:tabs>
              <w:tab w:val="right" w:leader="dot" w:pos="9016"/>
            </w:tabs>
            <w:rPr>
              <w:rFonts w:eastAsiaTheme="minorEastAsia"/>
              <w:noProof/>
              <w:lang w:eastAsia="nl-NL"/>
            </w:rPr>
          </w:pPr>
          <w:hyperlink w:anchor="_Toc156220467" w:history="1">
            <w:r w:rsidRPr="004F429A">
              <w:rPr>
                <w:rStyle w:val="Hyperlink"/>
                <w:noProof/>
                <w:lang w:val="en-US"/>
              </w:rPr>
              <w:t>What are the essential functionalities which Dutch small companies need?</w:t>
            </w:r>
            <w:r>
              <w:rPr>
                <w:noProof/>
                <w:webHidden/>
              </w:rPr>
              <w:tab/>
            </w:r>
            <w:r>
              <w:rPr>
                <w:noProof/>
                <w:webHidden/>
              </w:rPr>
              <w:fldChar w:fldCharType="begin"/>
            </w:r>
            <w:r>
              <w:rPr>
                <w:noProof/>
                <w:webHidden/>
              </w:rPr>
              <w:instrText xml:space="preserve"> PAGEREF _Toc156220467 \h </w:instrText>
            </w:r>
            <w:r>
              <w:rPr>
                <w:noProof/>
                <w:webHidden/>
              </w:rPr>
            </w:r>
            <w:r>
              <w:rPr>
                <w:noProof/>
                <w:webHidden/>
              </w:rPr>
              <w:fldChar w:fldCharType="separate"/>
            </w:r>
            <w:r>
              <w:rPr>
                <w:noProof/>
                <w:webHidden/>
              </w:rPr>
              <w:t>7</w:t>
            </w:r>
            <w:r>
              <w:rPr>
                <w:noProof/>
                <w:webHidden/>
              </w:rPr>
              <w:fldChar w:fldCharType="end"/>
            </w:r>
          </w:hyperlink>
        </w:p>
        <w:p w14:paraId="5416F2D3" w14:textId="5BC74688" w:rsidR="00AD6CE5" w:rsidRDefault="00AD6CE5">
          <w:pPr>
            <w:pStyle w:val="TOC1"/>
            <w:tabs>
              <w:tab w:val="right" w:leader="dot" w:pos="9016"/>
            </w:tabs>
            <w:rPr>
              <w:rFonts w:eastAsiaTheme="minorEastAsia"/>
              <w:noProof/>
              <w:lang w:eastAsia="nl-NL"/>
            </w:rPr>
          </w:pPr>
          <w:hyperlink w:anchor="_Toc156220468" w:history="1">
            <w:r w:rsidRPr="004F429A">
              <w:rPr>
                <w:rStyle w:val="Hyperlink"/>
                <w:noProof/>
                <w:lang w:val="en-US"/>
              </w:rPr>
              <w:t>Bibliography</w:t>
            </w:r>
            <w:r>
              <w:rPr>
                <w:noProof/>
                <w:webHidden/>
              </w:rPr>
              <w:tab/>
            </w:r>
            <w:r>
              <w:rPr>
                <w:noProof/>
                <w:webHidden/>
              </w:rPr>
              <w:fldChar w:fldCharType="begin"/>
            </w:r>
            <w:r>
              <w:rPr>
                <w:noProof/>
                <w:webHidden/>
              </w:rPr>
              <w:instrText xml:space="preserve"> PAGEREF _Toc156220468 \h </w:instrText>
            </w:r>
            <w:r>
              <w:rPr>
                <w:noProof/>
                <w:webHidden/>
              </w:rPr>
            </w:r>
            <w:r>
              <w:rPr>
                <w:noProof/>
                <w:webHidden/>
              </w:rPr>
              <w:fldChar w:fldCharType="separate"/>
            </w:r>
            <w:r>
              <w:rPr>
                <w:noProof/>
                <w:webHidden/>
              </w:rPr>
              <w:t>7</w:t>
            </w:r>
            <w:r>
              <w:rPr>
                <w:noProof/>
                <w:webHidden/>
              </w:rPr>
              <w:fldChar w:fldCharType="end"/>
            </w:r>
          </w:hyperlink>
        </w:p>
        <w:p w14:paraId="2B388BCD" w14:textId="0F6E67D1" w:rsidR="00DC7382" w:rsidRPr="007C7439" w:rsidRDefault="00DC7382">
          <w:pPr>
            <w:rPr>
              <w:lang w:val="en-US"/>
            </w:rPr>
          </w:pPr>
          <w:r w:rsidRPr="007C7439">
            <w:rPr>
              <w:b/>
              <w:bCs/>
              <w:noProof/>
              <w:lang w:val="en-US"/>
            </w:rPr>
            <w:fldChar w:fldCharType="end"/>
          </w:r>
        </w:p>
      </w:sdtContent>
    </w:sdt>
    <w:p w14:paraId="12C49329" w14:textId="259DA10F" w:rsidR="00D10C00" w:rsidRPr="007C7439" w:rsidRDefault="001D5619" w:rsidP="00D10C00">
      <w:pPr>
        <w:pStyle w:val="Heading1"/>
        <w:rPr>
          <w:lang w:val="en-US"/>
        </w:rPr>
      </w:pPr>
      <w:bookmarkStart w:id="0" w:name="_Toc156220457"/>
      <w:r w:rsidRPr="007C7439">
        <w:rPr>
          <w:lang w:val="en-US"/>
        </w:rPr>
        <w:t>About this</w:t>
      </w:r>
      <w:r w:rsidR="00D10C00" w:rsidRPr="007C7439">
        <w:rPr>
          <w:lang w:val="en-US"/>
        </w:rPr>
        <w:t xml:space="preserve"> document</w:t>
      </w:r>
      <w:bookmarkEnd w:id="0"/>
    </w:p>
    <w:p w14:paraId="377CD832" w14:textId="47DAB46A" w:rsidR="0055604C" w:rsidRPr="007C7439" w:rsidRDefault="00B57AF1" w:rsidP="0055604C">
      <w:pPr>
        <w:rPr>
          <w:lang w:val="en-US"/>
        </w:rPr>
      </w:pPr>
      <w:r w:rsidRPr="007C7439">
        <w:rPr>
          <w:lang w:val="en-US"/>
        </w:rPr>
        <w:t>In this document I will keep track of my two required research topics for this semesters project, about a bookkeeping program. I will discuss my two research topics which both will have multiple sub questions. The main research topic must therefore be a broad but project specific topic.</w:t>
      </w:r>
    </w:p>
    <w:p w14:paraId="459E47C5" w14:textId="41643578" w:rsidR="00B57AF1" w:rsidRPr="007C7439" w:rsidRDefault="00B57AF1" w:rsidP="0055604C">
      <w:pPr>
        <w:rPr>
          <w:lang w:val="en-US"/>
        </w:rPr>
      </w:pPr>
      <w:r w:rsidRPr="007C7439">
        <w:rPr>
          <w:lang w:val="en-US"/>
        </w:rPr>
        <w:br w:type="page"/>
      </w:r>
    </w:p>
    <w:p w14:paraId="7B57E7E3" w14:textId="567CC3BA" w:rsidR="000B1D9A" w:rsidRPr="007C7439" w:rsidRDefault="00B57AF1" w:rsidP="00D626C5">
      <w:pPr>
        <w:pStyle w:val="Heading1"/>
        <w:rPr>
          <w:lang w:val="en-US"/>
        </w:rPr>
      </w:pPr>
      <w:bookmarkStart w:id="1" w:name="_Toc156220458"/>
      <w:r w:rsidRPr="007C7439">
        <w:rPr>
          <w:lang w:val="en-US"/>
        </w:rPr>
        <w:lastRenderedPageBreak/>
        <w:t>Research topic 1: Security</w:t>
      </w:r>
      <w:bookmarkEnd w:id="1"/>
    </w:p>
    <w:p w14:paraId="06918F14" w14:textId="529F5048" w:rsidR="00B57AF1" w:rsidRPr="007C7439" w:rsidRDefault="00B57AF1" w:rsidP="00B57AF1">
      <w:pPr>
        <w:rPr>
          <w:lang w:val="en-US"/>
        </w:rPr>
      </w:pPr>
      <w:r w:rsidRPr="007C7439">
        <w:rPr>
          <w:lang w:val="en-US"/>
        </w:rPr>
        <w:t>This research topic must and will be about security, as required by the teachers.</w:t>
      </w:r>
      <w:r w:rsidR="00F602A7" w:rsidRPr="007C7439">
        <w:rPr>
          <w:lang w:val="en-US"/>
        </w:rPr>
        <w:t xml:space="preserve"> My project is a bookkeeping program</w:t>
      </w:r>
      <w:r w:rsidR="000D6E0C" w:rsidRPr="007C7439">
        <w:rPr>
          <w:lang w:val="en-US"/>
        </w:rPr>
        <w:t>,</w:t>
      </w:r>
      <w:r w:rsidR="00F602A7" w:rsidRPr="007C7439">
        <w:rPr>
          <w:lang w:val="en-US"/>
        </w:rPr>
        <w:t xml:space="preserve"> which will probably contain important and secret documents from companies around the country. So, keeping this information private and secure should be an important part of the project. I will therefore look into secure password hashing,  2 factor authentication, and secure web tokens to use the API.</w:t>
      </w:r>
    </w:p>
    <w:p w14:paraId="11C05A30" w14:textId="12DA33F4" w:rsidR="00F602A7" w:rsidRPr="007C7439" w:rsidRDefault="00F602A7" w:rsidP="00F602A7">
      <w:pPr>
        <w:pStyle w:val="Heading2"/>
        <w:rPr>
          <w:lang w:val="en-US"/>
        </w:rPr>
      </w:pPr>
      <w:bookmarkStart w:id="2" w:name="_Toc156220459"/>
      <w:r w:rsidRPr="007C7439">
        <w:rPr>
          <w:lang w:val="en-US"/>
        </w:rPr>
        <w:t>How can I make my application as secure as possible?</w:t>
      </w:r>
      <w:bookmarkEnd w:id="2"/>
    </w:p>
    <w:p w14:paraId="696C9342" w14:textId="10718CAF" w:rsidR="00044AA8" w:rsidRDefault="00F602A7" w:rsidP="00CB48A3">
      <w:pPr>
        <w:pStyle w:val="Heading3"/>
        <w:rPr>
          <w:lang w:val="en-US"/>
        </w:rPr>
      </w:pPr>
      <w:bookmarkStart w:id="3" w:name="_Toc156220460"/>
      <w:r w:rsidRPr="007C7439">
        <w:rPr>
          <w:lang w:val="en-US"/>
        </w:rPr>
        <w:t xml:space="preserve">What security measures </w:t>
      </w:r>
      <w:r w:rsidR="001B3450">
        <w:rPr>
          <w:lang w:val="en-US"/>
        </w:rPr>
        <w:t>are important to consider when making an enterprise application</w:t>
      </w:r>
      <w:r w:rsidRPr="007C7439">
        <w:rPr>
          <w:lang w:val="en-US"/>
        </w:rPr>
        <w:t>?</w:t>
      </w:r>
      <w:bookmarkEnd w:id="3"/>
    </w:p>
    <w:p w14:paraId="1086A2E5" w14:textId="77777777" w:rsidR="001B3450" w:rsidRDefault="00CB48A3" w:rsidP="00CB48A3">
      <w:pPr>
        <w:rPr>
          <w:lang w:val="en-US"/>
        </w:rPr>
      </w:pPr>
      <w:r>
        <w:rPr>
          <w:lang w:val="en-US"/>
        </w:rPr>
        <w:t xml:space="preserve">The following is a summary of an expert interview with </w:t>
      </w:r>
      <w:r w:rsidRPr="00CB48A3">
        <w:rPr>
          <w:lang w:val="en-US"/>
        </w:rPr>
        <w:t>Kevin Norbert</w:t>
      </w:r>
      <w:r>
        <w:rPr>
          <w:lang w:val="en-US"/>
        </w:rPr>
        <w:t xml:space="preserve"> a friend of mine which works at </w:t>
      </w:r>
      <w:r w:rsidR="001B3450">
        <w:rPr>
          <w:lang w:val="en-US"/>
        </w:rPr>
        <w:t>an</w:t>
      </w:r>
      <w:r>
        <w:rPr>
          <w:lang w:val="en-US"/>
        </w:rPr>
        <w:t xml:space="preserve"> ICT company specialized in enterprise application security. </w:t>
      </w:r>
    </w:p>
    <w:p w14:paraId="76D2A5FB" w14:textId="1D2ADDAB" w:rsidR="00CB48A3" w:rsidRPr="00CB48A3" w:rsidRDefault="001B3450" w:rsidP="00CB48A3">
      <w:pPr>
        <w:rPr>
          <w:lang w:val="en-US"/>
        </w:rPr>
      </w:pPr>
      <w:r>
        <w:rPr>
          <w:lang w:val="en-US"/>
        </w:rPr>
        <w:br/>
        <w:t>“””</w:t>
      </w:r>
    </w:p>
    <w:p w14:paraId="00592388" w14:textId="0DBC3FF6" w:rsidR="00CB48A3" w:rsidRPr="00CB48A3" w:rsidRDefault="00CB48A3" w:rsidP="00CB48A3">
      <w:pPr>
        <w:rPr>
          <w:lang w:val="en-US"/>
        </w:rPr>
      </w:pPr>
      <w:r w:rsidRPr="00CB48A3">
        <w:rPr>
          <w:lang w:val="en-US"/>
        </w:rPr>
        <w:t>To enhance the security of your bookkeeping program developed on a specific stack, it's crucial to explore security measures tailored to the technologies you're utilizing. Consider the following aspects based on common components of a typical web application stack:</w:t>
      </w:r>
    </w:p>
    <w:p w14:paraId="76B4D88B" w14:textId="77777777" w:rsidR="00CB48A3" w:rsidRPr="00CB48A3" w:rsidRDefault="00CB48A3" w:rsidP="00CB48A3">
      <w:pPr>
        <w:rPr>
          <w:lang w:val="en-US"/>
        </w:rPr>
      </w:pPr>
    </w:p>
    <w:p w14:paraId="5868714D" w14:textId="09653688" w:rsidR="00CB48A3" w:rsidRPr="00CB48A3" w:rsidRDefault="00CB48A3" w:rsidP="00CB48A3">
      <w:pPr>
        <w:rPr>
          <w:b/>
          <w:bCs/>
          <w:lang w:val="en-US"/>
        </w:rPr>
      </w:pPr>
      <w:r w:rsidRPr="00CB48A3">
        <w:rPr>
          <w:b/>
          <w:bCs/>
          <w:lang w:val="en-US"/>
        </w:rPr>
        <w:t>Programming Language and Framework:</w:t>
      </w:r>
    </w:p>
    <w:p w14:paraId="39CF8053" w14:textId="77777777" w:rsidR="00CB48A3" w:rsidRDefault="00CB48A3" w:rsidP="00CB48A3">
      <w:pPr>
        <w:pStyle w:val="ListParagraph"/>
        <w:numPr>
          <w:ilvl w:val="0"/>
          <w:numId w:val="28"/>
        </w:numPr>
        <w:rPr>
          <w:lang w:val="en-US"/>
        </w:rPr>
      </w:pPr>
      <w:r w:rsidRPr="00CB48A3">
        <w:rPr>
          <w:lang w:val="en-US"/>
        </w:rPr>
        <w:t>Investigate security features provided by your chosen programming language and framework. For example, if you're using Python with Django or Flask, understand their security mechanisms.</w:t>
      </w:r>
    </w:p>
    <w:p w14:paraId="411DD21B" w14:textId="77777777" w:rsidR="00CB48A3" w:rsidRPr="00CB48A3" w:rsidRDefault="00CB48A3" w:rsidP="00CB48A3">
      <w:pPr>
        <w:rPr>
          <w:lang w:val="en-US"/>
        </w:rPr>
      </w:pPr>
    </w:p>
    <w:p w14:paraId="461D4F8E" w14:textId="0AE9C23F" w:rsidR="00CB48A3" w:rsidRPr="00CB48A3" w:rsidRDefault="00CB48A3" w:rsidP="00CB48A3">
      <w:pPr>
        <w:rPr>
          <w:b/>
          <w:bCs/>
          <w:lang w:val="en-US"/>
        </w:rPr>
      </w:pPr>
      <w:r w:rsidRPr="00CB48A3">
        <w:rPr>
          <w:b/>
          <w:bCs/>
          <w:lang w:val="en-US"/>
        </w:rPr>
        <w:t>Database Security:</w:t>
      </w:r>
    </w:p>
    <w:p w14:paraId="6D81C9A2" w14:textId="77777777" w:rsidR="00CB48A3" w:rsidRPr="00CB48A3" w:rsidRDefault="00CB48A3" w:rsidP="00CB48A3">
      <w:pPr>
        <w:pStyle w:val="ListParagraph"/>
        <w:numPr>
          <w:ilvl w:val="0"/>
          <w:numId w:val="28"/>
        </w:numPr>
        <w:rPr>
          <w:lang w:val="en-US"/>
        </w:rPr>
      </w:pPr>
      <w:r w:rsidRPr="00CB48A3">
        <w:rPr>
          <w:lang w:val="en-US"/>
        </w:rPr>
        <w:t>Implement secure coding practices for database interactions.</w:t>
      </w:r>
    </w:p>
    <w:p w14:paraId="27213DE5" w14:textId="77777777" w:rsidR="00CB48A3" w:rsidRPr="00CB48A3" w:rsidRDefault="00CB48A3" w:rsidP="00CB48A3">
      <w:pPr>
        <w:pStyle w:val="ListParagraph"/>
        <w:numPr>
          <w:ilvl w:val="0"/>
          <w:numId w:val="28"/>
        </w:numPr>
        <w:rPr>
          <w:lang w:val="en-US"/>
        </w:rPr>
      </w:pPr>
      <w:r w:rsidRPr="00CB48A3">
        <w:rPr>
          <w:lang w:val="en-US"/>
        </w:rPr>
        <w:t>Utilize parameterized queries or prepared statements to prevent SQL injection attacks.</w:t>
      </w:r>
    </w:p>
    <w:p w14:paraId="41503F5A" w14:textId="77777777" w:rsidR="00CB48A3" w:rsidRDefault="00CB48A3" w:rsidP="00CB48A3">
      <w:pPr>
        <w:pStyle w:val="ListParagraph"/>
        <w:numPr>
          <w:ilvl w:val="0"/>
          <w:numId w:val="28"/>
        </w:numPr>
        <w:rPr>
          <w:lang w:val="en-US"/>
        </w:rPr>
      </w:pPr>
      <w:r w:rsidRPr="00CB48A3">
        <w:rPr>
          <w:lang w:val="en-US"/>
        </w:rPr>
        <w:t>Set strong authentication mechanisms for database access.</w:t>
      </w:r>
    </w:p>
    <w:p w14:paraId="5D02DCF1" w14:textId="77777777" w:rsidR="00CB48A3" w:rsidRPr="00CB48A3" w:rsidRDefault="00CB48A3" w:rsidP="00CB48A3">
      <w:pPr>
        <w:rPr>
          <w:lang w:val="en-US"/>
        </w:rPr>
      </w:pPr>
    </w:p>
    <w:p w14:paraId="61FE4555" w14:textId="5F65CA45" w:rsidR="00CB48A3" w:rsidRPr="00CB48A3" w:rsidRDefault="00CB48A3" w:rsidP="00CB48A3">
      <w:pPr>
        <w:rPr>
          <w:b/>
          <w:bCs/>
          <w:lang w:val="en-US"/>
        </w:rPr>
      </w:pPr>
      <w:r w:rsidRPr="00CB48A3">
        <w:rPr>
          <w:b/>
          <w:bCs/>
          <w:lang w:val="en-US"/>
        </w:rPr>
        <w:t>Web Server Security:</w:t>
      </w:r>
    </w:p>
    <w:p w14:paraId="72B6A7CA" w14:textId="77777777" w:rsidR="00CB48A3" w:rsidRPr="00CB48A3" w:rsidRDefault="00CB48A3" w:rsidP="00CB48A3">
      <w:pPr>
        <w:pStyle w:val="ListParagraph"/>
        <w:numPr>
          <w:ilvl w:val="0"/>
          <w:numId w:val="29"/>
        </w:numPr>
        <w:rPr>
          <w:lang w:val="en-US"/>
        </w:rPr>
      </w:pPr>
      <w:r w:rsidRPr="00CB48A3">
        <w:rPr>
          <w:lang w:val="en-US"/>
        </w:rPr>
        <w:t>Configure your web server (e.g., Apache, Nginx) to follow best security practices.</w:t>
      </w:r>
    </w:p>
    <w:p w14:paraId="644FEF62" w14:textId="77777777" w:rsidR="00CB48A3" w:rsidRPr="00CB48A3" w:rsidRDefault="00CB48A3" w:rsidP="00CB48A3">
      <w:pPr>
        <w:pStyle w:val="ListParagraph"/>
        <w:numPr>
          <w:ilvl w:val="0"/>
          <w:numId w:val="29"/>
        </w:numPr>
        <w:rPr>
          <w:lang w:val="en-US"/>
        </w:rPr>
      </w:pPr>
      <w:r w:rsidRPr="00CB48A3">
        <w:rPr>
          <w:lang w:val="en-US"/>
        </w:rPr>
        <w:t>Use HTTPS to encrypt data in transit, and ensure the server is properly configured to handle secure connections.</w:t>
      </w:r>
    </w:p>
    <w:p w14:paraId="27DD938A" w14:textId="77777777" w:rsidR="00CB48A3" w:rsidRPr="00CB48A3" w:rsidRDefault="00CB48A3" w:rsidP="00CB48A3">
      <w:pPr>
        <w:rPr>
          <w:lang w:val="en-US"/>
        </w:rPr>
      </w:pPr>
    </w:p>
    <w:p w14:paraId="26BD7245" w14:textId="6AB74784" w:rsidR="00CB48A3" w:rsidRPr="00CB48A3" w:rsidRDefault="00CB48A3" w:rsidP="00CB48A3">
      <w:pPr>
        <w:rPr>
          <w:b/>
          <w:bCs/>
          <w:lang w:val="en-US"/>
        </w:rPr>
      </w:pPr>
      <w:r w:rsidRPr="00CB48A3">
        <w:rPr>
          <w:b/>
          <w:bCs/>
          <w:lang w:val="en-US"/>
        </w:rPr>
        <w:t>Authentication Libraries:</w:t>
      </w:r>
    </w:p>
    <w:p w14:paraId="4CD5852D" w14:textId="77777777" w:rsidR="00CB48A3" w:rsidRPr="00CB48A3" w:rsidRDefault="00CB48A3" w:rsidP="00CB48A3">
      <w:pPr>
        <w:pStyle w:val="ListParagraph"/>
        <w:numPr>
          <w:ilvl w:val="0"/>
          <w:numId w:val="30"/>
        </w:numPr>
        <w:rPr>
          <w:lang w:val="en-US"/>
        </w:rPr>
      </w:pPr>
      <w:r w:rsidRPr="00CB48A3">
        <w:rPr>
          <w:lang w:val="en-US"/>
        </w:rPr>
        <w:t>If using third-party authentication libraries, ensure they follow industry standards and best practices.</w:t>
      </w:r>
    </w:p>
    <w:p w14:paraId="3662ED75" w14:textId="77777777" w:rsidR="00CB48A3" w:rsidRDefault="00CB48A3" w:rsidP="00CB48A3">
      <w:pPr>
        <w:pStyle w:val="ListParagraph"/>
        <w:numPr>
          <w:ilvl w:val="0"/>
          <w:numId w:val="30"/>
        </w:numPr>
        <w:rPr>
          <w:lang w:val="en-US"/>
        </w:rPr>
      </w:pPr>
      <w:r w:rsidRPr="00CB48A3">
        <w:rPr>
          <w:lang w:val="en-US"/>
        </w:rPr>
        <w:t>Regularly check for updates and security patches for these libraries.</w:t>
      </w:r>
    </w:p>
    <w:p w14:paraId="686671F7" w14:textId="77777777" w:rsidR="00CB48A3" w:rsidRPr="00CB48A3" w:rsidRDefault="00CB48A3" w:rsidP="00CB48A3">
      <w:pPr>
        <w:rPr>
          <w:lang w:val="en-US"/>
        </w:rPr>
      </w:pPr>
    </w:p>
    <w:p w14:paraId="0823A755" w14:textId="2BC9AB12" w:rsidR="00CB48A3" w:rsidRPr="00CB48A3" w:rsidRDefault="00CB48A3" w:rsidP="00CB48A3">
      <w:pPr>
        <w:rPr>
          <w:b/>
          <w:bCs/>
          <w:lang w:val="en-US"/>
        </w:rPr>
      </w:pPr>
      <w:r w:rsidRPr="00CB48A3">
        <w:rPr>
          <w:b/>
          <w:bCs/>
          <w:lang w:val="en-US"/>
        </w:rPr>
        <w:t>API Security:</w:t>
      </w:r>
    </w:p>
    <w:p w14:paraId="5AD72518" w14:textId="77777777" w:rsidR="00CB48A3" w:rsidRPr="00CB48A3" w:rsidRDefault="00CB48A3" w:rsidP="00CB48A3">
      <w:pPr>
        <w:pStyle w:val="ListParagraph"/>
        <w:numPr>
          <w:ilvl w:val="0"/>
          <w:numId w:val="31"/>
        </w:numPr>
        <w:rPr>
          <w:lang w:val="en-US"/>
        </w:rPr>
      </w:pPr>
      <w:r w:rsidRPr="00CB48A3">
        <w:rPr>
          <w:lang w:val="en-US"/>
        </w:rPr>
        <w:lastRenderedPageBreak/>
        <w:t>If your application involves APIs, implement secure authentication methods like OAuth 2.0 or API tokens.</w:t>
      </w:r>
    </w:p>
    <w:p w14:paraId="0AB6F2EC" w14:textId="77777777" w:rsidR="00CB48A3" w:rsidRDefault="00CB48A3" w:rsidP="00CB48A3">
      <w:pPr>
        <w:pStyle w:val="ListParagraph"/>
        <w:numPr>
          <w:ilvl w:val="0"/>
          <w:numId w:val="31"/>
        </w:numPr>
        <w:rPr>
          <w:lang w:val="en-US"/>
        </w:rPr>
      </w:pPr>
      <w:r w:rsidRPr="00CB48A3">
        <w:rPr>
          <w:lang w:val="en-US"/>
        </w:rPr>
        <w:t>Validate and sanitize input data to prevent injection attacks.</w:t>
      </w:r>
    </w:p>
    <w:p w14:paraId="58F5E0BB" w14:textId="77777777" w:rsidR="00CB48A3" w:rsidRPr="00CB48A3" w:rsidRDefault="00CB48A3" w:rsidP="00CB48A3">
      <w:pPr>
        <w:rPr>
          <w:lang w:val="en-US"/>
        </w:rPr>
      </w:pPr>
    </w:p>
    <w:p w14:paraId="268196BD" w14:textId="2520E29F" w:rsidR="00CB48A3" w:rsidRPr="00CB48A3" w:rsidRDefault="00CB48A3" w:rsidP="00CB48A3">
      <w:pPr>
        <w:rPr>
          <w:b/>
          <w:bCs/>
          <w:lang w:val="en-US"/>
        </w:rPr>
      </w:pPr>
      <w:r w:rsidRPr="00CB48A3">
        <w:rPr>
          <w:b/>
          <w:bCs/>
          <w:lang w:val="en-US"/>
        </w:rPr>
        <w:t>Frontend Security:</w:t>
      </w:r>
    </w:p>
    <w:p w14:paraId="54809EF6" w14:textId="77777777" w:rsidR="00CB48A3" w:rsidRPr="00CB48A3" w:rsidRDefault="00CB48A3" w:rsidP="00CB48A3">
      <w:pPr>
        <w:pStyle w:val="ListParagraph"/>
        <w:numPr>
          <w:ilvl w:val="0"/>
          <w:numId w:val="32"/>
        </w:numPr>
        <w:rPr>
          <w:lang w:val="en-US"/>
        </w:rPr>
      </w:pPr>
      <w:r w:rsidRPr="00CB48A3">
        <w:rPr>
          <w:lang w:val="en-US"/>
        </w:rPr>
        <w:t>Employ secure coding practices for your frontend technologies (e.g., React, Angular).</w:t>
      </w:r>
    </w:p>
    <w:p w14:paraId="655F1616" w14:textId="77777777" w:rsidR="00CB48A3" w:rsidRDefault="00CB48A3" w:rsidP="00CB48A3">
      <w:pPr>
        <w:pStyle w:val="ListParagraph"/>
        <w:numPr>
          <w:ilvl w:val="0"/>
          <w:numId w:val="32"/>
        </w:numPr>
        <w:rPr>
          <w:lang w:val="en-US"/>
        </w:rPr>
      </w:pPr>
      <w:r w:rsidRPr="00CB48A3">
        <w:rPr>
          <w:lang w:val="en-US"/>
        </w:rPr>
        <w:t>Protect against Cross-Site Scripting (XSS) and Cross-Site Request Forgery (CSRF) attacks.</w:t>
      </w:r>
    </w:p>
    <w:p w14:paraId="7EA0CE68" w14:textId="77777777" w:rsidR="00CB48A3" w:rsidRPr="00CB48A3" w:rsidRDefault="00CB48A3" w:rsidP="00CB48A3">
      <w:pPr>
        <w:rPr>
          <w:lang w:val="en-US"/>
        </w:rPr>
      </w:pPr>
    </w:p>
    <w:p w14:paraId="0D7C50E1" w14:textId="24A35025" w:rsidR="00CB48A3" w:rsidRPr="00CB48A3" w:rsidRDefault="00CB48A3" w:rsidP="00CB48A3">
      <w:pPr>
        <w:rPr>
          <w:b/>
          <w:bCs/>
          <w:lang w:val="en-US"/>
        </w:rPr>
      </w:pPr>
      <w:r w:rsidRPr="00CB48A3">
        <w:rPr>
          <w:b/>
          <w:bCs/>
          <w:lang w:val="en-US"/>
        </w:rPr>
        <w:t>Dependency Scanning:</w:t>
      </w:r>
    </w:p>
    <w:p w14:paraId="7537725F" w14:textId="77777777" w:rsidR="00CB48A3" w:rsidRPr="00CB48A3" w:rsidRDefault="00CB48A3" w:rsidP="00CB48A3">
      <w:pPr>
        <w:pStyle w:val="ListParagraph"/>
        <w:numPr>
          <w:ilvl w:val="0"/>
          <w:numId w:val="33"/>
        </w:numPr>
        <w:rPr>
          <w:lang w:val="en-US"/>
        </w:rPr>
      </w:pPr>
      <w:r w:rsidRPr="00CB48A3">
        <w:rPr>
          <w:lang w:val="en-US"/>
        </w:rPr>
        <w:t>Regularly scan and update third-party dependencies to patch any known vulnerabilities.</w:t>
      </w:r>
    </w:p>
    <w:p w14:paraId="6B2B8DE9" w14:textId="77777777" w:rsidR="00CB48A3" w:rsidRDefault="00CB48A3" w:rsidP="00CB48A3">
      <w:pPr>
        <w:pStyle w:val="ListParagraph"/>
        <w:numPr>
          <w:ilvl w:val="0"/>
          <w:numId w:val="33"/>
        </w:numPr>
        <w:rPr>
          <w:lang w:val="en-US"/>
        </w:rPr>
      </w:pPr>
      <w:r w:rsidRPr="00CB48A3">
        <w:rPr>
          <w:lang w:val="en-US"/>
        </w:rPr>
        <w:t>Use tools like OWASP Dependency-Check to identify and address security issues in your project dependencies.</w:t>
      </w:r>
    </w:p>
    <w:p w14:paraId="5F98EDB7" w14:textId="77777777" w:rsidR="00CB48A3" w:rsidRPr="00CB48A3" w:rsidRDefault="00CB48A3" w:rsidP="00CB48A3">
      <w:pPr>
        <w:rPr>
          <w:lang w:val="en-US"/>
        </w:rPr>
      </w:pPr>
    </w:p>
    <w:p w14:paraId="15ADA3D3" w14:textId="4CCCA036" w:rsidR="00CB48A3" w:rsidRPr="00CB48A3" w:rsidRDefault="00CB48A3" w:rsidP="00CB48A3">
      <w:pPr>
        <w:rPr>
          <w:b/>
          <w:bCs/>
          <w:lang w:val="en-US"/>
        </w:rPr>
      </w:pPr>
      <w:r w:rsidRPr="00CB48A3">
        <w:rPr>
          <w:b/>
          <w:bCs/>
          <w:lang w:val="en-US"/>
        </w:rPr>
        <w:t>Container Security (if using containers):</w:t>
      </w:r>
    </w:p>
    <w:p w14:paraId="4172A1EE" w14:textId="77777777" w:rsidR="00CB48A3" w:rsidRPr="00CB48A3" w:rsidRDefault="00CB48A3" w:rsidP="00CB48A3">
      <w:pPr>
        <w:pStyle w:val="ListParagraph"/>
        <w:numPr>
          <w:ilvl w:val="0"/>
          <w:numId w:val="34"/>
        </w:numPr>
        <w:rPr>
          <w:lang w:val="en-US"/>
        </w:rPr>
      </w:pPr>
      <w:r w:rsidRPr="00CB48A3">
        <w:rPr>
          <w:lang w:val="en-US"/>
        </w:rPr>
        <w:t>If utilizing containerization (e.g., Docker), implement container security best practices.</w:t>
      </w:r>
    </w:p>
    <w:p w14:paraId="65BB095A" w14:textId="77777777" w:rsidR="00CB48A3" w:rsidRPr="00CB48A3" w:rsidRDefault="00CB48A3" w:rsidP="00CB48A3">
      <w:pPr>
        <w:pStyle w:val="ListParagraph"/>
        <w:numPr>
          <w:ilvl w:val="0"/>
          <w:numId w:val="34"/>
        </w:numPr>
        <w:rPr>
          <w:lang w:val="en-US"/>
        </w:rPr>
      </w:pPr>
      <w:r w:rsidRPr="00CB48A3">
        <w:rPr>
          <w:lang w:val="en-US"/>
        </w:rPr>
        <w:t>Regularly scan container images for vulnerabilities.</w:t>
      </w:r>
    </w:p>
    <w:p w14:paraId="4A3E5EB6" w14:textId="77777777" w:rsidR="00CB48A3" w:rsidRPr="00CB48A3" w:rsidRDefault="00CB48A3" w:rsidP="00CB48A3">
      <w:pPr>
        <w:rPr>
          <w:lang w:val="en-US"/>
        </w:rPr>
      </w:pPr>
    </w:p>
    <w:p w14:paraId="0DA45284" w14:textId="78A130BD" w:rsidR="00CB48A3" w:rsidRPr="00CB48A3" w:rsidRDefault="00CB48A3" w:rsidP="00CB48A3">
      <w:pPr>
        <w:rPr>
          <w:b/>
          <w:bCs/>
          <w:lang w:val="en-US"/>
        </w:rPr>
      </w:pPr>
      <w:r w:rsidRPr="00CB48A3">
        <w:rPr>
          <w:b/>
          <w:bCs/>
          <w:lang w:val="en-US"/>
        </w:rPr>
        <w:t>Cloud Service Security (if applicable):</w:t>
      </w:r>
    </w:p>
    <w:p w14:paraId="73FE4CD8" w14:textId="77777777" w:rsidR="00CB48A3" w:rsidRPr="00CB48A3" w:rsidRDefault="00CB48A3" w:rsidP="00CB48A3">
      <w:pPr>
        <w:pStyle w:val="ListParagraph"/>
        <w:numPr>
          <w:ilvl w:val="0"/>
          <w:numId w:val="35"/>
        </w:numPr>
        <w:rPr>
          <w:lang w:val="en-US"/>
        </w:rPr>
      </w:pPr>
      <w:r w:rsidRPr="00CB48A3">
        <w:rPr>
          <w:lang w:val="en-US"/>
        </w:rPr>
        <w:t>If deploying your application in the cloud, follow security best practices for the chosen cloud provider (e.g., AWS, Azure, Google Cloud).</w:t>
      </w:r>
    </w:p>
    <w:p w14:paraId="7DD6F1D3" w14:textId="77777777" w:rsidR="00CB48A3" w:rsidRPr="00CB48A3" w:rsidRDefault="00CB48A3" w:rsidP="00CB48A3">
      <w:pPr>
        <w:pStyle w:val="ListParagraph"/>
        <w:numPr>
          <w:ilvl w:val="0"/>
          <w:numId w:val="35"/>
        </w:numPr>
        <w:rPr>
          <w:lang w:val="en-US"/>
        </w:rPr>
      </w:pPr>
      <w:r w:rsidRPr="00CB48A3">
        <w:rPr>
          <w:lang w:val="en-US"/>
        </w:rPr>
        <w:t>Utilize identity and access management (IAM) to control access to cloud resources.</w:t>
      </w:r>
    </w:p>
    <w:p w14:paraId="218C7358" w14:textId="77777777" w:rsidR="00CB48A3" w:rsidRPr="00CB48A3" w:rsidRDefault="00CB48A3" w:rsidP="00CB48A3">
      <w:pPr>
        <w:rPr>
          <w:lang w:val="en-US"/>
        </w:rPr>
      </w:pPr>
    </w:p>
    <w:p w14:paraId="68926AC4" w14:textId="2C601C50" w:rsidR="00CB48A3" w:rsidRPr="001B3450" w:rsidRDefault="00CB48A3" w:rsidP="00CB48A3">
      <w:pPr>
        <w:rPr>
          <w:b/>
          <w:bCs/>
          <w:lang w:val="en-US"/>
        </w:rPr>
      </w:pPr>
      <w:r w:rsidRPr="001B3450">
        <w:rPr>
          <w:b/>
          <w:bCs/>
          <w:lang w:val="en-US"/>
        </w:rPr>
        <w:t>Logging and Monitoring:</w:t>
      </w:r>
    </w:p>
    <w:p w14:paraId="5416D2CB" w14:textId="77777777" w:rsidR="00CB48A3" w:rsidRPr="001B3450" w:rsidRDefault="00CB48A3" w:rsidP="001B3450">
      <w:pPr>
        <w:pStyle w:val="ListParagraph"/>
        <w:numPr>
          <w:ilvl w:val="0"/>
          <w:numId w:val="36"/>
        </w:numPr>
        <w:rPr>
          <w:lang w:val="en-US"/>
        </w:rPr>
      </w:pPr>
      <w:r w:rsidRPr="001B3450">
        <w:rPr>
          <w:lang w:val="en-US"/>
        </w:rPr>
        <w:t>Set up comprehensive logging and monitoring to detect and respond to security incidents promptly.</w:t>
      </w:r>
    </w:p>
    <w:p w14:paraId="0AA19DAD" w14:textId="77777777" w:rsidR="00CB48A3" w:rsidRDefault="00CB48A3" w:rsidP="001B3450">
      <w:pPr>
        <w:pStyle w:val="ListParagraph"/>
        <w:numPr>
          <w:ilvl w:val="0"/>
          <w:numId w:val="36"/>
        </w:numPr>
        <w:rPr>
          <w:lang w:val="en-US"/>
        </w:rPr>
      </w:pPr>
      <w:r w:rsidRPr="001B3450">
        <w:rPr>
          <w:lang w:val="en-US"/>
        </w:rPr>
        <w:t>Implement alerting for suspicious activities or potential security breaches.</w:t>
      </w:r>
    </w:p>
    <w:p w14:paraId="76DDDD68" w14:textId="77777777" w:rsidR="001B3450" w:rsidRPr="001B3450" w:rsidRDefault="001B3450" w:rsidP="001B3450">
      <w:pPr>
        <w:rPr>
          <w:lang w:val="en-US"/>
        </w:rPr>
      </w:pPr>
    </w:p>
    <w:p w14:paraId="788C0614" w14:textId="7923D726" w:rsidR="001B3450" w:rsidRDefault="00CB48A3" w:rsidP="00CB48A3">
      <w:pPr>
        <w:rPr>
          <w:lang w:val="en-US"/>
        </w:rPr>
      </w:pPr>
      <w:r w:rsidRPr="00CB48A3">
        <w:rPr>
          <w:lang w:val="en-US"/>
        </w:rPr>
        <w:t>By delving into security features and considerations specific to your development stack, you can tailor your security strategy to address potential vulnerabilities and strengthen your bookkeeping program against various threats.</w:t>
      </w:r>
    </w:p>
    <w:p w14:paraId="336434D2" w14:textId="0882586F" w:rsidR="001B3450" w:rsidRPr="00044AA8" w:rsidRDefault="001B3450" w:rsidP="00CB48A3">
      <w:pPr>
        <w:rPr>
          <w:lang w:val="en-US"/>
        </w:rPr>
      </w:pPr>
      <w:r>
        <w:rPr>
          <w:lang w:val="en-US"/>
        </w:rPr>
        <w:t>“””</w:t>
      </w:r>
      <w:r>
        <w:rPr>
          <w:lang w:val="en-US"/>
        </w:rPr>
        <w:br/>
      </w:r>
      <w:sdt>
        <w:sdtPr>
          <w:rPr>
            <w:lang w:val="en-US"/>
          </w:rPr>
          <w:id w:val="53217465"/>
          <w:citation/>
        </w:sdtPr>
        <w:sdtContent>
          <w:r>
            <w:rPr>
              <w:lang w:val="en-US"/>
            </w:rPr>
            <w:fldChar w:fldCharType="begin"/>
          </w:r>
          <w:r>
            <w:rPr>
              <w:lang w:val="en-US"/>
            </w:rPr>
            <w:instrText xml:space="preserve"> CITATION Kev23 \l 1033 </w:instrText>
          </w:r>
          <w:r>
            <w:rPr>
              <w:lang w:val="en-US"/>
            </w:rPr>
            <w:fldChar w:fldCharType="separate"/>
          </w:r>
          <w:r w:rsidR="00AD6CE5">
            <w:rPr>
              <w:noProof/>
              <w:lang w:val="en-US"/>
            </w:rPr>
            <w:t>(Norbert, 2023)</w:t>
          </w:r>
          <w:r>
            <w:rPr>
              <w:lang w:val="en-US"/>
            </w:rPr>
            <w:fldChar w:fldCharType="end"/>
          </w:r>
        </w:sdtContent>
      </w:sdt>
    </w:p>
    <w:p w14:paraId="3DB4B352" w14:textId="68F80E57" w:rsidR="00F602A7" w:rsidRDefault="00F602A7" w:rsidP="00F602A7">
      <w:pPr>
        <w:pStyle w:val="Heading3"/>
        <w:rPr>
          <w:lang w:val="en-US"/>
        </w:rPr>
      </w:pPr>
      <w:bookmarkStart w:id="4" w:name="_Toc156220461"/>
      <w:r w:rsidRPr="007C7439">
        <w:rPr>
          <w:lang w:val="en-US"/>
        </w:rPr>
        <w:t xml:space="preserve">What security measures </w:t>
      </w:r>
      <w:r w:rsidR="001B3450">
        <w:rPr>
          <w:lang w:val="en-US"/>
        </w:rPr>
        <w:t>are applicable to my project and development stack, and why</w:t>
      </w:r>
      <w:r w:rsidRPr="007C7439">
        <w:rPr>
          <w:lang w:val="en-US"/>
        </w:rPr>
        <w:t>?</w:t>
      </w:r>
      <w:bookmarkEnd w:id="4"/>
    </w:p>
    <w:p w14:paraId="399B42DC" w14:textId="22840412" w:rsidR="001B3450" w:rsidRDefault="001B3450" w:rsidP="001B3450">
      <w:pPr>
        <w:rPr>
          <w:lang w:val="en-US"/>
        </w:rPr>
      </w:pPr>
      <w:r>
        <w:rPr>
          <w:lang w:val="en-US"/>
        </w:rPr>
        <w:t>After the interview I have looked into what things would have a positive impact on my application, the following are the thing I have decided are applicable for my project.</w:t>
      </w:r>
    </w:p>
    <w:p w14:paraId="2FC62E57" w14:textId="77777777" w:rsidR="001B3450" w:rsidRPr="00044AA8" w:rsidRDefault="001B3450" w:rsidP="001B3450">
      <w:pPr>
        <w:rPr>
          <w:b/>
          <w:bCs/>
          <w:lang w:val="en-US"/>
        </w:rPr>
      </w:pPr>
      <w:r w:rsidRPr="00044AA8">
        <w:rPr>
          <w:b/>
          <w:bCs/>
          <w:lang w:val="en-US"/>
        </w:rPr>
        <w:t>Database Security:</w:t>
      </w:r>
    </w:p>
    <w:p w14:paraId="60EC84B0" w14:textId="77777777" w:rsidR="001B3450" w:rsidRDefault="001B3450" w:rsidP="001B3450">
      <w:pPr>
        <w:pStyle w:val="ListParagraph"/>
        <w:numPr>
          <w:ilvl w:val="0"/>
          <w:numId w:val="25"/>
        </w:numPr>
        <w:rPr>
          <w:lang w:val="en-US"/>
        </w:rPr>
      </w:pPr>
      <w:r w:rsidRPr="00044AA8">
        <w:rPr>
          <w:lang w:val="en-US"/>
        </w:rPr>
        <w:lastRenderedPageBreak/>
        <w:t>Implement secure coding practices for database interactions.</w:t>
      </w:r>
    </w:p>
    <w:p w14:paraId="38951254" w14:textId="77777777" w:rsidR="001B3450" w:rsidRDefault="001B3450" w:rsidP="001B3450">
      <w:pPr>
        <w:pStyle w:val="ListParagraph"/>
        <w:numPr>
          <w:ilvl w:val="0"/>
          <w:numId w:val="25"/>
        </w:numPr>
        <w:rPr>
          <w:lang w:val="en-US"/>
        </w:rPr>
      </w:pPr>
      <w:r w:rsidRPr="00044AA8">
        <w:rPr>
          <w:lang w:val="en-US"/>
        </w:rPr>
        <w:t>Utilize parameterized queries or prepared statements to prevent SQL injection attacks.</w:t>
      </w:r>
    </w:p>
    <w:p w14:paraId="5B88E47B" w14:textId="610E4AE7" w:rsidR="001B3450" w:rsidRPr="001B3450" w:rsidRDefault="001B3450" w:rsidP="001B3450">
      <w:pPr>
        <w:pStyle w:val="ListParagraph"/>
        <w:numPr>
          <w:ilvl w:val="0"/>
          <w:numId w:val="25"/>
        </w:numPr>
        <w:rPr>
          <w:lang w:val="en-US"/>
        </w:rPr>
      </w:pPr>
      <w:r w:rsidRPr="00044AA8">
        <w:rPr>
          <w:lang w:val="en-US"/>
        </w:rPr>
        <w:t>Set strong authentication mechanisms for database access.</w:t>
      </w:r>
    </w:p>
    <w:p w14:paraId="2DB22A76" w14:textId="77777777" w:rsidR="001B3450" w:rsidRDefault="001B3450" w:rsidP="001B3450">
      <w:pPr>
        <w:rPr>
          <w:lang w:val="en-US"/>
        </w:rPr>
      </w:pPr>
    </w:p>
    <w:p w14:paraId="2713BA4C" w14:textId="77777777" w:rsidR="001B3450" w:rsidRPr="001B3450" w:rsidRDefault="001B3450" w:rsidP="001B3450">
      <w:pPr>
        <w:rPr>
          <w:b/>
          <w:bCs/>
          <w:lang w:val="en-US"/>
        </w:rPr>
      </w:pPr>
      <w:r w:rsidRPr="001B3450">
        <w:rPr>
          <w:b/>
          <w:bCs/>
          <w:lang w:val="en-US"/>
        </w:rPr>
        <w:t>Web Server Security:</w:t>
      </w:r>
    </w:p>
    <w:p w14:paraId="3ADECFC0" w14:textId="0B1BC7FA" w:rsidR="001B3450" w:rsidRPr="001B3450" w:rsidRDefault="001B3450" w:rsidP="001B3450">
      <w:pPr>
        <w:pStyle w:val="ListParagraph"/>
        <w:numPr>
          <w:ilvl w:val="0"/>
          <w:numId w:val="26"/>
        </w:numPr>
        <w:rPr>
          <w:lang w:val="en-US"/>
        </w:rPr>
      </w:pPr>
      <w:r w:rsidRPr="001B3450">
        <w:rPr>
          <w:lang w:val="en-US"/>
        </w:rPr>
        <w:t xml:space="preserve">Use HTTPS to encrypt data in transit, and ensure the server is properly configured to handle secure connections. </w:t>
      </w:r>
    </w:p>
    <w:p w14:paraId="4CD3FCBB" w14:textId="77777777" w:rsidR="001B3450" w:rsidRPr="00044AA8" w:rsidRDefault="001B3450" w:rsidP="001B3450">
      <w:pPr>
        <w:rPr>
          <w:lang w:val="en-US"/>
        </w:rPr>
      </w:pPr>
    </w:p>
    <w:p w14:paraId="7B9361A7" w14:textId="77777777" w:rsidR="001B3450" w:rsidRPr="005F475E" w:rsidRDefault="001B3450" w:rsidP="001B3450">
      <w:pPr>
        <w:rPr>
          <w:b/>
          <w:bCs/>
          <w:lang w:val="en-US"/>
        </w:rPr>
      </w:pPr>
      <w:r w:rsidRPr="005F475E">
        <w:rPr>
          <w:b/>
          <w:bCs/>
          <w:lang w:val="en-US"/>
        </w:rPr>
        <w:t>API Security:</w:t>
      </w:r>
    </w:p>
    <w:p w14:paraId="60164E0F" w14:textId="77777777" w:rsidR="001B3450" w:rsidRDefault="001B3450" w:rsidP="001B3450">
      <w:pPr>
        <w:pStyle w:val="ListParagraph"/>
        <w:numPr>
          <w:ilvl w:val="0"/>
          <w:numId w:val="26"/>
        </w:numPr>
        <w:rPr>
          <w:lang w:val="en-US"/>
        </w:rPr>
      </w:pPr>
      <w:r w:rsidRPr="005F475E">
        <w:rPr>
          <w:lang w:val="en-US"/>
        </w:rPr>
        <w:t>If your application involves APIs, implement secure authentication methods like OAuth 2.0 or API tokens.</w:t>
      </w:r>
    </w:p>
    <w:p w14:paraId="4B379AF7" w14:textId="77777777" w:rsidR="001B3450" w:rsidRDefault="001B3450" w:rsidP="001B3450">
      <w:pPr>
        <w:rPr>
          <w:b/>
          <w:bCs/>
          <w:lang w:val="en-US"/>
        </w:rPr>
      </w:pPr>
    </w:p>
    <w:p w14:paraId="2F40CC6D" w14:textId="77777777" w:rsidR="001B3450" w:rsidRPr="00CB48A3" w:rsidRDefault="001B3450" w:rsidP="001B3450">
      <w:pPr>
        <w:rPr>
          <w:lang w:val="en-US"/>
        </w:rPr>
      </w:pPr>
      <w:r w:rsidRPr="00CB48A3">
        <w:rPr>
          <w:b/>
          <w:bCs/>
          <w:lang w:val="en-US"/>
        </w:rPr>
        <w:t>Container Security:</w:t>
      </w:r>
    </w:p>
    <w:p w14:paraId="63EF2B24" w14:textId="77777777" w:rsidR="001B3450" w:rsidRPr="00CB48A3" w:rsidRDefault="001B3450" w:rsidP="001B3450">
      <w:pPr>
        <w:pStyle w:val="ListParagraph"/>
        <w:numPr>
          <w:ilvl w:val="0"/>
          <w:numId w:val="26"/>
        </w:numPr>
        <w:rPr>
          <w:lang w:val="en-US"/>
        </w:rPr>
      </w:pPr>
      <w:r w:rsidRPr="00CB48A3">
        <w:rPr>
          <w:lang w:val="en-US"/>
        </w:rPr>
        <w:t>If utilizing containerization (e.g., Docker), implement container security best practices.</w:t>
      </w:r>
    </w:p>
    <w:p w14:paraId="6956F119" w14:textId="77777777" w:rsidR="001B3450" w:rsidRPr="00CB48A3" w:rsidRDefault="001B3450" w:rsidP="001B3450">
      <w:pPr>
        <w:pStyle w:val="ListParagraph"/>
        <w:numPr>
          <w:ilvl w:val="0"/>
          <w:numId w:val="26"/>
        </w:numPr>
        <w:rPr>
          <w:lang w:val="en-US"/>
        </w:rPr>
      </w:pPr>
      <w:r w:rsidRPr="00CB48A3">
        <w:rPr>
          <w:lang w:val="en-US"/>
        </w:rPr>
        <w:t>Regularly scan container images for vulnerabilities.</w:t>
      </w:r>
    </w:p>
    <w:p w14:paraId="476C30EF" w14:textId="77777777" w:rsidR="001B3450" w:rsidRDefault="001B3450" w:rsidP="001B3450">
      <w:pPr>
        <w:rPr>
          <w:b/>
          <w:bCs/>
          <w:lang w:val="en-US"/>
        </w:rPr>
      </w:pPr>
    </w:p>
    <w:p w14:paraId="1C9E2D66" w14:textId="77777777" w:rsidR="001B3450" w:rsidRPr="00CB48A3" w:rsidRDefault="001B3450" w:rsidP="001B3450">
      <w:pPr>
        <w:rPr>
          <w:b/>
          <w:bCs/>
          <w:lang w:val="en-US"/>
        </w:rPr>
      </w:pPr>
      <w:r w:rsidRPr="00CB48A3">
        <w:rPr>
          <w:b/>
          <w:bCs/>
          <w:lang w:val="en-US"/>
        </w:rPr>
        <w:t>Cloud Service Security (if applicable):</w:t>
      </w:r>
    </w:p>
    <w:p w14:paraId="7B405D18" w14:textId="77777777" w:rsidR="001B3450" w:rsidRPr="00CB48A3" w:rsidRDefault="001B3450" w:rsidP="001B3450">
      <w:pPr>
        <w:pStyle w:val="ListParagraph"/>
        <w:numPr>
          <w:ilvl w:val="0"/>
          <w:numId w:val="26"/>
        </w:numPr>
        <w:rPr>
          <w:lang w:val="en-US"/>
        </w:rPr>
      </w:pPr>
      <w:r w:rsidRPr="00CB48A3">
        <w:rPr>
          <w:lang w:val="en-US"/>
        </w:rPr>
        <w:t>If deploying your application in the cloud, follow security best practices for the chosen cloud provider (e.g., AWS, Azure, Google Cloud).</w:t>
      </w:r>
    </w:p>
    <w:p w14:paraId="6F406703" w14:textId="77777777" w:rsidR="001B3450" w:rsidRPr="00CB48A3" w:rsidRDefault="001B3450" w:rsidP="001B3450">
      <w:pPr>
        <w:pStyle w:val="ListParagraph"/>
        <w:numPr>
          <w:ilvl w:val="0"/>
          <w:numId w:val="26"/>
        </w:numPr>
        <w:rPr>
          <w:lang w:val="en-US"/>
        </w:rPr>
      </w:pPr>
      <w:r w:rsidRPr="00CB48A3">
        <w:rPr>
          <w:lang w:val="en-US"/>
        </w:rPr>
        <w:t>Utilize identity and access management (IAM) to control access to cloud resources.</w:t>
      </w:r>
    </w:p>
    <w:p w14:paraId="14BCE3B1" w14:textId="77777777" w:rsidR="001B3450" w:rsidRDefault="001B3450" w:rsidP="001B3450">
      <w:pPr>
        <w:rPr>
          <w:b/>
          <w:bCs/>
          <w:lang w:val="en-US"/>
        </w:rPr>
      </w:pPr>
    </w:p>
    <w:p w14:paraId="2D77ABAF" w14:textId="77777777" w:rsidR="001B3450" w:rsidRPr="00CB48A3" w:rsidRDefault="001B3450" w:rsidP="001B3450">
      <w:pPr>
        <w:rPr>
          <w:b/>
          <w:bCs/>
          <w:lang w:val="en-US"/>
        </w:rPr>
      </w:pPr>
      <w:r w:rsidRPr="00CB48A3">
        <w:rPr>
          <w:b/>
          <w:bCs/>
          <w:lang w:val="en-US"/>
        </w:rPr>
        <w:t>Logging and Monitoring:</w:t>
      </w:r>
    </w:p>
    <w:p w14:paraId="63021CC2" w14:textId="77777777" w:rsidR="001B3450" w:rsidRPr="00CB48A3" w:rsidRDefault="001B3450" w:rsidP="001B3450">
      <w:pPr>
        <w:pStyle w:val="ListParagraph"/>
        <w:numPr>
          <w:ilvl w:val="0"/>
          <w:numId w:val="27"/>
        </w:numPr>
        <w:rPr>
          <w:lang w:val="en-US"/>
        </w:rPr>
      </w:pPr>
      <w:r w:rsidRPr="00CB48A3">
        <w:rPr>
          <w:lang w:val="en-US"/>
        </w:rPr>
        <w:t>Set up comprehensive logging and monitoring to detect and respond to security incidents promptly.</w:t>
      </w:r>
    </w:p>
    <w:p w14:paraId="6316238E" w14:textId="77777777" w:rsidR="001B3450" w:rsidRPr="00CB48A3" w:rsidRDefault="001B3450" w:rsidP="001B3450">
      <w:pPr>
        <w:pStyle w:val="ListParagraph"/>
        <w:numPr>
          <w:ilvl w:val="0"/>
          <w:numId w:val="27"/>
        </w:numPr>
        <w:rPr>
          <w:lang w:val="en-US"/>
        </w:rPr>
      </w:pPr>
      <w:r w:rsidRPr="00CB48A3">
        <w:rPr>
          <w:lang w:val="en-US"/>
        </w:rPr>
        <w:t>Implement alerting for suspicious activities or potential security breaches.</w:t>
      </w:r>
    </w:p>
    <w:p w14:paraId="635ED9B2" w14:textId="77777777" w:rsidR="001B3450" w:rsidRPr="00CB48A3" w:rsidRDefault="001B3450" w:rsidP="001B3450">
      <w:pPr>
        <w:pStyle w:val="ListParagraph"/>
        <w:numPr>
          <w:ilvl w:val="0"/>
          <w:numId w:val="27"/>
        </w:numPr>
        <w:rPr>
          <w:lang w:val="en-US"/>
        </w:rPr>
      </w:pPr>
      <w:r w:rsidRPr="00CB48A3">
        <w:rPr>
          <w:lang w:val="en-US"/>
        </w:rPr>
        <w:t>By delving into security features and considerations specific to your development stack, you can tailor your security strategy to address potential vulnerabilities and strengthen your bookkeeping program against various threats.</w:t>
      </w:r>
    </w:p>
    <w:p w14:paraId="3E82BCE2" w14:textId="77777777" w:rsidR="001B3450" w:rsidRPr="001B3450" w:rsidRDefault="001B3450" w:rsidP="001B3450">
      <w:pPr>
        <w:rPr>
          <w:lang w:val="en-US"/>
        </w:rPr>
      </w:pPr>
    </w:p>
    <w:p w14:paraId="474A6745" w14:textId="77777777" w:rsidR="001B3450" w:rsidRPr="001B3450" w:rsidRDefault="001B3450" w:rsidP="001B3450">
      <w:pPr>
        <w:rPr>
          <w:lang w:val="en-US"/>
        </w:rPr>
      </w:pPr>
    </w:p>
    <w:p w14:paraId="15F608F5" w14:textId="77CD26D6" w:rsidR="00F602A7" w:rsidRPr="007C7439" w:rsidRDefault="001B3450" w:rsidP="00F602A7">
      <w:pPr>
        <w:pStyle w:val="Heading3"/>
        <w:rPr>
          <w:lang w:val="en-US"/>
        </w:rPr>
      </w:pPr>
      <w:bookmarkStart w:id="5" w:name="_Toc156220462"/>
      <w:r>
        <w:rPr>
          <w:lang w:val="en-US"/>
        </w:rPr>
        <w:t>How will I apply these security measures</w:t>
      </w:r>
      <w:r w:rsidR="00F602A7" w:rsidRPr="007C7439">
        <w:rPr>
          <w:lang w:val="en-US"/>
        </w:rPr>
        <w:t>?</w:t>
      </w:r>
      <w:bookmarkEnd w:id="5"/>
    </w:p>
    <w:p w14:paraId="4026DBD8" w14:textId="77777777" w:rsidR="00CB48A3" w:rsidRPr="00044AA8" w:rsidRDefault="00CB48A3" w:rsidP="00CB48A3">
      <w:pPr>
        <w:rPr>
          <w:b/>
          <w:bCs/>
          <w:lang w:val="en-US"/>
        </w:rPr>
      </w:pPr>
      <w:r w:rsidRPr="00044AA8">
        <w:rPr>
          <w:b/>
          <w:bCs/>
          <w:lang w:val="en-US"/>
        </w:rPr>
        <w:t>Database Security:</w:t>
      </w:r>
    </w:p>
    <w:p w14:paraId="2DCCB627" w14:textId="77777777" w:rsidR="00CB48A3" w:rsidRDefault="00CB48A3" w:rsidP="00CB48A3">
      <w:pPr>
        <w:pStyle w:val="ListParagraph"/>
        <w:numPr>
          <w:ilvl w:val="0"/>
          <w:numId w:val="25"/>
        </w:numPr>
        <w:rPr>
          <w:lang w:val="en-US"/>
        </w:rPr>
      </w:pPr>
      <w:r w:rsidRPr="00044AA8">
        <w:rPr>
          <w:lang w:val="en-US"/>
        </w:rPr>
        <w:t>Implement secure coding practices for database interactions.</w:t>
      </w:r>
    </w:p>
    <w:p w14:paraId="2174B0FD" w14:textId="716927CE" w:rsidR="00CB48A3" w:rsidRPr="00044AA8" w:rsidRDefault="00CB48A3" w:rsidP="00CB48A3">
      <w:pPr>
        <w:pStyle w:val="ListParagraph"/>
        <w:numPr>
          <w:ilvl w:val="1"/>
          <w:numId w:val="25"/>
        </w:numPr>
        <w:rPr>
          <w:lang w:val="en-US"/>
        </w:rPr>
      </w:pPr>
      <w:r>
        <w:rPr>
          <w:lang w:val="en-US"/>
        </w:rPr>
        <w:t xml:space="preserve">I will be using a common practice for express applications. </w:t>
      </w:r>
      <w:sdt>
        <w:sdtPr>
          <w:rPr>
            <w:lang w:val="en-US"/>
          </w:rPr>
          <w:id w:val="-2118518439"/>
          <w:citation/>
        </w:sdtPr>
        <w:sdtContent>
          <w:r>
            <w:rPr>
              <w:lang w:val="en-US"/>
            </w:rPr>
            <w:fldChar w:fldCharType="begin"/>
          </w:r>
          <w:r>
            <w:rPr>
              <w:lang w:val="en-US"/>
            </w:rPr>
            <w:instrText xml:space="preserve"> CITATION Bru21 \l 1033 </w:instrText>
          </w:r>
          <w:r>
            <w:rPr>
              <w:lang w:val="en-US"/>
            </w:rPr>
            <w:fldChar w:fldCharType="separate"/>
          </w:r>
          <w:r w:rsidR="00AD6CE5">
            <w:rPr>
              <w:noProof/>
              <w:lang w:val="en-US"/>
            </w:rPr>
            <w:t>(Krebs, 2021)</w:t>
          </w:r>
          <w:r>
            <w:rPr>
              <w:lang w:val="en-US"/>
            </w:rPr>
            <w:fldChar w:fldCharType="end"/>
          </w:r>
        </w:sdtContent>
      </w:sdt>
    </w:p>
    <w:p w14:paraId="14B6A3F1" w14:textId="77777777" w:rsidR="00CB48A3" w:rsidRDefault="00CB48A3" w:rsidP="00CB48A3">
      <w:pPr>
        <w:pStyle w:val="ListParagraph"/>
        <w:numPr>
          <w:ilvl w:val="0"/>
          <w:numId w:val="25"/>
        </w:numPr>
        <w:rPr>
          <w:lang w:val="en-US"/>
        </w:rPr>
      </w:pPr>
      <w:r w:rsidRPr="00044AA8">
        <w:rPr>
          <w:lang w:val="en-US"/>
        </w:rPr>
        <w:t>Utilize parameterized queries or prepared statements to prevent SQL injection attacks.</w:t>
      </w:r>
    </w:p>
    <w:p w14:paraId="3DBC19B6" w14:textId="6EC01272" w:rsidR="00CB48A3" w:rsidRPr="00044AA8" w:rsidRDefault="00CB48A3" w:rsidP="00CB48A3">
      <w:pPr>
        <w:pStyle w:val="ListParagraph"/>
        <w:numPr>
          <w:ilvl w:val="1"/>
          <w:numId w:val="25"/>
        </w:numPr>
        <w:rPr>
          <w:lang w:val="en-US"/>
        </w:rPr>
      </w:pPr>
      <w:r>
        <w:rPr>
          <w:lang w:val="en-US"/>
        </w:rPr>
        <w:t xml:space="preserve">Database queries will be generated by Sequilize which is considered a safe modeling tool. </w:t>
      </w:r>
      <w:sdt>
        <w:sdtPr>
          <w:rPr>
            <w:lang w:val="en-US"/>
          </w:rPr>
          <w:id w:val="1734268756"/>
          <w:citation/>
        </w:sdtPr>
        <w:sdtContent>
          <w:r>
            <w:rPr>
              <w:lang w:val="en-US"/>
            </w:rPr>
            <w:fldChar w:fldCharType="begin"/>
          </w:r>
          <w:r>
            <w:rPr>
              <w:lang w:val="en-US"/>
            </w:rPr>
            <w:instrText xml:space="preserve"> CITATION Afs23 \l 1033 </w:instrText>
          </w:r>
          <w:r>
            <w:rPr>
              <w:lang w:val="en-US"/>
            </w:rPr>
            <w:fldChar w:fldCharType="separate"/>
          </w:r>
          <w:r w:rsidR="00AD6CE5">
            <w:rPr>
              <w:noProof/>
              <w:lang w:val="en-US"/>
            </w:rPr>
            <w:t>(Ali, 2023)</w:t>
          </w:r>
          <w:r>
            <w:rPr>
              <w:lang w:val="en-US"/>
            </w:rPr>
            <w:fldChar w:fldCharType="end"/>
          </w:r>
        </w:sdtContent>
      </w:sdt>
    </w:p>
    <w:p w14:paraId="743327B1" w14:textId="77777777" w:rsidR="00CB48A3" w:rsidRDefault="00CB48A3" w:rsidP="00CB48A3">
      <w:pPr>
        <w:pStyle w:val="ListParagraph"/>
        <w:numPr>
          <w:ilvl w:val="0"/>
          <w:numId w:val="25"/>
        </w:numPr>
        <w:rPr>
          <w:lang w:val="en-US"/>
        </w:rPr>
      </w:pPr>
      <w:r w:rsidRPr="00044AA8">
        <w:rPr>
          <w:lang w:val="en-US"/>
        </w:rPr>
        <w:lastRenderedPageBreak/>
        <w:t>Set strong authentication mechanisms for database access.</w:t>
      </w:r>
    </w:p>
    <w:p w14:paraId="6986A390" w14:textId="77777777" w:rsidR="00CB48A3" w:rsidRPr="00044AA8" w:rsidRDefault="00CB48A3" w:rsidP="00CB48A3">
      <w:pPr>
        <w:pStyle w:val="ListParagraph"/>
        <w:numPr>
          <w:ilvl w:val="1"/>
          <w:numId w:val="25"/>
        </w:numPr>
        <w:rPr>
          <w:lang w:val="en-US"/>
        </w:rPr>
      </w:pPr>
      <w:r>
        <w:rPr>
          <w:lang w:val="en-US"/>
        </w:rPr>
        <w:t>The database credentials are reset every month and contains a random username and password made up of 32 random characters, which is considered a really safe login.</w:t>
      </w:r>
    </w:p>
    <w:p w14:paraId="6D3DCBAA" w14:textId="77777777" w:rsidR="00CB48A3" w:rsidRDefault="00CB48A3" w:rsidP="00CB48A3">
      <w:pPr>
        <w:rPr>
          <w:lang w:val="en-US"/>
        </w:rPr>
      </w:pPr>
    </w:p>
    <w:p w14:paraId="76BB185D" w14:textId="77777777" w:rsidR="00CB48A3" w:rsidRPr="001B3450" w:rsidRDefault="00CB48A3" w:rsidP="00CB48A3">
      <w:pPr>
        <w:rPr>
          <w:b/>
          <w:bCs/>
          <w:lang w:val="en-US"/>
        </w:rPr>
      </w:pPr>
      <w:r w:rsidRPr="001B3450">
        <w:rPr>
          <w:b/>
          <w:bCs/>
          <w:lang w:val="en-US"/>
        </w:rPr>
        <w:t>Web Server Security:</w:t>
      </w:r>
    </w:p>
    <w:p w14:paraId="02A29F4D" w14:textId="7F427A20" w:rsidR="00CB48A3" w:rsidRPr="001B3450" w:rsidRDefault="00CB48A3" w:rsidP="00CB48A3">
      <w:pPr>
        <w:pStyle w:val="ListParagraph"/>
        <w:numPr>
          <w:ilvl w:val="0"/>
          <w:numId w:val="26"/>
        </w:numPr>
        <w:rPr>
          <w:lang w:val="en-US"/>
        </w:rPr>
      </w:pPr>
      <w:r w:rsidRPr="001B3450">
        <w:rPr>
          <w:lang w:val="en-US"/>
        </w:rPr>
        <w:t xml:space="preserve">Use HTTPS to encrypt data in transit, and ensure the server is properly configured to handle secure connections. </w:t>
      </w:r>
      <w:sdt>
        <w:sdtPr>
          <w:rPr>
            <w:lang w:val="en-US"/>
          </w:rPr>
          <w:id w:val="-1742098111"/>
          <w:citation/>
        </w:sdtPr>
        <w:sdtContent>
          <w:r w:rsidRPr="001B3450">
            <w:rPr>
              <w:lang w:val="en-US"/>
            </w:rPr>
            <w:fldChar w:fldCharType="begin"/>
          </w:r>
          <w:r w:rsidRPr="001B3450">
            <w:rPr>
              <w:lang w:val="en-US"/>
            </w:rPr>
            <w:instrText xml:space="preserve"> CITATION Why \l 1033 </w:instrText>
          </w:r>
          <w:r w:rsidRPr="001B3450">
            <w:rPr>
              <w:lang w:val="en-US"/>
            </w:rPr>
            <w:fldChar w:fldCharType="separate"/>
          </w:r>
          <w:r w:rsidR="00AD6CE5">
            <w:rPr>
              <w:noProof/>
              <w:lang w:val="en-US"/>
            </w:rPr>
            <w:t>(Why use HTTPS?, n.d.)</w:t>
          </w:r>
          <w:r w:rsidRPr="001B3450">
            <w:rPr>
              <w:lang w:val="en-US"/>
            </w:rPr>
            <w:fldChar w:fldCharType="end"/>
          </w:r>
        </w:sdtContent>
      </w:sdt>
    </w:p>
    <w:p w14:paraId="33C5F5A9" w14:textId="062EC166" w:rsidR="00CB48A3" w:rsidRPr="001B3450" w:rsidRDefault="00CB48A3" w:rsidP="00CB48A3">
      <w:pPr>
        <w:pStyle w:val="ListParagraph"/>
        <w:numPr>
          <w:ilvl w:val="1"/>
          <w:numId w:val="26"/>
        </w:numPr>
        <w:rPr>
          <w:lang w:val="en-US"/>
        </w:rPr>
      </w:pPr>
      <w:r w:rsidRPr="001B3450">
        <w:rPr>
          <w:lang w:val="en-US"/>
        </w:rPr>
        <w:t xml:space="preserve">My </w:t>
      </w:r>
      <w:r w:rsidRPr="001B3450">
        <w:rPr>
          <w:lang w:val="en-US"/>
        </w:rPr>
        <w:t xml:space="preserve">react web application is using HTTPS encryption standards and only accepts secure connections </w:t>
      </w:r>
    </w:p>
    <w:p w14:paraId="4C6E2013" w14:textId="77777777" w:rsidR="00CB48A3" w:rsidRPr="00044AA8" w:rsidRDefault="00CB48A3" w:rsidP="00CB48A3">
      <w:pPr>
        <w:rPr>
          <w:lang w:val="en-US"/>
        </w:rPr>
      </w:pPr>
    </w:p>
    <w:p w14:paraId="37D154EA" w14:textId="77777777" w:rsidR="00CB48A3" w:rsidRPr="005F475E" w:rsidRDefault="00CB48A3" w:rsidP="00CB48A3">
      <w:pPr>
        <w:rPr>
          <w:b/>
          <w:bCs/>
          <w:lang w:val="en-US"/>
        </w:rPr>
      </w:pPr>
      <w:r w:rsidRPr="005F475E">
        <w:rPr>
          <w:b/>
          <w:bCs/>
          <w:lang w:val="en-US"/>
        </w:rPr>
        <w:t>API Security:</w:t>
      </w:r>
    </w:p>
    <w:p w14:paraId="74B370F1" w14:textId="77777777" w:rsidR="00CB48A3" w:rsidRDefault="00CB48A3" w:rsidP="00CB48A3">
      <w:pPr>
        <w:pStyle w:val="ListParagraph"/>
        <w:numPr>
          <w:ilvl w:val="0"/>
          <w:numId w:val="26"/>
        </w:numPr>
        <w:rPr>
          <w:lang w:val="en-US"/>
        </w:rPr>
      </w:pPr>
      <w:r w:rsidRPr="005F475E">
        <w:rPr>
          <w:lang w:val="en-US"/>
        </w:rPr>
        <w:t>If your application involves APIs, implement secure authentication methods like OAuth 2.0 or API tokens.</w:t>
      </w:r>
    </w:p>
    <w:p w14:paraId="1EC3CAB5" w14:textId="55F13BDD" w:rsidR="00CB48A3" w:rsidRDefault="00CB48A3" w:rsidP="00CB48A3">
      <w:pPr>
        <w:pStyle w:val="ListParagraph"/>
        <w:numPr>
          <w:ilvl w:val="1"/>
          <w:numId w:val="26"/>
        </w:numPr>
        <w:rPr>
          <w:lang w:val="en-US"/>
        </w:rPr>
      </w:pPr>
      <w:r>
        <w:rPr>
          <w:lang w:val="en-US"/>
        </w:rPr>
        <w:t xml:space="preserve">The Express API uses secure tokens (JWT’s) which will be valid for 3 hours and are created using the RFC 7519 method which is considered extremely safe and is the industry standard. </w:t>
      </w:r>
      <w:sdt>
        <w:sdtPr>
          <w:rPr>
            <w:lang w:val="en-US"/>
          </w:rPr>
          <w:id w:val="-948853839"/>
          <w:citation/>
        </w:sdtPr>
        <w:sdtContent>
          <w:r>
            <w:rPr>
              <w:lang w:val="en-US"/>
            </w:rPr>
            <w:fldChar w:fldCharType="begin"/>
          </w:r>
          <w:r>
            <w:rPr>
              <w:lang w:val="en-US"/>
            </w:rPr>
            <w:instrText xml:space="preserve"> CITATION MJo15 \l 1033 </w:instrText>
          </w:r>
          <w:r>
            <w:rPr>
              <w:lang w:val="en-US"/>
            </w:rPr>
            <w:fldChar w:fldCharType="separate"/>
          </w:r>
          <w:r w:rsidR="00AD6CE5">
            <w:rPr>
              <w:noProof/>
              <w:lang w:val="en-US"/>
            </w:rPr>
            <w:t>(M. Jones, 2015)</w:t>
          </w:r>
          <w:r>
            <w:rPr>
              <w:lang w:val="en-US"/>
            </w:rPr>
            <w:fldChar w:fldCharType="end"/>
          </w:r>
        </w:sdtContent>
      </w:sdt>
      <w:r>
        <w:rPr>
          <w:lang w:val="en-US"/>
        </w:rPr>
        <w:t xml:space="preserve"> </w:t>
      </w:r>
      <w:sdt>
        <w:sdtPr>
          <w:rPr>
            <w:lang w:val="en-US"/>
          </w:rPr>
          <w:id w:val="-2060155192"/>
          <w:citation/>
        </w:sdtPr>
        <w:sdtContent>
          <w:r>
            <w:rPr>
              <w:lang w:val="en-US"/>
            </w:rPr>
            <w:fldChar w:fldCharType="begin"/>
          </w:r>
          <w:r>
            <w:rPr>
              <w:lang w:val="en-US"/>
            </w:rPr>
            <w:instrText xml:space="preserve"> CITATION JSO \l 1033 </w:instrText>
          </w:r>
          <w:r>
            <w:rPr>
              <w:lang w:val="en-US"/>
            </w:rPr>
            <w:fldChar w:fldCharType="separate"/>
          </w:r>
          <w:r w:rsidR="00AD6CE5">
            <w:rPr>
              <w:noProof/>
              <w:lang w:val="en-US"/>
            </w:rPr>
            <w:t>(JSON Web Tokens, n.d.)</w:t>
          </w:r>
          <w:r>
            <w:rPr>
              <w:lang w:val="en-US"/>
            </w:rPr>
            <w:fldChar w:fldCharType="end"/>
          </w:r>
        </w:sdtContent>
      </w:sdt>
    </w:p>
    <w:p w14:paraId="4506B475" w14:textId="77777777" w:rsidR="00CB48A3" w:rsidRDefault="00CB48A3" w:rsidP="00CB48A3">
      <w:pPr>
        <w:rPr>
          <w:b/>
          <w:bCs/>
          <w:lang w:val="en-US"/>
        </w:rPr>
      </w:pPr>
    </w:p>
    <w:p w14:paraId="70275F57" w14:textId="737E0806" w:rsidR="00CB48A3" w:rsidRPr="00CB48A3" w:rsidRDefault="00CB48A3" w:rsidP="00CB48A3">
      <w:pPr>
        <w:rPr>
          <w:lang w:val="en-US"/>
        </w:rPr>
      </w:pPr>
      <w:r w:rsidRPr="00CB48A3">
        <w:rPr>
          <w:b/>
          <w:bCs/>
          <w:lang w:val="en-US"/>
        </w:rPr>
        <w:t>Container Security:</w:t>
      </w:r>
    </w:p>
    <w:p w14:paraId="31817342" w14:textId="77777777" w:rsidR="00CB48A3" w:rsidRDefault="00CB48A3" w:rsidP="00CB48A3">
      <w:pPr>
        <w:pStyle w:val="ListParagraph"/>
        <w:numPr>
          <w:ilvl w:val="0"/>
          <w:numId w:val="26"/>
        </w:numPr>
        <w:rPr>
          <w:lang w:val="en-US"/>
        </w:rPr>
      </w:pPr>
      <w:r w:rsidRPr="00CB48A3">
        <w:rPr>
          <w:lang w:val="en-US"/>
        </w:rPr>
        <w:t>If utilizing containerization (e.g., Docker), implement container security best practices.</w:t>
      </w:r>
    </w:p>
    <w:p w14:paraId="2594D043" w14:textId="564B1667" w:rsidR="001B3450" w:rsidRPr="00CB48A3" w:rsidRDefault="001B3450" w:rsidP="001B3450">
      <w:pPr>
        <w:pStyle w:val="ListParagraph"/>
        <w:numPr>
          <w:ilvl w:val="1"/>
          <w:numId w:val="26"/>
        </w:numPr>
        <w:rPr>
          <w:lang w:val="en-US"/>
        </w:rPr>
      </w:pPr>
      <w:r>
        <w:rPr>
          <w:lang w:val="en-US"/>
        </w:rPr>
        <w:t xml:space="preserve">I have looked into the best practices for docker containers and applied them in my docker build, such as not copying the whole project into the container and only using essential things. </w:t>
      </w:r>
      <w:sdt>
        <w:sdtPr>
          <w:rPr>
            <w:lang w:val="en-US"/>
          </w:rPr>
          <w:id w:val="1456517071"/>
          <w:citation/>
        </w:sdtPr>
        <w:sdtContent>
          <w:r>
            <w:rPr>
              <w:lang w:val="en-US"/>
            </w:rPr>
            <w:fldChar w:fldCharType="begin"/>
          </w:r>
          <w:r>
            <w:rPr>
              <w:lang w:val="en-US"/>
            </w:rPr>
            <w:instrText xml:space="preserve"> CITATION Jam23 \l 1033 </w:instrText>
          </w:r>
          <w:r>
            <w:rPr>
              <w:lang w:val="en-US"/>
            </w:rPr>
            <w:fldChar w:fldCharType="separate"/>
          </w:r>
          <w:r w:rsidR="00AD6CE5">
            <w:rPr>
              <w:noProof/>
              <w:lang w:val="en-US"/>
            </w:rPr>
            <w:t>(Walker, 2023)</w:t>
          </w:r>
          <w:r>
            <w:rPr>
              <w:lang w:val="en-US"/>
            </w:rPr>
            <w:fldChar w:fldCharType="end"/>
          </w:r>
        </w:sdtContent>
      </w:sdt>
    </w:p>
    <w:p w14:paraId="4E2F7F1F" w14:textId="77777777" w:rsidR="00CB48A3" w:rsidRDefault="00CB48A3" w:rsidP="00CB48A3">
      <w:pPr>
        <w:pStyle w:val="ListParagraph"/>
        <w:numPr>
          <w:ilvl w:val="0"/>
          <w:numId w:val="26"/>
        </w:numPr>
        <w:rPr>
          <w:lang w:val="en-US"/>
        </w:rPr>
      </w:pPr>
      <w:r w:rsidRPr="00CB48A3">
        <w:rPr>
          <w:lang w:val="en-US"/>
        </w:rPr>
        <w:t>Regularly scan container images for vulnerabilities.</w:t>
      </w:r>
    </w:p>
    <w:p w14:paraId="0B9BC91F" w14:textId="3DBF61E6" w:rsidR="001B3450" w:rsidRPr="00CB48A3" w:rsidRDefault="001B3450" w:rsidP="001B3450">
      <w:pPr>
        <w:pStyle w:val="ListParagraph"/>
        <w:numPr>
          <w:ilvl w:val="1"/>
          <w:numId w:val="26"/>
        </w:numPr>
        <w:rPr>
          <w:lang w:val="en-US"/>
        </w:rPr>
      </w:pPr>
      <w:r>
        <w:rPr>
          <w:lang w:val="en-US"/>
        </w:rPr>
        <w:t xml:space="preserve">I am using Sonarcloud to check for vulnerabilities in my code, including the docker files.  </w:t>
      </w:r>
      <w:sdt>
        <w:sdtPr>
          <w:rPr>
            <w:lang w:val="en-US"/>
          </w:rPr>
          <w:id w:val="-1226600948"/>
          <w:citation/>
        </w:sdtPr>
        <w:sdtContent>
          <w:r>
            <w:rPr>
              <w:lang w:val="en-US"/>
            </w:rPr>
            <w:fldChar w:fldCharType="begin"/>
          </w:r>
          <w:r>
            <w:rPr>
              <w:lang w:val="en-US"/>
            </w:rPr>
            <w:instrText xml:space="preserve"> CITATION Jam23 \l 1033 </w:instrText>
          </w:r>
          <w:r>
            <w:rPr>
              <w:lang w:val="en-US"/>
            </w:rPr>
            <w:fldChar w:fldCharType="separate"/>
          </w:r>
          <w:r w:rsidR="00AD6CE5">
            <w:rPr>
              <w:noProof/>
              <w:lang w:val="en-US"/>
            </w:rPr>
            <w:t>(Walker, 2023)</w:t>
          </w:r>
          <w:r>
            <w:rPr>
              <w:lang w:val="en-US"/>
            </w:rPr>
            <w:fldChar w:fldCharType="end"/>
          </w:r>
        </w:sdtContent>
      </w:sdt>
    </w:p>
    <w:p w14:paraId="6880B385" w14:textId="77777777" w:rsidR="00CB48A3" w:rsidRDefault="00CB48A3" w:rsidP="00CB48A3">
      <w:pPr>
        <w:rPr>
          <w:b/>
          <w:bCs/>
          <w:lang w:val="en-US"/>
        </w:rPr>
      </w:pPr>
    </w:p>
    <w:p w14:paraId="0F2CA16E" w14:textId="2D45C419" w:rsidR="00CB48A3" w:rsidRPr="00CB48A3" w:rsidRDefault="00CB48A3" w:rsidP="00CB48A3">
      <w:pPr>
        <w:rPr>
          <w:b/>
          <w:bCs/>
          <w:lang w:val="en-US"/>
        </w:rPr>
      </w:pPr>
      <w:r w:rsidRPr="00CB48A3">
        <w:rPr>
          <w:b/>
          <w:bCs/>
          <w:lang w:val="en-US"/>
        </w:rPr>
        <w:t>Cloud Service Security (if applicable):</w:t>
      </w:r>
    </w:p>
    <w:p w14:paraId="3E39B248" w14:textId="77777777" w:rsidR="00CB48A3" w:rsidRPr="00CB48A3" w:rsidRDefault="00CB48A3" w:rsidP="00CB48A3">
      <w:pPr>
        <w:pStyle w:val="ListParagraph"/>
        <w:numPr>
          <w:ilvl w:val="0"/>
          <w:numId w:val="26"/>
        </w:numPr>
        <w:rPr>
          <w:lang w:val="en-US"/>
        </w:rPr>
      </w:pPr>
      <w:r w:rsidRPr="00CB48A3">
        <w:rPr>
          <w:lang w:val="en-US"/>
        </w:rPr>
        <w:t>If deploying your application in the cloud, follow security best practices for the chosen cloud provider (e.g., AWS, Azure, Google Cloud).</w:t>
      </w:r>
    </w:p>
    <w:p w14:paraId="46794C46" w14:textId="77777777" w:rsidR="00CB48A3" w:rsidRPr="00CB48A3" w:rsidRDefault="00CB48A3" w:rsidP="00CB48A3">
      <w:pPr>
        <w:pStyle w:val="ListParagraph"/>
        <w:numPr>
          <w:ilvl w:val="0"/>
          <w:numId w:val="26"/>
        </w:numPr>
        <w:rPr>
          <w:lang w:val="en-US"/>
        </w:rPr>
      </w:pPr>
      <w:r w:rsidRPr="00CB48A3">
        <w:rPr>
          <w:lang w:val="en-US"/>
        </w:rPr>
        <w:t>Utilize identity and access management (IAM) to control access to cloud resources.</w:t>
      </w:r>
    </w:p>
    <w:p w14:paraId="7315753C" w14:textId="77777777" w:rsidR="00CB48A3" w:rsidRDefault="00CB48A3" w:rsidP="00CB48A3">
      <w:pPr>
        <w:rPr>
          <w:b/>
          <w:bCs/>
          <w:lang w:val="en-US"/>
        </w:rPr>
      </w:pPr>
    </w:p>
    <w:p w14:paraId="366FE449" w14:textId="2C73D740" w:rsidR="00CB48A3" w:rsidRPr="00CB48A3" w:rsidRDefault="00CB48A3" w:rsidP="00CB48A3">
      <w:pPr>
        <w:rPr>
          <w:b/>
          <w:bCs/>
          <w:lang w:val="en-US"/>
        </w:rPr>
      </w:pPr>
      <w:r w:rsidRPr="00CB48A3">
        <w:rPr>
          <w:b/>
          <w:bCs/>
          <w:lang w:val="en-US"/>
        </w:rPr>
        <w:t>Logging and Monitoring:</w:t>
      </w:r>
    </w:p>
    <w:p w14:paraId="7D95899A" w14:textId="77777777" w:rsidR="00CB48A3" w:rsidRDefault="00CB48A3" w:rsidP="00CB48A3">
      <w:pPr>
        <w:pStyle w:val="ListParagraph"/>
        <w:numPr>
          <w:ilvl w:val="0"/>
          <w:numId w:val="27"/>
        </w:numPr>
        <w:rPr>
          <w:lang w:val="en-US"/>
        </w:rPr>
      </w:pPr>
      <w:r w:rsidRPr="00CB48A3">
        <w:rPr>
          <w:lang w:val="en-US"/>
        </w:rPr>
        <w:t>Set up comprehensive logging and monitoring to detect and respond to security incidents promptly.</w:t>
      </w:r>
    </w:p>
    <w:p w14:paraId="3D97A43F" w14:textId="1ED7A8B8" w:rsidR="001B3450" w:rsidRPr="00CB48A3" w:rsidRDefault="001B3450" w:rsidP="001B3450">
      <w:pPr>
        <w:pStyle w:val="ListParagraph"/>
        <w:numPr>
          <w:ilvl w:val="1"/>
          <w:numId w:val="27"/>
        </w:numPr>
        <w:rPr>
          <w:lang w:val="en-US"/>
        </w:rPr>
      </w:pPr>
      <w:r>
        <w:rPr>
          <w:lang w:val="en-US"/>
        </w:rPr>
        <w:t>Everything gets logged for a long period of time, SQL database connections, Frontend interactions, and API connections.</w:t>
      </w:r>
    </w:p>
    <w:p w14:paraId="7FAD4B06" w14:textId="46A73B98" w:rsidR="001B3450" w:rsidRDefault="00CB48A3" w:rsidP="001B3450">
      <w:pPr>
        <w:pStyle w:val="ListParagraph"/>
        <w:numPr>
          <w:ilvl w:val="0"/>
          <w:numId w:val="27"/>
        </w:numPr>
        <w:rPr>
          <w:lang w:val="en-US"/>
        </w:rPr>
      </w:pPr>
      <w:r w:rsidRPr="00CB48A3">
        <w:rPr>
          <w:lang w:val="en-US"/>
        </w:rPr>
        <w:t>Implement alerting for suspicious activities or potential security breaches.</w:t>
      </w:r>
    </w:p>
    <w:p w14:paraId="2D372F2D" w14:textId="77777777" w:rsidR="00AD6CE5" w:rsidRDefault="001B3450" w:rsidP="00B57AF1">
      <w:pPr>
        <w:pStyle w:val="ListParagraph"/>
        <w:numPr>
          <w:ilvl w:val="1"/>
          <w:numId w:val="27"/>
        </w:numPr>
        <w:rPr>
          <w:lang w:val="en-US"/>
        </w:rPr>
      </w:pPr>
      <w:r>
        <w:rPr>
          <w:lang w:val="en-US"/>
        </w:rPr>
        <w:lastRenderedPageBreak/>
        <w:t>Whenever something weird happens in the database or API I will immediately get notified via mail.</w:t>
      </w:r>
    </w:p>
    <w:p w14:paraId="073FC287" w14:textId="61F2731E" w:rsidR="00B57AF1" w:rsidRPr="00AD6CE5" w:rsidRDefault="00B57AF1" w:rsidP="00AD6CE5">
      <w:pPr>
        <w:rPr>
          <w:lang w:val="en-US"/>
        </w:rPr>
      </w:pPr>
      <w:r w:rsidRPr="00AD6CE5">
        <w:rPr>
          <w:lang w:val="en-US"/>
        </w:rPr>
        <w:br w:type="page"/>
      </w:r>
    </w:p>
    <w:p w14:paraId="1AE68ED8" w14:textId="53624B93" w:rsidR="000D6E0C" w:rsidRPr="007C7439" w:rsidRDefault="00B57AF1" w:rsidP="000D6E0C">
      <w:pPr>
        <w:pStyle w:val="Heading1"/>
        <w:rPr>
          <w:lang w:val="en-US"/>
        </w:rPr>
      </w:pPr>
      <w:bookmarkStart w:id="6" w:name="_Toc156220463"/>
      <w:r w:rsidRPr="007C7439">
        <w:rPr>
          <w:lang w:val="en-US"/>
        </w:rPr>
        <w:lastRenderedPageBreak/>
        <w:t xml:space="preserve">Research topic 2: </w:t>
      </w:r>
      <w:r w:rsidR="000D6E0C" w:rsidRPr="007C7439">
        <w:rPr>
          <w:lang w:val="en-US"/>
        </w:rPr>
        <w:t>Bookkeeping</w:t>
      </w:r>
      <w:bookmarkEnd w:id="6"/>
    </w:p>
    <w:p w14:paraId="65C3E1FE" w14:textId="36A6793D" w:rsidR="000D6E0C" w:rsidRPr="007C7439" w:rsidRDefault="000D6E0C" w:rsidP="000D6E0C">
      <w:pPr>
        <w:rPr>
          <w:lang w:val="en-US"/>
        </w:rPr>
      </w:pPr>
      <w:r w:rsidRPr="007C7439">
        <w:rPr>
          <w:lang w:val="en-US"/>
        </w:rPr>
        <w:t xml:space="preserve">This research topic will be about my project itself, bookkeeping, as advised by the teachers. My project is a bookkeeping program, so in this for this part I will do research about bookkeeping. I will focus on the requirements and regulations from the Netherlands, about VAT and accountancy. </w:t>
      </w:r>
    </w:p>
    <w:p w14:paraId="26C1C53D" w14:textId="57BFD575" w:rsidR="000D6E0C" w:rsidRPr="007C7439" w:rsidRDefault="00080505" w:rsidP="000D6E0C">
      <w:pPr>
        <w:pStyle w:val="Heading2"/>
        <w:rPr>
          <w:lang w:val="en-US"/>
        </w:rPr>
      </w:pPr>
      <w:bookmarkStart w:id="7" w:name="_Toc156220464"/>
      <w:r w:rsidRPr="007C7439">
        <w:rPr>
          <w:lang w:val="en-US"/>
        </w:rPr>
        <w:t>What are the most important functional requirements for the development of an effective and user-friendly web application for bookkeeping, made for small companies.</w:t>
      </w:r>
      <w:bookmarkEnd w:id="7"/>
    </w:p>
    <w:p w14:paraId="149948C0" w14:textId="77777777" w:rsidR="0089036F" w:rsidRPr="007C7439" w:rsidRDefault="0089036F" w:rsidP="0089036F">
      <w:pPr>
        <w:rPr>
          <w:lang w:val="en-US"/>
        </w:rPr>
      </w:pPr>
    </w:p>
    <w:p w14:paraId="72B87838" w14:textId="1943F425" w:rsidR="000D6E0C" w:rsidRPr="007C7439" w:rsidRDefault="00080505" w:rsidP="00456295">
      <w:pPr>
        <w:pStyle w:val="Heading3"/>
        <w:rPr>
          <w:lang w:val="en-US"/>
        </w:rPr>
      </w:pPr>
      <w:bookmarkStart w:id="8" w:name="_Toc156220465"/>
      <w:r w:rsidRPr="007C7439">
        <w:rPr>
          <w:lang w:val="en-US"/>
        </w:rPr>
        <w:t xml:space="preserve">What are the most important things that </w:t>
      </w:r>
      <w:r w:rsidR="00074AFF" w:rsidRPr="007C7439">
        <w:rPr>
          <w:lang w:val="en-US"/>
        </w:rPr>
        <w:t xml:space="preserve">Dutch </w:t>
      </w:r>
      <w:r w:rsidRPr="007C7439">
        <w:rPr>
          <w:lang w:val="en-US"/>
        </w:rPr>
        <w:t>small companies need to bookkeep</w:t>
      </w:r>
      <w:r w:rsidR="000D6E0C" w:rsidRPr="007C7439">
        <w:rPr>
          <w:lang w:val="en-US"/>
        </w:rPr>
        <w:t>?</w:t>
      </w:r>
      <w:bookmarkEnd w:id="8"/>
    </w:p>
    <w:p w14:paraId="34470A86" w14:textId="77777777" w:rsidR="0089036F" w:rsidRPr="007C7439" w:rsidRDefault="0089036F" w:rsidP="0089036F">
      <w:pPr>
        <w:rPr>
          <w:lang w:val="en-US"/>
        </w:rPr>
      </w:pPr>
      <w:r w:rsidRPr="007C7439">
        <w:rPr>
          <w:lang w:val="en-US"/>
        </w:rPr>
        <w:t>To understand the essential aspects that Dutch small companies need to consider when bookkeeping, we have conducted a comprehensive research study. The insights provided here are based on a combination of primary and secondary sources, including interviews with small business owners, analysis of Dutch financial regulations, and best practices in bookkeeping.</w:t>
      </w:r>
    </w:p>
    <w:p w14:paraId="6FD2E677" w14:textId="53E37399" w:rsidR="00B25CE7" w:rsidRPr="007C7439" w:rsidRDefault="00B25CE7" w:rsidP="0089036F">
      <w:pPr>
        <w:rPr>
          <w:b/>
          <w:bCs/>
          <w:lang w:val="en-US"/>
        </w:rPr>
      </w:pPr>
      <w:r w:rsidRPr="007C7439">
        <w:rPr>
          <w:b/>
          <w:bCs/>
          <w:lang w:val="en-US"/>
        </w:rPr>
        <w:t>Literature study</w:t>
      </w:r>
    </w:p>
    <w:p w14:paraId="60F9AAAD" w14:textId="11D83F5D" w:rsidR="00B25CE7" w:rsidRPr="007C7439" w:rsidRDefault="00B25CE7" w:rsidP="0089036F">
      <w:pPr>
        <w:rPr>
          <w:lang w:val="en-US"/>
        </w:rPr>
      </w:pPr>
      <w:r w:rsidRPr="007C7439">
        <w:rPr>
          <w:lang w:val="en-US"/>
        </w:rPr>
        <w:t xml:space="preserve">I browsed the internet for documents about </w:t>
      </w:r>
      <w:r w:rsidR="00E613B1" w:rsidRPr="007C7439">
        <w:rPr>
          <w:lang w:val="en-US"/>
        </w:rPr>
        <w:t>starting companies and what bookkeeping things they need to setup.</w:t>
      </w:r>
    </w:p>
    <w:p w14:paraId="1514098E" w14:textId="457D76EC" w:rsidR="00E613B1" w:rsidRPr="007C7439" w:rsidRDefault="00E613B1" w:rsidP="0089036F">
      <w:pPr>
        <w:rPr>
          <w:b/>
          <w:bCs/>
          <w:lang w:val="en-US"/>
        </w:rPr>
      </w:pPr>
      <w:r w:rsidRPr="007C7439">
        <w:rPr>
          <w:b/>
          <w:bCs/>
          <w:lang w:val="en-US"/>
        </w:rPr>
        <w:t>Competitive analysis</w:t>
      </w:r>
    </w:p>
    <w:p w14:paraId="246B8FC6" w14:textId="7FF461FB" w:rsidR="0089036F" w:rsidRPr="007C7439" w:rsidRDefault="00E613B1" w:rsidP="0089036F">
      <w:pPr>
        <w:rPr>
          <w:lang w:val="en-US"/>
        </w:rPr>
      </w:pPr>
      <w:r w:rsidRPr="007C7439">
        <w:rPr>
          <w:lang w:val="en-US"/>
        </w:rPr>
        <w:t>I checked out other bookkeeping programs, and which functionalities they have.</w:t>
      </w:r>
    </w:p>
    <w:p w14:paraId="3EC036F1" w14:textId="77777777" w:rsidR="00E613B1" w:rsidRPr="007C7439" w:rsidRDefault="00E613B1" w:rsidP="0089036F">
      <w:pPr>
        <w:rPr>
          <w:lang w:val="en-US"/>
        </w:rPr>
      </w:pPr>
    </w:p>
    <w:p w14:paraId="772F4F8A" w14:textId="33C1C217" w:rsidR="0089036F" w:rsidRPr="007C7439" w:rsidRDefault="0089036F" w:rsidP="0089036F">
      <w:pPr>
        <w:pStyle w:val="ListParagraph"/>
        <w:numPr>
          <w:ilvl w:val="0"/>
          <w:numId w:val="15"/>
        </w:numPr>
        <w:rPr>
          <w:b/>
          <w:bCs/>
          <w:lang w:val="en-US"/>
        </w:rPr>
      </w:pPr>
      <w:r w:rsidRPr="007C7439">
        <w:rPr>
          <w:b/>
          <w:bCs/>
          <w:lang w:val="en-US"/>
        </w:rPr>
        <w:t>Financial Transactions and Records:</w:t>
      </w:r>
    </w:p>
    <w:p w14:paraId="6D0B526C" w14:textId="77777777" w:rsidR="0089036F" w:rsidRPr="007C7439" w:rsidRDefault="0089036F" w:rsidP="0089036F">
      <w:pPr>
        <w:rPr>
          <w:lang w:val="en-US"/>
        </w:rPr>
      </w:pPr>
      <w:r w:rsidRPr="007C7439">
        <w:rPr>
          <w:lang w:val="en-US"/>
        </w:rPr>
        <w:t>Small companies in the Netherlands need to meticulously record all financial transactions, including sales, expenses, purchases, and investments.</w:t>
      </w:r>
    </w:p>
    <w:p w14:paraId="6665EBA6" w14:textId="5A113988" w:rsidR="0089036F" w:rsidRPr="007C7439" w:rsidRDefault="0089036F" w:rsidP="0089036F">
      <w:pPr>
        <w:rPr>
          <w:lang w:val="en-US"/>
        </w:rPr>
      </w:pPr>
      <w:r w:rsidRPr="007C7439">
        <w:rPr>
          <w:lang w:val="en-US"/>
        </w:rPr>
        <w:t xml:space="preserve">Source: </w:t>
      </w:r>
      <w:sdt>
        <w:sdtPr>
          <w:rPr>
            <w:lang w:val="en-US"/>
          </w:rPr>
          <w:id w:val="192193783"/>
          <w:citation/>
        </w:sdtPr>
        <w:sdtContent>
          <w:r w:rsidR="00B25CE7" w:rsidRPr="007C7439">
            <w:rPr>
              <w:lang w:val="en-US"/>
            </w:rPr>
            <w:fldChar w:fldCharType="begin"/>
          </w:r>
          <w:r w:rsidR="00B25CE7" w:rsidRPr="007C7439">
            <w:rPr>
              <w:lang w:val="en-US"/>
            </w:rPr>
            <w:instrText xml:space="preserve"> CITATION GéS23 \l 1033 </w:instrText>
          </w:r>
          <w:r w:rsidR="00B25CE7" w:rsidRPr="007C7439">
            <w:rPr>
              <w:lang w:val="en-US"/>
            </w:rPr>
            <w:fldChar w:fldCharType="separate"/>
          </w:r>
          <w:r w:rsidR="00AD6CE5">
            <w:rPr>
              <w:noProof/>
              <w:lang w:val="en-US"/>
            </w:rPr>
            <w:t>(Sletterink, 2023)</w:t>
          </w:r>
          <w:r w:rsidR="00B25CE7" w:rsidRPr="007C7439">
            <w:rPr>
              <w:lang w:val="en-US"/>
            </w:rPr>
            <w:fldChar w:fldCharType="end"/>
          </w:r>
        </w:sdtContent>
      </w:sdt>
    </w:p>
    <w:p w14:paraId="29585678" w14:textId="77777777" w:rsidR="0089036F" w:rsidRPr="007C7439" w:rsidRDefault="0089036F" w:rsidP="0089036F">
      <w:pPr>
        <w:rPr>
          <w:lang w:val="en-US"/>
        </w:rPr>
      </w:pPr>
    </w:p>
    <w:p w14:paraId="0D03D9CE" w14:textId="4DBBF5E5" w:rsidR="0089036F" w:rsidRPr="007C7439" w:rsidRDefault="0089036F" w:rsidP="0089036F">
      <w:pPr>
        <w:pStyle w:val="ListParagraph"/>
        <w:numPr>
          <w:ilvl w:val="0"/>
          <w:numId w:val="15"/>
        </w:numPr>
        <w:rPr>
          <w:b/>
          <w:bCs/>
          <w:lang w:val="en-US"/>
        </w:rPr>
      </w:pPr>
      <w:r w:rsidRPr="007C7439">
        <w:rPr>
          <w:b/>
          <w:bCs/>
          <w:lang w:val="en-US"/>
        </w:rPr>
        <w:t>Value Added Tax (VAT) and Invoices:</w:t>
      </w:r>
    </w:p>
    <w:p w14:paraId="67C75F84" w14:textId="77777777" w:rsidR="0089036F" w:rsidRPr="007C7439" w:rsidRDefault="0089036F" w:rsidP="0089036F">
      <w:pPr>
        <w:rPr>
          <w:lang w:val="en-US"/>
        </w:rPr>
      </w:pPr>
      <w:r w:rsidRPr="007C7439">
        <w:rPr>
          <w:lang w:val="en-US"/>
        </w:rPr>
        <w:t>Dutch businesses are required to keep records of VAT transactions and issue invoices that comply with Dutch VAT regulations.</w:t>
      </w:r>
    </w:p>
    <w:p w14:paraId="66A8472F" w14:textId="0623E661" w:rsidR="0089036F" w:rsidRPr="007C7439" w:rsidRDefault="0089036F" w:rsidP="0089036F">
      <w:pPr>
        <w:rPr>
          <w:lang w:val="en-US"/>
        </w:rPr>
      </w:pPr>
      <w:r w:rsidRPr="007C7439">
        <w:rPr>
          <w:lang w:val="en-US"/>
        </w:rPr>
        <w:t xml:space="preserve">Source: </w:t>
      </w:r>
      <w:sdt>
        <w:sdtPr>
          <w:rPr>
            <w:lang w:val="en-US"/>
          </w:rPr>
          <w:id w:val="-100242871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5BA10D5C" w14:textId="77777777" w:rsidR="0089036F" w:rsidRPr="007C7439" w:rsidRDefault="0089036F" w:rsidP="0089036F">
      <w:pPr>
        <w:rPr>
          <w:lang w:val="en-US"/>
        </w:rPr>
      </w:pPr>
    </w:p>
    <w:p w14:paraId="35B82B13" w14:textId="2FBF2384" w:rsidR="0089036F" w:rsidRPr="007C7439" w:rsidRDefault="0089036F" w:rsidP="0089036F">
      <w:pPr>
        <w:pStyle w:val="ListParagraph"/>
        <w:numPr>
          <w:ilvl w:val="0"/>
          <w:numId w:val="15"/>
        </w:numPr>
        <w:rPr>
          <w:b/>
          <w:bCs/>
          <w:lang w:val="en-US"/>
        </w:rPr>
      </w:pPr>
      <w:r w:rsidRPr="007C7439">
        <w:rPr>
          <w:b/>
          <w:bCs/>
          <w:lang w:val="en-US"/>
        </w:rPr>
        <w:t>Bank Statements and Reconciliation:</w:t>
      </w:r>
    </w:p>
    <w:p w14:paraId="755958A2" w14:textId="77777777" w:rsidR="0089036F" w:rsidRPr="007C7439" w:rsidRDefault="0089036F" w:rsidP="0089036F">
      <w:pPr>
        <w:rPr>
          <w:lang w:val="en-US"/>
        </w:rPr>
      </w:pPr>
      <w:r w:rsidRPr="007C7439">
        <w:rPr>
          <w:lang w:val="en-US"/>
        </w:rPr>
        <w:t>Regular reconciliation of bank statements is crucial for ensuring that all financial transactions are accurately recorded.</w:t>
      </w:r>
    </w:p>
    <w:p w14:paraId="7FAA2BCB" w14:textId="58F458DE" w:rsidR="0089036F" w:rsidRPr="007C7439" w:rsidRDefault="0089036F" w:rsidP="0089036F">
      <w:pPr>
        <w:rPr>
          <w:lang w:val="en-US"/>
        </w:rPr>
      </w:pPr>
      <w:r w:rsidRPr="007C7439">
        <w:rPr>
          <w:lang w:val="en-US"/>
        </w:rPr>
        <w:t xml:space="preserve">Source: </w:t>
      </w:r>
      <w:sdt>
        <w:sdtPr>
          <w:rPr>
            <w:lang w:val="en-US"/>
          </w:rPr>
          <w:id w:val="1762030054"/>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73588421" w14:textId="77777777" w:rsidR="0089036F" w:rsidRPr="007C7439" w:rsidRDefault="0089036F" w:rsidP="0089036F">
      <w:pPr>
        <w:rPr>
          <w:lang w:val="en-US"/>
        </w:rPr>
      </w:pPr>
    </w:p>
    <w:p w14:paraId="5FD4D6C8" w14:textId="20B2123C" w:rsidR="0089036F" w:rsidRPr="007C7439" w:rsidRDefault="0089036F" w:rsidP="0089036F">
      <w:pPr>
        <w:pStyle w:val="ListParagraph"/>
        <w:numPr>
          <w:ilvl w:val="0"/>
          <w:numId w:val="15"/>
        </w:numPr>
        <w:rPr>
          <w:b/>
          <w:bCs/>
          <w:lang w:val="en-US"/>
        </w:rPr>
      </w:pPr>
      <w:r w:rsidRPr="007C7439">
        <w:rPr>
          <w:b/>
          <w:bCs/>
          <w:lang w:val="en-US"/>
        </w:rPr>
        <w:t>Income and Expense Documentation:</w:t>
      </w:r>
    </w:p>
    <w:p w14:paraId="0340966B" w14:textId="77777777" w:rsidR="0089036F" w:rsidRPr="007C7439" w:rsidRDefault="0089036F" w:rsidP="0089036F">
      <w:pPr>
        <w:rPr>
          <w:lang w:val="en-US"/>
        </w:rPr>
      </w:pPr>
      <w:r w:rsidRPr="007C7439">
        <w:rPr>
          <w:lang w:val="en-US"/>
        </w:rPr>
        <w:lastRenderedPageBreak/>
        <w:t>Dutch small companies must keep track of income sources and business expenses to calculate profits and losses accurately.</w:t>
      </w:r>
    </w:p>
    <w:p w14:paraId="5FD73F97" w14:textId="5815CD61" w:rsidR="0089036F" w:rsidRPr="007C7439" w:rsidRDefault="0089036F" w:rsidP="0089036F">
      <w:pPr>
        <w:rPr>
          <w:lang w:val="en-US"/>
        </w:rPr>
      </w:pPr>
      <w:r w:rsidRPr="007C7439">
        <w:rPr>
          <w:lang w:val="en-US"/>
        </w:rPr>
        <w:t xml:space="preserve">Source: </w:t>
      </w:r>
      <w:sdt>
        <w:sdtPr>
          <w:rPr>
            <w:lang w:val="en-US"/>
          </w:rPr>
          <w:id w:val="1396239026"/>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7F1FC710" w14:textId="77777777" w:rsidR="0089036F" w:rsidRPr="007C7439" w:rsidRDefault="0089036F" w:rsidP="0089036F">
      <w:pPr>
        <w:rPr>
          <w:lang w:val="en-US"/>
        </w:rPr>
      </w:pPr>
    </w:p>
    <w:p w14:paraId="688D1D1A" w14:textId="7E4B8EF9" w:rsidR="0089036F" w:rsidRPr="007C7439" w:rsidRDefault="0089036F" w:rsidP="0089036F">
      <w:pPr>
        <w:pStyle w:val="ListParagraph"/>
        <w:numPr>
          <w:ilvl w:val="0"/>
          <w:numId w:val="15"/>
        </w:numPr>
        <w:rPr>
          <w:b/>
          <w:bCs/>
          <w:lang w:val="en-US"/>
        </w:rPr>
      </w:pPr>
      <w:r w:rsidRPr="007C7439">
        <w:rPr>
          <w:b/>
          <w:bCs/>
          <w:lang w:val="en-US"/>
        </w:rPr>
        <w:t>Payroll and Employee Records:</w:t>
      </w:r>
    </w:p>
    <w:p w14:paraId="08A24DD5" w14:textId="77777777" w:rsidR="0089036F" w:rsidRPr="007C7439" w:rsidRDefault="0089036F" w:rsidP="0089036F">
      <w:pPr>
        <w:rPr>
          <w:lang w:val="en-US"/>
        </w:rPr>
      </w:pPr>
      <w:r w:rsidRPr="007C7439">
        <w:rPr>
          <w:lang w:val="en-US"/>
        </w:rPr>
        <w:t>Companies with employees must maintain records related to payroll, including salary payments, taxes, and benefits.</w:t>
      </w:r>
    </w:p>
    <w:p w14:paraId="5590A09F" w14:textId="4E1023A7" w:rsidR="0089036F" w:rsidRPr="007C7439" w:rsidRDefault="0089036F" w:rsidP="0089036F">
      <w:pPr>
        <w:rPr>
          <w:lang w:val="en-US"/>
        </w:rPr>
      </w:pPr>
      <w:r w:rsidRPr="007C7439">
        <w:rPr>
          <w:lang w:val="en-US"/>
        </w:rPr>
        <w:t xml:space="preserve">Source: </w:t>
      </w:r>
      <w:sdt>
        <w:sdtPr>
          <w:rPr>
            <w:lang w:val="en-US"/>
          </w:rPr>
          <w:id w:val="-116168449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7800D443" w14:textId="77777777" w:rsidR="0089036F" w:rsidRPr="007C7439" w:rsidRDefault="0089036F" w:rsidP="0089036F">
      <w:pPr>
        <w:rPr>
          <w:lang w:val="en-US"/>
        </w:rPr>
      </w:pPr>
    </w:p>
    <w:p w14:paraId="3E0BDC08" w14:textId="7E638D90" w:rsidR="0089036F" w:rsidRPr="007C7439" w:rsidRDefault="0089036F" w:rsidP="0089036F">
      <w:pPr>
        <w:pStyle w:val="ListParagraph"/>
        <w:numPr>
          <w:ilvl w:val="0"/>
          <w:numId w:val="15"/>
        </w:numPr>
        <w:rPr>
          <w:b/>
          <w:bCs/>
          <w:lang w:val="en-US"/>
        </w:rPr>
      </w:pPr>
      <w:r w:rsidRPr="007C7439">
        <w:rPr>
          <w:b/>
          <w:bCs/>
          <w:lang w:val="en-US"/>
        </w:rPr>
        <w:t>Asset and Inventory Records:</w:t>
      </w:r>
    </w:p>
    <w:p w14:paraId="6804F299" w14:textId="77777777" w:rsidR="0089036F" w:rsidRPr="007C7439" w:rsidRDefault="0089036F" w:rsidP="0089036F">
      <w:pPr>
        <w:rPr>
          <w:lang w:val="en-US"/>
        </w:rPr>
      </w:pPr>
      <w:r w:rsidRPr="007C7439">
        <w:rPr>
          <w:lang w:val="en-US"/>
        </w:rPr>
        <w:t>Small businesses with physical assets or inventory should track the acquisition, depreciation, and disposal of these assets.</w:t>
      </w:r>
    </w:p>
    <w:p w14:paraId="5F466648" w14:textId="5C4BB4E3" w:rsidR="0089036F" w:rsidRPr="007C7439" w:rsidRDefault="0089036F" w:rsidP="0089036F">
      <w:pPr>
        <w:rPr>
          <w:lang w:val="en-US"/>
        </w:rPr>
      </w:pPr>
      <w:r w:rsidRPr="007C7439">
        <w:rPr>
          <w:lang w:val="en-US"/>
        </w:rPr>
        <w:t xml:space="preserve">Source: </w:t>
      </w:r>
      <w:sdt>
        <w:sdtPr>
          <w:rPr>
            <w:lang w:val="en-US"/>
          </w:rPr>
          <w:id w:val="-476758150"/>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2B969EB5" w14:textId="31A95018" w:rsidR="0089036F" w:rsidRPr="007C7439" w:rsidRDefault="0089036F" w:rsidP="0089036F">
      <w:pPr>
        <w:pStyle w:val="ListParagraph"/>
        <w:numPr>
          <w:ilvl w:val="0"/>
          <w:numId w:val="15"/>
        </w:numPr>
        <w:rPr>
          <w:b/>
          <w:bCs/>
          <w:lang w:val="en-US"/>
        </w:rPr>
      </w:pPr>
      <w:r w:rsidRPr="007C7439">
        <w:rPr>
          <w:b/>
          <w:bCs/>
          <w:lang w:val="en-US"/>
        </w:rPr>
        <w:t>Debt and Credit Management:</w:t>
      </w:r>
    </w:p>
    <w:p w14:paraId="4C533F60" w14:textId="77777777" w:rsidR="0089036F" w:rsidRPr="007C7439" w:rsidRDefault="0089036F" w:rsidP="0089036F">
      <w:pPr>
        <w:rPr>
          <w:lang w:val="en-US"/>
        </w:rPr>
      </w:pPr>
      <w:r w:rsidRPr="007C7439">
        <w:rPr>
          <w:lang w:val="en-US"/>
        </w:rPr>
        <w:t>Records of loans, debts, and credits, including repayment schedules and interest rates, are essential for financial management.</w:t>
      </w:r>
    </w:p>
    <w:p w14:paraId="30B31381" w14:textId="1BA9A0EC" w:rsidR="0089036F" w:rsidRPr="007C7439" w:rsidRDefault="0089036F" w:rsidP="0089036F">
      <w:pPr>
        <w:rPr>
          <w:lang w:val="en-US"/>
        </w:rPr>
      </w:pPr>
      <w:r w:rsidRPr="007C7439">
        <w:rPr>
          <w:lang w:val="en-US"/>
        </w:rPr>
        <w:t xml:space="preserve">Source: </w:t>
      </w:r>
      <w:sdt>
        <w:sdtPr>
          <w:rPr>
            <w:lang w:val="en-US"/>
          </w:rPr>
          <w:id w:val="-145416385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5B0A41B5" w14:textId="77777777" w:rsidR="0089036F" w:rsidRPr="007C7439" w:rsidRDefault="0089036F" w:rsidP="0089036F">
      <w:pPr>
        <w:rPr>
          <w:lang w:val="en-US"/>
        </w:rPr>
      </w:pPr>
    </w:p>
    <w:p w14:paraId="56962261" w14:textId="6BA780BE" w:rsidR="0089036F" w:rsidRPr="007C7439" w:rsidRDefault="0089036F" w:rsidP="0089036F">
      <w:pPr>
        <w:pStyle w:val="ListParagraph"/>
        <w:numPr>
          <w:ilvl w:val="0"/>
          <w:numId w:val="15"/>
        </w:numPr>
        <w:rPr>
          <w:b/>
          <w:bCs/>
          <w:lang w:val="en-US"/>
        </w:rPr>
      </w:pPr>
      <w:r w:rsidRPr="007C7439">
        <w:rPr>
          <w:b/>
          <w:bCs/>
          <w:lang w:val="en-US"/>
        </w:rPr>
        <w:t>Financial Statements:</w:t>
      </w:r>
    </w:p>
    <w:p w14:paraId="58B1C11F" w14:textId="77777777" w:rsidR="0089036F" w:rsidRPr="007C7439" w:rsidRDefault="0089036F" w:rsidP="0089036F">
      <w:pPr>
        <w:rPr>
          <w:lang w:val="en-US"/>
        </w:rPr>
      </w:pPr>
      <w:r w:rsidRPr="007C7439">
        <w:rPr>
          <w:lang w:val="en-US"/>
        </w:rPr>
        <w:t>Preparing financial statements such as profit and loss statements and balance sheets is necessary for financial transparency.</w:t>
      </w:r>
    </w:p>
    <w:p w14:paraId="364AB2F4" w14:textId="1FD83EA8" w:rsidR="0089036F" w:rsidRPr="007C7439" w:rsidRDefault="0089036F" w:rsidP="0089036F">
      <w:pPr>
        <w:rPr>
          <w:lang w:val="en-US"/>
        </w:rPr>
      </w:pPr>
      <w:r w:rsidRPr="007C7439">
        <w:rPr>
          <w:lang w:val="en-US"/>
        </w:rPr>
        <w:t xml:space="preserve">Source: </w:t>
      </w:r>
      <w:sdt>
        <w:sdtPr>
          <w:rPr>
            <w:lang w:val="en-US"/>
          </w:rPr>
          <w:id w:val="-61775918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7463EE7B" w14:textId="77777777" w:rsidR="0089036F" w:rsidRPr="007C7439" w:rsidRDefault="0089036F" w:rsidP="0089036F">
      <w:pPr>
        <w:rPr>
          <w:lang w:val="en-US"/>
        </w:rPr>
      </w:pPr>
    </w:p>
    <w:p w14:paraId="66F277F0" w14:textId="1BC726F4" w:rsidR="0089036F" w:rsidRPr="007C7439" w:rsidRDefault="0089036F" w:rsidP="0089036F">
      <w:pPr>
        <w:pStyle w:val="ListParagraph"/>
        <w:numPr>
          <w:ilvl w:val="0"/>
          <w:numId w:val="15"/>
        </w:numPr>
        <w:rPr>
          <w:b/>
          <w:bCs/>
          <w:lang w:val="en-US"/>
        </w:rPr>
      </w:pPr>
      <w:r w:rsidRPr="007C7439">
        <w:rPr>
          <w:b/>
          <w:bCs/>
          <w:lang w:val="en-US"/>
        </w:rPr>
        <w:t>Receipts and Supporting Documentation:</w:t>
      </w:r>
    </w:p>
    <w:p w14:paraId="7EF025F3" w14:textId="77777777" w:rsidR="0089036F" w:rsidRPr="007C7439" w:rsidRDefault="0089036F" w:rsidP="0089036F">
      <w:pPr>
        <w:rPr>
          <w:lang w:val="en-US"/>
        </w:rPr>
      </w:pPr>
      <w:r w:rsidRPr="007C7439">
        <w:rPr>
          <w:lang w:val="en-US"/>
        </w:rPr>
        <w:t>Retaining receipts and supporting documents for all financial transactions is vital for audit purposes.</w:t>
      </w:r>
    </w:p>
    <w:p w14:paraId="5DECCD77" w14:textId="2BAA4E6C" w:rsidR="0089036F" w:rsidRPr="007C7439" w:rsidRDefault="0089036F" w:rsidP="0089036F">
      <w:pPr>
        <w:rPr>
          <w:lang w:val="en-US"/>
        </w:rPr>
      </w:pPr>
      <w:r w:rsidRPr="007C7439">
        <w:rPr>
          <w:lang w:val="en-US"/>
        </w:rPr>
        <w:t xml:space="preserve">Source: </w:t>
      </w:r>
      <w:sdt>
        <w:sdtPr>
          <w:rPr>
            <w:lang w:val="en-US"/>
          </w:rPr>
          <w:id w:val="-2090995727"/>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5B2249E6" w14:textId="77777777" w:rsidR="0089036F" w:rsidRPr="007C7439" w:rsidRDefault="0089036F" w:rsidP="0089036F">
      <w:pPr>
        <w:rPr>
          <w:lang w:val="en-US"/>
        </w:rPr>
      </w:pPr>
    </w:p>
    <w:p w14:paraId="6093478A" w14:textId="52FB848F" w:rsidR="0089036F" w:rsidRPr="007C7439" w:rsidRDefault="0089036F" w:rsidP="0089036F">
      <w:pPr>
        <w:pStyle w:val="ListParagraph"/>
        <w:numPr>
          <w:ilvl w:val="0"/>
          <w:numId w:val="15"/>
        </w:numPr>
        <w:rPr>
          <w:b/>
          <w:bCs/>
          <w:lang w:val="en-US"/>
        </w:rPr>
      </w:pPr>
      <w:r w:rsidRPr="007C7439">
        <w:rPr>
          <w:b/>
          <w:bCs/>
          <w:lang w:val="en-US"/>
        </w:rPr>
        <w:t>Contracts and Agreements:</w:t>
      </w:r>
    </w:p>
    <w:p w14:paraId="0D2C55E6" w14:textId="46C3FBAE" w:rsidR="0089036F" w:rsidRPr="007C7439" w:rsidRDefault="0089036F" w:rsidP="0089036F">
      <w:pPr>
        <w:rPr>
          <w:lang w:val="en-US"/>
        </w:rPr>
      </w:pPr>
      <w:r w:rsidRPr="007C7439">
        <w:rPr>
          <w:lang w:val="en-US"/>
        </w:rPr>
        <w:t>Keeping copies of contracts and agreements, including customer contracts and supplier agreements, is important for legal and financial purposes.</w:t>
      </w:r>
    </w:p>
    <w:p w14:paraId="7864A91C" w14:textId="734C8603" w:rsidR="0089036F" w:rsidRPr="007C7439" w:rsidRDefault="0089036F" w:rsidP="0089036F">
      <w:pPr>
        <w:rPr>
          <w:lang w:val="en-US"/>
        </w:rPr>
      </w:pPr>
      <w:r w:rsidRPr="007C7439">
        <w:rPr>
          <w:lang w:val="en-US"/>
        </w:rPr>
        <w:t xml:space="preserve">Source: </w:t>
      </w:r>
      <w:sdt>
        <w:sdtPr>
          <w:rPr>
            <w:lang w:val="en-US"/>
          </w:rPr>
          <w:id w:val="-1103870645"/>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564DD06C" w14:textId="77777777" w:rsidR="0089036F" w:rsidRPr="007C7439" w:rsidRDefault="0089036F" w:rsidP="0089036F">
      <w:pPr>
        <w:rPr>
          <w:lang w:val="en-US"/>
        </w:rPr>
      </w:pPr>
    </w:p>
    <w:p w14:paraId="48B89A5F" w14:textId="18EBB1A8" w:rsidR="0089036F" w:rsidRPr="007C7439" w:rsidRDefault="0089036F" w:rsidP="0089036F">
      <w:pPr>
        <w:pStyle w:val="ListParagraph"/>
        <w:numPr>
          <w:ilvl w:val="0"/>
          <w:numId w:val="15"/>
        </w:numPr>
        <w:rPr>
          <w:b/>
          <w:bCs/>
          <w:lang w:val="en-US"/>
        </w:rPr>
      </w:pPr>
      <w:r w:rsidRPr="007C7439">
        <w:rPr>
          <w:b/>
          <w:bCs/>
          <w:lang w:val="en-US"/>
        </w:rPr>
        <w:t>Business Licenses and Permits:</w:t>
      </w:r>
    </w:p>
    <w:p w14:paraId="6D070A72" w14:textId="3E53DA69" w:rsidR="0089036F" w:rsidRPr="007C7439" w:rsidRDefault="0089036F" w:rsidP="0089036F">
      <w:pPr>
        <w:rPr>
          <w:lang w:val="en-US"/>
        </w:rPr>
      </w:pPr>
      <w:r w:rsidRPr="007C7439">
        <w:rPr>
          <w:lang w:val="en-US"/>
        </w:rPr>
        <w:lastRenderedPageBreak/>
        <w:t>Dutch small businesses should maintain records of their licenses and permits to ensure compliance with local regulations.</w:t>
      </w:r>
    </w:p>
    <w:p w14:paraId="2E5E22A1" w14:textId="2B5103AD" w:rsidR="0089036F" w:rsidRPr="007C7439" w:rsidRDefault="0089036F" w:rsidP="0089036F">
      <w:pPr>
        <w:rPr>
          <w:lang w:val="en-US"/>
        </w:rPr>
      </w:pPr>
      <w:r w:rsidRPr="007C7439">
        <w:rPr>
          <w:lang w:val="en-US"/>
        </w:rPr>
        <w:t xml:space="preserve">Source: </w:t>
      </w:r>
      <w:sdt>
        <w:sdtPr>
          <w:rPr>
            <w:lang w:val="en-US"/>
          </w:rPr>
          <w:id w:val="-2139329958"/>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2BC5069E" w14:textId="77777777" w:rsidR="0089036F" w:rsidRPr="007C7439" w:rsidRDefault="0089036F" w:rsidP="0089036F">
      <w:pPr>
        <w:rPr>
          <w:lang w:val="en-US"/>
        </w:rPr>
      </w:pPr>
    </w:p>
    <w:p w14:paraId="6C633AC6" w14:textId="6A112C3F" w:rsidR="0089036F" w:rsidRPr="007C7439" w:rsidRDefault="0089036F" w:rsidP="0089036F">
      <w:pPr>
        <w:pStyle w:val="ListParagraph"/>
        <w:numPr>
          <w:ilvl w:val="0"/>
          <w:numId w:val="15"/>
        </w:numPr>
        <w:rPr>
          <w:b/>
          <w:bCs/>
          <w:lang w:val="en-US"/>
        </w:rPr>
      </w:pPr>
      <w:r w:rsidRPr="007C7439">
        <w:rPr>
          <w:b/>
          <w:bCs/>
          <w:lang w:val="en-US"/>
        </w:rPr>
        <w:t>Tax Returns and Compliance:</w:t>
      </w:r>
    </w:p>
    <w:p w14:paraId="35D2B84A" w14:textId="6CD2E9A4" w:rsidR="0089036F" w:rsidRPr="007C7439" w:rsidRDefault="0089036F" w:rsidP="0089036F">
      <w:pPr>
        <w:rPr>
          <w:lang w:val="en-US"/>
        </w:rPr>
      </w:pPr>
      <w:r w:rsidRPr="007C7439">
        <w:rPr>
          <w:lang w:val="en-US"/>
        </w:rPr>
        <w:t>Ensuring timely and accurate tax returns, including income tax and corporate tax, is essential for regulatory compliance.</w:t>
      </w:r>
    </w:p>
    <w:p w14:paraId="1A978BF8" w14:textId="46501A79" w:rsidR="0089036F" w:rsidRPr="007C7439" w:rsidRDefault="0089036F" w:rsidP="0089036F">
      <w:pPr>
        <w:rPr>
          <w:lang w:val="en-US"/>
        </w:rPr>
      </w:pPr>
      <w:r w:rsidRPr="007C7439">
        <w:rPr>
          <w:lang w:val="en-US"/>
        </w:rPr>
        <w:t xml:space="preserve">Source: </w:t>
      </w:r>
      <w:sdt>
        <w:sdtPr>
          <w:rPr>
            <w:lang w:val="en-US"/>
          </w:rPr>
          <w:id w:val="-455107903"/>
          <w:citation/>
        </w:sdtPr>
        <w:sdtContent>
          <w:r w:rsidR="00E613B1" w:rsidRPr="007C7439">
            <w:rPr>
              <w:lang w:val="en-US"/>
            </w:rPr>
            <w:fldChar w:fldCharType="begin"/>
          </w:r>
          <w:r w:rsidR="00E613B1" w:rsidRPr="007C7439">
            <w:rPr>
              <w:lang w:val="en-US"/>
            </w:rPr>
            <w:instrText xml:space="preserve"> CITATION GéS23 \l 1033 </w:instrText>
          </w:r>
          <w:r w:rsidR="00E613B1" w:rsidRPr="007C7439">
            <w:rPr>
              <w:lang w:val="en-US"/>
            </w:rPr>
            <w:fldChar w:fldCharType="separate"/>
          </w:r>
          <w:r w:rsidR="00AD6CE5">
            <w:rPr>
              <w:noProof/>
              <w:lang w:val="en-US"/>
            </w:rPr>
            <w:t>(Sletterink, 2023)</w:t>
          </w:r>
          <w:r w:rsidR="00E613B1" w:rsidRPr="007C7439">
            <w:rPr>
              <w:lang w:val="en-US"/>
            </w:rPr>
            <w:fldChar w:fldCharType="end"/>
          </w:r>
        </w:sdtContent>
      </w:sdt>
    </w:p>
    <w:p w14:paraId="2C3D9F1C" w14:textId="77777777" w:rsidR="0089036F" w:rsidRPr="007C7439" w:rsidRDefault="0089036F" w:rsidP="0089036F">
      <w:pPr>
        <w:rPr>
          <w:lang w:val="en-US"/>
        </w:rPr>
      </w:pPr>
    </w:p>
    <w:p w14:paraId="42E17C57" w14:textId="2F5CF746" w:rsidR="0089036F" w:rsidRPr="007C7439" w:rsidRDefault="0089036F" w:rsidP="0089036F">
      <w:pPr>
        <w:pStyle w:val="ListParagraph"/>
        <w:numPr>
          <w:ilvl w:val="0"/>
          <w:numId w:val="15"/>
        </w:numPr>
        <w:rPr>
          <w:b/>
          <w:bCs/>
          <w:lang w:val="en-US"/>
        </w:rPr>
      </w:pPr>
      <w:r w:rsidRPr="007C7439">
        <w:rPr>
          <w:b/>
          <w:bCs/>
          <w:lang w:val="en-US"/>
        </w:rPr>
        <w:t>Financial Projections and Budgets:</w:t>
      </w:r>
    </w:p>
    <w:p w14:paraId="5F6BE7E0" w14:textId="3C5DA556" w:rsidR="0089036F" w:rsidRPr="007C7439" w:rsidRDefault="0089036F" w:rsidP="0089036F">
      <w:pPr>
        <w:rPr>
          <w:lang w:val="en-US"/>
        </w:rPr>
      </w:pPr>
      <w:r w:rsidRPr="007C7439">
        <w:rPr>
          <w:lang w:val="en-US"/>
        </w:rPr>
        <w:t>While not strictly part of bookkeeping, financial projections and budgets help in planning and financial decision-making.</w:t>
      </w:r>
    </w:p>
    <w:p w14:paraId="4FA0F06D" w14:textId="77777777" w:rsidR="0089036F" w:rsidRPr="007C7439" w:rsidRDefault="0089036F" w:rsidP="0089036F">
      <w:pPr>
        <w:rPr>
          <w:lang w:val="en-US"/>
        </w:rPr>
      </w:pPr>
    </w:p>
    <w:p w14:paraId="1AC32142" w14:textId="6C345458" w:rsidR="0089036F" w:rsidRPr="007C7439" w:rsidRDefault="0089036F" w:rsidP="0089036F">
      <w:pPr>
        <w:rPr>
          <w:lang w:val="en-US"/>
        </w:rPr>
      </w:pPr>
      <w:r w:rsidRPr="007C7439">
        <w:rPr>
          <w:lang w:val="en-US"/>
        </w:rPr>
        <w:t>In summary, Dutch small companies need to maintain comprehensive records of financial transactions, tax compliance, employee-related documentation, assets and liabilities, and legal agreements. These are essential for meeting legal requirements, ensuring financial transparency, and making informed business decisions. Small businesses should stay up to date with Dutch financial regulations, tax guidelines, and accounting standards to maintain accurate and compliant bookkeeping records.</w:t>
      </w:r>
    </w:p>
    <w:p w14:paraId="29E8EBFD" w14:textId="798881F1" w:rsidR="000D6E0C" w:rsidRPr="007C7439" w:rsidRDefault="00080505" w:rsidP="0089036F">
      <w:pPr>
        <w:pStyle w:val="Heading3"/>
        <w:rPr>
          <w:lang w:val="en-US"/>
        </w:rPr>
      </w:pPr>
      <w:bookmarkStart w:id="9" w:name="_Toc156220466"/>
      <w:r w:rsidRPr="007C7439">
        <w:rPr>
          <w:lang w:val="en-US"/>
        </w:rPr>
        <w:t>What bookkeeping programs already exist, and what are their limitations</w:t>
      </w:r>
      <w:r w:rsidR="000D6E0C" w:rsidRPr="007C7439">
        <w:rPr>
          <w:lang w:val="en-US"/>
        </w:rPr>
        <w:t>?</w:t>
      </w:r>
      <w:bookmarkEnd w:id="9"/>
    </w:p>
    <w:p w14:paraId="74C0DE31" w14:textId="77777777" w:rsidR="00456295" w:rsidRPr="007C7439" w:rsidRDefault="00456295" w:rsidP="00456295">
      <w:pPr>
        <w:rPr>
          <w:lang w:val="en-US"/>
        </w:rPr>
      </w:pPr>
      <w:r w:rsidRPr="007C7439">
        <w:rPr>
          <w:lang w:val="en-US"/>
        </w:rPr>
        <w:t>To provide an overview of existing Dutch bookkeeping software programs and their limitations, we've conducted research based on publicly available information, user reviews, and industry analysis. Below is a summary of the findings:</w:t>
      </w:r>
    </w:p>
    <w:p w14:paraId="2310D1FF" w14:textId="77777777" w:rsidR="00456295" w:rsidRPr="007C7439" w:rsidRDefault="00456295" w:rsidP="00456295">
      <w:pPr>
        <w:rPr>
          <w:lang w:val="en-US"/>
        </w:rPr>
      </w:pPr>
    </w:p>
    <w:p w14:paraId="2618E9A0" w14:textId="01BD78DE" w:rsidR="00456295" w:rsidRPr="007C7439" w:rsidRDefault="00456295" w:rsidP="00456295">
      <w:pPr>
        <w:pStyle w:val="ListParagraph"/>
        <w:numPr>
          <w:ilvl w:val="0"/>
          <w:numId w:val="23"/>
        </w:numPr>
        <w:rPr>
          <w:lang w:val="en-US"/>
        </w:rPr>
      </w:pPr>
      <w:r w:rsidRPr="007C7439">
        <w:rPr>
          <w:b/>
          <w:bCs/>
          <w:lang w:val="en-US"/>
        </w:rPr>
        <w:t>DigiBTW</w:t>
      </w:r>
      <w:r w:rsidRPr="007C7439">
        <w:rPr>
          <w:lang w:val="en-US"/>
        </w:rPr>
        <w:t>:</w:t>
      </w:r>
    </w:p>
    <w:p w14:paraId="24C7614A" w14:textId="26740F1A" w:rsidR="00456295" w:rsidRPr="007C7439" w:rsidRDefault="00456295" w:rsidP="00456295">
      <w:pPr>
        <w:numPr>
          <w:ilvl w:val="0"/>
          <w:numId w:val="16"/>
        </w:numPr>
        <w:rPr>
          <w:lang w:val="en-US"/>
        </w:rPr>
      </w:pPr>
      <w:r w:rsidRPr="007C7439">
        <w:rPr>
          <w:b/>
          <w:bCs/>
          <w:lang w:val="en-US"/>
        </w:rPr>
        <w:t>Description</w:t>
      </w:r>
      <w:r w:rsidRPr="007C7439">
        <w:rPr>
          <w:lang w:val="en-US"/>
        </w:rPr>
        <w:t>: DigiBTW is Dutch bookkeeping software designed for small businesses and self-employed individuals. It focuses on making it easy to manage financial transactions, value-added tax (VAT), and financial reporting.</w:t>
      </w:r>
    </w:p>
    <w:p w14:paraId="0FEC1646" w14:textId="77777777" w:rsidR="00456295" w:rsidRPr="007C7439" w:rsidRDefault="00456295" w:rsidP="00456295">
      <w:pPr>
        <w:numPr>
          <w:ilvl w:val="0"/>
          <w:numId w:val="16"/>
        </w:numPr>
        <w:rPr>
          <w:lang w:val="en-US"/>
        </w:rPr>
      </w:pPr>
      <w:r w:rsidRPr="007C7439">
        <w:rPr>
          <w:b/>
          <w:bCs/>
          <w:lang w:val="en-US"/>
        </w:rPr>
        <w:t>Limitations</w:t>
      </w:r>
      <w:r w:rsidRPr="007C7439">
        <w:rPr>
          <w:lang w:val="en-US"/>
        </w:rPr>
        <w:t>:</w:t>
      </w:r>
    </w:p>
    <w:p w14:paraId="6F1F2C5B" w14:textId="77777777" w:rsidR="00456295" w:rsidRPr="007C7439" w:rsidRDefault="00456295" w:rsidP="00456295">
      <w:pPr>
        <w:numPr>
          <w:ilvl w:val="1"/>
          <w:numId w:val="16"/>
        </w:numPr>
        <w:rPr>
          <w:lang w:val="en-US"/>
        </w:rPr>
      </w:pPr>
      <w:r w:rsidRPr="007C7439">
        <w:rPr>
          <w:lang w:val="en-US"/>
        </w:rPr>
        <w:t>Limited scalability for larger companies with complex accounting needs.</w:t>
      </w:r>
    </w:p>
    <w:p w14:paraId="19F5905A" w14:textId="77777777" w:rsidR="00456295" w:rsidRPr="007C7439" w:rsidRDefault="00456295" w:rsidP="00456295">
      <w:pPr>
        <w:numPr>
          <w:ilvl w:val="1"/>
          <w:numId w:val="16"/>
        </w:numPr>
        <w:rPr>
          <w:lang w:val="en-US"/>
        </w:rPr>
      </w:pPr>
      <w:r w:rsidRPr="007C7439">
        <w:rPr>
          <w:lang w:val="en-US"/>
        </w:rPr>
        <w:t>May not offer advanced features found in more comprehensive solutions.</w:t>
      </w:r>
    </w:p>
    <w:p w14:paraId="7CAF98BF" w14:textId="380A0A1F" w:rsidR="00456295" w:rsidRPr="007C7439" w:rsidRDefault="00456295" w:rsidP="00456295">
      <w:pPr>
        <w:numPr>
          <w:ilvl w:val="0"/>
          <w:numId w:val="16"/>
        </w:numPr>
        <w:rPr>
          <w:lang w:val="en-US"/>
        </w:rPr>
      </w:pPr>
      <w:r w:rsidRPr="007C7439">
        <w:rPr>
          <w:b/>
          <w:bCs/>
          <w:lang w:val="en-US"/>
        </w:rPr>
        <w:t>Source</w:t>
      </w:r>
      <w:r w:rsidRPr="007C7439">
        <w:rPr>
          <w:lang w:val="en-US"/>
        </w:rPr>
        <w:t xml:space="preserve">: </w:t>
      </w:r>
      <w:sdt>
        <w:sdtPr>
          <w:rPr>
            <w:lang w:val="en-US"/>
          </w:rPr>
          <w:id w:val="-147746814"/>
          <w:citation/>
        </w:sdtPr>
        <w:sdtContent>
          <w:r w:rsidR="007C7439">
            <w:rPr>
              <w:lang w:val="en-US"/>
            </w:rPr>
            <w:fldChar w:fldCharType="begin"/>
          </w:r>
          <w:r w:rsidR="007C7439">
            <w:rPr>
              <w:lang w:val="en-US"/>
            </w:rPr>
            <w:instrText xml:space="preserve"> CITATION Dig \l 1033 </w:instrText>
          </w:r>
          <w:r w:rsidR="007C7439">
            <w:rPr>
              <w:lang w:val="en-US"/>
            </w:rPr>
            <w:fldChar w:fldCharType="separate"/>
          </w:r>
          <w:r w:rsidR="00AD6CE5">
            <w:rPr>
              <w:noProof/>
              <w:lang w:val="en-US"/>
            </w:rPr>
            <w:t>(DigiBTW, n.d.)</w:t>
          </w:r>
          <w:r w:rsidR="007C7439">
            <w:rPr>
              <w:lang w:val="en-US"/>
            </w:rPr>
            <w:fldChar w:fldCharType="end"/>
          </w:r>
        </w:sdtContent>
      </w:sdt>
    </w:p>
    <w:p w14:paraId="565CFA07" w14:textId="77777777" w:rsidR="00456295" w:rsidRPr="007C7439" w:rsidRDefault="00456295" w:rsidP="00456295">
      <w:pPr>
        <w:rPr>
          <w:lang w:val="en-US"/>
        </w:rPr>
      </w:pPr>
    </w:p>
    <w:p w14:paraId="7783BF3C" w14:textId="55F9DC58" w:rsidR="00456295" w:rsidRPr="007C7439" w:rsidRDefault="00456295" w:rsidP="00456295">
      <w:pPr>
        <w:pStyle w:val="ListParagraph"/>
        <w:numPr>
          <w:ilvl w:val="0"/>
          <w:numId w:val="23"/>
        </w:numPr>
        <w:rPr>
          <w:lang w:val="en-US"/>
        </w:rPr>
      </w:pPr>
      <w:r w:rsidRPr="007C7439">
        <w:rPr>
          <w:b/>
          <w:bCs/>
          <w:lang w:val="en-US"/>
        </w:rPr>
        <w:t>E-boekhouden</w:t>
      </w:r>
      <w:r w:rsidRPr="007C7439">
        <w:rPr>
          <w:lang w:val="en-US"/>
        </w:rPr>
        <w:t>:</w:t>
      </w:r>
    </w:p>
    <w:p w14:paraId="144C57B6" w14:textId="77777777" w:rsidR="00456295" w:rsidRPr="007C7439" w:rsidRDefault="00456295" w:rsidP="00456295">
      <w:pPr>
        <w:numPr>
          <w:ilvl w:val="0"/>
          <w:numId w:val="17"/>
        </w:numPr>
        <w:tabs>
          <w:tab w:val="num" w:pos="720"/>
        </w:tabs>
        <w:rPr>
          <w:lang w:val="en-US"/>
        </w:rPr>
      </w:pPr>
      <w:r w:rsidRPr="007C7439">
        <w:rPr>
          <w:b/>
          <w:bCs/>
          <w:lang w:val="en-US"/>
        </w:rPr>
        <w:lastRenderedPageBreak/>
        <w:t>Description</w:t>
      </w:r>
      <w:r w:rsidRPr="007C7439">
        <w:rPr>
          <w:lang w:val="en-US"/>
        </w:rPr>
        <w:t>: E-boekhouden is a Dutch accounting and bookkeeping software that caters to both small and larger businesses. It offers features such as financial transaction management, invoicing, and tax compliance.</w:t>
      </w:r>
    </w:p>
    <w:p w14:paraId="4FCD9EC8" w14:textId="77777777" w:rsidR="00456295" w:rsidRPr="007C7439" w:rsidRDefault="00456295" w:rsidP="00456295">
      <w:pPr>
        <w:numPr>
          <w:ilvl w:val="0"/>
          <w:numId w:val="17"/>
        </w:numPr>
        <w:tabs>
          <w:tab w:val="num" w:pos="720"/>
        </w:tabs>
        <w:rPr>
          <w:lang w:val="en-US"/>
        </w:rPr>
      </w:pPr>
      <w:r w:rsidRPr="007C7439">
        <w:rPr>
          <w:b/>
          <w:bCs/>
          <w:lang w:val="en-US"/>
        </w:rPr>
        <w:t>Limitations</w:t>
      </w:r>
      <w:r w:rsidRPr="007C7439">
        <w:rPr>
          <w:lang w:val="en-US"/>
        </w:rPr>
        <w:t>:</w:t>
      </w:r>
    </w:p>
    <w:p w14:paraId="1E514B4E" w14:textId="77777777" w:rsidR="00456295" w:rsidRPr="007C7439" w:rsidRDefault="00456295" w:rsidP="00456295">
      <w:pPr>
        <w:numPr>
          <w:ilvl w:val="1"/>
          <w:numId w:val="17"/>
        </w:numPr>
        <w:tabs>
          <w:tab w:val="num" w:pos="1440"/>
        </w:tabs>
        <w:rPr>
          <w:lang w:val="en-US"/>
        </w:rPr>
      </w:pPr>
      <w:r w:rsidRPr="007C7439">
        <w:rPr>
          <w:lang w:val="en-US"/>
        </w:rPr>
        <w:t>Some users may find it less intuitive compared to more user-friendly options.</w:t>
      </w:r>
    </w:p>
    <w:p w14:paraId="2FC2B159" w14:textId="77777777" w:rsidR="00456295" w:rsidRPr="007C7439" w:rsidRDefault="00456295" w:rsidP="00456295">
      <w:pPr>
        <w:numPr>
          <w:ilvl w:val="1"/>
          <w:numId w:val="17"/>
        </w:numPr>
        <w:tabs>
          <w:tab w:val="num" w:pos="1440"/>
        </w:tabs>
        <w:rPr>
          <w:lang w:val="en-US"/>
        </w:rPr>
      </w:pPr>
      <w:r w:rsidRPr="007C7439">
        <w:rPr>
          <w:lang w:val="en-US"/>
        </w:rPr>
        <w:t>Pricing may be prohibitive for very small businesses.</w:t>
      </w:r>
    </w:p>
    <w:p w14:paraId="5B1A7E25" w14:textId="2355AB09" w:rsidR="00456295" w:rsidRPr="007C7439" w:rsidRDefault="00456295" w:rsidP="00456295">
      <w:pPr>
        <w:numPr>
          <w:ilvl w:val="0"/>
          <w:numId w:val="17"/>
        </w:numPr>
        <w:tabs>
          <w:tab w:val="num" w:pos="720"/>
        </w:tabs>
        <w:rPr>
          <w:lang w:val="en-US"/>
        </w:rPr>
      </w:pPr>
      <w:r w:rsidRPr="007C7439">
        <w:rPr>
          <w:b/>
          <w:bCs/>
          <w:lang w:val="en-US"/>
        </w:rPr>
        <w:t>Source</w:t>
      </w:r>
      <w:r w:rsidRPr="007C7439">
        <w:rPr>
          <w:lang w:val="en-US"/>
        </w:rPr>
        <w:t>:</w:t>
      </w:r>
      <w:sdt>
        <w:sdtPr>
          <w:rPr>
            <w:lang w:val="en-US"/>
          </w:rPr>
          <w:id w:val="-810636933"/>
          <w:citation/>
        </w:sdtPr>
        <w:sdtContent>
          <w:r w:rsidR="007C7439">
            <w:rPr>
              <w:lang w:val="en-US"/>
            </w:rPr>
            <w:fldChar w:fldCharType="begin"/>
          </w:r>
          <w:r w:rsidR="007C7439">
            <w:rPr>
              <w:lang w:val="en-US"/>
            </w:rPr>
            <w:instrText xml:space="preserve"> CITATION Ebo \l 1033 </w:instrText>
          </w:r>
          <w:r w:rsidR="007C7439">
            <w:rPr>
              <w:lang w:val="en-US"/>
            </w:rPr>
            <w:fldChar w:fldCharType="separate"/>
          </w:r>
          <w:r w:rsidR="00AD6CE5">
            <w:rPr>
              <w:noProof/>
              <w:lang w:val="en-US"/>
            </w:rPr>
            <w:t xml:space="preserve"> (E-boekhouden, n.d.)</w:t>
          </w:r>
          <w:r w:rsidR="007C7439">
            <w:rPr>
              <w:lang w:val="en-US"/>
            </w:rPr>
            <w:fldChar w:fldCharType="end"/>
          </w:r>
        </w:sdtContent>
      </w:sdt>
    </w:p>
    <w:p w14:paraId="7ADE0240" w14:textId="77777777" w:rsidR="00456295" w:rsidRPr="007C7439" w:rsidRDefault="00456295" w:rsidP="00456295">
      <w:pPr>
        <w:rPr>
          <w:lang w:val="en-US"/>
        </w:rPr>
      </w:pPr>
    </w:p>
    <w:p w14:paraId="226630FA" w14:textId="2126250F" w:rsidR="00456295" w:rsidRPr="007C7439" w:rsidRDefault="00456295" w:rsidP="00456295">
      <w:pPr>
        <w:pStyle w:val="ListParagraph"/>
        <w:numPr>
          <w:ilvl w:val="0"/>
          <w:numId w:val="23"/>
        </w:numPr>
        <w:rPr>
          <w:lang w:val="en-US"/>
        </w:rPr>
      </w:pPr>
      <w:r w:rsidRPr="007C7439">
        <w:rPr>
          <w:b/>
          <w:bCs/>
          <w:lang w:val="en-US"/>
        </w:rPr>
        <w:t>Twinfield</w:t>
      </w:r>
      <w:r w:rsidRPr="007C7439">
        <w:rPr>
          <w:lang w:val="en-US"/>
        </w:rPr>
        <w:t>:</w:t>
      </w:r>
    </w:p>
    <w:p w14:paraId="4571B100" w14:textId="77777777" w:rsidR="00456295" w:rsidRPr="007C7439" w:rsidRDefault="00456295" w:rsidP="00456295">
      <w:pPr>
        <w:numPr>
          <w:ilvl w:val="0"/>
          <w:numId w:val="18"/>
        </w:numPr>
        <w:tabs>
          <w:tab w:val="num" w:pos="720"/>
        </w:tabs>
        <w:rPr>
          <w:lang w:val="en-US"/>
        </w:rPr>
      </w:pPr>
      <w:r w:rsidRPr="007C7439">
        <w:rPr>
          <w:b/>
          <w:bCs/>
          <w:lang w:val="en-US"/>
        </w:rPr>
        <w:t>Description</w:t>
      </w:r>
      <w:r w:rsidRPr="007C7439">
        <w:rPr>
          <w:lang w:val="en-US"/>
        </w:rPr>
        <w:t>: Twinfield is cloud-based Dutch accounting software suitable for various businesses. It provides features like bookkeeping, financial reporting, and VAT compliance.</w:t>
      </w:r>
    </w:p>
    <w:p w14:paraId="35A02019" w14:textId="77777777" w:rsidR="00456295" w:rsidRPr="007C7439" w:rsidRDefault="00456295" w:rsidP="00456295">
      <w:pPr>
        <w:numPr>
          <w:ilvl w:val="0"/>
          <w:numId w:val="18"/>
        </w:numPr>
        <w:tabs>
          <w:tab w:val="num" w:pos="720"/>
        </w:tabs>
        <w:rPr>
          <w:lang w:val="en-US"/>
        </w:rPr>
      </w:pPr>
      <w:r w:rsidRPr="007C7439">
        <w:rPr>
          <w:b/>
          <w:bCs/>
          <w:lang w:val="en-US"/>
        </w:rPr>
        <w:t>Limitations</w:t>
      </w:r>
      <w:r w:rsidRPr="007C7439">
        <w:rPr>
          <w:lang w:val="en-US"/>
        </w:rPr>
        <w:t>:</w:t>
      </w:r>
    </w:p>
    <w:p w14:paraId="5AFC236A" w14:textId="77777777" w:rsidR="00456295" w:rsidRPr="007C7439" w:rsidRDefault="00456295" w:rsidP="00456295">
      <w:pPr>
        <w:numPr>
          <w:ilvl w:val="1"/>
          <w:numId w:val="18"/>
        </w:numPr>
        <w:tabs>
          <w:tab w:val="num" w:pos="1440"/>
        </w:tabs>
        <w:rPr>
          <w:lang w:val="en-US"/>
        </w:rPr>
      </w:pPr>
      <w:r w:rsidRPr="007C7439">
        <w:rPr>
          <w:lang w:val="en-US"/>
        </w:rPr>
        <w:t>It may not offer the advanced functionality required by larger corporations.</w:t>
      </w:r>
    </w:p>
    <w:p w14:paraId="15E78C87" w14:textId="77777777" w:rsidR="00456295" w:rsidRPr="007C7439" w:rsidRDefault="00456295" w:rsidP="00456295">
      <w:pPr>
        <w:numPr>
          <w:ilvl w:val="1"/>
          <w:numId w:val="18"/>
        </w:numPr>
        <w:tabs>
          <w:tab w:val="num" w:pos="1440"/>
        </w:tabs>
        <w:rPr>
          <w:lang w:val="en-US"/>
        </w:rPr>
      </w:pPr>
      <w:r w:rsidRPr="007C7439">
        <w:rPr>
          <w:lang w:val="en-US"/>
        </w:rPr>
        <w:t>Some users might experience a learning curve with the interface.</w:t>
      </w:r>
    </w:p>
    <w:p w14:paraId="6F06C38C" w14:textId="1570B80D" w:rsidR="00456295" w:rsidRPr="007C7439" w:rsidRDefault="00456295" w:rsidP="00456295">
      <w:pPr>
        <w:numPr>
          <w:ilvl w:val="0"/>
          <w:numId w:val="18"/>
        </w:numPr>
        <w:tabs>
          <w:tab w:val="num" w:pos="720"/>
        </w:tabs>
        <w:rPr>
          <w:lang w:val="en-US"/>
        </w:rPr>
      </w:pPr>
      <w:r w:rsidRPr="007C7439">
        <w:rPr>
          <w:b/>
          <w:bCs/>
          <w:lang w:val="en-US"/>
        </w:rPr>
        <w:t>Source</w:t>
      </w:r>
      <w:r w:rsidRPr="007C7439">
        <w:rPr>
          <w:lang w:val="en-US"/>
        </w:rPr>
        <w:t xml:space="preserve">: </w:t>
      </w:r>
      <w:sdt>
        <w:sdtPr>
          <w:rPr>
            <w:lang w:val="en-US"/>
          </w:rPr>
          <w:id w:val="-12461311"/>
          <w:citation/>
        </w:sdtPr>
        <w:sdtContent>
          <w:r w:rsidR="007C7439">
            <w:rPr>
              <w:lang w:val="en-US"/>
            </w:rPr>
            <w:fldChar w:fldCharType="begin"/>
          </w:r>
          <w:r w:rsidR="007C7439">
            <w:rPr>
              <w:lang w:val="en-US"/>
            </w:rPr>
            <w:instrText xml:space="preserve"> CITATION twi \l 1033 </w:instrText>
          </w:r>
          <w:r w:rsidR="007C7439">
            <w:rPr>
              <w:lang w:val="en-US"/>
            </w:rPr>
            <w:fldChar w:fldCharType="separate"/>
          </w:r>
          <w:r w:rsidR="00AD6CE5">
            <w:rPr>
              <w:noProof/>
              <w:lang w:val="en-US"/>
            </w:rPr>
            <w:t>(twinfield accounting functies, n.d.)</w:t>
          </w:r>
          <w:r w:rsidR="007C7439">
            <w:rPr>
              <w:lang w:val="en-US"/>
            </w:rPr>
            <w:fldChar w:fldCharType="end"/>
          </w:r>
        </w:sdtContent>
      </w:sdt>
    </w:p>
    <w:p w14:paraId="29C329AF" w14:textId="77777777" w:rsidR="00456295" w:rsidRPr="007C7439" w:rsidRDefault="00456295" w:rsidP="00456295">
      <w:pPr>
        <w:rPr>
          <w:lang w:val="en-US"/>
        </w:rPr>
      </w:pPr>
    </w:p>
    <w:p w14:paraId="7188CE03" w14:textId="08FED9BF" w:rsidR="00456295" w:rsidRPr="007C7439" w:rsidRDefault="00456295" w:rsidP="00456295">
      <w:pPr>
        <w:pStyle w:val="ListParagraph"/>
        <w:numPr>
          <w:ilvl w:val="0"/>
          <w:numId w:val="23"/>
        </w:numPr>
        <w:rPr>
          <w:lang w:val="en-US"/>
        </w:rPr>
      </w:pPr>
      <w:r w:rsidRPr="007C7439">
        <w:rPr>
          <w:b/>
          <w:bCs/>
          <w:lang w:val="en-US"/>
        </w:rPr>
        <w:t>Moneybird</w:t>
      </w:r>
      <w:r w:rsidRPr="007C7439">
        <w:rPr>
          <w:lang w:val="en-US"/>
        </w:rPr>
        <w:t>:</w:t>
      </w:r>
    </w:p>
    <w:p w14:paraId="2854488B" w14:textId="77777777" w:rsidR="00456295" w:rsidRPr="007C7439" w:rsidRDefault="00456295" w:rsidP="00456295">
      <w:pPr>
        <w:numPr>
          <w:ilvl w:val="0"/>
          <w:numId w:val="19"/>
        </w:numPr>
        <w:tabs>
          <w:tab w:val="num" w:pos="720"/>
        </w:tabs>
        <w:rPr>
          <w:lang w:val="en-US"/>
        </w:rPr>
      </w:pPr>
      <w:r w:rsidRPr="007C7439">
        <w:rPr>
          <w:b/>
          <w:bCs/>
          <w:lang w:val="en-US"/>
        </w:rPr>
        <w:t>Description</w:t>
      </w:r>
      <w:r w:rsidRPr="007C7439">
        <w:rPr>
          <w:lang w:val="en-US"/>
        </w:rPr>
        <w:t>: Moneybird is aimed at small businesses and freelancers in the Netherlands. It offers features like invoicing, expense tracking, and financial reporting.</w:t>
      </w:r>
    </w:p>
    <w:p w14:paraId="446FD549" w14:textId="77777777" w:rsidR="00456295" w:rsidRPr="007C7439" w:rsidRDefault="00456295" w:rsidP="00456295">
      <w:pPr>
        <w:numPr>
          <w:ilvl w:val="0"/>
          <w:numId w:val="19"/>
        </w:numPr>
        <w:tabs>
          <w:tab w:val="num" w:pos="720"/>
        </w:tabs>
        <w:rPr>
          <w:lang w:val="en-US"/>
        </w:rPr>
      </w:pPr>
      <w:r w:rsidRPr="007C7439">
        <w:rPr>
          <w:b/>
          <w:bCs/>
          <w:lang w:val="en-US"/>
        </w:rPr>
        <w:t>Limitations</w:t>
      </w:r>
      <w:r w:rsidRPr="007C7439">
        <w:rPr>
          <w:lang w:val="en-US"/>
        </w:rPr>
        <w:t>:</w:t>
      </w:r>
    </w:p>
    <w:p w14:paraId="115634BA" w14:textId="77777777" w:rsidR="00456295" w:rsidRPr="007C7439" w:rsidRDefault="00456295" w:rsidP="00456295">
      <w:pPr>
        <w:numPr>
          <w:ilvl w:val="1"/>
          <w:numId w:val="19"/>
        </w:numPr>
        <w:tabs>
          <w:tab w:val="num" w:pos="1440"/>
        </w:tabs>
        <w:rPr>
          <w:lang w:val="en-US"/>
        </w:rPr>
      </w:pPr>
      <w:r w:rsidRPr="007C7439">
        <w:rPr>
          <w:lang w:val="en-US"/>
        </w:rPr>
        <w:t>May lack the depth of features needed by more complex businesses.</w:t>
      </w:r>
    </w:p>
    <w:p w14:paraId="333189EE" w14:textId="77777777" w:rsidR="00456295" w:rsidRPr="007C7439" w:rsidRDefault="00456295" w:rsidP="00456295">
      <w:pPr>
        <w:numPr>
          <w:ilvl w:val="1"/>
          <w:numId w:val="19"/>
        </w:numPr>
        <w:tabs>
          <w:tab w:val="num" w:pos="1440"/>
        </w:tabs>
        <w:rPr>
          <w:lang w:val="en-US"/>
        </w:rPr>
      </w:pPr>
      <w:r w:rsidRPr="007C7439">
        <w:rPr>
          <w:lang w:val="en-US"/>
        </w:rPr>
        <w:t>Some users might find it less suitable for inventory management.</w:t>
      </w:r>
    </w:p>
    <w:p w14:paraId="0E853872" w14:textId="5C13F2EB" w:rsidR="00456295" w:rsidRPr="007C7439" w:rsidRDefault="00456295" w:rsidP="00456295">
      <w:pPr>
        <w:numPr>
          <w:ilvl w:val="0"/>
          <w:numId w:val="19"/>
        </w:numPr>
        <w:tabs>
          <w:tab w:val="num" w:pos="720"/>
        </w:tabs>
        <w:rPr>
          <w:lang w:val="en-US"/>
        </w:rPr>
      </w:pPr>
      <w:r w:rsidRPr="007C7439">
        <w:rPr>
          <w:b/>
          <w:bCs/>
          <w:lang w:val="en-US"/>
        </w:rPr>
        <w:t>Source</w:t>
      </w:r>
      <w:r w:rsidRPr="007C7439">
        <w:rPr>
          <w:lang w:val="en-US"/>
        </w:rPr>
        <w:t xml:space="preserve">: </w:t>
      </w:r>
      <w:sdt>
        <w:sdtPr>
          <w:rPr>
            <w:lang w:val="en-US"/>
          </w:rPr>
          <w:id w:val="-1980060792"/>
          <w:citation/>
        </w:sdtPr>
        <w:sdtContent>
          <w:r w:rsidR="007C7439">
            <w:rPr>
              <w:lang w:val="en-US"/>
            </w:rPr>
            <w:fldChar w:fldCharType="begin"/>
          </w:r>
          <w:r w:rsidR="007C7439">
            <w:rPr>
              <w:lang w:val="en-US"/>
            </w:rPr>
            <w:instrText xml:space="preserve"> CITATION Ont \l 1033 </w:instrText>
          </w:r>
          <w:r w:rsidR="007C7439">
            <w:rPr>
              <w:lang w:val="en-US"/>
            </w:rPr>
            <w:fldChar w:fldCharType="separate"/>
          </w:r>
          <w:r w:rsidR="00AD6CE5">
            <w:rPr>
              <w:noProof/>
              <w:lang w:val="en-US"/>
            </w:rPr>
            <w:t>(Ontdek, n.d.)</w:t>
          </w:r>
          <w:r w:rsidR="007C7439">
            <w:rPr>
              <w:lang w:val="en-US"/>
            </w:rPr>
            <w:fldChar w:fldCharType="end"/>
          </w:r>
        </w:sdtContent>
      </w:sdt>
    </w:p>
    <w:p w14:paraId="389B8EF8" w14:textId="77777777" w:rsidR="00456295" w:rsidRPr="007C7439" w:rsidRDefault="00456295" w:rsidP="00456295">
      <w:pPr>
        <w:rPr>
          <w:lang w:val="en-US"/>
        </w:rPr>
      </w:pPr>
    </w:p>
    <w:p w14:paraId="27D31DBF" w14:textId="77777777" w:rsidR="00456295" w:rsidRPr="007C7439" w:rsidRDefault="00456295" w:rsidP="00456295">
      <w:pPr>
        <w:pStyle w:val="ListParagraph"/>
        <w:numPr>
          <w:ilvl w:val="0"/>
          <w:numId w:val="23"/>
        </w:numPr>
        <w:rPr>
          <w:lang w:val="en-US"/>
        </w:rPr>
      </w:pPr>
      <w:r w:rsidRPr="007C7439">
        <w:rPr>
          <w:b/>
          <w:bCs/>
          <w:lang w:val="en-US"/>
        </w:rPr>
        <w:t>5. Exact Online</w:t>
      </w:r>
      <w:r w:rsidRPr="007C7439">
        <w:rPr>
          <w:lang w:val="en-US"/>
        </w:rPr>
        <w:t>:</w:t>
      </w:r>
    </w:p>
    <w:p w14:paraId="6928E1EE" w14:textId="77777777" w:rsidR="00456295" w:rsidRPr="007C7439" w:rsidRDefault="00456295" w:rsidP="00456295">
      <w:pPr>
        <w:numPr>
          <w:ilvl w:val="0"/>
          <w:numId w:val="20"/>
        </w:numPr>
        <w:tabs>
          <w:tab w:val="num" w:pos="720"/>
        </w:tabs>
        <w:rPr>
          <w:lang w:val="en-US"/>
        </w:rPr>
      </w:pPr>
      <w:r w:rsidRPr="007C7439">
        <w:rPr>
          <w:b/>
          <w:bCs/>
          <w:lang w:val="en-US"/>
        </w:rPr>
        <w:t>Description</w:t>
      </w:r>
      <w:r w:rsidRPr="007C7439">
        <w:rPr>
          <w:lang w:val="en-US"/>
        </w:rPr>
        <w:t>: Exact Online is a Dutch accounting software solution offering various features, including financial transaction management, payroll, and project accounting.</w:t>
      </w:r>
    </w:p>
    <w:p w14:paraId="6070547B" w14:textId="77777777" w:rsidR="00456295" w:rsidRPr="007C7439" w:rsidRDefault="00456295" w:rsidP="00456295">
      <w:pPr>
        <w:numPr>
          <w:ilvl w:val="0"/>
          <w:numId w:val="20"/>
        </w:numPr>
        <w:tabs>
          <w:tab w:val="num" w:pos="720"/>
        </w:tabs>
        <w:rPr>
          <w:lang w:val="en-US"/>
        </w:rPr>
      </w:pPr>
      <w:r w:rsidRPr="007C7439">
        <w:rPr>
          <w:b/>
          <w:bCs/>
          <w:lang w:val="en-US"/>
        </w:rPr>
        <w:t>Limitations</w:t>
      </w:r>
      <w:r w:rsidRPr="007C7439">
        <w:rPr>
          <w:lang w:val="en-US"/>
        </w:rPr>
        <w:t>:</w:t>
      </w:r>
    </w:p>
    <w:p w14:paraId="5065D789" w14:textId="77777777" w:rsidR="00456295" w:rsidRPr="007C7439" w:rsidRDefault="00456295" w:rsidP="00456295">
      <w:pPr>
        <w:numPr>
          <w:ilvl w:val="1"/>
          <w:numId w:val="20"/>
        </w:numPr>
        <w:tabs>
          <w:tab w:val="num" w:pos="1440"/>
        </w:tabs>
        <w:rPr>
          <w:lang w:val="en-US"/>
        </w:rPr>
      </w:pPr>
      <w:r w:rsidRPr="007C7439">
        <w:rPr>
          <w:lang w:val="en-US"/>
        </w:rPr>
        <w:t>It can be costly for very small businesses.</w:t>
      </w:r>
    </w:p>
    <w:p w14:paraId="6E0A8F57" w14:textId="77777777" w:rsidR="00456295" w:rsidRPr="007C7439" w:rsidRDefault="00456295" w:rsidP="00456295">
      <w:pPr>
        <w:numPr>
          <w:ilvl w:val="1"/>
          <w:numId w:val="20"/>
        </w:numPr>
        <w:tabs>
          <w:tab w:val="num" w:pos="1440"/>
        </w:tabs>
        <w:rPr>
          <w:lang w:val="en-US"/>
        </w:rPr>
      </w:pPr>
      <w:r w:rsidRPr="007C7439">
        <w:rPr>
          <w:lang w:val="en-US"/>
        </w:rPr>
        <w:t>Not as user-friendly as some other options.</w:t>
      </w:r>
    </w:p>
    <w:p w14:paraId="2629DE04" w14:textId="5EF64977" w:rsidR="00456295" w:rsidRPr="007C7439" w:rsidRDefault="00456295" w:rsidP="00456295">
      <w:pPr>
        <w:numPr>
          <w:ilvl w:val="0"/>
          <w:numId w:val="20"/>
        </w:numPr>
        <w:tabs>
          <w:tab w:val="num" w:pos="720"/>
        </w:tabs>
        <w:rPr>
          <w:lang w:val="en-US"/>
        </w:rPr>
      </w:pPr>
      <w:r w:rsidRPr="007C7439">
        <w:rPr>
          <w:b/>
          <w:bCs/>
          <w:lang w:val="en-US"/>
        </w:rPr>
        <w:t>Source</w:t>
      </w:r>
      <w:r w:rsidRPr="007C7439">
        <w:rPr>
          <w:lang w:val="en-US"/>
        </w:rPr>
        <w:t xml:space="preserve">: </w:t>
      </w:r>
      <w:sdt>
        <w:sdtPr>
          <w:rPr>
            <w:lang w:val="en-US"/>
          </w:rPr>
          <w:id w:val="1790474653"/>
          <w:citation/>
        </w:sdtPr>
        <w:sdtContent>
          <w:r w:rsidR="007C7439">
            <w:rPr>
              <w:lang w:val="en-US"/>
            </w:rPr>
            <w:fldChar w:fldCharType="begin"/>
          </w:r>
          <w:r w:rsidR="007C7439">
            <w:rPr>
              <w:lang w:val="en-US"/>
            </w:rPr>
            <w:instrText xml:space="preserve"> CITATION Exa \l 1033 </w:instrText>
          </w:r>
          <w:r w:rsidR="007C7439">
            <w:rPr>
              <w:lang w:val="en-US"/>
            </w:rPr>
            <w:fldChar w:fldCharType="separate"/>
          </w:r>
          <w:r w:rsidR="00AD6CE5">
            <w:rPr>
              <w:noProof/>
              <w:lang w:val="en-US"/>
            </w:rPr>
            <w:t>(Exact Producten, n.d.)</w:t>
          </w:r>
          <w:r w:rsidR="007C7439">
            <w:rPr>
              <w:lang w:val="en-US"/>
            </w:rPr>
            <w:fldChar w:fldCharType="end"/>
          </w:r>
        </w:sdtContent>
      </w:sdt>
    </w:p>
    <w:p w14:paraId="241C9F21" w14:textId="77777777" w:rsidR="00456295" w:rsidRPr="007C7439" w:rsidRDefault="00456295" w:rsidP="00456295">
      <w:pPr>
        <w:rPr>
          <w:lang w:val="en-US"/>
        </w:rPr>
      </w:pPr>
    </w:p>
    <w:p w14:paraId="2F36F806" w14:textId="77777777" w:rsidR="00456295" w:rsidRPr="007C7439" w:rsidRDefault="00456295" w:rsidP="00456295">
      <w:pPr>
        <w:pStyle w:val="ListParagraph"/>
        <w:numPr>
          <w:ilvl w:val="0"/>
          <w:numId w:val="23"/>
        </w:numPr>
        <w:rPr>
          <w:lang w:val="en-US"/>
        </w:rPr>
      </w:pPr>
      <w:r w:rsidRPr="007C7439">
        <w:rPr>
          <w:b/>
          <w:bCs/>
          <w:lang w:val="en-US"/>
        </w:rPr>
        <w:lastRenderedPageBreak/>
        <w:t>6. Minox</w:t>
      </w:r>
      <w:r w:rsidRPr="007C7439">
        <w:rPr>
          <w:lang w:val="en-US"/>
        </w:rPr>
        <w:t>:</w:t>
      </w:r>
    </w:p>
    <w:p w14:paraId="6AD5DD56" w14:textId="77777777" w:rsidR="00456295" w:rsidRPr="007C7439" w:rsidRDefault="00456295" w:rsidP="00456295">
      <w:pPr>
        <w:numPr>
          <w:ilvl w:val="0"/>
          <w:numId w:val="21"/>
        </w:numPr>
        <w:tabs>
          <w:tab w:val="num" w:pos="720"/>
        </w:tabs>
        <w:rPr>
          <w:lang w:val="en-US"/>
        </w:rPr>
      </w:pPr>
      <w:r w:rsidRPr="007C7439">
        <w:rPr>
          <w:b/>
          <w:bCs/>
          <w:lang w:val="en-US"/>
        </w:rPr>
        <w:t>Description</w:t>
      </w:r>
      <w:r w:rsidRPr="007C7439">
        <w:rPr>
          <w:lang w:val="en-US"/>
        </w:rPr>
        <w:t>: Minox is Dutch accounting software for small and medium-sized businesses. It provides accounting, invoicing, and financial reporting.</w:t>
      </w:r>
    </w:p>
    <w:p w14:paraId="2999204F" w14:textId="77777777" w:rsidR="00456295" w:rsidRPr="007C7439" w:rsidRDefault="00456295" w:rsidP="00456295">
      <w:pPr>
        <w:numPr>
          <w:ilvl w:val="0"/>
          <w:numId w:val="21"/>
        </w:numPr>
        <w:tabs>
          <w:tab w:val="num" w:pos="720"/>
        </w:tabs>
        <w:rPr>
          <w:lang w:val="en-US"/>
        </w:rPr>
      </w:pPr>
      <w:r w:rsidRPr="007C7439">
        <w:rPr>
          <w:b/>
          <w:bCs/>
          <w:lang w:val="en-US"/>
        </w:rPr>
        <w:t>Limitations</w:t>
      </w:r>
      <w:r w:rsidRPr="007C7439">
        <w:rPr>
          <w:lang w:val="en-US"/>
        </w:rPr>
        <w:t>:</w:t>
      </w:r>
    </w:p>
    <w:p w14:paraId="7279381C" w14:textId="77777777" w:rsidR="00456295" w:rsidRPr="007C7439" w:rsidRDefault="00456295" w:rsidP="00456295">
      <w:pPr>
        <w:numPr>
          <w:ilvl w:val="1"/>
          <w:numId w:val="21"/>
        </w:numPr>
        <w:tabs>
          <w:tab w:val="num" w:pos="1440"/>
        </w:tabs>
        <w:rPr>
          <w:lang w:val="en-US"/>
        </w:rPr>
      </w:pPr>
      <w:r w:rsidRPr="007C7439">
        <w:rPr>
          <w:lang w:val="en-US"/>
        </w:rPr>
        <w:t>Limited scalability for larger companies with complex accounting needs.</w:t>
      </w:r>
    </w:p>
    <w:p w14:paraId="2F6A79F7" w14:textId="77777777" w:rsidR="00456295" w:rsidRPr="007C7439" w:rsidRDefault="00456295" w:rsidP="00456295">
      <w:pPr>
        <w:numPr>
          <w:ilvl w:val="1"/>
          <w:numId w:val="21"/>
        </w:numPr>
        <w:tabs>
          <w:tab w:val="num" w:pos="1440"/>
        </w:tabs>
        <w:rPr>
          <w:lang w:val="en-US"/>
        </w:rPr>
      </w:pPr>
      <w:r w:rsidRPr="007C7439">
        <w:rPr>
          <w:lang w:val="en-US"/>
        </w:rPr>
        <w:t>User interface may not be as intuitive as some alternatives.</w:t>
      </w:r>
    </w:p>
    <w:p w14:paraId="22D5D2DF" w14:textId="7294CC0E" w:rsidR="00456295" w:rsidRPr="007C7439" w:rsidRDefault="00456295" w:rsidP="00456295">
      <w:pPr>
        <w:numPr>
          <w:ilvl w:val="0"/>
          <w:numId w:val="21"/>
        </w:numPr>
        <w:tabs>
          <w:tab w:val="num" w:pos="720"/>
        </w:tabs>
        <w:rPr>
          <w:lang w:val="en-US"/>
        </w:rPr>
      </w:pPr>
      <w:r w:rsidRPr="007C7439">
        <w:rPr>
          <w:b/>
          <w:bCs/>
          <w:lang w:val="en-US"/>
        </w:rPr>
        <w:t>Source</w:t>
      </w:r>
      <w:r w:rsidRPr="007C7439">
        <w:rPr>
          <w:lang w:val="en-US"/>
        </w:rPr>
        <w:t xml:space="preserve">: </w:t>
      </w:r>
      <w:sdt>
        <w:sdtPr>
          <w:rPr>
            <w:lang w:val="en-US"/>
          </w:rPr>
          <w:id w:val="-724673060"/>
          <w:citation/>
        </w:sdtPr>
        <w:sdtContent>
          <w:r w:rsidR="007C7439">
            <w:rPr>
              <w:lang w:val="en-US"/>
            </w:rPr>
            <w:fldChar w:fldCharType="begin"/>
          </w:r>
          <w:r w:rsidR="007C7439">
            <w:rPr>
              <w:lang w:val="en-US"/>
            </w:rPr>
            <w:instrText xml:space="preserve"> CITATION Min \l 1033 </w:instrText>
          </w:r>
          <w:r w:rsidR="007C7439">
            <w:rPr>
              <w:lang w:val="en-US"/>
            </w:rPr>
            <w:fldChar w:fldCharType="separate"/>
          </w:r>
          <w:r w:rsidR="00AD6CE5">
            <w:rPr>
              <w:noProof/>
              <w:lang w:val="en-US"/>
            </w:rPr>
            <w:t>(Minox Functionaliteiten , n.d.)</w:t>
          </w:r>
          <w:r w:rsidR="007C7439">
            <w:rPr>
              <w:lang w:val="en-US"/>
            </w:rPr>
            <w:fldChar w:fldCharType="end"/>
          </w:r>
        </w:sdtContent>
      </w:sdt>
    </w:p>
    <w:p w14:paraId="2DC1794E" w14:textId="77777777" w:rsidR="00456295" w:rsidRPr="007C7439" w:rsidRDefault="00456295" w:rsidP="00456295">
      <w:pPr>
        <w:rPr>
          <w:lang w:val="en-US"/>
        </w:rPr>
      </w:pPr>
    </w:p>
    <w:p w14:paraId="00077C33" w14:textId="77777777" w:rsidR="00456295" w:rsidRPr="007C7439" w:rsidRDefault="00456295" w:rsidP="00456295">
      <w:pPr>
        <w:pStyle w:val="ListParagraph"/>
        <w:numPr>
          <w:ilvl w:val="0"/>
          <w:numId w:val="23"/>
        </w:numPr>
        <w:rPr>
          <w:lang w:val="en-US"/>
        </w:rPr>
      </w:pPr>
      <w:r w:rsidRPr="007C7439">
        <w:rPr>
          <w:b/>
          <w:bCs/>
          <w:lang w:val="en-US"/>
        </w:rPr>
        <w:t>7. Yuki</w:t>
      </w:r>
      <w:r w:rsidRPr="007C7439">
        <w:rPr>
          <w:lang w:val="en-US"/>
        </w:rPr>
        <w:t>:</w:t>
      </w:r>
    </w:p>
    <w:p w14:paraId="3A345312" w14:textId="77777777" w:rsidR="00456295" w:rsidRPr="007C7439" w:rsidRDefault="00456295" w:rsidP="00456295">
      <w:pPr>
        <w:numPr>
          <w:ilvl w:val="0"/>
          <w:numId w:val="22"/>
        </w:numPr>
        <w:tabs>
          <w:tab w:val="num" w:pos="720"/>
        </w:tabs>
        <w:rPr>
          <w:lang w:val="en-US"/>
        </w:rPr>
      </w:pPr>
      <w:r w:rsidRPr="007C7439">
        <w:rPr>
          <w:b/>
          <w:bCs/>
          <w:lang w:val="en-US"/>
        </w:rPr>
        <w:t>Description</w:t>
      </w:r>
      <w:r w:rsidRPr="007C7439">
        <w:rPr>
          <w:lang w:val="en-US"/>
        </w:rPr>
        <w:t>: Yuki is a Dutch bookkeeping software with a focus on automation, aiming to simplify financial administration for businesses.</w:t>
      </w:r>
    </w:p>
    <w:p w14:paraId="0463A945" w14:textId="77777777" w:rsidR="00456295" w:rsidRPr="007C7439" w:rsidRDefault="00456295" w:rsidP="00456295">
      <w:pPr>
        <w:numPr>
          <w:ilvl w:val="0"/>
          <w:numId w:val="22"/>
        </w:numPr>
        <w:tabs>
          <w:tab w:val="num" w:pos="720"/>
        </w:tabs>
        <w:rPr>
          <w:lang w:val="en-US"/>
        </w:rPr>
      </w:pPr>
      <w:r w:rsidRPr="007C7439">
        <w:rPr>
          <w:b/>
          <w:bCs/>
          <w:lang w:val="en-US"/>
        </w:rPr>
        <w:t>Limitations</w:t>
      </w:r>
      <w:r w:rsidRPr="007C7439">
        <w:rPr>
          <w:lang w:val="en-US"/>
        </w:rPr>
        <w:t>:</w:t>
      </w:r>
    </w:p>
    <w:p w14:paraId="7E616101" w14:textId="77777777" w:rsidR="00456295" w:rsidRPr="007C7439" w:rsidRDefault="00456295" w:rsidP="00456295">
      <w:pPr>
        <w:numPr>
          <w:ilvl w:val="1"/>
          <w:numId w:val="22"/>
        </w:numPr>
        <w:tabs>
          <w:tab w:val="num" w:pos="1440"/>
        </w:tabs>
        <w:rPr>
          <w:lang w:val="en-US"/>
        </w:rPr>
      </w:pPr>
      <w:r w:rsidRPr="007C7439">
        <w:rPr>
          <w:lang w:val="en-US"/>
        </w:rPr>
        <w:t>May not provide advanced accounting features required by larger enterprises.</w:t>
      </w:r>
    </w:p>
    <w:p w14:paraId="78D35241" w14:textId="77777777" w:rsidR="00456295" w:rsidRPr="007C7439" w:rsidRDefault="00456295" w:rsidP="00456295">
      <w:pPr>
        <w:numPr>
          <w:ilvl w:val="1"/>
          <w:numId w:val="22"/>
        </w:numPr>
        <w:tabs>
          <w:tab w:val="num" w:pos="1440"/>
        </w:tabs>
        <w:rPr>
          <w:lang w:val="en-US"/>
        </w:rPr>
      </w:pPr>
      <w:r w:rsidRPr="007C7439">
        <w:rPr>
          <w:lang w:val="en-US"/>
        </w:rPr>
        <w:t>The pricing structure might not be suitable for very small businesses.</w:t>
      </w:r>
    </w:p>
    <w:p w14:paraId="5E078138" w14:textId="75E3753E" w:rsidR="00456295" w:rsidRPr="007C7439" w:rsidRDefault="00456295" w:rsidP="00456295">
      <w:pPr>
        <w:numPr>
          <w:ilvl w:val="0"/>
          <w:numId w:val="22"/>
        </w:numPr>
        <w:tabs>
          <w:tab w:val="num" w:pos="720"/>
        </w:tabs>
        <w:rPr>
          <w:lang w:val="en-US"/>
        </w:rPr>
      </w:pPr>
      <w:r w:rsidRPr="007C7439">
        <w:rPr>
          <w:b/>
          <w:bCs/>
          <w:lang w:val="en-US"/>
        </w:rPr>
        <w:t>Source</w:t>
      </w:r>
      <w:r w:rsidRPr="007C7439">
        <w:rPr>
          <w:lang w:val="en-US"/>
        </w:rPr>
        <w:t xml:space="preserve">: </w:t>
      </w:r>
      <w:sdt>
        <w:sdtPr>
          <w:rPr>
            <w:lang w:val="en-US"/>
          </w:rPr>
          <w:id w:val="462315796"/>
          <w:citation/>
        </w:sdtPr>
        <w:sdtContent>
          <w:r w:rsidR="007C7439">
            <w:rPr>
              <w:lang w:val="en-US"/>
            </w:rPr>
            <w:fldChar w:fldCharType="begin"/>
          </w:r>
          <w:r w:rsidR="007C7439">
            <w:rPr>
              <w:lang w:val="en-US"/>
            </w:rPr>
            <w:instrText xml:space="preserve"> CITATION boe \l 1033 </w:instrText>
          </w:r>
          <w:r w:rsidR="007C7439">
            <w:rPr>
              <w:lang w:val="en-US"/>
            </w:rPr>
            <w:fldChar w:fldCharType="separate"/>
          </w:r>
          <w:r w:rsidR="00AD6CE5">
            <w:rPr>
              <w:noProof/>
              <w:lang w:val="en-US"/>
            </w:rPr>
            <w:t>(boekhoudplatform, n.d.)</w:t>
          </w:r>
          <w:r w:rsidR="007C7439">
            <w:rPr>
              <w:lang w:val="en-US"/>
            </w:rPr>
            <w:fldChar w:fldCharType="end"/>
          </w:r>
        </w:sdtContent>
      </w:sdt>
    </w:p>
    <w:p w14:paraId="22016FA9" w14:textId="77777777" w:rsidR="00456295" w:rsidRPr="007C7439" w:rsidRDefault="00456295" w:rsidP="00456295">
      <w:pPr>
        <w:rPr>
          <w:lang w:val="en-US"/>
        </w:rPr>
      </w:pPr>
    </w:p>
    <w:p w14:paraId="60F53A0D" w14:textId="31BA893C" w:rsidR="00456295" w:rsidRPr="007C7439" w:rsidRDefault="00456295" w:rsidP="00456295">
      <w:pPr>
        <w:rPr>
          <w:lang w:val="en-US"/>
        </w:rPr>
      </w:pPr>
      <w:r w:rsidRPr="007C7439">
        <w:rPr>
          <w:lang w:val="en-US"/>
        </w:rPr>
        <w:t>In conclusion, Dutch bookkeeping software programs, such as DigiBTW and E-boekhouden, offer a variety of features tailored to meet the specific needs of Dutch small companies. Each software has its strengths and limitations, and businesses should carefully assess their requirements, budget, and preferences when selecting the most suitable bookkeeping solution. Factors such as scalability, user-friendliness, support, and cost should be considered during the decision-making process.</w:t>
      </w:r>
    </w:p>
    <w:p w14:paraId="76370F08" w14:textId="77777777" w:rsidR="00456295" w:rsidRPr="007C7439" w:rsidRDefault="00456295" w:rsidP="00456295">
      <w:pPr>
        <w:rPr>
          <w:lang w:val="en-US"/>
        </w:rPr>
      </w:pPr>
    </w:p>
    <w:p w14:paraId="4C82F5B9" w14:textId="04EDF211" w:rsidR="00080505" w:rsidRPr="007C7439" w:rsidRDefault="00080505" w:rsidP="0089036F">
      <w:pPr>
        <w:pStyle w:val="Heading3"/>
        <w:rPr>
          <w:lang w:val="en-US"/>
        </w:rPr>
      </w:pPr>
      <w:bookmarkStart w:id="10" w:name="_Toc156220467"/>
      <w:r w:rsidRPr="007C7439">
        <w:rPr>
          <w:lang w:val="en-US"/>
        </w:rPr>
        <w:t>What are the essential functionalities which Dutch small companies need</w:t>
      </w:r>
      <w:r w:rsidR="00B73406" w:rsidRPr="007C7439">
        <w:rPr>
          <w:lang w:val="en-US"/>
        </w:rPr>
        <w:t>?</w:t>
      </w:r>
      <w:bookmarkEnd w:id="10"/>
    </w:p>
    <w:p w14:paraId="0EC6E08D" w14:textId="77777777" w:rsidR="00EB587D" w:rsidRPr="007C7439" w:rsidRDefault="00EB587D" w:rsidP="00EB587D">
      <w:pPr>
        <w:rPr>
          <w:lang w:val="en-US"/>
        </w:rPr>
      </w:pPr>
      <w:r w:rsidRPr="007C7439">
        <w:rPr>
          <w:lang w:val="en-US"/>
        </w:rPr>
        <w:t>To determine the crucial functionalities that Dutch small companies require, we have conducted research based on a combination of primary and secondary sources. This research encompasses insights from small business owners in the Netherlands, Dutch financial regulations, and best practices in business management. Below are the essential functionalities for Dutch small companies:</w:t>
      </w:r>
    </w:p>
    <w:p w14:paraId="7EA14567" w14:textId="77777777" w:rsidR="00EB587D" w:rsidRPr="007C7439" w:rsidRDefault="00EB587D" w:rsidP="00EB587D">
      <w:pPr>
        <w:rPr>
          <w:lang w:val="en-US"/>
        </w:rPr>
      </w:pPr>
    </w:p>
    <w:p w14:paraId="2632521D" w14:textId="199ABAFE" w:rsidR="00EB587D" w:rsidRPr="007C7439" w:rsidRDefault="00EB587D" w:rsidP="00EB587D">
      <w:pPr>
        <w:pStyle w:val="ListParagraph"/>
        <w:numPr>
          <w:ilvl w:val="0"/>
          <w:numId w:val="24"/>
        </w:numPr>
        <w:rPr>
          <w:b/>
          <w:bCs/>
          <w:lang w:val="en-US"/>
        </w:rPr>
      </w:pPr>
      <w:r w:rsidRPr="007C7439">
        <w:rPr>
          <w:b/>
          <w:bCs/>
          <w:lang w:val="en-US"/>
        </w:rPr>
        <w:t>Financial Transaction Management:</w:t>
      </w:r>
    </w:p>
    <w:p w14:paraId="7384D82E" w14:textId="77777777" w:rsidR="00EB587D" w:rsidRPr="007C7439" w:rsidRDefault="00EB587D" w:rsidP="00EB587D">
      <w:pPr>
        <w:rPr>
          <w:lang w:val="en-US"/>
        </w:rPr>
      </w:pPr>
      <w:r w:rsidRPr="007C7439">
        <w:rPr>
          <w:lang w:val="en-US"/>
        </w:rPr>
        <w:t>Description: Dutch small companies need a system for tracking and managing financial transactions, including income, expenses, and investments.</w:t>
      </w:r>
    </w:p>
    <w:p w14:paraId="4A665F03" w14:textId="0E6E2FF1" w:rsidR="00EB587D" w:rsidRPr="007C7439" w:rsidRDefault="00EB587D" w:rsidP="00EB587D">
      <w:pPr>
        <w:rPr>
          <w:lang w:val="en-US"/>
        </w:rPr>
      </w:pPr>
      <w:r w:rsidRPr="007C7439">
        <w:rPr>
          <w:lang w:val="en-US"/>
        </w:rPr>
        <w:t xml:space="preserve">Source: </w:t>
      </w:r>
      <w:sdt>
        <w:sdtPr>
          <w:rPr>
            <w:lang w:val="en-US"/>
          </w:rPr>
          <w:id w:val="-1688585247"/>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3B7D36AF" w14:textId="77777777" w:rsidR="00EB587D" w:rsidRPr="007C7439" w:rsidRDefault="00EB587D" w:rsidP="00EB587D">
      <w:pPr>
        <w:rPr>
          <w:lang w:val="en-US"/>
        </w:rPr>
      </w:pPr>
    </w:p>
    <w:p w14:paraId="4718B769" w14:textId="37AC88EE" w:rsidR="00EB587D" w:rsidRPr="007C7439" w:rsidRDefault="00EB587D" w:rsidP="00EB587D">
      <w:pPr>
        <w:pStyle w:val="ListParagraph"/>
        <w:numPr>
          <w:ilvl w:val="0"/>
          <w:numId w:val="24"/>
        </w:numPr>
        <w:rPr>
          <w:b/>
          <w:bCs/>
          <w:lang w:val="en-US"/>
        </w:rPr>
      </w:pPr>
      <w:r w:rsidRPr="007C7439">
        <w:rPr>
          <w:b/>
          <w:bCs/>
          <w:lang w:val="en-US"/>
        </w:rPr>
        <w:t>Value Added Tax (VAT) Compliance:</w:t>
      </w:r>
    </w:p>
    <w:p w14:paraId="1A410BBE" w14:textId="77777777" w:rsidR="00EB587D" w:rsidRPr="007C7439" w:rsidRDefault="00EB587D" w:rsidP="00EB587D">
      <w:pPr>
        <w:rPr>
          <w:lang w:val="en-US"/>
        </w:rPr>
      </w:pPr>
      <w:r w:rsidRPr="007C7439">
        <w:rPr>
          <w:lang w:val="en-US"/>
        </w:rPr>
        <w:lastRenderedPageBreak/>
        <w:t>Description: Compliance with Dutch VAT regulations is essential. Businesses need a system to calculate, record, and report VAT.</w:t>
      </w:r>
    </w:p>
    <w:p w14:paraId="4C6C2E45" w14:textId="74C15B45" w:rsidR="00EB587D" w:rsidRPr="007C7439" w:rsidRDefault="00EB587D" w:rsidP="00EB587D">
      <w:pPr>
        <w:rPr>
          <w:lang w:val="en-US"/>
        </w:rPr>
      </w:pPr>
      <w:r w:rsidRPr="007C7439">
        <w:rPr>
          <w:lang w:val="en-US"/>
        </w:rPr>
        <w:t xml:space="preserve">Source: </w:t>
      </w:r>
      <w:sdt>
        <w:sdtPr>
          <w:rPr>
            <w:lang w:val="en-US"/>
          </w:rPr>
          <w:id w:val="-2090766758"/>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24571606" w14:textId="77777777" w:rsidR="00EB587D" w:rsidRPr="007C7439" w:rsidRDefault="00EB587D" w:rsidP="00EB587D">
      <w:pPr>
        <w:rPr>
          <w:lang w:val="en-US"/>
        </w:rPr>
      </w:pPr>
    </w:p>
    <w:p w14:paraId="178D8255" w14:textId="2F0B23B4" w:rsidR="00EB587D" w:rsidRPr="007C7439" w:rsidRDefault="00EB587D" w:rsidP="00EB587D">
      <w:pPr>
        <w:pStyle w:val="ListParagraph"/>
        <w:numPr>
          <w:ilvl w:val="0"/>
          <w:numId w:val="24"/>
        </w:numPr>
        <w:rPr>
          <w:b/>
          <w:bCs/>
          <w:lang w:val="en-US"/>
        </w:rPr>
      </w:pPr>
      <w:r w:rsidRPr="007C7439">
        <w:rPr>
          <w:b/>
          <w:bCs/>
          <w:lang w:val="en-US"/>
        </w:rPr>
        <w:t>Invoicing and Billing:</w:t>
      </w:r>
    </w:p>
    <w:p w14:paraId="2ACDACC1" w14:textId="77777777" w:rsidR="00EB587D" w:rsidRPr="007C7439" w:rsidRDefault="00EB587D" w:rsidP="00EB587D">
      <w:pPr>
        <w:rPr>
          <w:lang w:val="en-US"/>
        </w:rPr>
      </w:pPr>
      <w:r w:rsidRPr="007C7439">
        <w:rPr>
          <w:lang w:val="en-US"/>
        </w:rPr>
        <w:t>Description: Dutch small businesses require the ability to create and send invoices to clients, with features for tracking payment status.</w:t>
      </w:r>
    </w:p>
    <w:p w14:paraId="2F693298" w14:textId="721E6487" w:rsidR="00EB587D" w:rsidRPr="007C7439" w:rsidRDefault="00EB587D" w:rsidP="00EB587D">
      <w:pPr>
        <w:rPr>
          <w:lang w:val="en-US"/>
        </w:rPr>
      </w:pPr>
      <w:r w:rsidRPr="007C7439">
        <w:rPr>
          <w:lang w:val="en-US"/>
        </w:rPr>
        <w:t xml:space="preserve">Source: </w:t>
      </w:r>
      <w:sdt>
        <w:sdtPr>
          <w:rPr>
            <w:lang w:val="en-US"/>
          </w:rPr>
          <w:id w:val="1205519042"/>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2EB3DA4C" w14:textId="77777777" w:rsidR="00EB587D" w:rsidRPr="007C7439" w:rsidRDefault="00EB587D" w:rsidP="00EB587D">
      <w:pPr>
        <w:rPr>
          <w:lang w:val="en-US"/>
        </w:rPr>
      </w:pPr>
    </w:p>
    <w:p w14:paraId="6FD3ADDD" w14:textId="40109D90" w:rsidR="00EB587D" w:rsidRPr="007C7439" w:rsidRDefault="00EB587D" w:rsidP="00EB587D">
      <w:pPr>
        <w:pStyle w:val="ListParagraph"/>
        <w:numPr>
          <w:ilvl w:val="0"/>
          <w:numId w:val="24"/>
        </w:numPr>
        <w:rPr>
          <w:b/>
          <w:bCs/>
          <w:lang w:val="en-US"/>
        </w:rPr>
      </w:pPr>
      <w:r w:rsidRPr="007C7439">
        <w:rPr>
          <w:b/>
          <w:bCs/>
          <w:lang w:val="en-US"/>
        </w:rPr>
        <w:t>Bank Reconciliation:</w:t>
      </w:r>
    </w:p>
    <w:p w14:paraId="26C1EBCD" w14:textId="77777777" w:rsidR="00EB587D" w:rsidRPr="007C7439" w:rsidRDefault="00EB587D" w:rsidP="00EB587D">
      <w:pPr>
        <w:rPr>
          <w:lang w:val="en-US"/>
        </w:rPr>
      </w:pPr>
      <w:r w:rsidRPr="007C7439">
        <w:rPr>
          <w:lang w:val="en-US"/>
        </w:rPr>
        <w:t>Description: Small companies in the Netherlands must reconcile their bank statements with financial records to ensure accuracy.</w:t>
      </w:r>
    </w:p>
    <w:p w14:paraId="787FDC54" w14:textId="76729A57" w:rsidR="00EB587D" w:rsidRPr="007C7439" w:rsidRDefault="00EB587D" w:rsidP="00EB587D">
      <w:pPr>
        <w:rPr>
          <w:lang w:val="en-US"/>
        </w:rPr>
      </w:pPr>
      <w:r w:rsidRPr="007C7439">
        <w:rPr>
          <w:lang w:val="en-US"/>
        </w:rPr>
        <w:t xml:space="preserve">Source: </w:t>
      </w:r>
      <w:sdt>
        <w:sdtPr>
          <w:rPr>
            <w:lang w:val="en-US"/>
          </w:rPr>
          <w:id w:val="-143374731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136AFD49" w14:textId="77777777" w:rsidR="00EB587D" w:rsidRPr="007C7439" w:rsidRDefault="00EB587D" w:rsidP="00EB587D">
      <w:pPr>
        <w:rPr>
          <w:lang w:val="en-US"/>
        </w:rPr>
      </w:pPr>
    </w:p>
    <w:p w14:paraId="651D4373" w14:textId="4EAD4624" w:rsidR="00EB587D" w:rsidRPr="007C7439" w:rsidRDefault="00EB587D" w:rsidP="00EB587D">
      <w:pPr>
        <w:pStyle w:val="ListParagraph"/>
        <w:numPr>
          <w:ilvl w:val="0"/>
          <w:numId w:val="24"/>
        </w:numPr>
        <w:rPr>
          <w:b/>
          <w:bCs/>
          <w:lang w:val="en-US"/>
        </w:rPr>
      </w:pPr>
      <w:r w:rsidRPr="007C7439">
        <w:rPr>
          <w:b/>
          <w:bCs/>
          <w:lang w:val="en-US"/>
        </w:rPr>
        <w:t>Financial Reporting:</w:t>
      </w:r>
    </w:p>
    <w:p w14:paraId="2EB17921" w14:textId="77777777" w:rsidR="00EB587D" w:rsidRPr="007C7439" w:rsidRDefault="00EB587D" w:rsidP="00EB587D">
      <w:pPr>
        <w:rPr>
          <w:lang w:val="en-US"/>
        </w:rPr>
      </w:pPr>
      <w:r w:rsidRPr="007C7439">
        <w:rPr>
          <w:lang w:val="en-US"/>
        </w:rPr>
        <w:t>Description: Generating financial statements, such as profit and loss reports and balance sheets, is crucial for understanding business performance.</w:t>
      </w:r>
    </w:p>
    <w:p w14:paraId="6980C578" w14:textId="7679E7C0" w:rsidR="00EB587D" w:rsidRPr="007C7439" w:rsidRDefault="00EB587D" w:rsidP="00EB587D">
      <w:pPr>
        <w:rPr>
          <w:lang w:val="en-US"/>
        </w:rPr>
      </w:pPr>
      <w:r w:rsidRPr="007C7439">
        <w:rPr>
          <w:lang w:val="en-US"/>
        </w:rPr>
        <w:t xml:space="preserve">Source: </w:t>
      </w:r>
      <w:sdt>
        <w:sdtPr>
          <w:rPr>
            <w:lang w:val="en-US"/>
          </w:rPr>
          <w:id w:val="-171033339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20F5E0CB" w14:textId="77777777" w:rsidR="00EB587D" w:rsidRPr="007C7439" w:rsidRDefault="00EB587D" w:rsidP="00EB587D">
      <w:pPr>
        <w:rPr>
          <w:lang w:val="en-US"/>
        </w:rPr>
      </w:pPr>
    </w:p>
    <w:p w14:paraId="71821C8C" w14:textId="3E0E5840" w:rsidR="00EB587D" w:rsidRPr="007C7439" w:rsidRDefault="00EB587D" w:rsidP="00EB587D">
      <w:pPr>
        <w:pStyle w:val="ListParagraph"/>
        <w:numPr>
          <w:ilvl w:val="0"/>
          <w:numId w:val="24"/>
        </w:numPr>
        <w:rPr>
          <w:b/>
          <w:bCs/>
          <w:lang w:val="en-US"/>
        </w:rPr>
      </w:pPr>
      <w:r w:rsidRPr="007C7439">
        <w:rPr>
          <w:b/>
          <w:bCs/>
          <w:lang w:val="en-US"/>
        </w:rPr>
        <w:t>Employee Payroll:</w:t>
      </w:r>
    </w:p>
    <w:p w14:paraId="278E0C50" w14:textId="77777777" w:rsidR="00EB587D" w:rsidRPr="007C7439" w:rsidRDefault="00EB587D" w:rsidP="00EB587D">
      <w:pPr>
        <w:rPr>
          <w:lang w:val="en-US"/>
        </w:rPr>
      </w:pPr>
      <w:r w:rsidRPr="007C7439">
        <w:rPr>
          <w:lang w:val="en-US"/>
        </w:rPr>
        <w:t>Description: Businesses with employees need functionality for payroll management, including salary calculations and tax deductions.</w:t>
      </w:r>
    </w:p>
    <w:p w14:paraId="3E5DF2DB" w14:textId="52F4730C" w:rsidR="00EB587D" w:rsidRDefault="00EB587D" w:rsidP="00EB587D">
      <w:pPr>
        <w:rPr>
          <w:lang w:val="en-US"/>
        </w:rPr>
      </w:pPr>
      <w:r w:rsidRPr="007C7439">
        <w:rPr>
          <w:lang w:val="en-US"/>
        </w:rPr>
        <w:t xml:space="preserve">Source: </w:t>
      </w:r>
      <w:sdt>
        <w:sdtPr>
          <w:rPr>
            <w:lang w:val="en-US"/>
          </w:rPr>
          <w:id w:val="-1901892654"/>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6B737525" w14:textId="77777777" w:rsidR="007C7439" w:rsidRPr="007C7439" w:rsidRDefault="007C7439" w:rsidP="00EB587D">
      <w:pPr>
        <w:rPr>
          <w:lang w:val="en-US"/>
        </w:rPr>
      </w:pPr>
    </w:p>
    <w:p w14:paraId="5FC97A4E" w14:textId="27ECE00F" w:rsidR="00EB587D" w:rsidRPr="007C7439" w:rsidRDefault="00EB587D" w:rsidP="00EB587D">
      <w:pPr>
        <w:pStyle w:val="ListParagraph"/>
        <w:numPr>
          <w:ilvl w:val="0"/>
          <w:numId w:val="24"/>
        </w:numPr>
        <w:rPr>
          <w:b/>
          <w:bCs/>
          <w:lang w:val="en-US"/>
        </w:rPr>
      </w:pPr>
      <w:r w:rsidRPr="007C7439">
        <w:rPr>
          <w:b/>
          <w:bCs/>
          <w:lang w:val="en-US"/>
        </w:rPr>
        <w:t>Asset and Inventory Management:</w:t>
      </w:r>
    </w:p>
    <w:p w14:paraId="4F65EC6F" w14:textId="77777777" w:rsidR="00EB587D" w:rsidRPr="007C7439" w:rsidRDefault="00EB587D" w:rsidP="00EB587D">
      <w:pPr>
        <w:rPr>
          <w:lang w:val="en-US"/>
        </w:rPr>
      </w:pPr>
      <w:r w:rsidRPr="007C7439">
        <w:rPr>
          <w:lang w:val="en-US"/>
        </w:rPr>
        <w:t>Description: Small companies with physical assets or inventory must track acquisitions, depreciation, and disposals.</w:t>
      </w:r>
    </w:p>
    <w:p w14:paraId="4465AC94" w14:textId="192E1B58" w:rsidR="00EB587D" w:rsidRPr="007C7439" w:rsidRDefault="00EB587D" w:rsidP="00EB587D">
      <w:pPr>
        <w:rPr>
          <w:lang w:val="en-US"/>
        </w:rPr>
      </w:pPr>
      <w:r w:rsidRPr="007C7439">
        <w:rPr>
          <w:lang w:val="en-US"/>
        </w:rPr>
        <w:t xml:space="preserve">Source: </w:t>
      </w:r>
      <w:sdt>
        <w:sdtPr>
          <w:rPr>
            <w:lang w:val="en-US"/>
          </w:rPr>
          <w:id w:val="2138142090"/>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0EC6693C" w14:textId="77777777" w:rsidR="00EB587D" w:rsidRPr="007C7439" w:rsidRDefault="00EB587D" w:rsidP="00EB587D">
      <w:pPr>
        <w:rPr>
          <w:lang w:val="en-US"/>
        </w:rPr>
      </w:pPr>
    </w:p>
    <w:p w14:paraId="57F4AC7A" w14:textId="65FA87EA" w:rsidR="00EB587D" w:rsidRPr="007C7439" w:rsidRDefault="00EB587D" w:rsidP="00EB587D">
      <w:pPr>
        <w:pStyle w:val="ListParagraph"/>
        <w:numPr>
          <w:ilvl w:val="0"/>
          <w:numId w:val="24"/>
        </w:numPr>
        <w:rPr>
          <w:b/>
          <w:bCs/>
          <w:lang w:val="en-US"/>
        </w:rPr>
      </w:pPr>
      <w:r w:rsidRPr="007C7439">
        <w:rPr>
          <w:b/>
          <w:bCs/>
          <w:lang w:val="en-US"/>
        </w:rPr>
        <w:t>Debt and Credit Tracking:</w:t>
      </w:r>
    </w:p>
    <w:p w14:paraId="6089B982" w14:textId="77777777" w:rsidR="00EB587D" w:rsidRPr="007C7439" w:rsidRDefault="00EB587D" w:rsidP="00EB587D">
      <w:pPr>
        <w:rPr>
          <w:lang w:val="en-US"/>
        </w:rPr>
      </w:pPr>
      <w:r w:rsidRPr="007C7439">
        <w:rPr>
          <w:lang w:val="en-US"/>
        </w:rPr>
        <w:t>Description: Businesses should manage records of loans, debts, and credits, including repayment schedules and interest rates.</w:t>
      </w:r>
    </w:p>
    <w:p w14:paraId="1E9E98D4" w14:textId="7102D353" w:rsidR="00EB587D" w:rsidRPr="007C7439" w:rsidRDefault="00EB587D" w:rsidP="00EB587D">
      <w:pPr>
        <w:rPr>
          <w:lang w:val="en-US"/>
        </w:rPr>
      </w:pPr>
      <w:r w:rsidRPr="007C7439">
        <w:rPr>
          <w:lang w:val="en-US"/>
        </w:rPr>
        <w:t xml:space="preserve">Source: </w:t>
      </w:r>
      <w:sdt>
        <w:sdtPr>
          <w:rPr>
            <w:lang w:val="en-US"/>
          </w:rPr>
          <w:id w:val="-2077116414"/>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62F4F8CF" w14:textId="77777777" w:rsidR="00EB587D" w:rsidRPr="007C7439" w:rsidRDefault="00EB587D" w:rsidP="00EB587D">
      <w:pPr>
        <w:rPr>
          <w:lang w:val="en-US"/>
        </w:rPr>
      </w:pPr>
    </w:p>
    <w:p w14:paraId="201BFDAF" w14:textId="41DF45C9" w:rsidR="00EB587D" w:rsidRPr="007C7439" w:rsidRDefault="00EB587D" w:rsidP="00EB587D">
      <w:pPr>
        <w:pStyle w:val="ListParagraph"/>
        <w:numPr>
          <w:ilvl w:val="0"/>
          <w:numId w:val="24"/>
        </w:numPr>
        <w:rPr>
          <w:b/>
          <w:bCs/>
          <w:lang w:val="en-US"/>
        </w:rPr>
      </w:pPr>
      <w:r w:rsidRPr="007C7439">
        <w:rPr>
          <w:b/>
          <w:bCs/>
          <w:lang w:val="en-US"/>
        </w:rPr>
        <w:t>Compliance with Financial Standards:</w:t>
      </w:r>
    </w:p>
    <w:p w14:paraId="6CDFEDE0" w14:textId="77777777" w:rsidR="00EB587D" w:rsidRPr="007C7439" w:rsidRDefault="00EB587D" w:rsidP="00EB587D">
      <w:pPr>
        <w:rPr>
          <w:lang w:val="en-US"/>
        </w:rPr>
      </w:pPr>
      <w:r w:rsidRPr="007C7439">
        <w:rPr>
          <w:lang w:val="en-US"/>
        </w:rPr>
        <w:t>Description: Dutch small companies must adhere to local financial standards, such as RJ 200 or IFRS for larger small businesses.</w:t>
      </w:r>
    </w:p>
    <w:p w14:paraId="65B59944" w14:textId="4E91D1D7" w:rsidR="00EB587D" w:rsidRPr="007C7439" w:rsidRDefault="00EB587D" w:rsidP="00EB587D">
      <w:pPr>
        <w:rPr>
          <w:lang w:val="en-US"/>
        </w:rPr>
      </w:pPr>
      <w:r w:rsidRPr="007C7439">
        <w:rPr>
          <w:lang w:val="en-US"/>
        </w:rPr>
        <w:t xml:space="preserve">Source: </w:t>
      </w:r>
      <w:sdt>
        <w:sdtPr>
          <w:rPr>
            <w:lang w:val="en-US"/>
          </w:rPr>
          <w:id w:val="877361520"/>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17FEDC6C" w14:textId="77777777" w:rsidR="00EB587D" w:rsidRPr="007C7439" w:rsidRDefault="00EB587D" w:rsidP="00EB587D">
      <w:pPr>
        <w:rPr>
          <w:lang w:val="en-US"/>
        </w:rPr>
      </w:pPr>
    </w:p>
    <w:p w14:paraId="02C5BF51" w14:textId="2CDDC415" w:rsidR="00EB587D" w:rsidRPr="007C7439" w:rsidRDefault="00EB587D" w:rsidP="00EB587D">
      <w:pPr>
        <w:pStyle w:val="ListParagraph"/>
        <w:numPr>
          <w:ilvl w:val="0"/>
          <w:numId w:val="24"/>
        </w:numPr>
        <w:rPr>
          <w:b/>
          <w:bCs/>
          <w:lang w:val="en-US"/>
        </w:rPr>
      </w:pPr>
      <w:r w:rsidRPr="007C7439">
        <w:rPr>
          <w:b/>
          <w:bCs/>
          <w:lang w:val="en-US"/>
        </w:rPr>
        <w:t>Document and Receipt Retention:</w:t>
      </w:r>
    </w:p>
    <w:p w14:paraId="77493255" w14:textId="0A735736" w:rsidR="00EB587D" w:rsidRPr="007C7439" w:rsidRDefault="00EB587D" w:rsidP="00EB587D">
      <w:pPr>
        <w:rPr>
          <w:lang w:val="en-US"/>
        </w:rPr>
      </w:pPr>
      <w:r w:rsidRPr="007C7439">
        <w:rPr>
          <w:lang w:val="en-US"/>
        </w:rPr>
        <w:t>Description: Companies should retain and organize receipts and supporting documents for financial transactions for audit purposes.</w:t>
      </w:r>
    </w:p>
    <w:p w14:paraId="4E1CD1A7" w14:textId="13149E75" w:rsidR="00EB587D" w:rsidRPr="007C7439" w:rsidRDefault="00EB587D" w:rsidP="00EB587D">
      <w:pPr>
        <w:rPr>
          <w:lang w:val="en-US"/>
        </w:rPr>
      </w:pPr>
      <w:r w:rsidRPr="007C7439">
        <w:rPr>
          <w:lang w:val="en-US"/>
        </w:rPr>
        <w:t xml:space="preserve">Source: </w:t>
      </w:r>
      <w:sdt>
        <w:sdtPr>
          <w:rPr>
            <w:lang w:val="en-US"/>
          </w:rPr>
          <w:id w:val="1268808732"/>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42A3DE4B" w14:textId="77777777" w:rsidR="00EB587D" w:rsidRPr="007C7439" w:rsidRDefault="00EB587D" w:rsidP="00EB587D">
      <w:pPr>
        <w:rPr>
          <w:lang w:val="en-US"/>
        </w:rPr>
      </w:pPr>
    </w:p>
    <w:p w14:paraId="2393A8EE" w14:textId="6A39A873" w:rsidR="00EB587D" w:rsidRPr="007C7439" w:rsidRDefault="00EB587D" w:rsidP="00EB587D">
      <w:pPr>
        <w:pStyle w:val="ListParagraph"/>
        <w:numPr>
          <w:ilvl w:val="0"/>
          <w:numId w:val="24"/>
        </w:numPr>
        <w:rPr>
          <w:b/>
          <w:bCs/>
          <w:lang w:val="en-US"/>
        </w:rPr>
      </w:pPr>
      <w:r w:rsidRPr="007C7439">
        <w:rPr>
          <w:b/>
          <w:bCs/>
          <w:lang w:val="en-US"/>
        </w:rPr>
        <w:t>Legal Contracts and Agreements:</w:t>
      </w:r>
    </w:p>
    <w:p w14:paraId="72C48973" w14:textId="0AE7CD25" w:rsidR="00EB587D" w:rsidRPr="007C7439" w:rsidRDefault="00EB587D" w:rsidP="00EB587D">
      <w:pPr>
        <w:rPr>
          <w:lang w:val="en-US"/>
        </w:rPr>
      </w:pPr>
      <w:r w:rsidRPr="007C7439">
        <w:rPr>
          <w:lang w:val="en-US"/>
        </w:rPr>
        <w:t>Description: Storing copies of legal contracts and agreements, such as customer contracts and supplier agreements, is crucial for legal and financial reasons.</w:t>
      </w:r>
    </w:p>
    <w:p w14:paraId="78D9FC8E" w14:textId="6161237D" w:rsidR="00EB587D" w:rsidRPr="007C7439" w:rsidRDefault="00EB587D" w:rsidP="00EB587D">
      <w:pPr>
        <w:rPr>
          <w:lang w:val="en-US"/>
        </w:rPr>
      </w:pPr>
      <w:r w:rsidRPr="007C7439">
        <w:rPr>
          <w:lang w:val="en-US"/>
        </w:rPr>
        <w:t xml:space="preserve">Source: </w:t>
      </w:r>
      <w:sdt>
        <w:sdtPr>
          <w:rPr>
            <w:lang w:val="en-US"/>
          </w:rPr>
          <w:id w:val="787242966"/>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5DBAD67C" w14:textId="77777777" w:rsidR="00EB587D" w:rsidRPr="007C7439" w:rsidRDefault="00EB587D" w:rsidP="00EB587D">
      <w:pPr>
        <w:rPr>
          <w:lang w:val="en-US"/>
        </w:rPr>
      </w:pPr>
    </w:p>
    <w:p w14:paraId="63C33979" w14:textId="58011B0B" w:rsidR="00EB587D" w:rsidRPr="007C7439" w:rsidRDefault="00EB587D" w:rsidP="00EB587D">
      <w:pPr>
        <w:pStyle w:val="ListParagraph"/>
        <w:numPr>
          <w:ilvl w:val="0"/>
          <w:numId w:val="24"/>
        </w:numPr>
        <w:rPr>
          <w:b/>
          <w:bCs/>
          <w:lang w:val="en-US"/>
        </w:rPr>
      </w:pPr>
      <w:r w:rsidRPr="007C7439">
        <w:rPr>
          <w:b/>
          <w:bCs/>
          <w:lang w:val="en-US"/>
        </w:rPr>
        <w:t>Business License and Permit Records:</w:t>
      </w:r>
    </w:p>
    <w:p w14:paraId="5380BC69" w14:textId="2D2336F4" w:rsidR="00EB587D" w:rsidRPr="007C7439" w:rsidRDefault="00EB587D" w:rsidP="00EB587D">
      <w:pPr>
        <w:rPr>
          <w:lang w:val="en-US"/>
        </w:rPr>
      </w:pPr>
      <w:r w:rsidRPr="007C7439">
        <w:rPr>
          <w:lang w:val="en-US"/>
        </w:rPr>
        <w:t>Description: Maintaining records of business licenses and permits ensures compliance with local regulations.</w:t>
      </w:r>
    </w:p>
    <w:p w14:paraId="0CC8DFBD" w14:textId="383DF4CE" w:rsidR="00EB587D" w:rsidRPr="007C7439" w:rsidRDefault="00EB587D" w:rsidP="00EB587D">
      <w:pPr>
        <w:rPr>
          <w:lang w:val="en-US"/>
        </w:rPr>
      </w:pPr>
      <w:r w:rsidRPr="007C7439">
        <w:rPr>
          <w:lang w:val="en-US"/>
        </w:rPr>
        <w:t xml:space="preserve">Source: </w:t>
      </w:r>
      <w:sdt>
        <w:sdtPr>
          <w:rPr>
            <w:lang w:val="en-US"/>
          </w:rPr>
          <w:id w:val="2125269957"/>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113C161A" w14:textId="77777777" w:rsidR="00EB587D" w:rsidRPr="007C7439" w:rsidRDefault="00EB587D" w:rsidP="00EB587D">
      <w:pPr>
        <w:rPr>
          <w:lang w:val="en-US"/>
        </w:rPr>
      </w:pPr>
    </w:p>
    <w:p w14:paraId="49289F03" w14:textId="08B38705" w:rsidR="00EB587D" w:rsidRPr="007C7439" w:rsidRDefault="00EB587D" w:rsidP="00EB587D">
      <w:pPr>
        <w:pStyle w:val="ListParagraph"/>
        <w:numPr>
          <w:ilvl w:val="0"/>
          <w:numId w:val="24"/>
        </w:numPr>
        <w:rPr>
          <w:b/>
          <w:bCs/>
          <w:lang w:val="en-US"/>
        </w:rPr>
      </w:pPr>
      <w:r w:rsidRPr="007C7439">
        <w:rPr>
          <w:b/>
          <w:bCs/>
          <w:lang w:val="en-US"/>
        </w:rPr>
        <w:t>Tax Return and Compliance:</w:t>
      </w:r>
    </w:p>
    <w:p w14:paraId="36691F71" w14:textId="58E407F3" w:rsidR="00EB587D" w:rsidRPr="007C7439" w:rsidRDefault="00EB587D" w:rsidP="00EB587D">
      <w:pPr>
        <w:rPr>
          <w:lang w:val="en-US"/>
        </w:rPr>
      </w:pPr>
      <w:r w:rsidRPr="007C7439">
        <w:rPr>
          <w:lang w:val="en-US"/>
        </w:rPr>
        <w:t>Description: Dutch small companies must ensure accurate and timely tax return filings, covering income tax and corporate tax.</w:t>
      </w:r>
    </w:p>
    <w:p w14:paraId="5296641C" w14:textId="75090F47" w:rsidR="00EB587D" w:rsidRPr="007C7439" w:rsidRDefault="00EB587D" w:rsidP="00EB587D">
      <w:pPr>
        <w:rPr>
          <w:lang w:val="en-US"/>
        </w:rPr>
      </w:pPr>
      <w:r w:rsidRPr="007C7439">
        <w:rPr>
          <w:lang w:val="en-US"/>
        </w:rPr>
        <w:t xml:space="preserve">Source: </w:t>
      </w:r>
      <w:sdt>
        <w:sdtPr>
          <w:rPr>
            <w:lang w:val="en-US"/>
          </w:rPr>
          <w:id w:val="-750736158"/>
          <w:citation/>
        </w:sdtPr>
        <w:sdtContent>
          <w:r w:rsidR="007C7439">
            <w:rPr>
              <w:lang w:val="en-US"/>
            </w:rPr>
            <w:fldChar w:fldCharType="begin"/>
          </w:r>
          <w:r w:rsidR="007C7439">
            <w:rPr>
              <w:lang w:val="en-US"/>
            </w:rPr>
            <w:instrText xml:space="preserve"> CITATION GéS23 \l 1033 </w:instrText>
          </w:r>
          <w:r w:rsidR="007C7439">
            <w:rPr>
              <w:lang w:val="en-US"/>
            </w:rPr>
            <w:fldChar w:fldCharType="separate"/>
          </w:r>
          <w:r w:rsidR="00AD6CE5">
            <w:rPr>
              <w:noProof/>
              <w:lang w:val="en-US"/>
            </w:rPr>
            <w:t>(Sletterink, 2023)</w:t>
          </w:r>
          <w:r w:rsidR="007C7439">
            <w:rPr>
              <w:lang w:val="en-US"/>
            </w:rPr>
            <w:fldChar w:fldCharType="end"/>
          </w:r>
        </w:sdtContent>
      </w:sdt>
    </w:p>
    <w:p w14:paraId="5B16FBD8" w14:textId="6E8B5538" w:rsidR="00EB587D" w:rsidRPr="007C7439" w:rsidRDefault="00EB587D" w:rsidP="00EB587D">
      <w:pPr>
        <w:rPr>
          <w:lang w:val="en-US"/>
        </w:rPr>
      </w:pPr>
      <w:r w:rsidRPr="007C7439">
        <w:rPr>
          <w:lang w:val="en-US"/>
        </w:rPr>
        <w:t>In conclusion, the essential functionalities that Dutch small companies require encompass various aspects of financial management, legal compliance, and business operation. These functionalities ensure that businesses can maintain financial transparency, comply with regulations, and make informed decisions. It is vital for small companies in the Netherlands to stay informed about Dutch financial regulations and tax guidelines to meet their bookkeeping needs effectively.</w:t>
      </w:r>
    </w:p>
    <w:p w14:paraId="7D25C197" w14:textId="2C80C793" w:rsidR="00B25CE7" w:rsidRPr="007C7439" w:rsidRDefault="00B25CE7" w:rsidP="00EB587D">
      <w:pPr>
        <w:rPr>
          <w:lang w:val="en-US"/>
        </w:rPr>
      </w:pPr>
      <w:r w:rsidRPr="007C7439">
        <w:rPr>
          <w:lang w:val="en-US"/>
        </w:rPr>
        <w:br w:type="page"/>
      </w:r>
    </w:p>
    <w:bookmarkStart w:id="11" w:name="_Toc156220468" w:displacedByCustomXml="next"/>
    <w:sdt>
      <w:sdtPr>
        <w:rPr>
          <w:rFonts w:asciiTheme="minorHAnsi" w:eastAsiaTheme="minorHAnsi" w:hAnsiTheme="minorHAnsi" w:cstheme="minorBidi"/>
          <w:color w:val="auto"/>
          <w:sz w:val="22"/>
          <w:szCs w:val="22"/>
          <w:lang w:val="en-US"/>
        </w:rPr>
        <w:id w:val="-1494481028"/>
        <w:docPartObj>
          <w:docPartGallery w:val="Bibliographies"/>
          <w:docPartUnique/>
        </w:docPartObj>
      </w:sdtPr>
      <w:sdtContent>
        <w:p w14:paraId="7F3D0B67" w14:textId="10C43D75" w:rsidR="00B25CE7" w:rsidRPr="007C7439" w:rsidRDefault="00B25CE7">
          <w:pPr>
            <w:pStyle w:val="Heading1"/>
            <w:rPr>
              <w:lang w:val="en-US"/>
            </w:rPr>
          </w:pPr>
          <w:r w:rsidRPr="007C7439">
            <w:rPr>
              <w:lang w:val="en-US"/>
            </w:rPr>
            <w:t>Bibliography</w:t>
          </w:r>
          <w:bookmarkEnd w:id="11"/>
        </w:p>
        <w:sdt>
          <w:sdtPr>
            <w:rPr>
              <w:lang w:val="en-US"/>
            </w:rPr>
            <w:id w:val="111145805"/>
            <w:bibliography/>
          </w:sdtPr>
          <w:sdtContent>
            <w:p w14:paraId="226E6ECD" w14:textId="77777777" w:rsidR="00AD6CE5" w:rsidRDefault="00B25CE7" w:rsidP="00AD6CE5">
              <w:pPr>
                <w:pStyle w:val="Bibliography"/>
                <w:ind w:left="720" w:hanging="720"/>
                <w:rPr>
                  <w:noProof/>
                  <w:kern w:val="0"/>
                  <w:sz w:val="24"/>
                  <w:szCs w:val="24"/>
                  <w:lang w:val="en-US"/>
                  <w14:ligatures w14:val="none"/>
                </w:rPr>
              </w:pPr>
              <w:r w:rsidRPr="007C7439">
                <w:rPr>
                  <w:lang w:val="en-US"/>
                </w:rPr>
                <w:fldChar w:fldCharType="begin"/>
              </w:r>
              <w:r w:rsidRPr="007C7439">
                <w:rPr>
                  <w:lang w:val="en-US"/>
                </w:rPr>
                <w:instrText xml:space="preserve"> BIBLIOGRAPHY </w:instrText>
              </w:r>
              <w:r w:rsidRPr="007C7439">
                <w:rPr>
                  <w:lang w:val="en-US"/>
                </w:rPr>
                <w:fldChar w:fldCharType="separate"/>
              </w:r>
              <w:r w:rsidR="00AD6CE5">
                <w:rPr>
                  <w:noProof/>
                  <w:lang w:val="en-US"/>
                </w:rPr>
                <w:t>(n.d.). Retrieved from E-boekhouden: https://www.e-boekhouden.nl/functies/boekhouden</w:t>
              </w:r>
            </w:p>
            <w:p w14:paraId="019D79C8" w14:textId="77777777" w:rsidR="00AD6CE5" w:rsidRDefault="00AD6CE5" w:rsidP="00AD6CE5">
              <w:pPr>
                <w:pStyle w:val="Bibliography"/>
                <w:ind w:left="720" w:hanging="720"/>
                <w:rPr>
                  <w:noProof/>
                  <w:lang w:val="en-US"/>
                </w:rPr>
              </w:pPr>
              <w:r>
                <w:rPr>
                  <w:noProof/>
                  <w:lang w:val="en-US"/>
                </w:rPr>
                <w:t xml:space="preserve">Ali, A. (2023, September 26). </w:t>
              </w:r>
              <w:r>
                <w:rPr>
                  <w:i/>
                  <w:iCs/>
                  <w:noProof/>
                  <w:lang w:val="en-US"/>
                </w:rPr>
                <w:t>Implementing Best Practices for Securing Node.js Applications in Production</w:t>
              </w:r>
              <w:r>
                <w:rPr>
                  <w:noProof/>
                  <w:lang w:val="en-US"/>
                </w:rPr>
                <w:t>. Retrieved from medium.com: https://medium.com/@afserali.b/implementing-best-practices-for-securing-node-js-applications-in-production-699e0c4b069e</w:t>
              </w:r>
            </w:p>
            <w:p w14:paraId="11558FD4" w14:textId="77777777" w:rsidR="00AD6CE5" w:rsidRDefault="00AD6CE5" w:rsidP="00AD6CE5">
              <w:pPr>
                <w:pStyle w:val="Bibliography"/>
                <w:ind w:left="720" w:hanging="720"/>
                <w:rPr>
                  <w:noProof/>
                  <w:lang w:val="en-US"/>
                </w:rPr>
              </w:pPr>
              <w:r>
                <w:rPr>
                  <w:i/>
                  <w:iCs/>
                  <w:noProof/>
                  <w:lang w:val="en-US"/>
                </w:rPr>
                <w:t>boekhoudplatform</w:t>
              </w:r>
              <w:r>
                <w:rPr>
                  <w:noProof/>
                  <w:lang w:val="en-US"/>
                </w:rPr>
                <w:t>. (n.d.). Retrieved from yukisoftware: https://www.yukisoftware.com/nl-nl/boekhoudplatform/</w:t>
              </w:r>
            </w:p>
            <w:p w14:paraId="1A7B64E7" w14:textId="77777777" w:rsidR="00AD6CE5" w:rsidRDefault="00AD6CE5" w:rsidP="00AD6CE5">
              <w:pPr>
                <w:pStyle w:val="Bibliography"/>
                <w:ind w:left="720" w:hanging="720"/>
                <w:rPr>
                  <w:noProof/>
                  <w:lang w:val="en-US"/>
                </w:rPr>
              </w:pPr>
              <w:r>
                <w:rPr>
                  <w:i/>
                  <w:iCs/>
                  <w:noProof/>
                  <w:lang w:val="en-US"/>
                </w:rPr>
                <w:t>DigiBTW</w:t>
              </w:r>
              <w:r>
                <w:rPr>
                  <w:noProof/>
                  <w:lang w:val="en-US"/>
                </w:rPr>
                <w:t>. (n.d.). Retrieved from https://www.digibtw.nl/functionaliteiten</w:t>
              </w:r>
            </w:p>
            <w:p w14:paraId="0ADAA955" w14:textId="77777777" w:rsidR="00AD6CE5" w:rsidRDefault="00AD6CE5" w:rsidP="00AD6CE5">
              <w:pPr>
                <w:pStyle w:val="Bibliography"/>
                <w:ind w:left="720" w:hanging="720"/>
                <w:rPr>
                  <w:noProof/>
                  <w:lang w:val="en-US"/>
                </w:rPr>
              </w:pPr>
              <w:r>
                <w:rPr>
                  <w:i/>
                  <w:iCs/>
                  <w:noProof/>
                  <w:lang w:val="en-US"/>
                </w:rPr>
                <w:t>Exact Producten</w:t>
              </w:r>
              <w:r>
                <w:rPr>
                  <w:noProof/>
                  <w:lang w:val="en-US"/>
                </w:rPr>
                <w:t>. (n.d.). Retrieved from Exact: https://www.exact.com/nl/producten#financieel</w:t>
              </w:r>
            </w:p>
            <w:p w14:paraId="019ECE94" w14:textId="77777777" w:rsidR="00AD6CE5" w:rsidRDefault="00AD6CE5" w:rsidP="00AD6CE5">
              <w:pPr>
                <w:pStyle w:val="Bibliography"/>
                <w:ind w:left="720" w:hanging="720"/>
                <w:rPr>
                  <w:noProof/>
                  <w:lang w:val="en-US"/>
                </w:rPr>
              </w:pPr>
              <w:r>
                <w:rPr>
                  <w:i/>
                  <w:iCs/>
                  <w:noProof/>
                  <w:lang w:val="en-US"/>
                </w:rPr>
                <w:t>JSON Web Tokens</w:t>
              </w:r>
              <w:r>
                <w:rPr>
                  <w:noProof/>
                  <w:lang w:val="en-US"/>
                </w:rPr>
                <w:t>. (n.d.). Retrieved from auth0: https://auth0.com/docs/secure/tokens/json-web-tokens</w:t>
              </w:r>
            </w:p>
            <w:p w14:paraId="4467B16F" w14:textId="77777777" w:rsidR="00AD6CE5" w:rsidRDefault="00AD6CE5" w:rsidP="00AD6CE5">
              <w:pPr>
                <w:pStyle w:val="Bibliography"/>
                <w:ind w:left="720" w:hanging="720"/>
                <w:rPr>
                  <w:noProof/>
                  <w:lang w:val="en-US"/>
                </w:rPr>
              </w:pPr>
              <w:r>
                <w:rPr>
                  <w:noProof/>
                  <w:lang w:val="en-US"/>
                </w:rPr>
                <w:t xml:space="preserve">Krebs, B. (2021, October 7). </w:t>
              </w:r>
              <w:r>
                <w:rPr>
                  <w:i/>
                  <w:iCs/>
                  <w:noProof/>
                  <w:lang w:val="en-US"/>
                </w:rPr>
                <w:t>Node.js and Express Tutorial: Building and Securing RESTful APIs</w:t>
              </w:r>
              <w:r>
                <w:rPr>
                  <w:noProof/>
                  <w:lang w:val="en-US"/>
                </w:rPr>
                <w:t>. Retrieved from Auth0: https://auth0.com/blog/node-js-and-express-tutorial-building-and-securing-restful-apis/</w:t>
              </w:r>
            </w:p>
            <w:p w14:paraId="590ED138" w14:textId="77777777" w:rsidR="00AD6CE5" w:rsidRDefault="00AD6CE5" w:rsidP="00AD6CE5">
              <w:pPr>
                <w:pStyle w:val="Bibliography"/>
                <w:ind w:left="720" w:hanging="720"/>
                <w:rPr>
                  <w:noProof/>
                  <w:lang w:val="en-US"/>
                </w:rPr>
              </w:pPr>
              <w:r>
                <w:rPr>
                  <w:noProof/>
                  <w:lang w:val="en-US"/>
                </w:rPr>
                <w:t xml:space="preserve">M. Jones, J. B. (2015, May). </w:t>
              </w:r>
              <w:r>
                <w:rPr>
                  <w:i/>
                  <w:iCs/>
                  <w:noProof/>
                  <w:lang w:val="en-US"/>
                </w:rPr>
                <w:t>JSON Web Token (JWT)</w:t>
              </w:r>
              <w:r>
                <w:rPr>
                  <w:noProof/>
                  <w:lang w:val="en-US"/>
                </w:rPr>
                <w:t>. Retrieved from datatracker: https://datatracker.ietf.org/doc/html/rfc7519</w:t>
              </w:r>
            </w:p>
            <w:p w14:paraId="287D2F88" w14:textId="77777777" w:rsidR="00AD6CE5" w:rsidRDefault="00AD6CE5" w:rsidP="00AD6CE5">
              <w:pPr>
                <w:pStyle w:val="Bibliography"/>
                <w:ind w:left="720" w:hanging="720"/>
                <w:rPr>
                  <w:noProof/>
                  <w:lang w:val="en-US"/>
                </w:rPr>
              </w:pPr>
              <w:r>
                <w:rPr>
                  <w:i/>
                  <w:iCs/>
                  <w:noProof/>
                  <w:lang w:val="en-US"/>
                </w:rPr>
                <w:t xml:space="preserve">Minox Functionaliteiten </w:t>
              </w:r>
              <w:r>
                <w:rPr>
                  <w:noProof/>
                  <w:lang w:val="en-US"/>
                </w:rPr>
                <w:t>. (n.d.). Retrieved from Minox: https://www.minox.nl/functionaliteiten/</w:t>
              </w:r>
            </w:p>
            <w:p w14:paraId="6595343E" w14:textId="77777777" w:rsidR="00AD6CE5" w:rsidRDefault="00AD6CE5" w:rsidP="00AD6CE5">
              <w:pPr>
                <w:pStyle w:val="Bibliography"/>
                <w:ind w:left="720" w:hanging="720"/>
                <w:rPr>
                  <w:noProof/>
                  <w:lang w:val="en-US"/>
                </w:rPr>
              </w:pPr>
              <w:r>
                <w:rPr>
                  <w:noProof/>
                  <w:lang w:val="en-US"/>
                </w:rPr>
                <w:t>Norbert, K. (2023, December). Security measures in enterprise applications. (M. Nies, Interviewer)</w:t>
              </w:r>
            </w:p>
            <w:p w14:paraId="28022570" w14:textId="77777777" w:rsidR="00AD6CE5" w:rsidRDefault="00AD6CE5" w:rsidP="00AD6CE5">
              <w:pPr>
                <w:pStyle w:val="Bibliography"/>
                <w:ind w:left="720" w:hanging="720"/>
                <w:rPr>
                  <w:noProof/>
                  <w:lang w:val="en-US"/>
                </w:rPr>
              </w:pPr>
              <w:r>
                <w:rPr>
                  <w:i/>
                  <w:iCs/>
                  <w:noProof/>
                  <w:lang w:val="en-US"/>
                </w:rPr>
                <w:t>Ontdek</w:t>
              </w:r>
              <w:r>
                <w:rPr>
                  <w:noProof/>
                  <w:lang w:val="en-US"/>
                </w:rPr>
                <w:t>. (n.d.). Retrieved from Moneybird: https://www.moneybird.nl/ontdek/</w:t>
              </w:r>
            </w:p>
            <w:p w14:paraId="7562F747" w14:textId="77777777" w:rsidR="00AD6CE5" w:rsidRDefault="00AD6CE5" w:rsidP="00AD6CE5">
              <w:pPr>
                <w:pStyle w:val="Bibliography"/>
                <w:ind w:left="720" w:hanging="720"/>
                <w:rPr>
                  <w:noProof/>
                  <w:lang w:val="en-US"/>
                </w:rPr>
              </w:pPr>
              <w:r>
                <w:rPr>
                  <w:noProof/>
                  <w:lang w:val="en-US"/>
                </w:rPr>
                <w:t>Sletterink, G. (2023, 5 11). Retrieved from KVK: https://www.kvk.nl/en/finance/business-administration-and-bookkeeping-for-starters/</w:t>
              </w:r>
            </w:p>
            <w:p w14:paraId="70B54478" w14:textId="77777777" w:rsidR="00AD6CE5" w:rsidRDefault="00AD6CE5" w:rsidP="00AD6CE5">
              <w:pPr>
                <w:pStyle w:val="Bibliography"/>
                <w:ind w:left="720" w:hanging="720"/>
                <w:rPr>
                  <w:noProof/>
                  <w:lang w:val="en-US"/>
                </w:rPr>
              </w:pPr>
              <w:r>
                <w:rPr>
                  <w:i/>
                  <w:iCs/>
                  <w:noProof/>
                  <w:lang w:val="en-US"/>
                </w:rPr>
                <w:t>twinfield accounting functies</w:t>
              </w:r>
              <w:r>
                <w:rPr>
                  <w:noProof/>
                  <w:lang w:val="en-US"/>
                </w:rPr>
                <w:t>. (n.d.). Retrieved from wolterskluwer: https://www.wolterskluwer.com/nl-nl/solutions/twinfield-accounting/functies</w:t>
              </w:r>
            </w:p>
            <w:p w14:paraId="75109C29" w14:textId="77777777" w:rsidR="00AD6CE5" w:rsidRDefault="00AD6CE5" w:rsidP="00AD6CE5">
              <w:pPr>
                <w:pStyle w:val="Bibliography"/>
                <w:ind w:left="720" w:hanging="720"/>
                <w:rPr>
                  <w:noProof/>
                  <w:lang w:val="en-US"/>
                </w:rPr>
              </w:pPr>
              <w:r>
                <w:rPr>
                  <w:noProof/>
                  <w:lang w:val="en-US"/>
                </w:rPr>
                <w:t xml:space="preserve">Walker, J. (2023, July 28). </w:t>
              </w:r>
              <w:r>
                <w:rPr>
                  <w:i/>
                  <w:iCs/>
                  <w:noProof/>
                  <w:lang w:val="en-US"/>
                </w:rPr>
                <w:t>21 Docker Security Best Practices – Deamon, Image &amp; Container</w:t>
              </w:r>
              <w:r>
                <w:rPr>
                  <w:noProof/>
                  <w:lang w:val="en-US"/>
                </w:rPr>
                <w:t>. Retrieved from spacelift.io: https://spacelift.io/blog/docker-security</w:t>
              </w:r>
            </w:p>
            <w:p w14:paraId="1943D8BE" w14:textId="77777777" w:rsidR="00AD6CE5" w:rsidRDefault="00AD6CE5" w:rsidP="00AD6CE5">
              <w:pPr>
                <w:pStyle w:val="Bibliography"/>
                <w:ind w:left="720" w:hanging="720"/>
                <w:rPr>
                  <w:noProof/>
                  <w:lang w:val="en-US"/>
                </w:rPr>
              </w:pPr>
              <w:r>
                <w:rPr>
                  <w:i/>
                  <w:iCs/>
                  <w:noProof/>
                  <w:lang w:val="en-US"/>
                </w:rPr>
                <w:t>Why use HTTPS?</w:t>
              </w:r>
              <w:r>
                <w:rPr>
                  <w:noProof/>
                  <w:lang w:val="en-US"/>
                </w:rPr>
                <w:t xml:space="preserve"> (n.d.). Retrieved from Cloudflare: https://www.cloudflare.com/learning/ssl/why-use-https/</w:t>
              </w:r>
            </w:p>
            <w:p w14:paraId="63EB6986" w14:textId="17401722" w:rsidR="00B25CE7" w:rsidRPr="007C7439" w:rsidRDefault="00B25CE7" w:rsidP="00AD6CE5">
              <w:pPr>
                <w:rPr>
                  <w:lang w:val="en-US"/>
                </w:rPr>
              </w:pPr>
              <w:r w:rsidRPr="007C7439">
                <w:rPr>
                  <w:b/>
                  <w:bCs/>
                  <w:noProof/>
                  <w:lang w:val="en-US"/>
                </w:rPr>
                <w:fldChar w:fldCharType="end"/>
              </w:r>
            </w:p>
          </w:sdtContent>
        </w:sdt>
      </w:sdtContent>
    </w:sdt>
    <w:p w14:paraId="10F4D887" w14:textId="77777777" w:rsidR="00B25CE7" w:rsidRPr="007C7439" w:rsidRDefault="00B25CE7" w:rsidP="00EB587D">
      <w:pPr>
        <w:rPr>
          <w:lang w:val="en-US"/>
        </w:rPr>
      </w:pPr>
    </w:p>
    <w:sectPr w:rsidR="00B25CE7" w:rsidRPr="007C7439" w:rsidSect="00EE3DCD">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E1"/>
    <w:multiLevelType w:val="multilevel"/>
    <w:tmpl w:val="5D9CB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10438C"/>
    <w:multiLevelType w:val="hybridMultilevel"/>
    <w:tmpl w:val="26FE2F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7363B0"/>
    <w:multiLevelType w:val="hybridMultilevel"/>
    <w:tmpl w:val="4B6021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D0C3B2C"/>
    <w:multiLevelType w:val="hybridMultilevel"/>
    <w:tmpl w:val="97E8435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0B689B"/>
    <w:multiLevelType w:val="hybridMultilevel"/>
    <w:tmpl w:val="90966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EF0346F"/>
    <w:multiLevelType w:val="hybridMultilevel"/>
    <w:tmpl w:val="8BB65E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FBD00E2"/>
    <w:multiLevelType w:val="hybridMultilevel"/>
    <w:tmpl w:val="302C7B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25E4B21"/>
    <w:multiLevelType w:val="hybridMultilevel"/>
    <w:tmpl w:val="D92E5C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914317"/>
    <w:multiLevelType w:val="multilevel"/>
    <w:tmpl w:val="1676EA3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4633B5E"/>
    <w:multiLevelType w:val="hybridMultilevel"/>
    <w:tmpl w:val="9D0416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B05A73"/>
    <w:multiLevelType w:val="hybridMultilevel"/>
    <w:tmpl w:val="619AC5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E277E20"/>
    <w:multiLevelType w:val="hybridMultilevel"/>
    <w:tmpl w:val="C0086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3425E00"/>
    <w:multiLevelType w:val="multilevel"/>
    <w:tmpl w:val="04E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481136"/>
    <w:multiLevelType w:val="hybridMultilevel"/>
    <w:tmpl w:val="F7F29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88E7F3A"/>
    <w:multiLevelType w:val="hybridMultilevel"/>
    <w:tmpl w:val="70CCA5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5F2810"/>
    <w:multiLevelType w:val="multilevel"/>
    <w:tmpl w:val="53E273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2BF35540"/>
    <w:multiLevelType w:val="multilevel"/>
    <w:tmpl w:val="D7CAF53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305B45E9"/>
    <w:multiLevelType w:val="hybridMultilevel"/>
    <w:tmpl w:val="63B4587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18E55E1"/>
    <w:multiLevelType w:val="multilevel"/>
    <w:tmpl w:val="BDB2F99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35524E25"/>
    <w:multiLevelType w:val="hybridMultilevel"/>
    <w:tmpl w:val="33548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6244E2C"/>
    <w:multiLevelType w:val="hybridMultilevel"/>
    <w:tmpl w:val="ADDEB376"/>
    <w:lvl w:ilvl="0" w:tplc="4DF886D8">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70C0F25"/>
    <w:multiLevelType w:val="multilevel"/>
    <w:tmpl w:val="4C4C7E34"/>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37AC778D"/>
    <w:multiLevelType w:val="hybridMultilevel"/>
    <w:tmpl w:val="5524A8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9AA60A0"/>
    <w:multiLevelType w:val="hybridMultilevel"/>
    <w:tmpl w:val="E03E24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A2E2811"/>
    <w:multiLevelType w:val="hybridMultilevel"/>
    <w:tmpl w:val="B1CC6F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10C3A34"/>
    <w:multiLevelType w:val="hybridMultilevel"/>
    <w:tmpl w:val="A0E84A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6183B2C"/>
    <w:multiLevelType w:val="hybridMultilevel"/>
    <w:tmpl w:val="E59886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A37B43"/>
    <w:multiLevelType w:val="hybridMultilevel"/>
    <w:tmpl w:val="1A8836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BD85366"/>
    <w:multiLevelType w:val="hybridMultilevel"/>
    <w:tmpl w:val="6340E5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4BD906EF"/>
    <w:multiLevelType w:val="multilevel"/>
    <w:tmpl w:val="06789E5E"/>
    <w:lvl w:ilvl="0">
      <w:start w:val="1"/>
      <w:numFmt w:val="decimal"/>
      <w:lvlText w:val="%1."/>
      <w:lvlJc w:val="left"/>
      <w:pPr>
        <w:tabs>
          <w:tab w:val="num" w:pos="1080"/>
        </w:tabs>
        <w:ind w:left="1080" w:hanging="360"/>
      </w:pPr>
      <w:rPr>
        <w:rFonts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31D45E5"/>
    <w:multiLevelType w:val="hybridMultilevel"/>
    <w:tmpl w:val="CCE2B58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5B7323EC"/>
    <w:multiLevelType w:val="multilevel"/>
    <w:tmpl w:val="AB24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2578EB"/>
    <w:multiLevelType w:val="hybridMultilevel"/>
    <w:tmpl w:val="53484E4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EAA4BE9"/>
    <w:multiLevelType w:val="hybridMultilevel"/>
    <w:tmpl w:val="48BE2E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95B7119"/>
    <w:multiLevelType w:val="multilevel"/>
    <w:tmpl w:val="144C1E6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5" w15:restartNumberingAfterBreak="0">
    <w:nsid w:val="7BB21CFC"/>
    <w:multiLevelType w:val="multilevel"/>
    <w:tmpl w:val="40DE0BA6"/>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54205405">
    <w:abstractNumId w:val="0"/>
  </w:num>
  <w:num w:numId="2" w16cid:durableId="124542503">
    <w:abstractNumId w:val="28"/>
  </w:num>
  <w:num w:numId="3" w16cid:durableId="1937516032">
    <w:abstractNumId w:val="1"/>
  </w:num>
  <w:num w:numId="4" w16cid:durableId="957879457">
    <w:abstractNumId w:val="7"/>
  </w:num>
  <w:num w:numId="5" w16cid:durableId="1593705965">
    <w:abstractNumId w:val="10"/>
  </w:num>
  <w:num w:numId="6" w16cid:durableId="402603565">
    <w:abstractNumId w:val="5"/>
  </w:num>
  <w:num w:numId="7" w16cid:durableId="161359394">
    <w:abstractNumId w:val="14"/>
  </w:num>
  <w:num w:numId="8" w16cid:durableId="156462444">
    <w:abstractNumId w:val="13"/>
  </w:num>
  <w:num w:numId="9" w16cid:durableId="2056390583">
    <w:abstractNumId w:val="23"/>
  </w:num>
  <w:num w:numId="10" w16cid:durableId="565994306">
    <w:abstractNumId w:val="31"/>
  </w:num>
  <w:num w:numId="11" w16cid:durableId="707336353">
    <w:abstractNumId w:val="12"/>
  </w:num>
  <w:num w:numId="12" w16cid:durableId="865752743">
    <w:abstractNumId w:val="4"/>
  </w:num>
  <w:num w:numId="13" w16cid:durableId="9333234">
    <w:abstractNumId w:val="25"/>
  </w:num>
  <w:num w:numId="14" w16cid:durableId="1423793746">
    <w:abstractNumId w:val="17"/>
  </w:num>
  <w:num w:numId="15" w16cid:durableId="824709021">
    <w:abstractNumId w:val="33"/>
  </w:num>
  <w:num w:numId="16" w16cid:durableId="679740185">
    <w:abstractNumId w:val="21"/>
  </w:num>
  <w:num w:numId="17" w16cid:durableId="1951205517">
    <w:abstractNumId w:val="18"/>
  </w:num>
  <w:num w:numId="18" w16cid:durableId="751708413">
    <w:abstractNumId w:val="34"/>
  </w:num>
  <w:num w:numId="19" w16cid:durableId="1015349404">
    <w:abstractNumId w:val="8"/>
  </w:num>
  <w:num w:numId="20" w16cid:durableId="523061128">
    <w:abstractNumId w:val="35"/>
  </w:num>
  <w:num w:numId="21" w16cid:durableId="41634535">
    <w:abstractNumId w:val="16"/>
  </w:num>
  <w:num w:numId="22" w16cid:durableId="1458723296">
    <w:abstractNumId w:val="15"/>
  </w:num>
  <w:num w:numId="23" w16cid:durableId="1108432315">
    <w:abstractNumId w:val="20"/>
  </w:num>
  <w:num w:numId="24" w16cid:durableId="500658540">
    <w:abstractNumId w:val="29"/>
  </w:num>
  <w:num w:numId="25" w16cid:durableId="1135560972">
    <w:abstractNumId w:val="3"/>
  </w:num>
  <w:num w:numId="26" w16cid:durableId="1218737982">
    <w:abstractNumId w:val="30"/>
  </w:num>
  <w:num w:numId="27" w16cid:durableId="1709598942">
    <w:abstractNumId w:val="32"/>
  </w:num>
  <w:num w:numId="28" w16cid:durableId="2084642092">
    <w:abstractNumId w:val="26"/>
  </w:num>
  <w:num w:numId="29" w16cid:durableId="401484960">
    <w:abstractNumId w:val="24"/>
  </w:num>
  <w:num w:numId="30" w16cid:durableId="931160768">
    <w:abstractNumId w:val="22"/>
  </w:num>
  <w:num w:numId="31" w16cid:durableId="1075930396">
    <w:abstractNumId w:val="19"/>
  </w:num>
  <w:num w:numId="32" w16cid:durableId="1580140332">
    <w:abstractNumId w:val="27"/>
  </w:num>
  <w:num w:numId="33" w16cid:durableId="1375234675">
    <w:abstractNumId w:val="11"/>
  </w:num>
  <w:num w:numId="34" w16cid:durableId="550460368">
    <w:abstractNumId w:val="9"/>
  </w:num>
  <w:num w:numId="35" w16cid:durableId="1020814159">
    <w:abstractNumId w:val="2"/>
  </w:num>
  <w:num w:numId="36" w16cid:durableId="14233801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95"/>
    <w:rsid w:val="00025FC3"/>
    <w:rsid w:val="00044AA8"/>
    <w:rsid w:val="000628E1"/>
    <w:rsid w:val="00074AFF"/>
    <w:rsid w:val="00080505"/>
    <w:rsid w:val="000A4988"/>
    <w:rsid w:val="000B1D9A"/>
    <w:rsid w:val="000D6E0C"/>
    <w:rsid w:val="000E35AD"/>
    <w:rsid w:val="001B3450"/>
    <w:rsid w:val="001B6D93"/>
    <w:rsid w:val="001D5619"/>
    <w:rsid w:val="002833E4"/>
    <w:rsid w:val="002915E0"/>
    <w:rsid w:val="002B4BA7"/>
    <w:rsid w:val="002F2CF1"/>
    <w:rsid w:val="002F7D11"/>
    <w:rsid w:val="00305E21"/>
    <w:rsid w:val="00341485"/>
    <w:rsid w:val="00364763"/>
    <w:rsid w:val="003C27A9"/>
    <w:rsid w:val="0041181B"/>
    <w:rsid w:val="00456295"/>
    <w:rsid w:val="00462765"/>
    <w:rsid w:val="004661E8"/>
    <w:rsid w:val="00536A27"/>
    <w:rsid w:val="0055604C"/>
    <w:rsid w:val="005567A3"/>
    <w:rsid w:val="0058660E"/>
    <w:rsid w:val="00597B38"/>
    <w:rsid w:val="005F475E"/>
    <w:rsid w:val="006009A3"/>
    <w:rsid w:val="00646732"/>
    <w:rsid w:val="0066441B"/>
    <w:rsid w:val="006E0B84"/>
    <w:rsid w:val="006F0D10"/>
    <w:rsid w:val="006F7775"/>
    <w:rsid w:val="007075B1"/>
    <w:rsid w:val="00737559"/>
    <w:rsid w:val="00743173"/>
    <w:rsid w:val="007743FD"/>
    <w:rsid w:val="007948AB"/>
    <w:rsid w:val="007B0055"/>
    <w:rsid w:val="007C3C37"/>
    <w:rsid w:val="007C7439"/>
    <w:rsid w:val="007F7FF2"/>
    <w:rsid w:val="00811616"/>
    <w:rsid w:val="00815781"/>
    <w:rsid w:val="00837200"/>
    <w:rsid w:val="00881EDA"/>
    <w:rsid w:val="0089036F"/>
    <w:rsid w:val="008A5FEB"/>
    <w:rsid w:val="008D0B2D"/>
    <w:rsid w:val="0091426B"/>
    <w:rsid w:val="00957B9B"/>
    <w:rsid w:val="00A572EA"/>
    <w:rsid w:val="00AA5195"/>
    <w:rsid w:val="00AB65F7"/>
    <w:rsid w:val="00AD6CE5"/>
    <w:rsid w:val="00AF607D"/>
    <w:rsid w:val="00B05705"/>
    <w:rsid w:val="00B25CE7"/>
    <w:rsid w:val="00B57AF1"/>
    <w:rsid w:val="00B73406"/>
    <w:rsid w:val="00B8361C"/>
    <w:rsid w:val="00BC370C"/>
    <w:rsid w:val="00BF39D6"/>
    <w:rsid w:val="00C53944"/>
    <w:rsid w:val="00C80A68"/>
    <w:rsid w:val="00C9602D"/>
    <w:rsid w:val="00CB4053"/>
    <w:rsid w:val="00CB48A3"/>
    <w:rsid w:val="00D02556"/>
    <w:rsid w:val="00D03801"/>
    <w:rsid w:val="00D10C00"/>
    <w:rsid w:val="00D26C44"/>
    <w:rsid w:val="00D40FA0"/>
    <w:rsid w:val="00D54304"/>
    <w:rsid w:val="00D626C5"/>
    <w:rsid w:val="00DC7382"/>
    <w:rsid w:val="00DD2284"/>
    <w:rsid w:val="00DE1F1A"/>
    <w:rsid w:val="00DE73C4"/>
    <w:rsid w:val="00E34B72"/>
    <w:rsid w:val="00E37EC1"/>
    <w:rsid w:val="00E613B1"/>
    <w:rsid w:val="00E64E23"/>
    <w:rsid w:val="00E8212C"/>
    <w:rsid w:val="00EB587D"/>
    <w:rsid w:val="00EB781A"/>
    <w:rsid w:val="00ED2B2D"/>
    <w:rsid w:val="00ED7BD8"/>
    <w:rsid w:val="00EE3DCD"/>
    <w:rsid w:val="00EE72BF"/>
    <w:rsid w:val="00EF36AE"/>
    <w:rsid w:val="00F45490"/>
    <w:rsid w:val="00F602A7"/>
    <w:rsid w:val="00F96EB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04CD7"/>
  <w15:chartTrackingRefBased/>
  <w15:docId w15:val="{62CD72C1-9D09-46AA-B379-359D6E64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50"/>
    <w:rPr>
      <w:lang w:val="nl-NL"/>
    </w:rPr>
  </w:style>
  <w:style w:type="paragraph" w:styleId="Heading1">
    <w:name w:val="heading 1"/>
    <w:basedOn w:val="Normal"/>
    <w:next w:val="Normal"/>
    <w:link w:val="Heading1Char"/>
    <w:uiPriority w:val="9"/>
    <w:qFormat/>
    <w:rsid w:val="000B1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2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1D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D9A"/>
    <w:rPr>
      <w:rFonts w:asciiTheme="majorHAnsi" w:eastAsiaTheme="majorEastAsia" w:hAnsiTheme="majorHAnsi" w:cstheme="majorBidi"/>
      <w:spacing w:val="-10"/>
      <w:kern w:val="28"/>
      <w:sz w:val="56"/>
      <w:szCs w:val="56"/>
      <w:lang w:val="nl-NL"/>
    </w:rPr>
  </w:style>
  <w:style w:type="character" w:customStyle="1" w:styleId="Heading1Char">
    <w:name w:val="Heading 1 Char"/>
    <w:basedOn w:val="DefaultParagraphFont"/>
    <w:link w:val="Heading1"/>
    <w:uiPriority w:val="9"/>
    <w:rsid w:val="000B1D9A"/>
    <w:rPr>
      <w:rFonts w:asciiTheme="majorHAnsi" w:eastAsiaTheme="majorEastAsia" w:hAnsiTheme="majorHAnsi" w:cstheme="majorBidi"/>
      <w:color w:val="2F5496" w:themeColor="accent1" w:themeShade="BF"/>
      <w:sz w:val="32"/>
      <w:szCs w:val="32"/>
      <w:lang w:val="nl-NL"/>
    </w:rPr>
  </w:style>
  <w:style w:type="paragraph" w:styleId="ListParagraph">
    <w:name w:val="List Paragraph"/>
    <w:basedOn w:val="Normal"/>
    <w:uiPriority w:val="34"/>
    <w:qFormat/>
    <w:rsid w:val="00C9602D"/>
    <w:pPr>
      <w:ind w:left="720"/>
      <w:contextualSpacing/>
    </w:pPr>
  </w:style>
  <w:style w:type="paragraph" w:styleId="NoSpacing">
    <w:name w:val="No Spacing"/>
    <w:uiPriority w:val="1"/>
    <w:qFormat/>
    <w:rsid w:val="00EE3DCD"/>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DC7382"/>
    <w:pPr>
      <w:outlineLvl w:val="9"/>
    </w:pPr>
    <w:rPr>
      <w:kern w:val="0"/>
      <w:lang w:val="en-US"/>
      <w14:ligatures w14:val="none"/>
    </w:rPr>
  </w:style>
  <w:style w:type="paragraph" w:styleId="TOC1">
    <w:name w:val="toc 1"/>
    <w:basedOn w:val="Normal"/>
    <w:next w:val="Normal"/>
    <w:autoRedefine/>
    <w:uiPriority w:val="39"/>
    <w:unhideWhenUsed/>
    <w:rsid w:val="00DC7382"/>
    <w:pPr>
      <w:spacing w:after="100"/>
    </w:pPr>
  </w:style>
  <w:style w:type="character" w:styleId="Hyperlink">
    <w:name w:val="Hyperlink"/>
    <w:basedOn w:val="DefaultParagraphFont"/>
    <w:uiPriority w:val="99"/>
    <w:unhideWhenUsed/>
    <w:rsid w:val="00DC7382"/>
    <w:rPr>
      <w:color w:val="0563C1" w:themeColor="hyperlink"/>
      <w:u w:val="single"/>
    </w:rPr>
  </w:style>
  <w:style w:type="character" w:customStyle="1" w:styleId="Heading2Char">
    <w:name w:val="Heading 2 Char"/>
    <w:basedOn w:val="DefaultParagraphFont"/>
    <w:link w:val="Heading2"/>
    <w:uiPriority w:val="9"/>
    <w:rsid w:val="0055604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27A9"/>
    <w:rPr>
      <w:rFonts w:asciiTheme="majorHAnsi" w:eastAsiaTheme="majorEastAsia" w:hAnsiTheme="majorHAnsi" w:cstheme="majorBidi"/>
      <w:color w:val="1F3763" w:themeColor="accent1" w:themeShade="7F"/>
      <w:sz w:val="24"/>
      <w:szCs w:val="24"/>
      <w:lang w:val="nl-NL"/>
    </w:rPr>
  </w:style>
  <w:style w:type="paragraph" w:styleId="TOC2">
    <w:name w:val="toc 2"/>
    <w:basedOn w:val="Normal"/>
    <w:next w:val="Normal"/>
    <w:autoRedefine/>
    <w:uiPriority w:val="39"/>
    <w:unhideWhenUsed/>
    <w:rsid w:val="00A572EA"/>
    <w:pPr>
      <w:spacing w:after="100"/>
      <w:ind w:left="220"/>
    </w:pPr>
  </w:style>
  <w:style w:type="paragraph" w:styleId="TOC3">
    <w:name w:val="toc 3"/>
    <w:basedOn w:val="Normal"/>
    <w:next w:val="Normal"/>
    <w:autoRedefine/>
    <w:uiPriority w:val="39"/>
    <w:unhideWhenUsed/>
    <w:rsid w:val="00A572EA"/>
    <w:pPr>
      <w:spacing w:after="100"/>
      <w:ind w:left="440"/>
    </w:pPr>
  </w:style>
  <w:style w:type="table" w:styleId="TableGrid">
    <w:name w:val="Table Grid"/>
    <w:basedOn w:val="TableNormal"/>
    <w:uiPriority w:val="39"/>
    <w:rsid w:val="00C539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6295"/>
    <w:rPr>
      <w:color w:val="605E5C"/>
      <w:shd w:val="clear" w:color="auto" w:fill="E1DFDD"/>
    </w:rPr>
  </w:style>
  <w:style w:type="paragraph" w:styleId="Bibliography">
    <w:name w:val="Bibliography"/>
    <w:basedOn w:val="Normal"/>
    <w:next w:val="Normal"/>
    <w:uiPriority w:val="37"/>
    <w:unhideWhenUsed/>
    <w:rsid w:val="00B25CE7"/>
  </w:style>
  <w:style w:type="character" w:styleId="FollowedHyperlink">
    <w:name w:val="FollowedHyperlink"/>
    <w:basedOn w:val="DefaultParagraphFont"/>
    <w:uiPriority w:val="99"/>
    <w:semiHidden/>
    <w:unhideWhenUsed/>
    <w:rsid w:val="007C74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968">
      <w:bodyDiv w:val="1"/>
      <w:marLeft w:val="0"/>
      <w:marRight w:val="0"/>
      <w:marTop w:val="0"/>
      <w:marBottom w:val="0"/>
      <w:divBdr>
        <w:top w:val="none" w:sz="0" w:space="0" w:color="auto"/>
        <w:left w:val="none" w:sz="0" w:space="0" w:color="auto"/>
        <w:bottom w:val="none" w:sz="0" w:space="0" w:color="auto"/>
        <w:right w:val="none" w:sz="0" w:space="0" w:color="auto"/>
      </w:divBdr>
    </w:div>
    <w:div w:id="16083108">
      <w:bodyDiv w:val="1"/>
      <w:marLeft w:val="0"/>
      <w:marRight w:val="0"/>
      <w:marTop w:val="0"/>
      <w:marBottom w:val="0"/>
      <w:divBdr>
        <w:top w:val="none" w:sz="0" w:space="0" w:color="auto"/>
        <w:left w:val="none" w:sz="0" w:space="0" w:color="auto"/>
        <w:bottom w:val="none" w:sz="0" w:space="0" w:color="auto"/>
        <w:right w:val="none" w:sz="0" w:space="0" w:color="auto"/>
      </w:divBdr>
    </w:div>
    <w:div w:id="61951652">
      <w:bodyDiv w:val="1"/>
      <w:marLeft w:val="0"/>
      <w:marRight w:val="0"/>
      <w:marTop w:val="0"/>
      <w:marBottom w:val="0"/>
      <w:divBdr>
        <w:top w:val="none" w:sz="0" w:space="0" w:color="auto"/>
        <w:left w:val="none" w:sz="0" w:space="0" w:color="auto"/>
        <w:bottom w:val="none" w:sz="0" w:space="0" w:color="auto"/>
        <w:right w:val="none" w:sz="0" w:space="0" w:color="auto"/>
      </w:divBdr>
    </w:div>
    <w:div w:id="97415871">
      <w:bodyDiv w:val="1"/>
      <w:marLeft w:val="0"/>
      <w:marRight w:val="0"/>
      <w:marTop w:val="0"/>
      <w:marBottom w:val="0"/>
      <w:divBdr>
        <w:top w:val="none" w:sz="0" w:space="0" w:color="auto"/>
        <w:left w:val="none" w:sz="0" w:space="0" w:color="auto"/>
        <w:bottom w:val="none" w:sz="0" w:space="0" w:color="auto"/>
        <w:right w:val="none" w:sz="0" w:space="0" w:color="auto"/>
      </w:divBdr>
    </w:div>
    <w:div w:id="111944994">
      <w:bodyDiv w:val="1"/>
      <w:marLeft w:val="0"/>
      <w:marRight w:val="0"/>
      <w:marTop w:val="0"/>
      <w:marBottom w:val="0"/>
      <w:divBdr>
        <w:top w:val="none" w:sz="0" w:space="0" w:color="auto"/>
        <w:left w:val="none" w:sz="0" w:space="0" w:color="auto"/>
        <w:bottom w:val="none" w:sz="0" w:space="0" w:color="auto"/>
        <w:right w:val="none" w:sz="0" w:space="0" w:color="auto"/>
      </w:divBdr>
    </w:div>
    <w:div w:id="115953477">
      <w:bodyDiv w:val="1"/>
      <w:marLeft w:val="0"/>
      <w:marRight w:val="0"/>
      <w:marTop w:val="0"/>
      <w:marBottom w:val="0"/>
      <w:divBdr>
        <w:top w:val="none" w:sz="0" w:space="0" w:color="auto"/>
        <w:left w:val="none" w:sz="0" w:space="0" w:color="auto"/>
        <w:bottom w:val="none" w:sz="0" w:space="0" w:color="auto"/>
        <w:right w:val="none" w:sz="0" w:space="0" w:color="auto"/>
      </w:divBdr>
    </w:div>
    <w:div w:id="145627910">
      <w:bodyDiv w:val="1"/>
      <w:marLeft w:val="0"/>
      <w:marRight w:val="0"/>
      <w:marTop w:val="0"/>
      <w:marBottom w:val="0"/>
      <w:divBdr>
        <w:top w:val="none" w:sz="0" w:space="0" w:color="auto"/>
        <w:left w:val="none" w:sz="0" w:space="0" w:color="auto"/>
        <w:bottom w:val="none" w:sz="0" w:space="0" w:color="auto"/>
        <w:right w:val="none" w:sz="0" w:space="0" w:color="auto"/>
      </w:divBdr>
    </w:div>
    <w:div w:id="159196371">
      <w:bodyDiv w:val="1"/>
      <w:marLeft w:val="0"/>
      <w:marRight w:val="0"/>
      <w:marTop w:val="0"/>
      <w:marBottom w:val="0"/>
      <w:divBdr>
        <w:top w:val="none" w:sz="0" w:space="0" w:color="auto"/>
        <w:left w:val="none" w:sz="0" w:space="0" w:color="auto"/>
        <w:bottom w:val="none" w:sz="0" w:space="0" w:color="auto"/>
        <w:right w:val="none" w:sz="0" w:space="0" w:color="auto"/>
      </w:divBdr>
    </w:div>
    <w:div w:id="167446403">
      <w:bodyDiv w:val="1"/>
      <w:marLeft w:val="0"/>
      <w:marRight w:val="0"/>
      <w:marTop w:val="0"/>
      <w:marBottom w:val="0"/>
      <w:divBdr>
        <w:top w:val="none" w:sz="0" w:space="0" w:color="auto"/>
        <w:left w:val="none" w:sz="0" w:space="0" w:color="auto"/>
        <w:bottom w:val="none" w:sz="0" w:space="0" w:color="auto"/>
        <w:right w:val="none" w:sz="0" w:space="0" w:color="auto"/>
      </w:divBdr>
    </w:div>
    <w:div w:id="169026134">
      <w:bodyDiv w:val="1"/>
      <w:marLeft w:val="0"/>
      <w:marRight w:val="0"/>
      <w:marTop w:val="0"/>
      <w:marBottom w:val="0"/>
      <w:divBdr>
        <w:top w:val="none" w:sz="0" w:space="0" w:color="auto"/>
        <w:left w:val="none" w:sz="0" w:space="0" w:color="auto"/>
        <w:bottom w:val="none" w:sz="0" w:space="0" w:color="auto"/>
        <w:right w:val="none" w:sz="0" w:space="0" w:color="auto"/>
      </w:divBdr>
    </w:div>
    <w:div w:id="184755513">
      <w:bodyDiv w:val="1"/>
      <w:marLeft w:val="0"/>
      <w:marRight w:val="0"/>
      <w:marTop w:val="0"/>
      <w:marBottom w:val="0"/>
      <w:divBdr>
        <w:top w:val="none" w:sz="0" w:space="0" w:color="auto"/>
        <w:left w:val="none" w:sz="0" w:space="0" w:color="auto"/>
        <w:bottom w:val="none" w:sz="0" w:space="0" w:color="auto"/>
        <w:right w:val="none" w:sz="0" w:space="0" w:color="auto"/>
      </w:divBdr>
    </w:div>
    <w:div w:id="214438447">
      <w:bodyDiv w:val="1"/>
      <w:marLeft w:val="0"/>
      <w:marRight w:val="0"/>
      <w:marTop w:val="0"/>
      <w:marBottom w:val="0"/>
      <w:divBdr>
        <w:top w:val="none" w:sz="0" w:space="0" w:color="auto"/>
        <w:left w:val="none" w:sz="0" w:space="0" w:color="auto"/>
        <w:bottom w:val="none" w:sz="0" w:space="0" w:color="auto"/>
        <w:right w:val="none" w:sz="0" w:space="0" w:color="auto"/>
      </w:divBdr>
    </w:div>
    <w:div w:id="215553729">
      <w:bodyDiv w:val="1"/>
      <w:marLeft w:val="0"/>
      <w:marRight w:val="0"/>
      <w:marTop w:val="0"/>
      <w:marBottom w:val="0"/>
      <w:divBdr>
        <w:top w:val="none" w:sz="0" w:space="0" w:color="auto"/>
        <w:left w:val="none" w:sz="0" w:space="0" w:color="auto"/>
        <w:bottom w:val="none" w:sz="0" w:space="0" w:color="auto"/>
        <w:right w:val="none" w:sz="0" w:space="0" w:color="auto"/>
      </w:divBdr>
    </w:div>
    <w:div w:id="227959772">
      <w:bodyDiv w:val="1"/>
      <w:marLeft w:val="0"/>
      <w:marRight w:val="0"/>
      <w:marTop w:val="0"/>
      <w:marBottom w:val="0"/>
      <w:divBdr>
        <w:top w:val="none" w:sz="0" w:space="0" w:color="auto"/>
        <w:left w:val="none" w:sz="0" w:space="0" w:color="auto"/>
        <w:bottom w:val="none" w:sz="0" w:space="0" w:color="auto"/>
        <w:right w:val="none" w:sz="0" w:space="0" w:color="auto"/>
      </w:divBdr>
    </w:div>
    <w:div w:id="234097997">
      <w:bodyDiv w:val="1"/>
      <w:marLeft w:val="0"/>
      <w:marRight w:val="0"/>
      <w:marTop w:val="0"/>
      <w:marBottom w:val="0"/>
      <w:divBdr>
        <w:top w:val="none" w:sz="0" w:space="0" w:color="auto"/>
        <w:left w:val="none" w:sz="0" w:space="0" w:color="auto"/>
        <w:bottom w:val="none" w:sz="0" w:space="0" w:color="auto"/>
        <w:right w:val="none" w:sz="0" w:space="0" w:color="auto"/>
      </w:divBdr>
    </w:div>
    <w:div w:id="250746353">
      <w:bodyDiv w:val="1"/>
      <w:marLeft w:val="0"/>
      <w:marRight w:val="0"/>
      <w:marTop w:val="0"/>
      <w:marBottom w:val="0"/>
      <w:divBdr>
        <w:top w:val="none" w:sz="0" w:space="0" w:color="auto"/>
        <w:left w:val="none" w:sz="0" w:space="0" w:color="auto"/>
        <w:bottom w:val="none" w:sz="0" w:space="0" w:color="auto"/>
        <w:right w:val="none" w:sz="0" w:space="0" w:color="auto"/>
      </w:divBdr>
    </w:div>
    <w:div w:id="257174688">
      <w:bodyDiv w:val="1"/>
      <w:marLeft w:val="0"/>
      <w:marRight w:val="0"/>
      <w:marTop w:val="0"/>
      <w:marBottom w:val="0"/>
      <w:divBdr>
        <w:top w:val="none" w:sz="0" w:space="0" w:color="auto"/>
        <w:left w:val="none" w:sz="0" w:space="0" w:color="auto"/>
        <w:bottom w:val="none" w:sz="0" w:space="0" w:color="auto"/>
        <w:right w:val="none" w:sz="0" w:space="0" w:color="auto"/>
      </w:divBdr>
    </w:div>
    <w:div w:id="257523626">
      <w:bodyDiv w:val="1"/>
      <w:marLeft w:val="0"/>
      <w:marRight w:val="0"/>
      <w:marTop w:val="0"/>
      <w:marBottom w:val="0"/>
      <w:divBdr>
        <w:top w:val="none" w:sz="0" w:space="0" w:color="auto"/>
        <w:left w:val="none" w:sz="0" w:space="0" w:color="auto"/>
        <w:bottom w:val="none" w:sz="0" w:space="0" w:color="auto"/>
        <w:right w:val="none" w:sz="0" w:space="0" w:color="auto"/>
      </w:divBdr>
    </w:div>
    <w:div w:id="271254763">
      <w:bodyDiv w:val="1"/>
      <w:marLeft w:val="0"/>
      <w:marRight w:val="0"/>
      <w:marTop w:val="0"/>
      <w:marBottom w:val="0"/>
      <w:divBdr>
        <w:top w:val="none" w:sz="0" w:space="0" w:color="auto"/>
        <w:left w:val="none" w:sz="0" w:space="0" w:color="auto"/>
        <w:bottom w:val="none" w:sz="0" w:space="0" w:color="auto"/>
        <w:right w:val="none" w:sz="0" w:space="0" w:color="auto"/>
      </w:divBdr>
    </w:div>
    <w:div w:id="271522297">
      <w:bodyDiv w:val="1"/>
      <w:marLeft w:val="0"/>
      <w:marRight w:val="0"/>
      <w:marTop w:val="0"/>
      <w:marBottom w:val="0"/>
      <w:divBdr>
        <w:top w:val="none" w:sz="0" w:space="0" w:color="auto"/>
        <w:left w:val="none" w:sz="0" w:space="0" w:color="auto"/>
        <w:bottom w:val="none" w:sz="0" w:space="0" w:color="auto"/>
        <w:right w:val="none" w:sz="0" w:space="0" w:color="auto"/>
      </w:divBdr>
    </w:div>
    <w:div w:id="284040525">
      <w:bodyDiv w:val="1"/>
      <w:marLeft w:val="0"/>
      <w:marRight w:val="0"/>
      <w:marTop w:val="0"/>
      <w:marBottom w:val="0"/>
      <w:divBdr>
        <w:top w:val="none" w:sz="0" w:space="0" w:color="auto"/>
        <w:left w:val="none" w:sz="0" w:space="0" w:color="auto"/>
        <w:bottom w:val="none" w:sz="0" w:space="0" w:color="auto"/>
        <w:right w:val="none" w:sz="0" w:space="0" w:color="auto"/>
      </w:divBdr>
    </w:div>
    <w:div w:id="290980247">
      <w:bodyDiv w:val="1"/>
      <w:marLeft w:val="0"/>
      <w:marRight w:val="0"/>
      <w:marTop w:val="0"/>
      <w:marBottom w:val="0"/>
      <w:divBdr>
        <w:top w:val="none" w:sz="0" w:space="0" w:color="auto"/>
        <w:left w:val="none" w:sz="0" w:space="0" w:color="auto"/>
        <w:bottom w:val="none" w:sz="0" w:space="0" w:color="auto"/>
        <w:right w:val="none" w:sz="0" w:space="0" w:color="auto"/>
      </w:divBdr>
    </w:div>
    <w:div w:id="312221105">
      <w:bodyDiv w:val="1"/>
      <w:marLeft w:val="0"/>
      <w:marRight w:val="0"/>
      <w:marTop w:val="0"/>
      <w:marBottom w:val="0"/>
      <w:divBdr>
        <w:top w:val="none" w:sz="0" w:space="0" w:color="auto"/>
        <w:left w:val="none" w:sz="0" w:space="0" w:color="auto"/>
        <w:bottom w:val="none" w:sz="0" w:space="0" w:color="auto"/>
        <w:right w:val="none" w:sz="0" w:space="0" w:color="auto"/>
      </w:divBdr>
    </w:div>
    <w:div w:id="320087128">
      <w:bodyDiv w:val="1"/>
      <w:marLeft w:val="0"/>
      <w:marRight w:val="0"/>
      <w:marTop w:val="0"/>
      <w:marBottom w:val="0"/>
      <w:divBdr>
        <w:top w:val="none" w:sz="0" w:space="0" w:color="auto"/>
        <w:left w:val="none" w:sz="0" w:space="0" w:color="auto"/>
        <w:bottom w:val="none" w:sz="0" w:space="0" w:color="auto"/>
        <w:right w:val="none" w:sz="0" w:space="0" w:color="auto"/>
      </w:divBdr>
    </w:div>
    <w:div w:id="328139715">
      <w:bodyDiv w:val="1"/>
      <w:marLeft w:val="0"/>
      <w:marRight w:val="0"/>
      <w:marTop w:val="0"/>
      <w:marBottom w:val="0"/>
      <w:divBdr>
        <w:top w:val="none" w:sz="0" w:space="0" w:color="auto"/>
        <w:left w:val="none" w:sz="0" w:space="0" w:color="auto"/>
        <w:bottom w:val="none" w:sz="0" w:space="0" w:color="auto"/>
        <w:right w:val="none" w:sz="0" w:space="0" w:color="auto"/>
      </w:divBdr>
    </w:div>
    <w:div w:id="350566452">
      <w:bodyDiv w:val="1"/>
      <w:marLeft w:val="0"/>
      <w:marRight w:val="0"/>
      <w:marTop w:val="0"/>
      <w:marBottom w:val="0"/>
      <w:divBdr>
        <w:top w:val="none" w:sz="0" w:space="0" w:color="auto"/>
        <w:left w:val="none" w:sz="0" w:space="0" w:color="auto"/>
        <w:bottom w:val="none" w:sz="0" w:space="0" w:color="auto"/>
        <w:right w:val="none" w:sz="0" w:space="0" w:color="auto"/>
      </w:divBdr>
    </w:div>
    <w:div w:id="351805832">
      <w:bodyDiv w:val="1"/>
      <w:marLeft w:val="0"/>
      <w:marRight w:val="0"/>
      <w:marTop w:val="0"/>
      <w:marBottom w:val="0"/>
      <w:divBdr>
        <w:top w:val="none" w:sz="0" w:space="0" w:color="auto"/>
        <w:left w:val="none" w:sz="0" w:space="0" w:color="auto"/>
        <w:bottom w:val="none" w:sz="0" w:space="0" w:color="auto"/>
        <w:right w:val="none" w:sz="0" w:space="0" w:color="auto"/>
      </w:divBdr>
    </w:div>
    <w:div w:id="366613280">
      <w:bodyDiv w:val="1"/>
      <w:marLeft w:val="0"/>
      <w:marRight w:val="0"/>
      <w:marTop w:val="0"/>
      <w:marBottom w:val="0"/>
      <w:divBdr>
        <w:top w:val="none" w:sz="0" w:space="0" w:color="auto"/>
        <w:left w:val="none" w:sz="0" w:space="0" w:color="auto"/>
        <w:bottom w:val="none" w:sz="0" w:space="0" w:color="auto"/>
        <w:right w:val="none" w:sz="0" w:space="0" w:color="auto"/>
      </w:divBdr>
    </w:div>
    <w:div w:id="382490058">
      <w:bodyDiv w:val="1"/>
      <w:marLeft w:val="0"/>
      <w:marRight w:val="0"/>
      <w:marTop w:val="0"/>
      <w:marBottom w:val="0"/>
      <w:divBdr>
        <w:top w:val="none" w:sz="0" w:space="0" w:color="auto"/>
        <w:left w:val="none" w:sz="0" w:space="0" w:color="auto"/>
        <w:bottom w:val="none" w:sz="0" w:space="0" w:color="auto"/>
        <w:right w:val="none" w:sz="0" w:space="0" w:color="auto"/>
      </w:divBdr>
    </w:div>
    <w:div w:id="403188910">
      <w:bodyDiv w:val="1"/>
      <w:marLeft w:val="0"/>
      <w:marRight w:val="0"/>
      <w:marTop w:val="0"/>
      <w:marBottom w:val="0"/>
      <w:divBdr>
        <w:top w:val="none" w:sz="0" w:space="0" w:color="auto"/>
        <w:left w:val="none" w:sz="0" w:space="0" w:color="auto"/>
        <w:bottom w:val="none" w:sz="0" w:space="0" w:color="auto"/>
        <w:right w:val="none" w:sz="0" w:space="0" w:color="auto"/>
      </w:divBdr>
    </w:div>
    <w:div w:id="436558888">
      <w:bodyDiv w:val="1"/>
      <w:marLeft w:val="0"/>
      <w:marRight w:val="0"/>
      <w:marTop w:val="0"/>
      <w:marBottom w:val="0"/>
      <w:divBdr>
        <w:top w:val="none" w:sz="0" w:space="0" w:color="auto"/>
        <w:left w:val="none" w:sz="0" w:space="0" w:color="auto"/>
        <w:bottom w:val="none" w:sz="0" w:space="0" w:color="auto"/>
        <w:right w:val="none" w:sz="0" w:space="0" w:color="auto"/>
      </w:divBdr>
    </w:div>
    <w:div w:id="463735590">
      <w:bodyDiv w:val="1"/>
      <w:marLeft w:val="0"/>
      <w:marRight w:val="0"/>
      <w:marTop w:val="0"/>
      <w:marBottom w:val="0"/>
      <w:divBdr>
        <w:top w:val="none" w:sz="0" w:space="0" w:color="auto"/>
        <w:left w:val="none" w:sz="0" w:space="0" w:color="auto"/>
        <w:bottom w:val="none" w:sz="0" w:space="0" w:color="auto"/>
        <w:right w:val="none" w:sz="0" w:space="0" w:color="auto"/>
      </w:divBdr>
    </w:div>
    <w:div w:id="474761939">
      <w:bodyDiv w:val="1"/>
      <w:marLeft w:val="0"/>
      <w:marRight w:val="0"/>
      <w:marTop w:val="0"/>
      <w:marBottom w:val="0"/>
      <w:divBdr>
        <w:top w:val="none" w:sz="0" w:space="0" w:color="auto"/>
        <w:left w:val="none" w:sz="0" w:space="0" w:color="auto"/>
        <w:bottom w:val="none" w:sz="0" w:space="0" w:color="auto"/>
        <w:right w:val="none" w:sz="0" w:space="0" w:color="auto"/>
      </w:divBdr>
    </w:div>
    <w:div w:id="480655005">
      <w:bodyDiv w:val="1"/>
      <w:marLeft w:val="0"/>
      <w:marRight w:val="0"/>
      <w:marTop w:val="0"/>
      <w:marBottom w:val="0"/>
      <w:divBdr>
        <w:top w:val="none" w:sz="0" w:space="0" w:color="auto"/>
        <w:left w:val="none" w:sz="0" w:space="0" w:color="auto"/>
        <w:bottom w:val="none" w:sz="0" w:space="0" w:color="auto"/>
        <w:right w:val="none" w:sz="0" w:space="0" w:color="auto"/>
      </w:divBdr>
    </w:div>
    <w:div w:id="502625807">
      <w:bodyDiv w:val="1"/>
      <w:marLeft w:val="0"/>
      <w:marRight w:val="0"/>
      <w:marTop w:val="0"/>
      <w:marBottom w:val="0"/>
      <w:divBdr>
        <w:top w:val="none" w:sz="0" w:space="0" w:color="auto"/>
        <w:left w:val="none" w:sz="0" w:space="0" w:color="auto"/>
        <w:bottom w:val="none" w:sz="0" w:space="0" w:color="auto"/>
        <w:right w:val="none" w:sz="0" w:space="0" w:color="auto"/>
      </w:divBdr>
    </w:div>
    <w:div w:id="517045147">
      <w:bodyDiv w:val="1"/>
      <w:marLeft w:val="0"/>
      <w:marRight w:val="0"/>
      <w:marTop w:val="0"/>
      <w:marBottom w:val="0"/>
      <w:divBdr>
        <w:top w:val="none" w:sz="0" w:space="0" w:color="auto"/>
        <w:left w:val="none" w:sz="0" w:space="0" w:color="auto"/>
        <w:bottom w:val="none" w:sz="0" w:space="0" w:color="auto"/>
        <w:right w:val="none" w:sz="0" w:space="0" w:color="auto"/>
      </w:divBdr>
    </w:div>
    <w:div w:id="531186150">
      <w:bodyDiv w:val="1"/>
      <w:marLeft w:val="0"/>
      <w:marRight w:val="0"/>
      <w:marTop w:val="0"/>
      <w:marBottom w:val="0"/>
      <w:divBdr>
        <w:top w:val="none" w:sz="0" w:space="0" w:color="auto"/>
        <w:left w:val="none" w:sz="0" w:space="0" w:color="auto"/>
        <w:bottom w:val="none" w:sz="0" w:space="0" w:color="auto"/>
        <w:right w:val="none" w:sz="0" w:space="0" w:color="auto"/>
      </w:divBdr>
    </w:div>
    <w:div w:id="536090311">
      <w:bodyDiv w:val="1"/>
      <w:marLeft w:val="0"/>
      <w:marRight w:val="0"/>
      <w:marTop w:val="0"/>
      <w:marBottom w:val="0"/>
      <w:divBdr>
        <w:top w:val="none" w:sz="0" w:space="0" w:color="auto"/>
        <w:left w:val="none" w:sz="0" w:space="0" w:color="auto"/>
        <w:bottom w:val="none" w:sz="0" w:space="0" w:color="auto"/>
        <w:right w:val="none" w:sz="0" w:space="0" w:color="auto"/>
      </w:divBdr>
    </w:div>
    <w:div w:id="536968228">
      <w:bodyDiv w:val="1"/>
      <w:marLeft w:val="0"/>
      <w:marRight w:val="0"/>
      <w:marTop w:val="0"/>
      <w:marBottom w:val="0"/>
      <w:divBdr>
        <w:top w:val="none" w:sz="0" w:space="0" w:color="auto"/>
        <w:left w:val="none" w:sz="0" w:space="0" w:color="auto"/>
        <w:bottom w:val="none" w:sz="0" w:space="0" w:color="auto"/>
        <w:right w:val="none" w:sz="0" w:space="0" w:color="auto"/>
      </w:divBdr>
    </w:div>
    <w:div w:id="537008446">
      <w:bodyDiv w:val="1"/>
      <w:marLeft w:val="0"/>
      <w:marRight w:val="0"/>
      <w:marTop w:val="0"/>
      <w:marBottom w:val="0"/>
      <w:divBdr>
        <w:top w:val="none" w:sz="0" w:space="0" w:color="auto"/>
        <w:left w:val="none" w:sz="0" w:space="0" w:color="auto"/>
        <w:bottom w:val="none" w:sz="0" w:space="0" w:color="auto"/>
        <w:right w:val="none" w:sz="0" w:space="0" w:color="auto"/>
      </w:divBdr>
    </w:div>
    <w:div w:id="539636481">
      <w:bodyDiv w:val="1"/>
      <w:marLeft w:val="0"/>
      <w:marRight w:val="0"/>
      <w:marTop w:val="0"/>
      <w:marBottom w:val="0"/>
      <w:divBdr>
        <w:top w:val="none" w:sz="0" w:space="0" w:color="auto"/>
        <w:left w:val="none" w:sz="0" w:space="0" w:color="auto"/>
        <w:bottom w:val="none" w:sz="0" w:space="0" w:color="auto"/>
        <w:right w:val="none" w:sz="0" w:space="0" w:color="auto"/>
      </w:divBdr>
    </w:div>
    <w:div w:id="544484739">
      <w:bodyDiv w:val="1"/>
      <w:marLeft w:val="0"/>
      <w:marRight w:val="0"/>
      <w:marTop w:val="0"/>
      <w:marBottom w:val="0"/>
      <w:divBdr>
        <w:top w:val="none" w:sz="0" w:space="0" w:color="auto"/>
        <w:left w:val="none" w:sz="0" w:space="0" w:color="auto"/>
        <w:bottom w:val="none" w:sz="0" w:space="0" w:color="auto"/>
        <w:right w:val="none" w:sz="0" w:space="0" w:color="auto"/>
      </w:divBdr>
    </w:div>
    <w:div w:id="545214498">
      <w:bodyDiv w:val="1"/>
      <w:marLeft w:val="0"/>
      <w:marRight w:val="0"/>
      <w:marTop w:val="0"/>
      <w:marBottom w:val="0"/>
      <w:divBdr>
        <w:top w:val="none" w:sz="0" w:space="0" w:color="auto"/>
        <w:left w:val="none" w:sz="0" w:space="0" w:color="auto"/>
        <w:bottom w:val="none" w:sz="0" w:space="0" w:color="auto"/>
        <w:right w:val="none" w:sz="0" w:space="0" w:color="auto"/>
      </w:divBdr>
    </w:div>
    <w:div w:id="553125797">
      <w:bodyDiv w:val="1"/>
      <w:marLeft w:val="0"/>
      <w:marRight w:val="0"/>
      <w:marTop w:val="0"/>
      <w:marBottom w:val="0"/>
      <w:divBdr>
        <w:top w:val="none" w:sz="0" w:space="0" w:color="auto"/>
        <w:left w:val="none" w:sz="0" w:space="0" w:color="auto"/>
        <w:bottom w:val="none" w:sz="0" w:space="0" w:color="auto"/>
        <w:right w:val="none" w:sz="0" w:space="0" w:color="auto"/>
      </w:divBdr>
    </w:div>
    <w:div w:id="553809601">
      <w:bodyDiv w:val="1"/>
      <w:marLeft w:val="0"/>
      <w:marRight w:val="0"/>
      <w:marTop w:val="0"/>
      <w:marBottom w:val="0"/>
      <w:divBdr>
        <w:top w:val="none" w:sz="0" w:space="0" w:color="auto"/>
        <w:left w:val="none" w:sz="0" w:space="0" w:color="auto"/>
        <w:bottom w:val="none" w:sz="0" w:space="0" w:color="auto"/>
        <w:right w:val="none" w:sz="0" w:space="0" w:color="auto"/>
      </w:divBdr>
    </w:div>
    <w:div w:id="566916819">
      <w:bodyDiv w:val="1"/>
      <w:marLeft w:val="0"/>
      <w:marRight w:val="0"/>
      <w:marTop w:val="0"/>
      <w:marBottom w:val="0"/>
      <w:divBdr>
        <w:top w:val="none" w:sz="0" w:space="0" w:color="auto"/>
        <w:left w:val="none" w:sz="0" w:space="0" w:color="auto"/>
        <w:bottom w:val="none" w:sz="0" w:space="0" w:color="auto"/>
        <w:right w:val="none" w:sz="0" w:space="0" w:color="auto"/>
      </w:divBdr>
    </w:div>
    <w:div w:id="592906917">
      <w:bodyDiv w:val="1"/>
      <w:marLeft w:val="0"/>
      <w:marRight w:val="0"/>
      <w:marTop w:val="0"/>
      <w:marBottom w:val="0"/>
      <w:divBdr>
        <w:top w:val="none" w:sz="0" w:space="0" w:color="auto"/>
        <w:left w:val="none" w:sz="0" w:space="0" w:color="auto"/>
        <w:bottom w:val="none" w:sz="0" w:space="0" w:color="auto"/>
        <w:right w:val="none" w:sz="0" w:space="0" w:color="auto"/>
      </w:divBdr>
    </w:div>
    <w:div w:id="609550810">
      <w:bodyDiv w:val="1"/>
      <w:marLeft w:val="0"/>
      <w:marRight w:val="0"/>
      <w:marTop w:val="0"/>
      <w:marBottom w:val="0"/>
      <w:divBdr>
        <w:top w:val="none" w:sz="0" w:space="0" w:color="auto"/>
        <w:left w:val="none" w:sz="0" w:space="0" w:color="auto"/>
        <w:bottom w:val="none" w:sz="0" w:space="0" w:color="auto"/>
        <w:right w:val="none" w:sz="0" w:space="0" w:color="auto"/>
      </w:divBdr>
    </w:div>
    <w:div w:id="620258549">
      <w:bodyDiv w:val="1"/>
      <w:marLeft w:val="0"/>
      <w:marRight w:val="0"/>
      <w:marTop w:val="0"/>
      <w:marBottom w:val="0"/>
      <w:divBdr>
        <w:top w:val="none" w:sz="0" w:space="0" w:color="auto"/>
        <w:left w:val="none" w:sz="0" w:space="0" w:color="auto"/>
        <w:bottom w:val="none" w:sz="0" w:space="0" w:color="auto"/>
        <w:right w:val="none" w:sz="0" w:space="0" w:color="auto"/>
      </w:divBdr>
    </w:div>
    <w:div w:id="636649422">
      <w:bodyDiv w:val="1"/>
      <w:marLeft w:val="0"/>
      <w:marRight w:val="0"/>
      <w:marTop w:val="0"/>
      <w:marBottom w:val="0"/>
      <w:divBdr>
        <w:top w:val="none" w:sz="0" w:space="0" w:color="auto"/>
        <w:left w:val="none" w:sz="0" w:space="0" w:color="auto"/>
        <w:bottom w:val="none" w:sz="0" w:space="0" w:color="auto"/>
        <w:right w:val="none" w:sz="0" w:space="0" w:color="auto"/>
      </w:divBdr>
    </w:div>
    <w:div w:id="638068949">
      <w:bodyDiv w:val="1"/>
      <w:marLeft w:val="0"/>
      <w:marRight w:val="0"/>
      <w:marTop w:val="0"/>
      <w:marBottom w:val="0"/>
      <w:divBdr>
        <w:top w:val="none" w:sz="0" w:space="0" w:color="auto"/>
        <w:left w:val="none" w:sz="0" w:space="0" w:color="auto"/>
        <w:bottom w:val="none" w:sz="0" w:space="0" w:color="auto"/>
        <w:right w:val="none" w:sz="0" w:space="0" w:color="auto"/>
      </w:divBdr>
    </w:div>
    <w:div w:id="647705898">
      <w:bodyDiv w:val="1"/>
      <w:marLeft w:val="0"/>
      <w:marRight w:val="0"/>
      <w:marTop w:val="0"/>
      <w:marBottom w:val="0"/>
      <w:divBdr>
        <w:top w:val="none" w:sz="0" w:space="0" w:color="auto"/>
        <w:left w:val="none" w:sz="0" w:space="0" w:color="auto"/>
        <w:bottom w:val="none" w:sz="0" w:space="0" w:color="auto"/>
        <w:right w:val="none" w:sz="0" w:space="0" w:color="auto"/>
      </w:divBdr>
    </w:div>
    <w:div w:id="650867619">
      <w:bodyDiv w:val="1"/>
      <w:marLeft w:val="0"/>
      <w:marRight w:val="0"/>
      <w:marTop w:val="0"/>
      <w:marBottom w:val="0"/>
      <w:divBdr>
        <w:top w:val="none" w:sz="0" w:space="0" w:color="auto"/>
        <w:left w:val="none" w:sz="0" w:space="0" w:color="auto"/>
        <w:bottom w:val="none" w:sz="0" w:space="0" w:color="auto"/>
        <w:right w:val="none" w:sz="0" w:space="0" w:color="auto"/>
      </w:divBdr>
    </w:div>
    <w:div w:id="664937832">
      <w:bodyDiv w:val="1"/>
      <w:marLeft w:val="0"/>
      <w:marRight w:val="0"/>
      <w:marTop w:val="0"/>
      <w:marBottom w:val="0"/>
      <w:divBdr>
        <w:top w:val="none" w:sz="0" w:space="0" w:color="auto"/>
        <w:left w:val="none" w:sz="0" w:space="0" w:color="auto"/>
        <w:bottom w:val="none" w:sz="0" w:space="0" w:color="auto"/>
        <w:right w:val="none" w:sz="0" w:space="0" w:color="auto"/>
      </w:divBdr>
    </w:div>
    <w:div w:id="692151313">
      <w:bodyDiv w:val="1"/>
      <w:marLeft w:val="0"/>
      <w:marRight w:val="0"/>
      <w:marTop w:val="0"/>
      <w:marBottom w:val="0"/>
      <w:divBdr>
        <w:top w:val="none" w:sz="0" w:space="0" w:color="auto"/>
        <w:left w:val="none" w:sz="0" w:space="0" w:color="auto"/>
        <w:bottom w:val="none" w:sz="0" w:space="0" w:color="auto"/>
        <w:right w:val="none" w:sz="0" w:space="0" w:color="auto"/>
      </w:divBdr>
    </w:div>
    <w:div w:id="708148032">
      <w:bodyDiv w:val="1"/>
      <w:marLeft w:val="0"/>
      <w:marRight w:val="0"/>
      <w:marTop w:val="0"/>
      <w:marBottom w:val="0"/>
      <w:divBdr>
        <w:top w:val="none" w:sz="0" w:space="0" w:color="auto"/>
        <w:left w:val="none" w:sz="0" w:space="0" w:color="auto"/>
        <w:bottom w:val="none" w:sz="0" w:space="0" w:color="auto"/>
        <w:right w:val="none" w:sz="0" w:space="0" w:color="auto"/>
      </w:divBdr>
    </w:div>
    <w:div w:id="719524757">
      <w:bodyDiv w:val="1"/>
      <w:marLeft w:val="0"/>
      <w:marRight w:val="0"/>
      <w:marTop w:val="0"/>
      <w:marBottom w:val="0"/>
      <w:divBdr>
        <w:top w:val="none" w:sz="0" w:space="0" w:color="auto"/>
        <w:left w:val="none" w:sz="0" w:space="0" w:color="auto"/>
        <w:bottom w:val="none" w:sz="0" w:space="0" w:color="auto"/>
        <w:right w:val="none" w:sz="0" w:space="0" w:color="auto"/>
      </w:divBdr>
    </w:div>
    <w:div w:id="721976532">
      <w:bodyDiv w:val="1"/>
      <w:marLeft w:val="0"/>
      <w:marRight w:val="0"/>
      <w:marTop w:val="0"/>
      <w:marBottom w:val="0"/>
      <w:divBdr>
        <w:top w:val="none" w:sz="0" w:space="0" w:color="auto"/>
        <w:left w:val="none" w:sz="0" w:space="0" w:color="auto"/>
        <w:bottom w:val="none" w:sz="0" w:space="0" w:color="auto"/>
        <w:right w:val="none" w:sz="0" w:space="0" w:color="auto"/>
      </w:divBdr>
    </w:div>
    <w:div w:id="749349881">
      <w:bodyDiv w:val="1"/>
      <w:marLeft w:val="0"/>
      <w:marRight w:val="0"/>
      <w:marTop w:val="0"/>
      <w:marBottom w:val="0"/>
      <w:divBdr>
        <w:top w:val="none" w:sz="0" w:space="0" w:color="auto"/>
        <w:left w:val="none" w:sz="0" w:space="0" w:color="auto"/>
        <w:bottom w:val="none" w:sz="0" w:space="0" w:color="auto"/>
        <w:right w:val="none" w:sz="0" w:space="0" w:color="auto"/>
      </w:divBdr>
    </w:div>
    <w:div w:id="754325023">
      <w:bodyDiv w:val="1"/>
      <w:marLeft w:val="0"/>
      <w:marRight w:val="0"/>
      <w:marTop w:val="0"/>
      <w:marBottom w:val="0"/>
      <w:divBdr>
        <w:top w:val="none" w:sz="0" w:space="0" w:color="auto"/>
        <w:left w:val="none" w:sz="0" w:space="0" w:color="auto"/>
        <w:bottom w:val="none" w:sz="0" w:space="0" w:color="auto"/>
        <w:right w:val="none" w:sz="0" w:space="0" w:color="auto"/>
      </w:divBdr>
    </w:div>
    <w:div w:id="762383778">
      <w:bodyDiv w:val="1"/>
      <w:marLeft w:val="0"/>
      <w:marRight w:val="0"/>
      <w:marTop w:val="0"/>
      <w:marBottom w:val="0"/>
      <w:divBdr>
        <w:top w:val="none" w:sz="0" w:space="0" w:color="auto"/>
        <w:left w:val="none" w:sz="0" w:space="0" w:color="auto"/>
        <w:bottom w:val="none" w:sz="0" w:space="0" w:color="auto"/>
        <w:right w:val="none" w:sz="0" w:space="0" w:color="auto"/>
      </w:divBdr>
    </w:div>
    <w:div w:id="771972381">
      <w:bodyDiv w:val="1"/>
      <w:marLeft w:val="0"/>
      <w:marRight w:val="0"/>
      <w:marTop w:val="0"/>
      <w:marBottom w:val="0"/>
      <w:divBdr>
        <w:top w:val="none" w:sz="0" w:space="0" w:color="auto"/>
        <w:left w:val="none" w:sz="0" w:space="0" w:color="auto"/>
        <w:bottom w:val="none" w:sz="0" w:space="0" w:color="auto"/>
        <w:right w:val="none" w:sz="0" w:space="0" w:color="auto"/>
      </w:divBdr>
    </w:div>
    <w:div w:id="784929560">
      <w:bodyDiv w:val="1"/>
      <w:marLeft w:val="0"/>
      <w:marRight w:val="0"/>
      <w:marTop w:val="0"/>
      <w:marBottom w:val="0"/>
      <w:divBdr>
        <w:top w:val="none" w:sz="0" w:space="0" w:color="auto"/>
        <w:left w:val="none" w:sz="0" w:space="0" w:color="auto"/>
        <w:bottom w:val="none" w:sz="0" w:space="0" w:color="auto"/>
        <w:right w:val="none" w:sz="0" w:space="0" w:color="auto"/>
      </w:divBdr>
    </w:div>
    <w:div w:id="807279790">
      <w:bodyDiv w:val="1"/>
      <w:marLeft w:val="0"/>
      <w:marRight w:val="0"/>
      <w:marTop w:val="0"/>
      <w:marBottom w:val="0"/>
      <w:divBdr>
        <w:top w:val="none" w:sz="0" w:space="0" w:color="auto"/>
        <w:left w:val="none" w:sz="0" w:space="0" w:color="auto"/>
        <w:bottom w:val="none" w:sz="0" w:space="0" w:color="auto"/>
        <w:right w:val="none" w:sz="0" w:space="0" w:color="auto"/>
      </w:divBdr>
    </w:div>
    <w:div w:id="831868713">
      <w:bodyDiv w:val="1"/>
      <w:marLeft w:val="0"/>
      <w:marRight w:val="0"/>
      <w:marTop w:val="0"/>
      <w:marBottom w:val="0"/>
      <w:divBdr>
        <w:top w:val="none" w:sz="0" w:space="0" w:color="auto"/>
        <w:left w:val="none" w:sz="0" w:space="0" w:color="auto"/>
        <w:bottom w:val="none" w:sz="0" w:space="0" w:color="auto"/>
        <w:right w:val="none" w:sz="0" w:space="0" w:color="auto"/>
      </w:divBdr>
    </w:div>
    <w:div w:id="839201635">
      <w:bodyDiv w:val="1"/>
      <w:marLeft w:val="0"/>
      <w:marRight w:val="0"/>
      <w:marTop w:val="0"/>
      <w:marBottom w:val="0"/>
      <w:divBdr>
        <w:top w:val="none" w:sz="0" w:space="0" w:color="auto"/>
        <w:left w:val="none" w:sz="0" w:space="0" w:color="auto"/>
        <w:bottom w:val="none" w:sz="0" w:space="0" w:color="auto"/>
        <w:right w:val="none" w:sz="0" w:space="0" w:color="auto"/>
      </w:divBdr>
    </w:div>
    <w:div w:id="861942282">
      <w:bodyDiv w:val="1"/>
      <w:marLeft w:val="0"/>
      <w:marRight w:val="0"/>
      <w:marTop w:val="0"/>
      <w:marBottom w:val="0"/>
      <w:divBdr>
        <w:top w:val="none" w:sz="0" w:space="0" w:color="auto"/>
        <w:left w:val="none" w:sz="0" w:space="0" w:color="auto"/>
        <w:bottom w:val="none" w:sz="0" w:space="0" w:color="auto"/>
        <w:right w:val="none" w:sz="0" w:space="0" w:color="auto"/>
      </w:divBdr>
    </w:div>
    <w:div w:id="880241642">
      <w:bodyDiv w:val="1"/>
      <w:marLeft w:val="0"/>
      <w:marRight w:val="0"/>
      <w:marTop w:val="0"/>
      <w:marBottom w:val="0"/>
      <w:divBdr>
        <w:top w:val="none" w:sz="0" w:space="0" w:color="auto"/>
        <w:left w:val="none" w:sz="0" w:space="0" w:color="auto"/>
        <w:bottom w:val="none" w:sz="0" w:space="0" w:color="auto"/>
        <w:right w:val="none" w:sz="0" w:space="0" w:color="auto"/>
      </w:divBdr>
    </w:div>
    <w:div w:id="888492190">
      <w:bodyDiv w:val="1"/>
      <w:marLeft w:val="0"/>
      <w:marRight w:val="0"/>
      <w:marTop w:val="0"/>
      <w:marBottom w:val="0"/>
      <w:divBdr>
        <w:top w:val="none" w:sz="0" w:space="0" w:color="auto"/>
        <w:left w:val="none" w:sz="0" w:space="0" w:color="auto"/>
        <w:bottom w:val="none" w:sz="0" w:space="0" w:color="auto"/>
        <w:right w:val="none" w:sz="0" w:space="0" w:color="auto"/>
      </w:divBdr>
    </w:div>
    <w:div w:id="913507699">
      <w:bodyDiv w:val="1"/>
      <w:marLeft w:val="0"/>
      <w:marRight w:val="0"/>
      <w:marTop w:val="0"/>
      <w:marBottom w:val="0"/>
      <w:divBdr>
        <w:top w:val="none" w:sz="0" w:space="0" w:color="auto"/>
        <w:left w:val="none" w:sz="0" w:space="0" w:color="auto"/>
        <w:bottom w:val="none" w:sz="0" w:space="0" w:color="auto"/>
        <w:right w:val="none" w:sz="0" w:space="0" w:color="auto"/>
      </w:divBdr>
    </w:div>
    <w:div w:id="920719615">
      <w:bodyDiv w:val="1"/>
      <w:marLeft w:val="0"/>
      <w:marRight w:val="0"/>
      <w:marTop w:val="0"/>
      <w:marBottom w:val="0"/>
      <w:divBdr>
        <w:top w:val="none" w:sz="0" w:space="0" w:color="auto"/>
        <w:left w:val="none" w:sz="0" w:space="0" w:color="auto"/>
        <w:bottom w:val="none" w:sz="0" w:space="0" w:color="auto"/>
        <w:right w:val="none" w:sz="0" w:space="0" w:color="auto"/>
      </w:divBdr>
    </w:div>
    <w:div w:id="932279825">
      <w:bodyDiv w:val="1"/>
      <w:marLeft w:val="0"/>
      <w:marRight w:val="0"/>
      <w:marTop w:val="0"/>
      <w:marBottom w:val="0"/>
      <w:divBdr>
        <w:top w:val="none" w:sz="0" w:space="0" w:color="auto"/>
        <w:left w:val="none" w:sz="0" w:space="0" w:color="auto"/>
        <w:bottom w:val="none" w:sz="0" w:space="0" w:color="auto"/>
        <w:right w:val="none" w:sz="0" w:space="0" w:color="auto"/>
      </w:divBdr>
    </w:div>
    <w:div w:id="936250328">
      <w:bodyDiv w:val="1"/>
      <w:marLeft w:val="0"/>
      <w:marRight w:val="0"/>
      <w:marTop w:val="0"/>
      <w:marBottom w:val="0"/>
      <w:divBdr>
        <w:top w:val="none" w:sz="0" w:space="0" w:color="auto"/>
        <w:left w:val="none" w:sz="0" w:space="0" w:color="auto"/>
        <w:bottom w:val="none" w:sz="0" w:space="0" w:color="auto"/>
        <w:right w:val="none" w:sz="0" w:space="0" w:color="auto"/>
      </w:divBdr>
    </w:div>
    <w:div w:id="947397603">
      <w:bodyDiv w:val="1"/>
      <w:marLeft w:val="0"/>
      <w:marRight w:val="0"/>
      <w:marTop w:val="0"/>
      <w:marBottom w:val="0"/>
      <w:divBdr>
        <w:top w:val="none" w:sz="0" w:space="0" w:color="auto"/>
        <w:left w:val="none" w:sz="0" w:space="0" w:color="auto"/>
        <w:bottom w:val="none" w:sz="0" w:space="0" w:color="auto"/>
        <w:right w:val="none" w:sz="0" w:space="0" w:color="auto"/>
      </w:divBdr>
    </w:div>
    <w:div w:id="970675470">
      <w:bodyDiv w:val="1"/>
      <w:marLeft w:val="0"/>
      <w:marRight w:val="0"/>
      <w:marTop w:val="0"/>
      <w:marBottom w:val="0"/>
      <w:divBdr>
        <w:top w:val="none" w:sz="0" w:space="0" w:color="auto"/>
        <w:left w:val="none" w:sz="0" w:space="0" w:color="auto"/>
        <w:bottom w:val="none" w:sz="0" w:space="0" w:color="auto"/>
        <w:right w:val="none" w:sz="0" w:space="0" w:color="auto"/>
      </w:divBdr>
    </w:div>
    <w:div w:id="986202730">
      <w:bodyDiv w:val="1"/>
      <w:marLeft w:val="0"/>
      <w:marRight w:val="0"/>
      <w:marTop w:val="0"/>
      <w:marBottom w:val="0"/>
      <w:divBdr>
        <w:top w:val="none" w:sz="0" w:space="0" w:color="auto"/>
        <w:left w:val="none" w:sz="0" w:space="0" w:color="auto"/>
        <w:bottom w:val="none" w:sz="0" w:space="0" w:color="auto"/>
        <w:right w:val="none" w:sz="0" w:space="0" w:color="auto"/>
      </w:divBdr>
    </w:div>
    <w:div w:id="987129293">
      <w:bodyDiv w:val="1"/>
      <w:marLeft w:val="0"/>
      <w:marRight w:val="0"/>
      <w:marTop w:val="0"/>
      <w:marBottom w:val="0"/>
      <w:divBdr>
        <w:top w:val="none" w:sz="0" w:space="0" w:color="auto"/>
        <w:left w:val="none" w:sz="0" w:space="0" w:color="auto"/>
        <w:bottom w:val="none" w:sz="0" w:space="0" w:color="auto"/>
        <w:right w:val="none" w:sz="0" w:space="0" w:color="auto"/>
      </w:divBdr>
    </w:div>
    <w:div w:id="995449137">
      <w:bodyDiv w:val="1"/>
      <w:marLeft w:val="0"/>
      <w:marRight w:val="0"/>
      <w:marTop w:val="0"/>
      <w:marBottom w:val="0"/>
      <w:divBdr>
        <w:top w:val="none" w:sz="0" w:space="0" w:color="auto"/>
        <w:left w:val="none" w:sz="0" w:space="0" w:color="auto"/>
        <w:bottom w:val="none" w:sz="0" w:space="0" w:color="auto"/>
        <w:right w:val="none" w:sz="0" w:space="0" w:color="auto"/>
      </w:divBdr>
    </w:div>
    <w:div w:id="1005135704">
      <w:bodyDiv w:val="1"/>
      <w:marLeft w:val="0"/>
      <w:marRight w:val="0"/>
      <w:marTop w:val="0"/>
      <w:marBottom w:val="0"/>
      <w:divBdr>
        <w:top w:val="none" w:sz="0" w:space="0" w:color="auto"/>
        <w:left w:val="none" w:sz="0" w:space="0" w:color="auto"/>
        <w:bottom w:val="none" w:sz="0" w:space="0" w:color="auto"/>
        <w:right w:val="none" w:sz="0" w:space="0" w:color="auto"/>
      </w:divBdr>
    </w:div>
    <w:div w:id="1017776799">
      <w:bodyDiv w:val="1"/>
      <w:marLeft w:val="0"/>
      <w:marRight w:val="0"/>
      <w:marTop w:val="0"/>
      <w:marBottom w:val="0"/>
      <w:divBdr>
        <w:top w:val="none" w:sz="0" w:space="0" w:color="auto"/>
        <w:left w:val="none" w:sz="0" w:space="0" w:color="auto"/>
        <w:bottom w:val="none" w:sz="0" w:space="0" w:color="auto"/>
        <w:right w:val="none" w:sz="0" w:space="0" w:color="auto"/>
      </w:divBdr>
    </w:div>
    <w:div w:id="1047725786">
      <w:bodyDiv w:val="1"/>
      <w:marLeft w:val="0"/>
      <w:marRight w:val="0"/>
      <w:marTop w:val="0"/>
      <w:marBottom w:val="0"/>
      <w:divBdr>
        <w:top w:val="none" w:sz="0" w:space="0" w:color="auto"/>
        <w:left w:val="none" w:sz="0" w:space="0" w:color="auto"/>
        <w:bottom w:val="none" w:sz="0" w:space="0" w:color="auto"/>
        <w:right w:val="none" w:sz="0" w:space="0" w:color="auto"/>
      </w:divBdr>
    </w:div>
    <w:div w:id="1055162075">
      <w:bodyDiv w:val="1"/>
      <w:marLeft w:val="0"/>
      <w:marRight w:val="0"/>
      <w:marTop w:val="0"/>
      <w:marBottom w:val="0"/>
      <w:divBdr>
        <w:top w:val="none" w:sz="0" w:space="0" w:color="auto"/>
        <w:left w:val="none" w:sz="0" w:space="0" w:color="auto"/>
        <w:bottom w:val="none" w:sz="0" w:space="0" w:color="auto"/>
        <w:right w:val="none" w:sz="0" w:space="0" w:color="auto"/>
      </w:divBdr>
    </w:div>
    <w:div w:id="1063795480">
      <w:bodyDiv w:val="1"/>
      <w:marLeft w:val="0"/>
      <w:marRight w:val="0"/>
      <w:marTop w:val="0"/>
      <w:marBottom w:val="0"/>
      <w:divBdr>
        <w:top w:val="none" w:sz="0" w:space="0" w:color="auto"/>
        <w:left w:val="none" w:sz="0" w:space="0" w:color="auto"/>
        <w:bottom w:val="none" w:sz="0" w:space="0" w:color="auto"/>
        <w:right w:val="none" w:sz="0" w:space="0" w:color="auto"/>
      </w:divBdr>
    </w:div>
    <w:div w:id="1074861747">
      <w:bodyDiv w:val="1"/>
      <w:marLeft w:val="0"/>
      <w:marRight w:val="0"/>
      <w:marTop w:val="0"/>
      <w:marBottom w:val="0"/>
      <w:divBdr>
        <w:top w:val="none" w:sz="0" w:space="0" w:color="auto"/>
        <w:left w:val="none" w:sz="0" w:space="0" w:color="auto"/>
        <w:bottom w:val="none" w:sz="0" w:space="0" w:color="auto"/>
        <w:right w:val="none" w:sz="0" w:space="0" w:color="auto"/>
      </w:divBdr>
    </w:div>
    <w:div w:id="1077628783">
      <w:bodyDiv w:val="1"/>
      <w:marLeft w:val="0"/>
      <w:marRight w:val="0"/>
      <w:marTop w:val="0"/>
      <w:marBottom w:val="0"/>
      <w:divBdr>
        <w:top w:val="none" w:sz="0" w:space="0" w:color="auto"/>
        <w:left w:val="none" w:sz="0" w:space="0" w:color="auto"/>
        <w:bottom w:val="none" w:sz="0" w:space="0" w:color="auto"/>
        <w:right w:val="none" w:sz="0" w:space="0" w:color="auto"/>
      </w:divBdr>
    </w:div>
    <w:div w:id="1082677082">
      <w:bodyDiv w:val="1"/>
      <w:marLeft w:val="0"/>
      <w:marRight w:val="0"/>
      <w:marTop w:val="0"/>
      <w:marBottom w:val="0"/>
      <w:divBdr>
        <w:top w:val="none" w:sz="0" w:space="0" w:color="auto"/>
        <w:left w:val="none" w:sz="0" w:space="0" w:color="auto"/>
        <w:bottom w:val="none" w:sz="0" w:space="0" w:color="auto"/>
        <w:right w:val="none" w:sz="0" w:space="0" w:color="auto"/>
      </w:divBdr>
    </w:div>
    <w:div w:id="1110929392">
      <w:bodyDiv w:val="1"/>
      <w:marLeft w:val="0"/>
      <w:marRight w:val="0"/>
      <w:marTop w:val="0"/>
      <w:marBottom w:val="0"/>
      <w:divBdr>
        <w:top w:val="none" w:sz="0" w:space="0" w:color="auto"/>
        <w:left w:val="none" w:sz="0" w:space="0" w:color="auto"/>
        <w:bottom w:val="none" w:sz="0" w:space="0" w:color="auto"/>
        <w:right w:val="none" w:sz="0" w:space="0" w:color="auto"/>
      </w:divBdr>
    </w:div>
    <w:div w:id="1114209008">
      <w:bodyDiv w:val="1"/>
      <w:marLeft w:val="0"/>
      <w:marRight w:val="0"/>
      <w:marTop w:val="0"/>
      <w:marBottom w:val="0"/>
      <w:divBdr>
        <w:top w:val="none" w:sz="0" w:space="0" w:color="auto"/>
        <w:left w:val="none" w:sz="0" w:space="0" w:color="auto"/>
        <w:bottom w:val="none" w:sz="0" w:space="0" w:color="auto"/>
        <w:right w:val="none" w:sz="0" w:space="0" w:color="auto"/>
      </w:divBdr>
    </w:div>
    <w:div w:id="1118722886">
      <w:bodyDiv w:val="1"/>
      <w:marLeft w:val="0"/>
      <w:marRight w:val="0"/>
      <w:marTop w:val="0"/>
      <w:marBottom w:val="0"/>
      <w:divBdr>
        <w:top w:val="none" w:sz="0" w:space="0" w:color="auto"/>
        <w:left w:val="none" w:sz="0" w:space="0" w:color="auto"/>
        <w:bottom w:val="none" w:sz="0" w:space="0" w:color="auto"/>
        <w:right w:val="none" w:sz="0" w:space="0" w:color="auto"/>
      </w:divBdr>
    </w:div>
    <w:div w:id="1146514328">
      <w:bodyDiv w:val="1"/>
      <w:marLeft w:val="0"/>
      <w:marRight w:val="0"/>
      <w:marTop w:val="0"/>
      <w:marBottom w:val="0"/>
      <w:divBdr>
        <w:top w:val="none" w:sz="0" w:space="0" w:color="auto"/>
        <w:left w:val="none" w:sz="0" w:space="0" w:color="auto"/>
        <w:bottom w:val="none" w:sz="0" w:space="0" w:color="auto"/>
        <w:right w:val="none" w:sz="0" w:space="0" w:color="auto"/>
      </w:divBdr>
    </w:div>
    <w:div w:id="1156192764">
      <w:bodyDiv w:val="1"/>
      <w:marLeft w:val="0"/>
      <w:marRight w:val="0"/>
      <w:marTop w:val="0"/>
      <w:marBottom w:val="0"/>
      <w:divBdr>
        <w:top w:val="none" w:sz="0" w:space="0" w:color="auto"/>
        <w:left w:val="none" w:sz="0" w:space="0" w:color="auto"/>
        <w:bottom w:val="none" w:sz="0" w:space="0" w:color="auto"/>
        <w:right w:val="none" w:sz="0" w:space="0" w:color="auto"/>
      </w:divBdr>
    </w:div>
    <w:div w:id="1156798124">
      <w:bodyDiv w:val="1"/>
      <w:marLeft w:val="0"/>
      <w:marRight w:val="0"/>
      <w:marTop w:val="0"/>
      <w:marBottom w:val="0"/>
      <w:divBdr>
        <w:top w:val="none" w:sz="0" w:space="0" w:color="auto"/>
        <w:left w:val="none" w:sz="0" w:space="0" w:color="auto"/>
        <w:bottom w:val="none" w:sz="0" w:space="0" w:color="auto"/>
        <w:right w:val="none" w:sz="0" w:space="0" w:color="auto"/>
      </w:divBdr>
    </w:div>
    <w:div w:id="1182164837">
      <w:bodyDiv w:val="1"/>
      <w:marLeft w:val="0"/>
      <w:marRight w:val="0"/>
      <w:marTop w:val="0"/>
      <w:marBottom w:val="0"/>
      <w:divBdr>
        <w:top w:val="none" w:sz="0" w:space="0" w:color="auto"/>
        <w:left w:val="none" w:sz="0" w:space="0" w:color="auto"/>
        <w:bottom w:val="none" w:sz="0" w:space="0" w:color="auto"/>
        <w:right w:val="none" w:sz="0" w:space="0" w:color="auto"/>
      </w:divBdr>
    </w:div>
    <w:div w:id="1231692873">
      <w:bodyDiv w:val="1"/>
      <w:marLeft w:val="0"/>
      <w:marRight w:val="0"/>
      <w:marTop w:val="0"/>
      <w:marBottom w:val="0"/>
      <w:divBdr>
        <w:top w:val="none" w:sz="0" w:space="0" w:color="auto"/>
        <w:left w:val="none" w:sz="0" w:space="0" w:color="auto"/>
        <w:bottom w:val="none" w:sz="0" w:space="0" w:color="auto"/>
        <w:right w:val="none" w:sz="0" w:space="0" w:color="auto"/>
      </w:divBdr>
    </w:div>
    <w:div w:id="1245411369">
      <w:bodyDiv w:val="1"/>
      <w:marLeft w:val="0"/>
      <w:marRight w:val="0"/>
      <w:marTop w:val="0"/>
      <w:marBottom w:val="0"/>
      <w:divBdr>
        <w:top w:val="none" w:sz="0" w:space="0" w:color="auto"/>
        <w:left w:val="none" w:sz="0" w:space="0" w:color="auto"/>
        <w:bottom w:val="none" w:sz="0" w:space="0" w:color="auto"/>
        <w:right w:val="none" w:sz="0" w:space="0" w:color="auto"/>
      </w:divBdr>
    </w:div>
    <w:div w:id="1250115630">
      <w:bodyDiv w:val="1"/>
      <w:marLeft w:val="0"/>
      <w:marRight w:val="0"/>
      <w:marTop w:val="0"/>
      <w:marBottom w:val="0"/>
      <w:divBdr>
        <w:top w:val="none" w:sz="0" w:space="0" w:color="auto"/>
        <w:left w:val="none" w:sz="0" w:space="0" w:color="auto"/>
        <w:bottom w:val="none" w:sz="0" w:space="0" w:color="auto"/>
        <w:right w:val="none" w:sz="0" w:space="0" w:color="auto"/>
      </w:divBdr>
    </w:div>
    <w:div w:id="1263995231">
      <w:bodyDiv w:val="1"/>
      <w:marLeft w:val="0"/>
      <w:marRight w:val="0"/>
      <w:marTop w:val="0"/>
      <w:marBottom w:val="0"/>
      <w:divBdr>
        <w:top w:val="none" w:sz="0" w:space="0" w:color="auto"/>
        <w:left w:val="none" w:sz="0" w:space="0" w:color="auto"/>
        <w:bottom w:val="none" w:sz="0" w:space="0" w:color="auto"/>
        <w:right w:val="none" w:sz="0" w:space="0" w:color="auto"/>
      </w:divBdr>
    </w:div>
    <w:div w:id="1308316201">
      <w:bodyDiv w:val="1"/>
      <w:marLeft w:val="0"/>
      <w:marRight w:val="0"/>
      <w:marTop w:val="0"/>
      <w:marBottom w:val="0"/>
      <w:divBdr>
        <w:top w:val="none" w:sz="0" w:space="0" w:color="auto"/>
        <w:left w:val="none" w:sz="0" w:space="0" w:color="auto"/>
        <w:bottom w:val="none" w:sz="0" w:space="0" w:color="auto"/>
        <w:right w:val="none" w:sz="0" w:space="0" w:color="auto"/>
      </w:divBdr>
    </w:div>
    <w:div w:id="1323393510">
      <w:bodyDiv w:val="1"/>
      <w:marLeft w:val="0"/>
      <w:marRight w:val="0"/>
      <w:marTop w:val="0"/>
      <w:marBottom w:val="0"/>
      <w:divBdr>
        <w:top w:val="none" w:sz="0" w:space="0" w:color="auto"/>
        <w:left w:val="none" w:sz="0" w:space="0" w:color="auto"/>
        <w:bottom w:val="none" w:sz="0" w:space="0" w:color="auto"/>
        <w:right w:val="none" w:sz="0" w:space="0" w:color="auto"/>
      </w:divBdr>
    </w:div>
    <w:div w:id="1328361121">
      <w:bodyDiv w:val="1"/>
      <w:marLeft w:val="0"/>
      <w:marRight w:val="0"/>
      <w:marTop w:val="0"/>
      <w:marBottom w:val="0"/>
      <w:divBdr>
        <w:top w:val="none" w:sz="0" w:space="0" w:color="auto"/>
        <w:left w:val="none" w:sz="0" w:space="0" w:color="auto"/>
        <w:bottom w:val="none" w:sz="0" w:space="0" w:color="auto"/>
        <w:right w:val="none" w:sz="0" w:space="0" w:color="auto"/>
      </w:divBdr>
    </w:div>
    <w:div w:id="1339456702">
      <w:bodyDiv w:val="1"/>
      <w:marLeft w:val="0"/>
      <w:marRight w:val="0"/>
      <w:marTop w:val="0"/>
      <w:marBottom w:val="0"/>
      <w:divBdr>
        <w:top w:val="none" w:sz="0" w:space="0" w:color="auto"/>
        <w:left w:val="none" w:sz="0" w:space="0" w:color="auto"/>
        <w:bottom w:val="none" w:sz="0" w:space="0" w:color="auto"/>
        <w:right w:val="none" w:sz="0" w:space="0" w:color="auto"/>
      </w:divBdr>
    </w:div>
    <w:div w:id="1342925459">
      <w:bodyDiv w:val="1"/>
      <w:marLeft w:val="0"/>
      <w:marRight w:val="0"/>
      <w:marTop w:val="0"/>
      <w:marBottom w:val="0"/>
      <w:divBdr>
        <w:top w:val="none" w:sz="0" w:space="0" w:color="auto"/>
        <w:left w:val="none" w:sz="0" w:space="0" w:color="auto"/>
        <w:bottom w:val="none" w:sz="0" w:space="0" w:color="auto"/>
        <w:right w:val="none" w:sz="0" w:space="0" w:color="auto"/>
      </w:divBdr>
    </w:div>
    <w:div w:id="1345979245">
      <w:bodyDiv w:val="1"/>
      <w:marLeft w:val="0"/>
      <w:marRight w:val="0"/>
      <w:marTop w:val="0"/>
      <w:marBottom w:val="0"/>
      <w:divBdr>
        <w:top w:val="none" w:sz="0" w:space="0" w:color="auto"/>
        <w:left w:val="none" w:sz="0" w:space="0" w:color="auto"/>
        <w:bottom w:val="none" w:sz="0" w:space="0" w:color="auto"/>
        <w:right w:val="none" w:sz="0" w:space="0" w:color="auto"/>
      </w:divBdr>
    </w:div>
    <w:div w:id="1362780543">
      <w:bodyDiv w:val="1"/>
      <w:marLeft w:val="0"/>
      <w:marRight w:val="0"/>
      <w:marTop w:val="0"/>
      <w:marBottom w:val="0"/>
      <w:divBdr>
        <w:top w:val="none" w:sz="0" w:space="0" w:color="auto"/>
        <w:left w:val="none" w:sz="0" w:space="0" w:color="auto"/>
        <w:bottom w:val="none" w:sz="0" w:space="0" w:color="auto"/>
        <w:right w:val="none" w:sz="0" w:space="0" w:color="auto"/>
      </w:divBdr>
    </w:div>
    <w:div w:id="1383746996">
      <w:bodyDiv w:val="1"/>
      <w:marLeft w:val="0"/>
      <w:marRight w:val="0"/>
      <w:marTop w:val="0"/>
      <w:marBottom w:val="0"/>
      <w:divBdr>
        <w:top w:val="none" w:sz="0" w:space="0" w:color="auto"/>
        <w:left w:val="none" w:sz="0" w:space="0" w:color="auto"/>
        <w:bottom w:val="none" w:sz="0" w:space="0" w:color="auto"/>
        <w:right w:val="none" w:sz="0" w:space="0" w:color="auto"/>
      </w:divBdr>
    </w:div>
    <w:div w:id="1402096676">
      <w:bodyDiv w:val="1"/>
      <w:marLeft w:val="0"/>
      <w:marRight w:val="0"/>
      <w:marTop w:val="0"/>
      <w:marBottom w:val="0"/>
      <w:divBdr>
        <w:top w:val="none" w:sz="0" w:space="0" w:color="auto"/>
        <w:left w:val="none" w:sz="0" w:space="0" w:color="auto"/>
        <w:bottom w:val="none" w:sz="0" w:space="0" w:color="auto"/>
        <w:right w:val="none" w:sz="0" w:space="0" w:color="auto"/>
      </w:divBdr>
    </w:div>
    <w:div w:id="1405302026">
      <w:bodyDiv w:val="1"/>
      <w:marLeft w:val="0"/>
      <w:marRight w:val="0"/>
      <w:marTop w:val="0"/>
      <w:marBottom w:val="0"/>
      <w:divBdr>
        <w:top w:val="none" w:sz="0" w:space="0" w:color="auto"/>
        <w:left w:val="none" w:sz="0" w:space="0" w:color="auto"/>
        <w:bottom w:val="none" w:sz="0" w:space="0" w:color="auto"/>
        <w:right w:val="none" w:sz="0" w:space="0" w:color="auto"/>
      </w:divBdr>
    </w:div>
    <w:div w:id="1406994062">
      <w:bodyDiv w:val="1"/>
      <w:marLeft w:val="0"/>
      <w:marRight w:val="0"/>
      <w:marTop w:val="0"/>
      <w:marBottom w:val="0"/>
      <w:divBdr>
        <w:top w:val="none" w:sz="0" w:space="0" w:color="auto"/>
        <w:left w:val="none" w:sz="0" w:space="0" w:color="auto"/>
        <w:bottom w:val="none" w:sz="0" w:space="0" w:color="auto"/>
        <w:right w:val="none" w:sz="0" w:space="0" w:color="auto"/>
      </w:divBdr>
    </w:div>
    <w:div w:id="1417089955">
      <w:bodyDiv w:val="1"/>
      <w:marLeft w:val="0"/>
      <w:marRight w:val="0"/>
      <w:marTop w:val="0"/>
      <w:marBottom w:val="0"/>
      <w:divBdr>
        <w:top w:val="none" w:sz="0" w:space="0" w:color="auto"/>
        <w:left w:val="none" w:sz="0" w:space="0" w:color="auto"/>
        <w:bottom w:val="none" w:sz="0" w:space="0" w:color="auto"/>
        <w:right w:val="none" w:sz="0" w:space="0" w:color="auto"/>
      </w:divBdr>
    </w:div>
    <w:div w:id="1434202308">
      <w:bodyDiv w:val="1"/>
      <w:marLeft w:val="0"/>
      <w:marRight w:val="0"/>
      <w:marTop w:val="0"/>
      <w:marBottom w:val="0"/>
      <w:divBdr>
        <w:top w:val="none" w:sz="0" w:space="0" w:color="auto"/>
        <w:left w:val="none" w:sz="0" w:space="0" w:color="auto"/>
        <w:bottom w:val="none" w:sz="0" w:space="0" w:color="auto"/>
        <w:right w:val="none" w:sz="0" w:space="0" w:color="auto"/>
      </w:divBdr>
    </w:div>
    <w:div w:id="1443914079">
      <w:bodyDiv w:val="1"/>
      <w:marLeft w:val="0"/>
      <w:marRight w:val="0"/>
      <w:marTop w:val="0"/>
      <w:marBottom w:val="0"/>
      <w:divBdr>
        <w:top w:val="none" w:sz="0" w:space="0" w:color="auto"/>
        <w:left w:val="none" w:sz="0" w:space="0" w:color="auto"/>
        <w:bottom w:val="none" w:sz="0" w:space="0" w:color="auto"/>
        <w:right w:val="none" w:sz="0" w:space="0" w:color="auto"/>
      </w:divBdr>
    </w:div>
    <w:div w:id="1459256050">
      <w:bodyDiv w:val="1"/>
      <w:marLeft w:val="0"/>
      <w:marRight w:val="0"/>
      <w:marTop w:val="0"/>
      <w:marBottom w:val="0"/>
      <w:divBdr>
        <w:top w:val="none" w:sz="0" w:space="0" w:color="auto"/>
        <w:left w:val="none" w:sz="0" w:space="0" w:color="auto"/>
        <w:bottom w:val="none" w:sz="0" w:space="0" w:color="auto"/>
        <w:right w:val="none" w:sz="0" w:space="0" w:color="auto"/>
      </w:divBdr>
    </w:div>
    <w:div w:id="1459957234">
      <w:bodyDiv w:val="1"/>
      <w:marLeft w:val="0"/>
      <w:marRight w:val="0"/>
      <w:marTop w:val="0"/>
      <w:marBottom w:val="0"/>
      <w:divBdr>
        <w:top w:val="none" w:sz="0" w:space="0" w:color="auto"/>
        <w:left w:val="none" w:sz="0" w:space="0" w:color="auto"/>
        <w:bottom w:val="none" w:sz="0" w:space="0" w:color="auto"/>
        <w:right w:val="none" w:sz="0" w:space="0" w:color="auto"/>
      </w:divBdr>
    </w:div>
    <w:div w:id="1475096661">
      <w:bodyDiv w:val="1"/>
      <w:marLeft w:val="0"/>
      <w:marRight w:val="0"/>
      <w:marTop w:val="0"/>
      <w:marBottom w:val="0"/>
      <w:divBdr>
        <w:top w:val="none" w:sz="0" w:space="0" w:color="auto"/>
        <w:left w:val="none" w:sz="0" w:space="0" w:color="auto"/>
        <w:bottom w:val="none" w:sz="0" w:space="0" w:color="auto"/>
        <w:right w:val="none" w:sz="0" w:space="0" w:color="auto"/>
      </w:divBdr>
    </w:div>
    <w:div w:id="1495029815">
      <w:bodyDiv w:val="1"/>
      <w:marLeft w:val="0"/>
      <w:marRight w:val="0"/>
      <w:marTop w:val="0"/>
      <w:marBottom w:val="0"/>
      <w:divBdr>
        <w:top w:val="none" w:sz="0" w:space="0" w:color="auto"/>
        <w:left w:val="none" w:sz="0" w:space="0" w:color="auto"/>
        <w:bottom w:val="none" w:sz="0" w:space="0" w:color="auto"/>
        <w:right w:val="none" w:sz="0" w:space="0" w:color="auto"/>
      </w:divBdr>
    </w:div>
    <w:div w:id="1496914135">
      <w:bodyDiv w:val="1"/>
      <w:marLeft w:val="0"/>
      <w:marRight w:val="0"/>
      <w:marTop w:val="0"/>
      <w:marBottom w:val="0"/>
      <w:divBdr>
        <w:top w:val="none" w:sz="0" w:space="0" w:color="auto"/>
        <w:left w:val="none" w:sz="0" w:space="0" w:color="auto"/>
        <w:bottom w:val="none" w:sz="0" w:space="0" w:color="auto"/>
        <w:right w:val="none" w:sz="0" w:space="0" w:color="auto"/>
      </w:divBdr>
    </w:div>
    <w:div w:id="1509950455">
      <w:bodyDiv w:val="1"/>
      <w:marLeft w:val="0"/>
      <w:marRight w:val="0"/>
      <w:marTop w:val="0"/>
      <w:marBottom w:val="0"/>
      <w:divBdr>
        <w:top w:val="none" w:sz="0" w:space="0" w:color="auto"/>
        <w:left w:val="none" w:sz="0" w:space="0" w:color="auto"/>
        <w:bottom w:val="none" w:sz="0" w:space="0" w:color="auto"/>
        <w:right w:val="none" w:sz="0" w:space="0" w:color="auto"/>
      </w:divBdr>
    </w:div>
    <w:div w:id="1517305507">
      <w:bodyDiv w:val="1"/>
      <w:marLeft w:val="0"/>
      <w:marRight w:val="0"/>
      <w:marTop w:val="0"/>
      <w:marBottom w:val="0"/>
      <w:divBdr>
        <w:top w:val="none" w:sz="0" w:space="0" w:color="auto"/>
        <w:left w:val="none" w:sz="0" w:space="0" w:color="auto"/>
        <w:bottom w:val="none" w:sz="0" w:space="0" w:color="auto"/>
        <w:right w:val="none" w:sz="0" w:space="0" w:color="auto"/>
      </w:divBdr>
    </w:div>
    <w:div w:id="1557547568">
      <w:bodyDiv w:val="1"/>
      <w:marLeft w:val="0"/>
      <w:marRight w:val="0"/>
      <w:marTop w:val="0"/>
      <w:marBottom w:val="0"/>
      <w:divBdr>
        <w:top w:val="none" w:sz="0" w:space="0" w:color="auto"/>
        <w:left w:val="none" w:sz="0" w:space="0" w:color="auto"/>
        <w:bottom w:val="none" w:sz="0" w:space="0" w:color="auto"/>
        <w:right w:val="none" w:sz="0" w:space="0" w:color="auto"/>
      </w:divBdr>
    </w:div>
    <w:div w:id="1578515293">
      <w:bodyDiv w:val="1"/>
      <w:marLeft w:val="0"/>
      <w:marRight w:val="0"/>
      <w:marTop w:val="0"/>
      <w:marBottom w:val="0"/>
      <w:divBdr>
        <w:top w:val="none" w:sz="0" w:space="0" w:color="auto"/>
        <w:left w:val="none" w:sz="0" w:space="0" w:color="auto"/>
        <w:bottom w:val="none" w:sz="0" w:space="0" w:color="auto"/>
        <w:right w:val="none" w:sz="0" w:space="0" w:color="auto"/>
      </w:divBdr>
    </w:div>
    <w:div w:id="1586111448">
      <w:bodyDiv w:val="1"/>
      <w:marLeft w:val="0"/>
      <w:marRight w:val="0"/>
      <w:marTop w:val="0"/>
      <w:marBottom w:val="0"/>
      <w:divBdr>
        <w:top w:val="none" w:sz="0" w:space="0" w:color="auto"/>
        <w:left w:val="none" w:sz="0" w:space="0" w:color="auto"/>
        <w:bottom w:val="none" w:sz="0" w:space="0" w:color="auto"/>
        <w:right w:val="none" w:sz="0" w:space="0" w:color="auto"/>
      </w:divBdr>
    </w:div>
    <w:div w:id="1588147369">
      <w:bodyDiv w:val="1"/>
      <w:marLeft w:val="0"/>
      <w:marRight w:val="0"/>
      <w:marTop w:val="0"/>
      <w:marBottom w:val="0"/>
      <w:divBdr>
        <w:top w:val="none" w:sz="0" w:space="0" w:color="auto"/>
        <w:left w:val="none" w:sz="0" w:space="0" w:color="auto"/>
        <w:bottom w:val="none" w:sz="0" w:space="0" w:color="auto"/>
        <w:right w:val="none" w:sz="0" w:space="0" w:color="auto"/>
      </w:divBdr>
    </w:div>
    <w:div w:id="1589147315">
      <w:bodyDiv w:val="1"/>
      <w:marLeft w:val="0"/>
      <w:marRight w:val="0"/>
      <w:marTop w:val="0"/>
      <w:marBottom w:val="0"/>
      <w:divBdr>
        <w:top w:val="none" w:sz="0" w:space="0" w:color="auto"/>
        <w:left w:val="none" w:sz="0" w:space="0" w:color="auto"/>
        <w:bottom w:val="none" w:sz="0" w:space="0" w:color="auto"/>
        <w:right w:val="none" w:sz="0" w:space="0" w:color="auto"/>
      </w:divBdr>
    </w:div>
    <w:div w:id="1606619683">
      <w:bodyDiv w:val="1"/>
      <w:marLeft w:val="0"/>
      <w:marRight w:val="0"/>
      <w:marTop w:val="0"/>
      <w:marBottom w:val="0"/>
      <w:divBdr>
        <w:top w:val="none" w:sz="0" w:space="0" w:color="auto"/>
        <w:left w:val="none" w:sz="0" w:space="0" w:color="auto"/>
        <w:bottom w:val="none" w:sz="0" w:space="0" w:color="auto"/>
        <w:right w:val="none" w:sz="0" w:space="0" w:color="auto"/>
      </w:divBdr>
    </w:div>
    <w:div w:id="1651251310">
      <w:bodyDiv w:val="1"/>
      <w:marLeft w:val="0"/>
      <w:marRight w:val="0"/>
      <w:marTop w:val="0"/>
      <w:marBottom w:val="0"/>
      <w:divBdr>
        <w:top w:val="none" w:sz="0" w:space="0" w:color="auto"/>
        <w:left w:val="none" w:sz="0" w:space="0" w:color="auto"/>
        <w:bottom w:val="none" w:sz="0" w:space="0" w:color="auto"/>
        <w:right w:val="none" w:sz="0" w:space="0" w:color="auto"/>
      </w:divBdr>
    </w:div>
    <w:div w:id="1677994552">
      <w:bodyDiv w:val="1"/>
      <w:marLeft w:val="0"/>
      <w:marRight w:val="0"/>
      <w:marTop w:val="0"/>
      <w:marBottom w:val="0"/>
      <w:divBdr>
        <w:top w:val="none" w:sz="0" w:space="0" w:color="auto"/>
        <w:left w:val="none" w:sz="0" w:space="0" w:color="auto"/>
        <w:bottom w:val="none" w:sz="0" w:space="0" w:color="auto"/>
        <w:right w:val="none" w:sz="0" w:space="0" w:color="auto"/>
      </w:divBdr>
    </w:div>
    <w:div w:id="1690524542">
      <w:bodyDiv w:val="1"/>
      <w:marLeft w:val="0"/>
      <w:marRight w:val="0"/>
      <w:marTop w:val="0"/>
      <w:marBottom w:val="0"/>
      <w:divBdr>
        <w:top w:val="none" w:sz="0" w:space="0" w:color="auto"/>
        <w:left w:val="none" w:sz="0" w:space="0" w:color="auto"/>
        <w:bottom w:val="none" w:sz="0" w:space="0" w:color="auto"/>
        <w:right w:val="none" w:sz="0" w:space="0" w:color="auto"/>
      </w:divBdr>
    </w:div>
    <w:div w:id="1762263568">
      <w:bodyDiv w:val="1"/>
      <w:marLeft w:val="0"/>
      <w:marRight w:val="0"/>
      <w:marTop w:val="0"/>
      <w:marBottom w:val="0"/>
      <w:divBdr>
        <w:top w:val="none" w:sz="0" w:space="0" w:color="auto"/>
        <w:left w:val="none" w:sz="0" w:space="0" w:color="auto"/>
        <w:bottom w:val="none" w:sz="0" w:space="0" w:color="auto"/>
        <w:right w:val="none" w:sz="0" w:space="0" w:color="auto"/>
      </w:divBdr>
    </w:div>
    <w:div w:id="1764571222">
      <w:bodyDiv w:val="1"/>
      <w:marLeft w:val="0"/>
      <w:marRight w:val="0"/>
      <w:marTop w:val="0"/>
      <w:marBottom w:val="0"/>
      <w:divBdr>
        <w:top w:val="none" w:sz="0" w:space="0" w:color="auto"/>
        <w:left w:val="none" w:sz="0" w:space="0" w:color="auto"/>
        <w:bottom w:val="none" w:sz="0" w:space="0" w:color="auto"/>
        <w:right w:val="none" w:sz="0" w:space="0" w:color="auto"/>
      </w:divBdr>
    </w:div>
    <w:div w:id="1765881815">
      <w:bodyDiv w:val="1"/>
      <w:marLeft w:val="0"/>
      <w:marRight w:val="0"/>
      <w:marTop w:val="0"/>
      <w:marBottom w:val="0"/>
      <w:divBdr>
        <w:top w:val="none" w:sz="0" w:space="0" w:color="auto"/>
        <w:left w:val="none" w:sz="0" w:space="0" w:color="auto"/>
        <w:bottom w:val="none" w:sz="0" w:space="0" w:color="auto"/>
        <w:right w:val="none" w:sz="0" w:space="0" w:color="auto"/>
      </w:divBdr>
    </w:div>
    <w:div w:id="1792048122">
      <w:bodyDiv w:val="1"/>
      <w:marLeft w:val="0"/>
      <w:marRight w:val="0"/>
      <w:marTop w:val="0"/>
      <w:marBottom w:val="0"/>
      <w:divBdr>
        <w:top w:val="none" w:sz="0" w:space="0" w:color="auto"/>
        <w:left w:val="none" w:sz="0" w:space="0" w:color="auto"/>
        <w:bottom w:val="none" w:sz="0" w:space="0" w:color="auto"/>
        <w:right w:val="none" w:sz="0" w:space="0" w:color="auto"/>
      </w:divBdr>
    </w:div>
    <w:div w:id="1797867885">
      <w:bodyDiv w:val="1"/>
      <w:marLeft w:val="0"/>
      <w:marRight w:val="0"/>
      <w:marTop w:val="0"/>
      <w:marBottom w:val="0"/>
      <w:divBdr>
        <w:top w:val="none" w:sz="0" w:space="0" w:color="auto"/>
        <w:left w:val="none" w:sz="0" w:space="0" w:color="auto"/>
        <w:bottom w:val="none" w:sz="0" w:space="0" w:color="auto"/>
        <w:right w:val="none" w:sz="0" w:space="0" w:color="auto"/>
      </w:divBdr>
    </w:div>
    <w:div w:id="1812208442">
      <w:bodyDiv w:val="1"/>
      <w:marLeft w:val="0"/>
      <w:marRight w:val="0"/>
      <w:marTop w:val="0"/>
      <w:marBottom w:val="0"/>
      <w:divBdr>
        <w:top w:val="none" w:sz="0" w:space="0" w:color="auto"/>
        <w:left w:val="none" w:sz="0" w:space="0" w:color="auto"/>
        <w:bottom w:val="none" w:sz="0" w:space="0" w:color="auto"/>
        <w:right w:val="none" w:sz="0" w:space="0" w:color="auto"/>
      </w:divBdr>
    </w:div>
    <w:div w:id="1839496388">
      <w:bodyDiv w:val="1"/>
      <w:marLeft w:val="0"/>
      <w:marRight w:val="0"/>
      <w:marTop w:val="0"/>
      <w:marBottom w:val="0"/>
      <w:divBdr>
        <w:top w:val="none" w:sz="0" w:space="0" w:color="auto"/>
        <w:left w:val="none" w:sz="0" w:space="0" w:color="auto"/>
        <w:bottom w:val="none" w:sz="0" w:space="0" w:color="auto"/>
        <w:right w:val="none" w:sz="0" w:space="0" w:color="auto"/>
      </w:divBdr>
    </w:div>
    <w:div w:id="1872451198">
      <w:bodyDiv w:val="1"/>
      <w:marLeft w:val="0"/>
      <w:marRight w:val="0"/>
      <w:marTop w:val="0"/>
      <w:marBottom w:val="0"/>
      <w:divBdr>
        <w:top w:val="none" w:sz="0" w:space="0" w:color="auto"/>
        <w:left w:val="none" w:sz="0" w:space="0" w:color="auto"/>
        <w:bottom w:val="none" w:sz="0" w:space="0" w:color="auto"/>
        <w:right w:val="none" w:sz="0" w:space="0" w:color="auto"/>
      </w:divBdr>
    </w:div>
    <w:div w:id="1872455645">
      <w:bodyDiv w:val="1"/>
      <w:marLeft w:val="0"/>
      <w:marRight w:val="0"/>
      <w:marTop w:val="0"/>
      <w:marBottom w:val="0"/>
      <w:divBdr>
        <w:top w:val="none" w:sz="0" w:space="0" w:color="auto"/>
        <w:left w:val="none" w:sz="0" w:space="0" w:color="auto"/>
        <w:bottom w:val="none" w:sz="0" w:space="0" w:color="auto"/>
        <w:right w:val="none" w:sz="0" w:space="0" w:color="auto"/>
      </w:divBdr>
    </w:div>
    <w:div w:id="1889758373">
      <w:bodyDiv w:val="1"/>
      <w:marLeft w:val="0"/>
      <w:marRight w:val="0"/>
      <w:marTop w:val="0"/>
      <w:marBottom w:val="0"/>
      <w:divBdr>
        <w:top w:val="none" w:sz="0" w:space="0" w:color="auto"/>
        <w:left w:val="none" w:sz="0" w:space="0" w:color="auto"/>
        <w:bottom w:val="none" w:sz="0" w:space="0" w:color="auto"/>
        <w:right w:val="none" w:sz="0" w:space="0" w:color="auto"/>
      </w:divBdr>
    </w:div>
    <w:div w:id="1924103327">
      <w:bodyDiv w:val="1"/>
      <w:marLeft w:val="0"/>
      <w:marRight w:val="0"/>
      <w:marTop w:val="0"/>
      <w:marBottom w:val="0"/>
      <w:divBdr>
        <w:top w:val="none" w:sz="0" w:space="0" w:color="auto"/>
        <w:left w:val="none" w:sz="0" w:space="0" w:color="auto"/>
        <w:bottom w:val="none" w:sz="0" w:space="0" w:color="auto"/>
        <w:right w:val="none" w:sz="0" w:space="0" w:color="auto"/>
      </w:divBdr>
    </w:div>
    <w:div w:id="1951084451">
      <w:bodyDiv w:val="1"/>
      <w:marLeft w:val="0"/>
      <w:marRight w:val="0"/>
      <w:marTop w:val="0"/>
      <w:marBottom w:val="0"/>
      <w:divBdr>
        <w:top w:val="none" w:sz="0" w:space="0" w:color="auto"/>
        <w:left w:val="none" w:sz="0" w:space="0" w:color="auto"/>
        <w:bottom w:val="none" w:sz="0" w:space="0" w:color="auto"/>
        <w:right w:val="none" w:sz="0" w:space="0" w:color="auto"/>
      </w:divBdr>
    </w:div>
    <w:div w:id="1968780466">
      <w:bodyDiv w:val="1"/>
      <w:marLeft w:val="0"/>
      <w:marRight w:val="0"/>
      <w:marTop w:val="0"/>
      <w:marBottom w:val="0"/>
      <w:divBdr>
        <w:top w:val="none" w:sz="0" w:space="0" w:color="auto"/>
        <w:left w:val="none" w:sz="0" w:space="0" w:color="auto"/>
        <w:bottom w:val="none" w:sz="0" w:space="0" w:color="auto"/>
        <w:right w:val="none" w:sz="0" w:space="0" w:color="auto"/>
      </w:divBdr>
    </w:div>
    <w:div w:id="1981837342">
      <w:bodyDiv w:val="1"/>
      <w:marLeft w:val="0"/>
      <w:marRight w:val="0"/>
      <w:marTop w:val="0"/>
      <w:marBottom w:val="0"/>
      <w:divBdr>
        <w:top w:val="none" w:sz="0" w:space="0" w:color="auto"/>
        <w:left w:val="none" w:sz="0" w:space="0" w:color="auto"/>
        <w:bottom w:val="none" w:sz="0" w:space="0" w:color="auto"/>
        <w:right w:val="none" w:sz="0" w:space="0" w:color="auto"/>
      </w:divBdr>
    </w:div>
    <w:div w:id="1997300165">
      <w:bodyDiv w:val="1"/>
      <w:marLeft w:val="0"/>
      <w:marRight w:val="0"/>
      <w:marTop w:val="0"/>
      <w:marBottom w:val="0"/>
      <w:divBdr>
        <w:top w:val="none" w:sz="0" w:space="0" w:color="auto"/>
        <w:left w:val="none" w:sz="0" w:space="0" w:color="auto"/>
        <w:bottom w:val="none" w:sz="0" w:space="0" w:color="auto"/>
        <w:right w:val="none" w:sz="0" w:space="0" w:color="auto"/>
      </w:divBdr>
    </w:div>
    <w:div w:id="1997804829">
      <w:bodyDiv w:val="1"/>
      <w:marLeft w:val="0"/>
      <w:marRight w:val="0"/>
      <w:marTop w:val="0"/>
      <w:marBottom w:val="0"/>
      <w:divBdr>
        <w:top w:val="none" w:sz="0" w:space="0" w:color="auto"/>
        <w:left w:val="none" w:sz="0" w:space="0" w:color="auto"/>
        <w:bottom w:val="none" w:sz="0" w:space="0" w:color="auto"/>
        <w:right w:val="none" w:sz="0" w:space="0" w:color="auto"/>
      </w:divBdr>
    </w:div>
    <w:div w:id="2030832506">
      <w:bodyDiv w:val="1"/>
      <w:marLeft w:val="0"/>
      <w:marRight w:val="0"/>
      <w:marTop w:val="0"/>
      <w:marBottom w:val="0"/>
      <w:divBdr>
        <w:top w:val="none" w:sz="0" w:space="0" w:color="auto"/>
        <w:left w:val="none" w:sz="0" w:space="0" w:color="auto"/>
        <w:bottom w:val="none" w:sz="0" w:space="0" w:color="auto"/>
        <w:right w:val="none" w:sz="0" w:space="0" w:color="auto"/>
      </w:divBdr>
    </w:div>
    <w:div w:id="2039578204">
      <w:bodyDiv w:val="1"/>
      <w:marLeft w:val="0"/>
      <w:marRight w:val="0"/>
      <w:marTop w:val="0"/>
      <w:marBottom w:val="0"/>
      <w:divBdr>
        <w:top w:val="none" w:sz="0" w:space="0" w:color="auto"/>
        <w:left w:val="none" w:sz="0" w:space="0" w:color="auto"/>
        <w:bottom w:val="none" w:sz="0" w:space="0" w:color="auto"/>
        <w:right w:val="none" w:sz="0" w:space="0" w:color="auto"/>
      </w:divBdr>
    </w:div>
    <w:div w:id="2072147490">
      <w:bodyDiv w:val="1"/>
      <w:marLeft w:val="0"/>
      <w:marRight w:val="0"/>
      <w:marTop w:val="0"/>
      <w:marBottom w:val="0"/>
      <w:divBdr>
        <w:top w:val="none" w:sz="0" w:space="0" w:color="auto"/>
        <w:left w:val="none" w:sz="0" w:space="0" w:color="auto"/>
        <w:bottom w:val="none" w:sz="0" w:space="0" w:color="auto"/>
        <w:right w:val="none" w:sz="0" w:space="0" w:color="auto"/>
      </w:divBdr>
    </w:div>
    <w:div w:id="2082944054">
      <w:bodyDiv w:val="1"/>
      <w:marLeft w:val="0"/>
      <w:marRight w:val="0"/>
      <w:marTop w:val="0"/>
      <w:marBottom w:val="0"/>
      <w:divBdr>
        <w:top w:val="none" w:sz="0" w:space="0" w:color="auto"/>
        <w:left w:val="none" w:sz="0" w:space="0" w:color="auto"/>
        <w:bottom w:val="none" w:sz="0" w:space="0" w:color="auto"/>
        <w:right w:val="none" w:sz="0" w:space="0" w:color="auto"/>
      </w:divBdr>
    </w:div>
    <w:div w:id="2114933188">
      <w:bodyDiv w:val="1"/>
      <w:marLeft w:val="0"/>
      <w:marRight w:val="0"/>
      <w:marTop w:val="0"/>
      <w:marBottom w:val="0"/>
      <w:divBdr>
        <w:top w:val="none" w:sz="0" w:space="0" w:color="auto"/>
        <w:left w:val="none" w:sz="0" w:space="0" w:color="auto"/>
        <w:bottom w:val="none" w:sz="0" w:space="0" w:color="auto"/>
        <w:right w:val="none" w:sz="0" w:space="0" w:color="auto"/>
      </w:divBdr>
    </w:div>
    <w:div w:id="2120491740">
      <w:bodyDiv w:val="1"/>
      <w:marLeft w:val="0"/>
      <w:marRight w:val="0"/>
      <w:marTop w:val="0"/>
      <w:marBottom w:val="0"/>
      <w:divBdr>
        <w:top w:val="none" w:sz="0" w:space="0" w:color="auto"/>
        <w:left w:val="none" w:sz="0" w:space="0" w:color="auto"/>
        <w:bottom w:val="none" w:sz="0" w:space="0" w:color="auto"/>
        <w:right w:val="none" w:sz="0" w:space="0" w:color="auto"/>
      </w:divBdr>
    </w:div>
    <w:div w:id="2129927974">
      <w:bodyDiv w:val="1"/>
      <w:marLeft w:val="0"/>
      <w:marRight w:val="0"/>
      <w:marTop w:val="0"/>
      <w:marBottom w:val="0"/>
      <w:divBdr>
        <w:top w:val="none" w:sz="0" w:space="0" w:color="auto"/>
        <w:left w:val="none" w:sz="0" w:space="0" w:color="auto"/>
        <w:bottom w:val="none" w:sz="0" w:space="0" w:color="auto"/>
        <w:right w:val="none" w:sz="0" w:space="0" w:color="auto"/>
      </w:divBdr>
    </w:div>
    <w:div w:id="214233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Demand based - 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GéS23</b:Tag>
    <b:SourceType>InternetSite</b:SourceType>
    <b:Guid>{B828D7DA-2384-4471-933E-F770DA3B4051}</b:Guid>
    <b:Author>
      <b:Author>
        <b:NameList>
          <b:Person>
            <b:Last>Sletterink</b:Last>
            <b:First>Gé</b:First>
          </b:Person>
        </b:NameList>
      </b:Author>
    </b:Author>
    <b:InternetSiteTitle>KVK</b:InternetSiteTitle>
    <b:Year>2023</b:Year>
    <b:Month>5</b:Month>
    <b:Day>11</b:Day>
    <b:URL>https://www.kvk.nl/en/finance/business-administration-and-bookkeeping-for-starters/</b:URL>
    <b:RefOrder>8</b:RefOrder>
  </b:Source>
  <b:Source>
    <b:Tag>Dig</b:Tag>
    <b:SourceType>InternetSite</b:SourceType>
    <b:Guid>{BAA8D150-0258-4323-A9AC-CECC4C222FF4}</b:Guid>
    <b:Title>DigiBTW</b:Title>
    <b:URL>https://www.digibtw.nl/functionaliteiten</b:URL>
    <b:RefOrder>9</b:RefOrder>
  </b:Source>
  <b:Source>
    <b:Tag>Ebo</b:Tag>
    <b:SourceType>InternetSite</b:SourceType>
    <b:Guid>{ABBA6A61-2BA2-42C9-B723-DD89D53CA1D1}</b:Guid>
    <b:InternetSiteTitle>E-boekhouden</b:InternetSiteTitle>
    <b:URL>https://www.e-boekhouden.nl/functies/boekhouden</b:URL>
    <b:RefOrder>10</b:RefOrder>
  </b:Source>
  <b:Source>
    <b:Tag>twi</b:Tag>
    <b:SourceType>InternetSite</b:SourceType>
    <b:Guid>{06EB19F6-D667-41F7-921B-BF65A362572F}</b:Guid>
    <b:Title>twinfield accounting functies</b:Title>
    <b:InternetSiteTitle>wolterskluwer</b:InternetSiteTitle>
    <b:URL>https://www.wolterskluwer.com/nl-nl/solutions/twinfield-accounting/functies</b:URL>
    <b:RefOrder>11</b:RefOrder>
  </b:Source>
  <b:Source>
    <b:Tag>Ont</b:Tag>
    <b:SourceType>InternetSite</b:SourceType>
    <b:Guid>{AC3A3033-860E-4BB4-B4A6-416302C11208}</b:Guid>
    <b:Title>Ontdek</b:Title>
    <b:InternetSiteTitle>Moneybird</b:InternetSiteTitle>
    <b:URL>https://www.moneybird.nl/ontdek/</b:URL>
    <b:RefOrder>12</b:RefOrder>
  </b:Source>
  <b:Source>
    <b:Tag>Exa</b:Tag>
    <b:SourceType>InternetSite</b:SourceType>
    <b:Guid>{FC6D5A3C-3C0F-402B-AAB9-4EE4F9E11140}</b:Guid>
    <b:Title>Exact Producten</b:Title>
    <b:InternetSiteTitle>Exact</b:InternetSiteTitle>
    <b:URL>https://www.exact.com/nl/producten#financieel</b:URL>
    <b:RefOrder>13</b:RefOrder>
  </b:Source>
  <b:Source>
    <b:Tag>Min</b:Tag>
    <b:SourceType>InternetSite</b:SourceType>
    <b:Guid>{5D6EDA0A-3541-4BDC-A964-B0A5AAA52957}</b:Guid>
    <b:Title>Minox Functionaliteiten </b:Title>
    <b:InternetSiteTitle>Minox</b:InternetSiteTitle>
    <b:URL>https://www.minox.nl/functionaliteiten/</b:URL>
    <b:RefOrder>14</b:RefOrder>
  </b:Source>
  <b:Source>
    <b:Tag>boe</b:Tag>
    <b:SourceType>InternetSite</b:SourceType>
    <b:Guid>{FDD649DD-2193-4968-BC81-46BFB9370F11}</b:Guid>
    <b:Title>boekhoudplatform</b:Title>
    <b:InternetSiteTitle>yukisoftware</b:InternetSiteTitle>
    <b:URL>https://www.yukisoftware.com/nl-nl/boekhoudplatform/</b:URL>
    <b:RefOrder>15</b:RefOrder>
  </b:Source>
  <b:Source>
    <b:Tag>Bru21</b:Tag>
    <b:SourceType>InternetSite</b:SourceType>
    <b:Guid>{D44BE1C2-DFEA-44E9-8E6B-5B1C9A233950}</b:Guid>
    <b:Title>Node.js and Express Tutorial: Building and Securing RESTful APIs</b:Title>
    <b:Year>2021</b:Year>
    <b:Author>
      <b:Author>
        <b:NameList>
          <b:Person>
            <b:Last>Krebs</b:Last>
            <b:First>Bruno</b:First>
          </b:Person>
        </b:NameList>
      </b:Author>
    </b:Author>
    <b:InternetSiteTitle>Auth0</b:InternetSiteTitle>
    <b:Month>October </b:Month>
    <b:Day>7</b:Day>
    <b:URL>https://auth0.com/blog/node-js-and-express-tutorial-building-and-securing-restful-apis/</b:URL>
    <b:RefOrder>2</b:RefOrder>
  </b:Source>
  <b:Source>
    <b:Tag>Afs23</b:Tag>
    <b:SourceType>InternetSite</b:SourceType>
    <b:Guid>{0407F616-FD5B-4971-877C-21AD2CDA0415}</b:Guid>
    <b:Author>
      <b:Author>
        <b:NameList>
          <b:Person>
            <b:Last>Ali</b:Last>
            <b:First>Afser</b:First>
          </b:Person>
        </b:NameList>
      </b:Author>
    </b:Author>
    <b:Title>Implementing Best Practices for Securing Node.js Applications in Production</b:Title>
    <b:InternetSiteTitle>medium.com</b:InternetSiteTitle>
    <b:Year>2023</b:Year>
    <b:Month>September</b:Month>
    <b:Day>26</b:Day>
    <b:URL>https://medium.com/@afserali.b/implementing-best-practices-for-securing-node-js-applications-in-production-699e0c4b069e</b:URL>
    <b:RefOrder>3</b:RefOrder>
  </b:Source>
  <b:Source>
    <b:Tag>Why</b:Tag>
    <b:SourceType>InternetSite</b:SourceType>
    <b:Guid>{A6D75CD7-5538-4405-8DDF-DA56AD97180F}</b:Guid>
    <b:Title>Why use HTTPS?</b:Title>
    <b:InternetSiteTitle>Cloudflare</b:InternetSiteTitle>
    <b:URL>https://www.cloudflare.com/learning/ssl/why-use-https/</b:URL>
    <b:RefOrder>4</b:RefOrder>
  </b:Source>
  <b:Source>
    <b:Tag>MJo15</b:Tag>
    <b:SourceType>InternetSite</b:SourceType>
    <b:Guid>{8C9A79CA-6AC2-4107-9D89-16F29E595F6D}</b:Guid>
    <b:Author>
      <b:Author>
        <b:NameList>
          <b:Person>
            <b:Last>M. Jones</b:Last>
            <b:First>J.</b:First>
            <b:Middle>Bradley, N. Sakimura</b:Middle>
          </b:Person>
        </b:NameList>
      </b:Author>
    </b:Author>
    <b:Title>JSON Web Token (JWT)</b:Title>
    <b:InternetSiteTitle>datatracker</b:InternetSiteTitle>
    <b:Year>2015</b:Year>
    <b:Month>May</b:Month>
    <b:URL>https://datatracker.ietf.org/doc/html/rfc7519</b:URL>
    <b:RefOrder>5</b:RefOrder>
  </b:Source>
  <b:Source>
    <b:Tag>JSO</b:Tag>
    <b:SourceType>InternetSite</b:SourceType>
    <b:Guid>{D61A8EFE-662C-4386-92BA-D97EA126DA90}</b:Guid>
    <b:Title>JSON Web Tokens</b:Title>
    <b:InternetSiteTitle>auth0</b:InternetSiteTitle>
    <b:URL>https://auth0.com/docs/secure/tokens/json-web-tokens</b:URL>
    <b:RefOrder>6</b:RefOrder>
  </b:Source>
  <b:Source>
    <b:Tag>Kev23</b:Tag>
    <b:SourceType>Interview</b:SourceType>
    <b:Guid>{3B6091DF-2CE2-42C1-A1E0-E40F13AF2F47}</b:Guid>
    <b:Author>
      <b:Author>
        <b:NameList>
          <b:Person>
            <b:Last>Norbert</b:Last>
            <b:First>Kevin</b:First>
          </b:Person>
        </b:NameList>
      </b:Author>
      <b:Interviewee>
        <b:NameList>
          <b:Person>
            <b:Last>Norbert</b:Last>
            <b:First>Kevin</b:First>
          </b:Person>
        </b:NameList>
      </b:Interviewee>
      <b:Interviewer>
        <b:NameList>
          <b:Person>
            <b:Last>Nies</b:Last>
            <b:First>Midas</b:First>
          </b:Person>
        </b:NameList>
      </b:Interviewer>
    </b:Author>
    <b:Title>Security measures in enterprise applications</b:Title>
    <b:Year>2023</b:Year>
    <b:Month>December</b:Month>
    <b:RefOrder>1</b:RefOrder>
  </b:Source>
  <b:Source>
    <b:Tag>Jam23</b:Tag>
    <b:SourceType>InternetSite</b:SourceType>
    <b:Guid>{E3EFE58E-1665-4570-B573-791F7B0BA156}</b:Guid>
    <b:Title>21 Docker Security Best Practices – Deamon, Image &amp; Container</b:Title>
    <b:Year>2023</b:Year>
    <b:Month>July</b:Month>
    <b:Day>28</b:Day>
    <b:Author>
      <b:Author>
        <b:NameList>
          <b:Person>
            <b:Last>Walker</b:Last>
            <b:First>James</b:First>
          </b:Person>
        </b:NameList>
      </b:Author>
    </b:Author>
    <b:InternetSiteTitle>spacelift.io</b:InternetSiteTitle>
    <b:URL>https://spacelift.io/blog/docker-security</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82215B-4475-4F63-88E4-B5FC2D592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15</Pages>
  <Words>3544</Words>
  <Characters>19496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BTWBeheer</vt:lpstr>
    </vt:vector>
  </TitlesOfParts>
  <Company/>
  <LinksUpToDate>false</LinksUpToDate>
  <CharactersWithSpaces>22995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BTWBeheer</dc:title>
  <dc:subject>Research reports – Individual project</dc:subject>
  <dc:creator>Nies,Midas M.F.A.</dc:creator>
  <cp:keywords/>
  <dc:description/>
  <cp:lastModifiedBy>Nies,Midas M.F.A.</cp:lastModifiedBy>
  <cp:revision>85</cp:revision>
  <dcterms:created xsi:type="dcterms:W3CDTF">2023-09-06T12:21:00Z</dcterms:created>
  <dcterms:modified xsi:type="dcterms:W3CDTF">2024-01-15T13:14:00Z</dcterms:modified>
  <cp:category>Software engineering HBO ICT Fontys</cp:category>
</cp:coreProperties>
</file>