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E09CB" w14:textId="7CC0656A" w:rsidR="005F2C21" w:rsidRPr="005452AE" w:rsidRDefault="005F2C21" w:rsidP="005452AE">
      <w:pPr>
        <w:pStyle w:val="Title"/>
        <w:ind w:right="0"/>
        <w:rPr>
          <w:rFonts w:ascii="Palatino Linotype" w:hAnsi="Palatino Linotype"/>
        </w:rPr>
      </w:pPr>
      <w:r w:rsidRPr="00EE24AB">
        <w:rPr>
          <w:rFonts w:ascii="Palatino Linotype" w:hAnsi="Palatino Linotype"/>
        </w:rPr>
        <w:t>MIDDLEBURY COLLEGE</w:t>
      </w:r>
      <w:r w:rsidR="005452AE">
        <w:rPr>
          <w:rFonts w:ascii="Palatino Linotype" w:hAnsi="Palatino Linotype"/>
        </w:rPr>
        <w:t xml:space="preserve"> - </w:t>
      </w:r>
      <w:r w:rsidRPr="00EE24AB">
        <w:rPr>
          <w:rFonts w:ascii="Palatino Linotype" w:hAnsi="Palatino Linotype"/>
          <w:b w:val="0"/>
        </w:rPr>
        <w:t>Escuela Española</w:t>
      </w:r>
      <w:r w:rsidR="005452AE">
        <w:rPr>
          <w:rFonts w:ascii="Palatino Linotype" w:hAnsi="Palatino Linotype"/>
        </w:rPr>
        <w:t xml:space="preserve"> - </w:t>
      </w:r>
      <w:proofErr w:type="gramStart"/>
      <w:r w:rsidR="003A50AC">
        <w:rPr>
          <w:rFonts w:ascii="Palatino Linotype" w:hAnsi="Palatino Linotype"/>
          <w:i/>
        </w:rPr>
        <w:t>Verano</w:t>
      </w:r>
      <w:proofErr w:type="gramEnd"/>
      <w:r w:rsidR="003A50AC">
        <w:rPr>
          <w:rFonts w:ascii="Palatino Linotype" w:hAnsi="Palatino Linotype"/>
          <w:i/>
        </w:rPr>
        <w:t xml:space="preserve"> 20</w:t>
      </w:r>
      <w:r w:rsidR="00FA7A68">
        <w:rPr>
          <w:rFonts w:ascii="Palatino Linotype" w:hAnsi="Palatino Linotype"/>
          <w:i/>
        </w:rPr>
        <w:t>1</w:t>
      </w:r>
      <w:r w:rsidR="00695874">
        <w:rPr>
          <w:rFonts w:ascii="Palatino Linotype" w:hAnsi="Palatino Linotype"/>
          <w:i/>
        </w:rPr>
        <w:t>7</w:t>
      </w:r>
    </w:p>
    <w:p w14:paraId="565A686B" w14:textId="77777777" w:rsidR="005F2C21" w:rsidRPr="0069093A" w:rsidRDefault="005F2C21" w:rsidP="005F2C21">
      <w:pPr>
        <w:rPr>
          <w:rFonts w:ascii="Arial Narrow" w:hAnsi="Arial Narrow"/>
          <w:sz w:val="20"/>
          <w:lang w:val="es-ES"/>
        </w:rPr>
      </w:pPr>
    </w:p>
    <w:p w14:paraId="11D563B3" w14:textId="654BEC5D" w:rsidR="005452AE" w:rsidRPr="00786BA5" w:rsidRDefault="00A832D0" w:rsidP="00AA683D">
      <w:pPr>
        <w:rPr>
          <w:rFonts w:ascii="Palatino Linotype" w:hAnsi="Palatino Linotype"/>
          <w:sz w:val="20"/>
          <w:lang w:val="es-ES"/>
        </w:rPr>
      </w:pPr>
      <w:r>
        <w:rPr>
          <w:rFonts w:ascii="Palatino Linotype" w:hAnsi="Palatino Linotype"/>
          <w:sz w:val="20"/>
          <w:lang w:val="es-ES"/>
        </w:rPr>
        <w:t xml:space="preserve">Temario SPAN 3151 </w:t>
      </w:r>
      <w:r w:rsidR="005452AE">
        <w:rPr>
          <w:rFonts w:ascii="Palatino Linotype" w:hAnsi="Palatino Linotype"/>
          <w:sz w:val="20"/>
          <w:lang w:val="es-ES"/>
        </w:rPr>
        <w:t xml:space="preserve">- </w:t>
      </w:r>
      <w:r w:rsidR="00180931" w:rsidRPr="0065573F">
        <w:rPr>
          <w:rFonts w:ascii="Palatino Linotype" w:hAnsi="Palatino Linotype" w:cs="Arial"/>
          <w:sz w:val="20"/>
          <w:lang w:val="es-AR"/>
        </w:rPr>
        <w:t xml:space="preserve">Este temario está sujeto a cambios. Ante cualquier ajuste, los estudiantes serán notificados oportunamente en clase y en </w:t>
      </w:r>
      <w:r w:rsidR="00786BA5">
        <w:rPr>
          <w:rFonts w:ascii="Palatino Linotype" w:hAnsi="Palatino Linotype" w:cs="Arial"/>
          <w:sz w:val="20"/>
          <w:lang w:val="es-AR"/>
        </w:rPr>
        <w:t>Canvas</w:t>
      </w:r>
      <w:r w:rsidR="00180931" w:rsidRPr="0065573F">
        <w:rPr>
          <w:rFonts w:ascii="Palatino Linotype" w:hAnsi="Palatino Linotype" w:cs="Arial"/>
          <w:sz w:val="20"/>
          <w:lang w:val="es-AR"/>
        </w:rPr>
        <w:t>. Estén atentos a nuestro espacio virtual del curs</w:t>
      </w:r>
      <w:r w:rsidR="009115B4">
        <w:rPr>
          <w:rFonts w:ascii="Palatino Linotype" w:hAnsi="Palatino Linotype" w:cs="Arial"/>
          <w:sz w:val="20"/>
          <w:lang w:val="es-AR"/>
        </w:rPr>
        <w:t>o</w:t>
      </w:r>
      <w:r w:rsidR="00786BA5">
        <w:rPr>
          <w:rFonts w:ascii="Palatino Linotype" w:hAnsi="Palatino Linotype" w:cs="Arial"/>
          <w:sz w:val="20"/>
          <w:lang w:val="es-AR"/>
        </w:rPr>
        <w:t xml:space="preserve">. </w:t>
      </w:r>
    </w:p>
    <w:p w14:paraId="425E7DF4" w14:textId="77777777" w:rsidR="005452AE" w:rsidRPr="00B749EF" w:rsidRDefault="005452AE" w:rsidP="00AA683D">
      <w:pPr>
        <w:rPr>
          <w:rFonts w:ascii="Arial Narrow" w:hAnsi="Arial Narrow"/>
          <w:sz w:val="20"/>
          <w:lang w:val="es-ES_tradnl"/>
        </w:rPr>
      </w:pPr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AA683D" w:rsidRPr="00B749EF" w14:paraId="26E1F602" w14:textId="77777777" w:rsidTr="00452E6C">
        <w:tc>
          <w:tcPr>
            <w:tcW w:w="1450" w:type="dxa"/>
            <w:shd w:val="clear" w:color="auto" w:fill="F2F2F2" w:themeFill="background1" w:themeFillShade="F2"/>
          </w:tcPr>
          <w:p w14:paraId="3E12CEC2" w14:textId="77777777" w:rsidR="00AA683D" w:rsidRPr="00B749EF" w:rsidRDefault="00AA683D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 w:rsidRPr="00B749EF">
              <w:rPr>
                <w:rFonts w:ascii="Arial Narrow" w:hAnsi="Arial Narrow"/>
                <w:sz w:val="20"/>
                <w:lang w:val="es-ES_tradnl"/>
              </w:rPr>
              <w:t>Semana 6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7292CF80" w14:textId="57E91A2D" w:rsidR="00AA683D" w:rsidRPr="00B749EF" w:rsidRDefault="00FE144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7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agosto</w:t>
            </w:r>
            <w:r w:rsidR="008223E4">
              <w:rPr>
                <w:rFonts w:ascii="Arial Narrow" w:hAnsi="Arial Narrow"/>
                <w:sz w:val="20"/>
                <w:lang w:val="es-ES_tradnl"/>
              </w:rPr>
              <w:t xml:space="preserve">         C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9</w:t>
            </w:r>
            <w:r w:rsidR="00AA683D" w:rsidRPr="00B749EF">
              <w:rPr>
                <w:rFonts w:ascii="Arial Narrow" w:hAnsi="Arial Narrow"/>
                <w:sz w:val="20"/>
                <w:lang w:val="es-ES_tradnl"/>
              </w:rPr>
              <w:t xml:space="preserve">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052F5857" w14:textId="5A02819F" w:rsidR="00AA683D" w:rsidRPr="00B749EF" w:rsidRDefault="00FE144E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8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agosto          C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0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045CB862" w14:textId="5A20EBE3" w:rsidR="00AA683D" w:rsidRPr="00B749EF" w:rsidRDefault="00FE144E" w:rsidP="001F0273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9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agosto         C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0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741A329C" w14:textId="2BB526CD" w:rsidR="00AA683D" w:rsidRPr="00B749EF" w:rsidRDefault="00FE144E" w:rsidP="001F0273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10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agosto           C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0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2C146E8E" w14:textId="46927E4E" w:rsidR="00AA683D" w:rsidRPr="00B749EF" w:rsidRDefault="00FE144E" w:rsidP="001F0273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11</w:t>
            </w:r>
            <w:r w:rsidR="00AA683D">
              <w:rPr>
                <w:rFonts w:ascii="Arial Narrow" w:hAnsi="Arial Narrow"/>
                <w:sz w:val="20"/>
                <w:lang w:val="es-ES_tradnl"/>
              </w:rPr>
              <w:t xml:space="preserve"> agosto           C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1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1</w:t>
            </w:r>
          </w:p>
        </w:tc>
      </w:tr>
      <w:tr w:rsidR="008357D5" w:rsidRPr="00B749EF" w14:paraId="0987205D" w14:textId="77777777" w:rsidTr="008357D5">
        <w:trPr>
          <w:trHeight w:val="1538"/>
        </w:trPr>
        <w:tc>
          <w:tcPr>
            <w:tcW w:w="1450" w:type="dxa"/>
          </w:tcPr>
          <w:p w14:paraId="66C81E4B" w14:textId="2B362E5A" w:rsidR="008357D5" w:rsidRPr="00B749EF" w:rsidRDefault="00F4762D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4AB5BC6A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73DE4CCD" w14:textId="115F03C5" w:rsidR="008357D5" w:rsidRPr="008357D5" w:rsidRDefault="00D720E2" w:rsidP="005F2C21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>
              <w:rPr>
                <w:rFonts w:ascii="Arial Narrow" w:hAnsi="Arial Narrow"/>
                <w:color w:val="000000"/>
                <w:sz w:val="20"/>
                <w:lang w:val="es-ES"/>
              </w:rPr>
              <w:t>Buscando trabajo</w:t>
            </w:r>
          </w:p>
          <w:p w14:paraId="000620C8" w14:textId="77777777" w:rsidR="0088575B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6098BEF" w14:textId="430A8EE9" w:rsidR="008357D5" w:rsidRPr="00B749EF" w:rsidRDefault="00D720E2" w:rsidP="005F2C21">
            <w:pPr>
              <w:rPr>
                <w:rFonts w:ascii="Arial Narrow" w:hAnsi="Arial Narrow"/>
                <w:color w:val="000000"/>
                <w:sz w:val="20"/>
                <w:lang w:val="pt-BR"/>
              </w:rPr>
            </w:pPr>
            <w:r>
              <w:rPr>
                <w:rFonts w:ascii="Arial Narrow" w:hAnsi="Arial Narrow"/>
                <w:color w:val="000000" w:themeColor="text1"/>
                <w:sz w:val="20"/>
                <w:lang w:val="es-ES_tradnl"/>
              </w:rPr>
              <w:t>Los mandatos</w:t>
            </w:r>
          </w:p>
          <w:p w14:paraId="704EE42B" w14:textId="77777777" w:rsidR="00454CD4" w:rsidRDefault="00454CD4" w:rsidP="005F2C21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2615CBC" w14:textId="0AC2DAC1" w:rsidR="00AD0105" w:rsidRPr="008357D5" w:rsidRDefault="00454CD4" w:rsidP="00AD010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B1856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Instrucciones (2 minutos)</w:t>
            </w:r>
          </w:p>
        </w:tc>
        <w:tc>
          <w:tcPr>
            <w:tcW w:w="2468" w:type="dxa"/>
          </w:tcPr>
          <w:p w14:paraId="7FB03F63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5522BB0D" w14:textId="0D78CB02" w:rsidR="008357D5" w:rsidRPr="008357D5" w:rsidRDefault="00D720E2" w:rsidP="005F2C21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>
              <w:rPr>
                <w:rFonts w:ascii="Arial Narrow" w:hAnsi="Arial Narrow"/>
                <w:color w:val="000000"/>
                <w:sz w:val="20"/>
                <w:lang w:val="es-ES"/>
              </w:rPr>
              <w:t>Los productos</w:t>
            </w:r>
            <w:r w:rsidR="008223E4">
              <w:rPr>
                <w:rFonts w:ascii="Arial Narrow" w:hAnsi="Arial Narrow"/>
                <w:color w:val="000000"/>
                <w:sz w:val="20"/>
                <w:lang w:val="es-ES"/>
              </w:rPr>
              <w:t xml:space="preserve"> y las recetas</w:t>
            </w:r>
          </w:p>
          <w:p w14:paraId="06243A9A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73A65A7" w14:textId="610A61CD" w:rsidR="008357D5" w:rsidRDefault="008223E4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  <w:r>
              <w:rPr>
                <w:rFonts w:ascii="Arial Narrow" w:hAnsi="Arial Narrow"/>
                <w:color w:val="000000"/>
                <w:sz w:val="20"/>
                <w:lang w:val="es-ES_tradnl"/>
              </w:rPr>
              <w:t>El SE pasivo</w:t>
            </w:r>
          </w:p>
          <w:p w14:paraId="065A84EC" w14:textId="77777777" w:rsidR="008357D5" w:rsidRDefault="008357D5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6C26484F" w14:textId="693E0140" w:rsidR="008357D5" w:rsidRPr="00B749EF" w:rsidRDefault="00454CD4" w:rsidP="00454CD4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  <w:r w:rsidRPr="002B1856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Instrucciones (2 minutos)</w:t>
            </w:r>
          </w:p>
        </w:tc>
        <w:tc>
          <w:tcPr>
            <w:tcW w:w="2467" w:type="dxa"/>
          </w:tcPr>
          <w:p w14:paraId="277CA95C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5A946148" w14:textId="6BDEA21C" w:rsidR="008357D5" w:rsidRPr="008357D5" w:rsidRDefault="008223E4" w:rsidP="005F2C21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>
              <w:rPr>
                <w:rFonts w:ascii="Arial Narrow" w:hAnsi="Arial Narrow"/>
                <w:color w:val="000000"/>
                <w:sz w:val="20"/>
                <w:lang w:val="es-ES"/>
              </w:rPr>
              <w:t>En el supermercado</w:t>
            </w:r>
          </w:p>
          <w:p w14:paraId="36E8E44A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AF99BA0" w14:textId="77777777" w:rsidR="008223E4" w:rsidRDefault="008223E4" w:rsidP="008223E4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>
              <w:rPr>
                <w:rFonts w:ascii="Arial Narrow" w:hAnsi="Arial Narrow"/>
                <w:color w:val="000000"/>
                <w:sz w:val="20"/>
                <w:lang w:val="es-ES"/>
              </w:rPr>
              <w:t>El participio pasado</w:t>
            </w:r>
          </w:p>
          <w:p w14:paraId="24D3FCE7" w14:textId="77777777" w:rsidR="008223E4" w:rsidRPr="00B749EF" w:rsidRDefault="008223E4" w:rsidP="008223E4">
            <w:pPr>
              <w:rPr>
                <w:rFonts w:ascii="Arial Narrow" w:hAnsi="Arial Narrow"/>
                <w:color w:val="000000"/>
                <w:sz w:val="20"/>
                <w:lang w:val="es-ES"/>
              </w:rPr>
            </w:pPr>
            <w:r>
              <w:rPr>
                <w:rFonts w:ascii="Arial Narrow" w:hAnsi="Arial Narrow"/>
                <w:color w:val="000000"/>
                <w:sz w:val="20"/>
                <w:lang w:val="es-ES"/>
              </w:rPr>
              <w:t>El presente perfecto</w:t>
            </w:r>
          </w:p>
          <w:p w14:paraId="02F71D42" w14:textId="77777777" w:rsidR="008357D5" w:rsidRDefault="008357D5" w:rsidP="005F2C21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569A528F" w14:textId="3E44D7C1" w:rsidR="00454CD4" w:rsidRPr="008357D5" w:rsidRDefault="00786BA5" w:rsidP="008357D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2B1856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Preparación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Instrucciones (2 minutos)</w:t>
            </w:r>
          </w:p>
        </w:tc>
        <w:tc>
          <w:tcPr>
            <w:tcW w:w="2468" w:type="dxa"/>
          </w:tcPr>
          <w:p w14:paraId="7479F394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6CF714F2" w14:textId="693C4711" w:rsidR="008357D5" w:rsidRPr="00B749EF" w:rsidRDefault="008223E4" w:rsidP="005F2C21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La mesa</w:t>
            </w:r>
          </w:p>
          <w:p w14:paraId="1F8AB0D0" w14:textId="77777777" w:rsidR="0088575B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D7613CE" w14:textId="7399F119" w:rsidR="008357D5" w:rsidRDefault="008223E4" w:rsidP="003A50AC">
            <w:pPr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Los mandatos</w:t>
            </w:r>
          </w:p>
          <w:p w14:paraId="73C33B59" w14:textId="66CDBBD8" w:rsidR="008223E4" w:rsidRDefault="008223E4" w:rsidP="003A50AC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El futuro</w:t>
            </w:r>
          </w:p>
          <w:p w14:paraId="25E29543" w14:textId="77777777" w:rsidR="008357D5" w:rsidRDefault="008357D5" w:rsidP="003A50AC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65F410BC" w14:textId="77777777" w:rsidR="00786BA5" w:rsidRDefault="00786BA5" w:rsidP="00786BA5">
            <w:pPr>
              <w:rPr>
                <w:rFonts w:ascii="Arial Narrow" w:hAnsi="Arial Narrow"/>
                <w:color w:val="000000"/>
                <w:sz w:val="20"/>
                <w:lang w:val="pt-BR"/>
              </w:rPr>
            </w:pPr>
            <w:r w:rsidRPr="00707AD5">
              <w:rPr>
                <w:rFonts w:ascii="Arial Narrow" w:eastAsia="Times New Roman" w:hAnsi="Arial Narrow"/>
                <w:b/>
                <w:color w:val="E36C0A"/>
                <w:sz w:val="20"/>
                <w:lang w:val="es-ES_tradnl"/>
              </w:rPr>
              <w:t>Presentación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Instrucciones 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(2 minutos) </w:t>
            </w:r>
            <w:r w:rsidRPr="00B749EF"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>Grabar</w:t>
            </w:r>
            <w:r>
              <w:rPr>
                <w:rFonts w:ascii="Arial Narrow" w:eastAsia="Times New Roman" w:hAnsi="Arial Narrow"/>
                <w:color w:val="E36C0A"/>
                <w:sz w:val="20"/>
                <w:lang w:val="es-ES_tradnl"/>
              </w:rPr>
              <w:t xml:space="preserve"> un mp3 en clase</w:t>
            </w:r>
          </w:p>
          <w:p w14:paraId="27626126" w14:textId="77777777" w:rsidR="008357D5" w:rsidRPr="005A7E9A" w:rsidRDefault="008357D5" w:rsidP="00454CD4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058267B6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1EE73B8" w14:textId="5D4E392A" w:rsidR="008357D5" w:rsidRPr="00B749EF" w:rsidRDefault="00E22420" w:rsidP="005F2C21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Médicos</w:t>
            </w:r>
            <w:r w:rsidR="008223E4">
              <w:rPr>
                <w:rFonts w:ascii="Arial Narrow" w:hAnsi="Arial Narrow"/>
                <w:color w:val="333300"/>
                <w:sz w:val="20"/>
                <w:lang w:val="es-ES_tradnl"/>
              </w:rPr>
              <w:t>, f</w:t>
            </w: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 xml:space="preserve">armacias y hospitales </w:t>
            </w:r>
          </w:p>
          <w:p w14:paraId="26ADD93B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04ADD963" w14:textId="7DAC3CF5" w:rsidR="00AC4BF4" w:rsidRDefault="008223E4" w:rsidP="00AC4BF4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El</w:t>
            </w:r>
            <w:r w:rsidR="00AC4BF4">
              <w:rPr>
                <w:rFonts w:ascii="Arial Narrow" w:hAnsi="Arial Narrow"/>
                <w:sz w:val="20"/>
                <w:lang w:val="es-ES_tradnl"/>
              </w:rPr>
              <w:t xml:space="preserve"> s</w:t>
            </w:r>
            <w:r w:rsidR="00AC4BF4" w:rsidRPr="00B749EF">
              <w:rPr>
                <w:rFonts w:ascii="Arial Narrow" w:hAnsi="Arial Narrow"/>
                <w:sz w:val="20"/>
                <w:lang w:val="es-ES_tradnl"/>
              </w:rPr>
              <w:t>ubjuntivo</w:t>
            </w:r>
          </w:p>
          <w:p w14:paraId="06842DC6" w14:textId="77777777" w:rsidR="008357D5" w:rsidRPr="00B749EF" w:rsidRDefault="008357D5" w:rsidP="005F2C21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4B099BE3" w14:textId="77777777" w:rsidR="00454CD4" w:rsidRPr="00B749EF" w:rsidRDefault="00454CD4" w:rsidP="00454CD4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B1856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Selección</w:t>
            </w:r>
            <w:r w:rsidRPr="00B749EF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de los mp3 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>para</w:t>
            </w:r>
            <w:r w:rsidRPr="00B749EF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e-Portafolio</w:t>
            </w:r>
          </w:p>
          <w:p w14:paraId="17DCB7E2" w14:textId="77777777" w:rsidR="008357D5" w:rsidRPr="00B749EF" w:rsidRDefault="008357D5" w:rsidP="00454CD4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</w:tbl>
    <w:p w14:paraId="6602A557" w14:textId="77777777" w:rsidR="00AA683D" w:rsidRDefault="00AA683D" w:rsidP="00AA683D">
      <w:pPr>
        <w:rPr>
          <w:rFonts w:ascii="Arial Narrow" w:hAnsi="Arial Narrow"/>
          <w:sz w:val="20"/>
          <w:lang w:val="es-ES_tradnl"/>
        </w:rPr>
      </w:pPr>
    </w:p>
    <w:p w14:paraId="0E8DE528" w14:textId="77777777" w:rsidR="005452AE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749CEE3E" w14:textId="17BC8C97" w:rsidR="008357D5" w:rsidRDefault="008357D5">
      <w:pPr>
        <w:rPr>
          <w:rFonts w:ascii="Arial Narrow" w:hAnsi="Arial Narrow"/>
          <w:sz w:val="20"/>
          <w:lang w:val="es-ES_tradnl"/>
        </w:rPr>
      </w:pPr>
      <w:bookmarkStart w:id="0" w:name="_GoBack"/>
      <w:bookmarkEnd w:id="0"/>
    </w:p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0"/>
        <w:gridCol w:w="2467"/>
        <w:gridCol w:w="2468"/>
        <w:gridCol w:w="2467"/>
        <w:gridCol w:w="2468"/>
        <w:gridCol w:w="2468"/>
      </w:tblGrid>
      <w:tr w:rsidR="008357D5" w:rsidRPr="00B749EF" w14:paraId="27382258" w14:textId="77777777" w:rsidTr="007F69B5">
        <w:tc>
          <w:tcPr>
            <w:tcW w:w="1450" w:type="dxa"/>
            <w:shd w:val="clear" w:color="auto" w:fill="F2F2F2" w:themeFill="background1" w:themeFillShade="F2"/>
          </w:tcPr>
          <w:p w14:paraId="52DD394F" w14:textId="5CB056AD" w:rsidR="008357D5" w:rsidRPr="00B749EF" w:rsidRDefault="008357D5" w:rsidP="007F69B5">
            <w:pPr>
              <w:pStyle w:val="Heading1"/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Semana 7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0BEC5F79" w14:textId="7D4C0AC6" w:rsidR="008357D5" w:rsidRPr="00B749EF" w:rsidRDefault="00FE144E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14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 xml:space="preserve"> agosto         C11</w:t>
            </w:r>
            <w:r w:rsidR="008357D5" w:rsidRPr="00B749EF">
              <w:rPr>
                <w:rFonts w:ascii="Arial Narrow" w:hAnsi="Arial Narrow"/>
                <w:sz w:val="20"/>
                <w:lang w:val="es-ES_tradnl"/>
              </w:rPr>
              <w:t xml:space="preserve">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06175B49" w14:textId="75587A4A" w:rsidR="008357D5" w:rsidRPr="00B749EF" w:rsidRDefault="00FE144E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15</w:t>
            </w:r>
            <w:r w:rsidR="008357D5">
              <w:rPr>
                <w:rFonts w:ascii="Arial Narrow" w:hAnsi="Arial Narrow"/>
                <w:sz w:val="20"/>
                <w:lang w:val="es-ES_tradnl"/>
              </w:rPr>
              <w:t xml:space="preserve"> agosto          </w:t>
            </w:r>
            <w:r w:rsidR="001F0273">
              <w:rPr>
                <w:rFonts w:ascii="Arial Narrow" w:hAnsi="Arial Narrow"/>
                <w:sz w:val="20"/>
                <w:lang w:val="es-ES_tradnl"/>
              </w:rPr>
              <w:t>C1</w:t>
            </w:r>
            <w:r w:rsidR="00E22420">
              <w:rPr>
                <w:rFonts w:ascii="Arial Narrow" w:hAnsi="Arial Narrow"/>
                <w:sz w:val="20"/>
                <w:lang w:val="es-ES_tradnl"/>
              </w:rPr>
              <w:t>1</w:t>
            </w:r>
          </w:p>
        </w:tc>
        <w:tc>
          <w:tcPr>
            <w:tcW w:w="2467" w:type="dxa"/>
            <w:shd w:val="clear" w:color="auto" w:fill="F2F2F2" w:themeFill="background1" w:themeFillShade="F2"/>
          </w:tcPr>
          <w:p w14:paraId="4915A715" w14:textId="1CE835FD" w:rsidR="008357D5" w:rsidRPr="00B749EF" w:rsidRDefault="00FE144E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16</w:t>
            </w:r>
            <w:r w:rsidR="00C00BE5">
              <w:rPr>
                <w:rFonts w:ascii="Arial Narrow" w:hAnsi="Arial Narrow"/>
                <w:sz w:val="20"/>
                <w:lang w:val="es-ES_tradnl"/>
              </w:rPr>
              <w:t xml:space="preserve"> agosto   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5EB7A6DF" w14:textId="2CD1E70B" w:rsidR="008357D5" w:rsidRPr="00B749EF" w:rsidRDefault="00FE144E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17</w:t>
            </w:r>
            <w:r w:rsidR="00C00BE5">
              <w:rPr>
                <w:rFonts w:ascii="Arial Narrow" w:hAnsi="Arial Narrow"/>
                <w:sz w:val="20"/>
                <w:lang w:val="es-ES_tradnl"/>
              </w:rPr>
              <w:t xml:space="preserve"> agosto          </w:t>
            </w:r>
          </w:p>
        </w:tc>
        <w:tc>
          <w:tcPr>
            <w:tcW w:w="2468" w:type="dxa"/>
            <w:shd w:val="clear" w:color="auto" w:fill="F2F2F2" w:themeFill="background1" w:themeFillShade="F2"/>
          </w:tcPr>
          <w:p w14:paraId="46899579" w14:textId="14D2E5E1" w:rsidR="008357D5" w:rsidRPr="00B749EF" w:rsidRDefault="00FE144E" w:rsidP="007F69B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18</w:t>
            </w:r>
            <w:r w:rsidR="00C00BE5">
              <w:rPr>
                <w:rFonts w:ascii="Arial Narrow" w:hAnsi="Arial Narrow"/>
                <w:sz w:val="20"/>
                <w:lang w:val="es-ES_tradnl"/>
              </w:rPr>
              <w:t xml:space="preserve"> agosto           </w:t>
            </w:r>
          </w:p>
        </w:tc>
      </w:tr>
      <w:tr w:rsidR="008357D5" w:rsidRPr="00B749EF" w14:paraId="2F6A974E" w14:textId="77777777" w:rsidTr="00C00BE5">
        <w:trPr>
          <w:trHeight w:val="1439"/>
        </w:trPr>
        <w:tc>
          <w:tcPr>
            <w:tcW w:w="1450" w:type="dxa"/>
          </w:tcPr>
          <w:p w14:paraId="31AF2399" w14:textId="589D0E08" w:rsidR="008357D5" w:rsidRPr="00B749EF" w:rsidRDefault="00F4762D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Recursos para la comunicación en contexto</w:t>
            </w:r>
          </w:p>
        </w:tc>
        <w:tc>
          <w:tcPr>
            <w:tcW w:w="2467" w:type="dxa"/>
          </w:tcPr>
          <w:p w14:paraId="76D156CE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4FDA8859" w14:textId="239B8B4C" w:rsidR="00C00BE5" w:rsidRPr="00B749EF" w:rsidRDefault="008223E4" w:rsidP="00C00BE5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Las partes del cuerpo</w:t>
            </w:r>
          </w:p>
          <w:p w14:paraId="767372B7" w14:textId="77777777" w:rsidR="0088575B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48E8F09B" w14:textId="5D1A5207" w:rsidR="00675AA2" w:rsidRPr="00B749EF" w:rsidRDefault="008223E4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color w:val="000000" w:themeColor="text1"/>
                <w:sz w:val="20"/>
                <w:lang w:val="es-ES_tradnl"/>
              </w:rPr>
              <w:t>El subjuntivo</w:t>
            </w:r>
          </w:p>
          <w:p w14:paraId="78D1624F" w14:textId="77777777" w:rsidR="008357D5" w:rsidRDefault="008357D5" w:rsidP="007F69B5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</w:p>
          <w:p w14:paraId="471B1A8F" w14:textId="77777777" w:rsidR="00454CD4" w:rsidRPr="00B749EF" w:rsidRDefault="00454CD4" w:rsidP="00454CD4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 w:rsidRPr="002B1856">
              <w:rPr>
                <w:rFonts w:ascii="Arial Narrow" w:hAnsi="Arial Narrow"/>
                <w:b/>
                <w:color w:val="E36C0A"/>
                <w:sz w:val="20"/>
                <w:lang w:val="es-ES_tradnl"/>
              </w:rPr>
              <w:t>Selección</w:t>
            </w:r>
            <w:r w:rsidRPr="00B749EF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de los mp3 </w:t>
            </w:r>
            <w:r>
              <w:rPr>
                <w:rFonts w:ascii="Arial Narrow" w:hAnsi="Arial Narrow"/>
                <w:color w:val="E36C0A"/>
                <w:sz w:val="20"/>
                <w:lang w:val="es-ES_tradnl"/>
              </w:rPr>
              <w:t>para</w:t>
            </w:r>
            <w:r w:rsidRPr="00B749EF">
              <w:rPr>
                <w:rFonts w:ascii="Arial Narrow" w:hAnsi="Arial Narrow"/>
                <w:color w:val="E36C0A"/>
                <w:sz w:val="20"/>
                <w:lang w:val="es-ES_tradnl"/>
              </w:rPr>
              <w:t xml:space="preserve"> e-Portafolio</w:t>
            </w:r>
          </w:p>
          <w:p w14:paraId="13B5751A" w14:textId="17ABF1FF" w:rsidR="008357D5" w:rsidRPr="008357D5" w:rsidRDefault="008357D5" w:rsidP="00454CD4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57FC04AF" w14:textId="77777777" w:rsidR="0088575B" w:rsidRPr="00B749EF" w:rsidRDefault="0088575B" w:rsidP="0088575B">
            <w:pPr>
              <w:rPr>
                <w:rFonts w:ascii="Arial Narrow" w:eastAsia="Times New Roman" w:hAnsi="Arial Narrow"/>
                <w:b/>
                <w:sz w:val="20"/>
                <w:lang w:val="es-ES_tradnl"/>
              </w:rPr>
            </w:pP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Vocabulario</w:t>
            </w: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 xml:space="preserve"> en contexto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216A0E3A" w14:textId="0AD9238A" w:rsidR="00C00BE5" w:rsidRPr="00B749EF" w:rsidRDefault="008223E4" w:rsidP="00C00BE5">
            <w:pPr>
              <w:tabs>
                <w:tab w:val="left" w:pos="10620"/>
              </w:tabs>
              <w:rPr>
                <w:rFonts w:ascii="Arial Narrow" w:hAnsi="Arial Narrow"/>
                <w:color w:val="333300"/>
                <w:sz w:val="20"/>
                <w:lang w:val="es-ES_tradnl"/>
              </w:rPr>
            </w:pPr>
            <w:r>
              <w:rPr>
                <w:rFonts w:ascii="Arial Narrow" w:hAnsi="Arial Narrow"/>
                <w:color w:val="333300"/>
                <w:sz w:val="20"/>
                <w:lang w:val="es-ES_tradnl"/>
              </w:rPr>
              <w:t>La salud</w:t>
            </w:r>
          </w:p>
          <w:p w14:paraId="4604BEDB" w14:textId="77777777" w:rsidR="0088575B" w:rsidRPr="00B749EF" w:rsidRDefault="0088575B" w:rsidP="0088575B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>
              <w:rPr>
                <w:rFonts w:ascii="Arial Narrow" w:eastAsia="Times New Roman" w:hAnsi="Arial Narrow"/>
                <w:b/>
                <w:sz w:val="20"/>
                <w:lang w:val="es-ES_tradnl"/>
              </w:rPr>
              <w:t>Funciones y formas</w:t>
            </w:r>
            <w:r w:rsidRPr="00B749EF">
              <w:rPr>
                <w:rFonts w:ascii="Arial Narrow" w:eastAsia="Times New Roman" w:hAnsi="Arial Narrow"/>
                <w:b/>
                <w:sz w:val="20"/>
                <w:lang w:val="es-ES_tradnl"/>
              </w:rPr>
              <w:t>:</w:t>
            </w:r>
          </w:p>
          <w:p w14:paraId="1B9EC469" w14:textId="55C9CECD" w:rsidR="00C00BE5" w:rsidRDefault="008223E4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El subjuntivo</w:t>
            </w:r>
          </w:p>
          <w:p w14:paraId="3A0F7CC5" w14:textId="3634744F" w:rsidR="008223E4" w:rsidRDefault="008223E4" w:rsidP="00C00BE5">
            <w:pPr>
              <w:rPr>
                <w:rFonts w:ascii="Arial Narrow" w:hAnsi="Arial Narrow"/>
                <w:sz w:val="20"/>
                <w:lang w:val="es-ES_tradnl"/>
              </w:rPr>
            </w:pPr>
            <w:r>
              <w:rPr>
                <w:rFonts w:ascii="Arial Narrow" w:hAnsi="Arial Narrow"/>
                <w:sz w:val="20"/>
                <w:lang w:val="es-ES_tradnl"/>
              </w:rPr>
              <w:t>Por y para</w:t>
            </w:r>
          </w:p>
          <w:p w14:paraId="11B3E7EC" w14:textId="77777777" w:rsidR="00AC4BF4" w:rsidRDefault="00AC4BF4" w:rsidP="00C00BE5">
            <w:pPr>
              <w:rPr>
                <w:rFonts w:ascii="Arial Narrow" w:hAnsi="Arial Narrow"/>
                <w:sz w:val="20"/>
                <w:lang w:val="es-ES_tradnl"/>
              </w:rPr>
            </w:pPr>
          </w:p>
          <w:p w14:paraId="2E9F0509" w14:textId="4D6C1CB1" w:rsidR="00454CD4" w:rsidRPr="00B749EF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B1856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Instrucciones</w:t>
            </w: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Examen Oral </w:t>
            </w:r>
          </w:p>
          <w:p w14:paraId="66BDD927" w14:textId="4A2D5D58" w:rsidR="008357D5" w:rsidRDefault="008357D5" w:rsidP="007F69B5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1C4098FF" w14:textId="77777777" w:rsidR="008357D5" w:rsidRDefault="008357D5" w:rsidP="007F69B5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753A215C" w14:textId="77777777" w:rsidR="008357D5" w:rsidRPr="00B749EF" w:rsidRDefault="008357D5" w:rsidP="007F69B5">
            <w:pPr>
              <w:rPr>
                <w:rFonts w:ascii="Arial Narrow" w:hAnsi="Arial Narrow"/>
                <w:color w:val="FF0000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50F8494B" w14:textId="77777777" w:rsidR="00C00BE5" w:rsidRPr="00B749EF" w:rsidRDefault="00C00BE5" w:rsidP="00C00BE5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REPASO GENERAL</w:t>
            </w:r>
          </w:p>
          <w:p w14:paraId="4DF24440" w14:textId="77777777" w:rsidR="008357D5" w:rsidRDefault="008357D5" w:rsidP="007F69B5">
            <w:pPr>
              <w:rPr>
                <w:rFonts w:ascii="Arial Narrow" w:hAnsi="Arial Narrow"/>
                <w:color w:val="000000"/>
                <w:sz w:val="20"/>
                <w:lang w:val="es-ES_tradnl"/>
              </w:rPr>
            </w:pPr>
          </w:p>
          <w:p w14:paraId="20DDBD94" w14:textId="466B31F2" w:rsidR="008357D5" w:rsidRDefault="008357D5" w:rsidP="007F69B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  <w:r w:rsidRPr="004A20D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 xml:space="preserve">Estrategias </w:t>
            </w:r>
            <w:r w:rsidR="00B83C15"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  <w:t>para seguir aprendiendo español</w:t>
            </w:r>
          </w:p>
          <w:p w14:paraId="092CED91" w14:textId="77777777" w:rsidR="00467CA5" w:rsidRDefault="00467CA5" w:rsidP="007F69B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  <w:p w14:paraId="75BEA344" w14:textId="231F3DA0" w:rsidR="00454CD4" w:rsidRPr="00B749EF" w:rsidRDefault="00454CD4" w:rsidP="00454CD4">
            <w:pPr>
              <w:rPr>
                <w:rFonts w:ascii="Arial Narrow" w:eastAsia="Times New Roman" w:hAnsi="Arial Narrow"/>
                <w:sz w:val="20"/>
                <w:lang w:val="es-ES_tradnl"/>
              </w:rPr>
            </w:pPr>
            <w:r w:rsidRPr="002B1856">
              <w:rPr>
                <w:rFonts w:ascii="Arial Narrow" w:eastAsia="Times New Roman" w:hAnsi="Arial Narrow"/>
                <w:b/>
                <w:color w:val="FF0000"/>
                <w:sz w:val="20"/>
                <w:lang w:val="es-ES_tradnl"/>
              </w:rPr>
              <w:t>Preparación</w:t>
            </w: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Examen </w:t>
            </w:r>
            <w:r w:rsidR="00467CA5"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>Final</w:t>
            </w:r>
            <w: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  <w:t xml:space="preserve"> </w:t>
            </w:r>
          </w:p>
          <w:p w14:paraId="623137BF" w14:textId="77777777" w:rsidR="00454CD4" w:rsidRPr="008357D5" w:rsidRDefault="00454CD4" w:rsidP="007F69B5">
            <w:pPr>
              <w:rPr>
                <w:rFonts w:ascii="Arial Narrow" w:eastAsia="Times New Roman" w:hAnsi="Arial Narrow"/>
                <w:color w:val="660066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4D966BFD" w14:textId="77777777" w:rsidR="008357D5" w:rsidRPr="00B749EF" w:rsidRDefault="008357D5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1E4930A9" w14:textId="62F07494" w:rsidR="00C00BE5" w:rsidRPr="005A7E9A" w:rsidRDefault="00C00BE5" w:rsidP="00C00BE5">
            <w:pP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</w:pPr>
            <w:r w:rsidRPr="005A7E9A"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  <w:t xml:space="preserve">A </w:t>
            </w:r>
            <w:r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  <w:t>partir de las 8:00</w:t>
            </w:r>
            <w:r w:rsidRPr="005A7E9A">
              <w:rPr>
                <w:rFonts w:ascii="Arial Narrow" w:hAnsi="Arial Narrow"/>
                <w:b/>
                <w:color w:val="FF0000"/>
                <w:sz w:val="20"/>
                <w:lang w:val="es-ES_tradnl"/>
              </w:rPr>
              <w:t>am</w:t>
            </w:r>
          </w:p>
          <w:p w14:paraId="1EB9A0CE" w14:textId="008BE5F7" w:rsidR="008357D5" w:rsidRPr="00C00BE5" w:rsidRDefault="00C00BE5" w:rsidP="00467CA5">
            <w:pPr>
              <w:rPr>
                <w:rFonts w:ascii="Arial Narrow" w:eastAsia="Times New Roman" w:hAnsi="Arial Narrow"/>
                <w:color w:val="FF0000"/>
                <w:sz w:val="20"/>
                <w:lang w:val="es-ES_tradnl"/>
              </w:rPr>
            </w:pPr>
            <w:r>
              <w:rPr>
                <w:rFonts w:ascii="Arial Narrow" w:hAnsi="Arial Narrow"/>
                <w:color w:val="FF0000"/>
                <w:sz w:val="20"/>
                <w:lang w:val="es-ES_tradnl"/>
              </w:rPr>
              <w:t xml:space="preserve">EXAMEN ORAL </w:t>
            </w:r>
          </w:p>
        </w:tc>
        <w:tc>
          <w:tcPr>
            <w:tcW w:w="2468" w:type="dxa"/>
          </w:tcPr>
          <w:p w14:paraId="26DF94EE" w14:textId="77777777" w:rsidR="008357D5" w:rsidRPr="00B749EF" w:rsidRDefault="008357D5" w:rsidP="007F69B5">
            <w:pPr>
              <w:jc w:val="center"/>
              <w:rPr>
                <w:rFonts w:ascii="Arial Narrow" w:hAnsi="Arial Narrow"/>
                <w:b/>
                <w:sz w:val="20"/>
                <w:lang w:val="es-ES_tradnl"/>
              </w:rPr>
            </w:pPr>
          </w:p>
          <w:p w14:paraId="6A613CE9" w14:textId="77777777" w:rsidR="008357D5" w:rsidRPr="00B749EF" w:rsidRDefault="008357D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  <w:tr w:rsidR="00C00BE5" w:rsidRPr="00C0398C" w14:paraId="01F511EC" w14:textId="77777777" w:rsidTr="007F69B5">
        <w:trPr>
          <w:trHeight w:val="1152"/>
        </w:trPr>
        <w:tc>
          <w:tcPr>
            <w:tcW w:w="1450" w:type="dxa"/>
          </w:tcPr>
          <w:p w14:paraId="507B25FA" w14:textId="1CEF029D" w:rsidR="00C00BE5" w:rsidRPr="00B749EF" w:rsidRDefault="00697F3A" w:rsidP="007F69B5">
            <w:pPr>
              <w:rPr>
                <w:rFonts w:ascii="Arial Narrow" w:hAnsi="Arial Narrow"/>
                <w:b/>
                <w:sz w:val="20"/>
                <w:lang w:val="es-ES_tradnl"/>
              </w:rPr>
            </w:pPr>
            <w:r>
              <w:rPr>
                <w:rFonts w:ascii="Arial Narrow" w:hAnsi="Arial Narrow"/>
                <w:b/>
                <w:sz w:val="20"/>
                <w:lang w:val="es-ES_tradnl"/>
              </w:rPr>
              <w:t>10 am</w:t>
            </w:r>
          </w:p>
        </w:tc>
        <w:tc>
          <w:tcPr>
            <w:tcW w:w="2467" w:type="dxa"/>
          </w:tcPr>
          <w:p w14:paraId="1F6CC988" w14:textId="77777777" w:rsidR="00C00BE5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2B7C2B7E" w14:textId="77777777" w:rsidR="00C00BE5" w:rsidRPr="00B749EF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7" w:type="dxa"/>
          </w:tcPr>
          <w:p w14:paraId="1A80D82F" w14:textId="77777777" w:rsidR="00C00BE5" w:rsidRPr="00392DF8" w:rsidRDefault="00C00BE5" w:rsidP="00C00BE5">
            <w:pPr>
              <w:rPr>
                <w:rFonts w:ascii="Arial Narrow" w:hAnsi="Arial Narrow"/>
                <w:color w:val="000090"/>
                <w:sz w:val="20"/>
                <w:lang w:val="es-ES_tradnl"/>
              </w:rPr>
            </w:pPr>
            <w:r w:rsidRPr="00392DF8">
              <w:rPr>
                <w:rFonts w:ascii="Arial Narrow" w:hAnsi="Arial Narrow"/>
                <w:color w:val="000090"/>
                <w:sz w:val="20"/>
                <w:lang w:val="es-ES_tradnl"/>
              </w:rPr>
              <w:t>Y</w:t>
            </w:r>
          </w:p>
          <w:p w14:paraId="5BF25139" w14:textId="77777777" w:rsidR="00C00BE5" w:rsidRPr="00392DF8" w:rsidRDefault="00C00BE5" w:rsidP="00C00BE5">
            <w:pPr>
              <w:rPr>
                <w:rFonts w:ascii="Arial Narrow" w:hAnsi="Arial Narrow"/>
                <w:color w:val="000090"/>
                <w:sz w:val="20"/>
                <w:lang w:val="es-ES_tradnl"/>
              </w:rPr>
            </w:pPr>
            <w:r w:rsidRPr="00392DF8">
              <w:rPr>
                <w:rFonts w:ascii="Arial Narrow" w:hAnsi="Arial Narrow"/>
                <w:color w:val="000090"/>
                <w:sz w:val="20"/>
                <w:lang w:val="es-ES_tradnl"/>
              </w:rPr>
              <w:t xml:space="preserve">DESPEDIDA del NIVEL 1.5 </w:t>
            </w:r>
          </w:p>
          <w:p w14:paraId="559D4661" w14:textId="35F003B5" w:rsidR="00C00BE5" w:rsidRPr="00B749EF" w:rsidRDefault="00C00BE5" w:rsidP="00377F19">
            <w:pPr>
              <w:rPr>
                <w:rFonts w:ascii="Arial Narrow" w:hAnsi="Arial Narrow"/>
                <w:sz w:val="20"/>
                <w:lang w:val="es-ES_tradnl"/>
              </w:rPr>
            </w:pPr>
            <w:r w:rsidRPr="00392DF8">
              <w:rPr>
                <w:rFonts w:ascii="Arial Narrow" w:hAnsi="Arial Narrow"/>
                <w:color w:val="000090"/>
                <w:sz w:val="20"/>
                <w:lang w:val="es-ES_tradnl"/>
              </w:rPr>
              <w:t xml:space="preserve">Entrega de certificados y obsequio a las 10:15 en </w:t>
            </w:r>
            <w:proofErr w:type="spellStart"/>
            <w:r w:rsidRPr="00392DF8">
              <w:rPr>
                <w:rFonts w:ascii="Arial Narrow" w:hAnsi="Arial Narrow"/>
                <w:color w:val="000090"/>
                <w:sz w:val="20"/>
                <w:lang w:val="es-ES_tradnl"/>
              </w:rPr>
              <w:t>Coltrane</w:t>
            </w:r>
            <w:proofErr w:type="spellEnd"/>
            <w:r>
              <w:rPr>
                <w:rFonts w:ascii="Arial Narrow" w:hAnsi="Arial Narrow"/>
                <w:color w:val="000090"/>
                <w:sz w:val="20"/>
                <w:lang w:val="es-ES_tradnl"/>
              </w:rPr>
              <w:t xml:space="preserve"> </w:t>
            </w:r>
          </w:p>
        </w:tc>
        <w:tc>
          <w:tcPr>
            <w:tcW w:w="2468" w:type="dxa"/>
          </w:tcPr>
          <w:p w14:paraId="0DA1EDA1" w14:textId="77777777" w:rsidR="00C00BE5" w:rsidRPr="00B749EF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  <w:tc>
          <w:tcPr>
            <w:tcW w:w="2468" w:type="dxa"/>
          </w:tcPr>
          <w:p w14:paraId="1825ECAB" w14:textId="77777777" w:rsidR="00C00BE5" w:rsidRPr="00B749EF" w:rsidRDefault="00C00BE5" w:rsidP="007F69B5">
            <w:pPr>
              <w:rPr>
                <w:rFonts w:ascii="Arial Narrow" w:hAnsi="Arial Narrow"/>
                <w:sz w:val="20"/>
                <w:lang w:val="es-ES_tradnl"/>
              </w:rPr>
            </w:pPr>
          </w:p>
        </w:tc>
      </w:tr>
    </w:tbl>
    <w:p w14:paraId="08172198" w14:textId="77777777" w:rsidR="005452AE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436CC200" w14:textId="77777777" w:rsidR="005452AE" w:rsidRDefault="005452AE" w:rsidP="00AA683D">
      <w:pPr>
        <w:rPr>
          <w:rFonts w:ascii="Arial Narrow" w:hAnsi="Arial Narrow"/>
          <w:sz w:val="20"/>
          <w:lang w:val="es-ES_tradnl"/>
        </w:rPr>
      </w:pPr>
    </w:p>
    <w:p w14:paraId="3E5B4F0B" w14:textId="77777777" w:rsidR="00AA683D" w:rsidRPr="00B749EF" w:rsidRDefault="00AA683D" w:rsidP="00AA683D">
      <w:pPr>
        <w:rPr>
          <w:rFonts w:ascii="Arial Narrow" w:hAnsi="Arial Narrow"/>
          <w:sz w:val="20"/>
          <w:lang w:val="es-ES_tradnl"/>
        </w:rPr>
      </w:pPr>
    </w:p>
    <w:p w14:paraId="5D46AFCE" w14:textId="77777777" w:rsidR="00AA683D" w:rsidRPr="00B749EF" w:rsidRDefault="00AA683D" w:rsidP="00AA683D">
      <w:pPr>
        <w:rPr>
          <w:rFonts w:ascii="Arial Narrow" w:hAnsi="Arial Narrow"/>
          <w:color w:val="0000FF"/>
          <w:sz w:val="20"/>
          <w:lang w:val="es-ES_tradnl"/>
        </w:rPr>
      </w:pPr>
    </w:p>
    <w:p w14:paraId="7BD35A5C" w14:textId="77777777" w:rsidR="00AA683D" w:rsidRPr="00B749EF" w:rsidRDefault="00AA683D" w:rsidP="00AA683D">
      <w:pPr>
        <w:rPr>
          <w:rFonts w:ascii="Arial Narrow" w:hAnsi="Arial Narrow"/>
          <w:color w:val="0000FF"/>
          <w:sz w:val="20"/>
          <w:lang w:val="es-ES_tradnl"/>
        </w:rPr>
      </w:pPr>
    </w:p>
    <w:p w14:paraId="763E642B" w14:textId="77777777" w:rsidR="009115B4" w:rsidRPr="00620A39" w:rsidRDefault="009115B4">
      <w:pPr>
        <w:rPr>
          <w:rFonts w:ascii="Times New Roman" w:hAnsi="Times New Roman"/>
          <w:sz w:val="20"/>
          <w:lang w:val="es-ES" w:eastAsia="en-US"/>
        </w:rPr>
      </w:pPr>
    </w:p>
    <w:sectPr w:rsidR="009115B4" w:rsidRPr="00620A39" w:rsidSect="00B42A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B80FF" w14:textId="77777777" w:rsidR="007F766C" w:rsidRDefault="007F766C">
      <w:r>
        <w:separator/>
      </w:r>
    </w:p>
  </w:endnote>
  <w:endnote w:type="continuationSeparator" w:id="0">
    <w:p w14:paraId="3625C755" w14:textId="77777777" w:rsidR="007F766C" w:rsidRDefault="007F7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F41CF" w14:textId="77777777" w:rsidR="008223E4" w:rsidRDefault="008223E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2EB37" w14:textId="77777777" w:rsidR="008223E4" w:rsidRDefault="008223E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E16DC">
      <w:rPr>
        <w:noProof/>
      </w:rPr>
      <w:t>1</w:t>
    </w:r>
    <w:r>
      <w:rPr>
        <w:noProof/>
      </w:rPr>
      <w:fldChar w:fldCharType="end"/>
    </w:r>
  </w:p>
  <w:p w14:paraId="6BC67B8A" w14:textId="77777777" w:rsidR="008223E4" w:rsidRDefault="008223E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453847" w14:textId="77777777" w:rsidR="008223E4" w:rsidRDefault="008223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41BE1" w14:textId="77777777" w:rsidR="007F766C" w:rsidRDefault="007F766C">
      <w:r>
        <w:separator/>
      </w:r>
    </w:p>
  </w:footnote>
  <w:footnote w:type="continuationSeparator" w:id="0">
    <w:p w14:paraId="243AB505" w14:textId="77777777" w:rsidR="007F766C" w:rsidRDefault="007F766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42984" w14:textId="77777777" w:rsidR="008223E4" w:rsidRDefault="008223E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163A8" w14:textId="77777777" w:rsidR="008223E4" w:rsidRDefault="008223E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62F0F1" w14:textId="77777777" w:rsidR="008223E4" w:rsidRDefault="008223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23C4B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791DBF"/>
    <w:multiLevelType w:val="multilevel"/>
    <w:tmpl w:val="C8423AA2"/>
    <w:lvl w:ilvl="0">
      <w:start w:val="1"/>
      <w:numFmt w:val="decimal"/>
      <w:lvlText w:val="%1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3353EA4"/>
    <w:multiLevelType w:val="hybridMultilevel"/>
    <w:tmpl w:val="9250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A96779"/>
    <w:multiLevelType w:val="hybridMultilevel"/>
    <w:tmpl w:val="BB7067CA"/>
    <w:lvl w:ilvl="0" w:tplc="600E8B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1E7E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4CBB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1810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CE2C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3F2B6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C8BB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E89A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4013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3307B7"/>
    <w:multiLevelType w:val="hybridMultilevel"/>
    <w:tmpl w:val="F31AF73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8CC3D15"/>
    <w:multiLevelType w:val="hybridMultilevel"/>
    <w:tmpl w:val="17A0C710"/>
    <w:lvl w:ilvl="0" w:tplc="19C04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7658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499E83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8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83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347617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6AB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7E44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359285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41EC6"/>
    <w:multiLevelType w:val="hybridMultilevel"/>
    <w:tmpl w:val="B3F4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D04C9A"/>
    <w:multiLevelType w:val="hybridMultilevel"/>
    <w:tmpl w:val="EE5CF432"/>
    <w:lvl w:ilvl="0" w:tplc="FE386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962E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D9B0B6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F859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F0EF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AD1C7D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8AF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86F9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B7D87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B6E39"/>
    <w:multiLevelType w:val="multilevel"/>
    <w:tmpl w:val="8BEC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E06691"/>
    <w:multiLevelType w:val="hybridMultilevel"/>
    <w:tmpl w:val="DD0A7AC8"/>
    <w:lvl w:ilvl="0" w:tplc="E15AB484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B2594"/>
    <w:multiLevelType w:val="hybridMultilevel"/>
    <w:tmpl w:val="5D4EEEF4"/>
    <w:lvl w:ilvl="0" w:tplc="6EB6DB30">
      <w:start w:val="2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639AA"/>
    <w:multiLevelType w:val="hybridMultilevel"/>
    <w:tmpl w:val="C14614B6"/>
    <w:lvl w:ilvl="0" w:tplc="D01A0A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184A3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063C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2C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8C4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167A2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343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BED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B948F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4447723"/>
    <w:multiLevelType w:val="hybridMultilevel"/>
    <w:tmpl w:val="A3FA5ADC"/>
    <w:lvl w:ilvl="0" w:tplc="D0B2E0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E010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BD6D1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9A4F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984F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E5E69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6E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F8CF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F0B2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835DA7"/>
    <w:multiLevelType w:val="hybridMultilevel"/>
    <w:tmpl w:val="5ED6CDE4"/>
    <w:lvl w:ilvl="0" w:tplc="59D252CA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087449"/>
    <w:multiLevelType w:val="hybridMultilevel"/>
    <w:tmpl w:val="A91C45DA"/>
    <w:lvl w:ilvl="0" w:tplc="BFB29BBA">
      <w:start w:val="11"/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43A10"/>
    <w:multiLevelType w:val="hybridMultilevel"/>
    <w:tmpl w:val="0CD6D662"/>
    <w:lvl w:ilvl="0" w:tplc="D318D856">
      <w:numFmt w:val="bullet"/>
      <w:lvlText w:val="-"/>
      <w:lvlJc w:val="left"/>
      <w:pPr>
        <w:ind w:left="720" w:hanging="360"/>
      </w:pPr>
      <w:rPr>
        <w:rFonts w:ascii="Arial" w:eastAsia="Times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287A63"/>
    <w:multiLevelType w:val="hybridMultilevel"/>
    <w:tmpl w:val="93D4CC12"/>
    <w:lvl w:ilvl="0" w:tplc="3612AEC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AA56D0"/>
    <w:multiLevelType w:val="hybridMultilevel"/>
    <w:tmpl w:val="5AC008FA"/>
    <w:lvl w:ilvl="0" w:tplc="26AC00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0BA85B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Wingdings" w:hint="default"/>
      </w:rPr>
    </w:lvl>
    <w:lvl w:ilvl="2" w:tplc="2A22CA5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240114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52AB4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Wingdings" w:hint="default"/>
      </w:rPr>
    </w:lvl>
    <w:lvl w:ilvl="5" w:tplc="2DB2606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70E42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1E2D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Wingdings" w:hint="default"/>
      </w:rPr>
    </w:lvl>
    <w:lvl w:ilvl="8" w:tplc="FFF8597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C30430"/>
    <w:multiLevelType w:val="hybridMultilevel"/>
    <w:tmpl w:val="46629342"/>
    <w:lvl w:ilvl="0" w:tplc="F1E806B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A313D4"/>
    <w:multiLevelType w:val="hybridMultilevel"/>
    <w:tmpl w:val="31FC1C4E"/>
    <w:lvl w:ilvl="0" w:tplc="61C08A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46A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136690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362B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FA4A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6A34D3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0C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BA72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BD90F3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32EB0"/>
    <w:multiLevelType w:val="hybridMultilevel"/>
    <w:tmpl w:val="98B83128"/>
    <w:lvl w:ilvl="0" w:tplc="AEC8B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FA0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8124A0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8216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A83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1430D5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C0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638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1584EE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81200B"/>
    <w:multiLevelType w:val="multilevel"/>
    <w:tmpl w:val="F9749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4510A66"/>
    <w:multiLevelType w:val="hybridMultilevel"/>
    <w:tmpl w:val="04C6891C"/>
    <w:lvl w:ilvl="0" w:tplc="9870AEE4">
      <w:start w:val="2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8"/>
  </w:num>
  <w:num w:numId="4">
    <w:abstractNumId w:val="12"/>
  </w:num>
  <w:num w:numId="5">
    <w:abstractNumId w:val="3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20"/>
  </w:num>
  <w:num w:numId="9">
    <w:abstractNumId w:val="7"/>
  </w:num>
  <w:num w:numId="10">
    <w:abstractNumId w:val="19"/>
  </w:num>
  <w:num w:numId="11">
    <w:abstractNumId w:val="5"/>
  </w:num>
  <w:num w:numId="12">
    <w:abstractNumId w:val="4"/>
  </w:num>
  <w:num w:numId="13">
    <w:abstractNumId w:val="1"/>
  </w:num>
  <w:num w:numId="14">
    <w:abstractNumId w:val="15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6"/>
  </w:num>
  <w:num w:numId="20">
    <w:abstractNumId w:val="2"/>
  </w:num>
  <w:num w:numId="21">
    <w:abstractNumId w:val="0"/>
  </w:num>
  <w:num w:numId="22">
    <w:abstractNumId w:val="18"/>
  </w:num>
  <w:num w:numId="23">
    <w:abstractNumId w:val="16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3C"/>
    <w:rsid w:val="00023E87"/>
    <w:rsid w:val="0002780D"/>
    <w:rsid w:val="000550B4"/>
    <w:rsid w:val="000564BC"/>
    <w:rsid w:val="00071A2D"/>
    <w:rsid w:val="00076C40"/>
    <w:rsid w:val="00081CE8"/>
    <w:rsid w:val="000D5D36"/>
    <w:rsid w:val="00101DD8"/>
    <w:rsid w:val="0016139C"/>
    <w:rsid w:val="00167EA6"/>
    <w:rsid w:val="00180931"/>
    <w:rsid w:val="001A7C02"/>
    <w:rsid w:val="001E6456"/>
    <w:rsid w:val="001F0273"/>
    <w:rsid w:val="00201912"/>
    <w:rsid w:val="00240922"/>
    <w:rsid w:val="002619A2"/>
    <w:rsid w:val="002A0997"/>
    <w:rsid w:val="002B1856"/>
    <w:rsid w:val="002C1F99"/>
    <w:rsid w:val="002C6D46"/>
    <w:rsid w:val="002E2446"/>
    <w:rsid w:val="002E6C14"/>
    <w:rsid w:val="002F357E"/>
    <w:rsid w:val="00320747"/>
    <w:rsid w:val="00346973"/>
    <w:rsid w:val="00377F19"/>
    <w:rsid w:val="00387978"/>
    <w:rsid w:val="003A50AC"/>
    <w:rsid w:val="003D7935"/>
    <w:rsid w:val="003E1711"/>
    <w:rsid w:val="003F53AE"/>
    <w:rsid w:val="00404EBD"/>
    <w:rsid w:val="004264DE"/>
    <w:rsid w:val="00452E6C"/>
    <w:rsid w:val="00454CD4"/>
    <w:rsid w:val="00455064"/>
    <w:rsid w:val="00467CA5"/>
    <w:rsid w:val="004721C5"/>
    <w:rsid w:val="004824CD"/>
    <w:rsid w:val="00494F17"/>
    <w:rsid w:val="004A20D5"/>
    <w:rsid w:val="004B3F0D"/>
    <w:rsid w:val="004B694E"/>
    <w:rsid w:val="004E554E"/>
    <w:rsid w:val="005452AE"/>
    <w:rsid w:val="00562827"/>
    <w:rsid w:val="00571B52"/>
    <w:rsid w:val="005B3211"/>
    <w:rsid w:val="005B3BA9"/>
    <w:rsid w:val="005D6EBA"/>
    <w:rsid w:val="005F2C21"/>
    <w:rsid w:val="006057F8"/>
    <w:rsid w:val="00612D6E"/>
    <w:rsid w:val="00620A39"/>
    <w:rsid w:val="00620AE4"/>
    <w:rsid w:val="0065573F"/>
    <w:rsid w:val="00656CEE"/>
    <w:rsid w:val="00675AA2"/>
    <w:rsid w:val="0069093A"/>
    <w:rsid w:val="00695874"/>
    <w:rsid w:val="00697F3A"/>
    <w:rsid w:val="006A3F23"/>
    <w:rsid w:val="006C15E6"/>
    <w:rsid w:val="006C56C1"/>
    <w:rsid w:val="006F74DE"/>
    <w:rsid w:val="00707AD5"/>
    <w:rsid w:val="007166BE"/>
    <w:rsid w:val="00741DC7"/>
    <w:rsid w:val="00743E35"/>
    <w:rsid w:val="007550A4"/>
    <w:rsid w:val="0076394B"/>
    <w:rsid w:val="00786BA5"/>
    <w:rsid w:val="007B06C7"/>
    <w:rsid w:val="007C04A8"/>
    <w:rsid w:val="007F69B5"/>
    <w:rsid w:val="007F766C"/>
    <w:rsid w:val="00802A7A"/>
    <w:rsid w:val="00805F84"/>
    <w:rsid w:val="00815E64"/>
    <w:rsid w:val="008223E4"/>
    <w:rsid w:val="00827E2F"/>
    <w:rsid w:val="008357D5"/>
    <w:rsid w:val="00881727"/>
    <w:rsid w:val="0088575B"/>
    <w:rsid w:val="00886964"/>
    <w:rsid w:val="008A6321"/>
    <w:rsid w:val="008B3AB7"/>
    <w:rsid w:val="008C3FF2"/>
    <w:rsid w:val="008C733C"/>
    <w:rsid w:val="008D7863"/>
    <w:rsid w:val="008E119F"/>
    <w:rsid w:val="008E536F"/>
    <w:rsid w:val="008F0F24"/>
    <w:rsid w:val="009115B4"/>
    <w:rsid w:val="00916A5C"/>
    <w:rsid w:val="00925121"/>
    <w:rsid w:val="00960FE4"/>
    <w:rsid w:val="0097235C"/>
    <w:rsid w:val="009C7722"/>
    <w:rsid w:val="00A22EF5"/>
    <w:rsid w:val="00A32132"/>
    <w:rsid w:val="00A34870"/>
    <w:rsid w:val="00A43AC1"/>
    <w:rsid w:val="00A832D0"/>
    <w:rsid w:val="00AA683D"/>
    <w:rsid w:val="00AC4BF4"/>
    <w:rsid w:val="00AC5A0E"/>
    <w:rsid w:val="00AD0105"/>
    <w:rsid w:val="00B25290"/>
    <w:rsid w:val="00B42A2A"/>
    <w:rsid w:val="00B83C15"/>
    <w:rsid w:val="00BB16FF"/>
    <w:rsid w:val="00C00BE5"/>
    <w:rsid w:val="00C0398C"/>
    <w:rsid w:val="00C06949"/>
    <w:rsid w:val="00C179F4"/>
    <w:rsid w:val="00C217D2"/>
    <w:rsid w:val="00C32E09"/>
    <w:rsid w:val="00C3767F"/>
    <w:rsid w:val="00C45E8F"/>
    <w:rsid w:val="00C52CC5"/>
    <w:rsid w:val="00C53B88"/>
    <w:rsid w:val="00C7174F"/>
    <w:rsid w:val="00C93A3C"/>
    <w:rsid w:val="00CB1CCA"/>
    <w:rsid w:val="00CD61A9"/>
    <w:rsid w:val="00CF6107"/>
    <w:rsid w:val="00D163D1"/>
    <w:rsid w:val="00D719A8"/>
    <w:rsid w:val="00D720E2"/>
    <w:rsid w:val="00D904D0"/>
    <w:rsid w:val="00DD7C7C"/>
    <w:rsid w:val="00E22420"/>
    <w:rsid w:val="00E353E2"/>
    <w:rsid w:val="00E725E2"/>
    <w:rsid w:val="00E969FB"/>
    <w:rsid w:val="00EB0532"/>
    <w:rsid w:val="00ED1FF3"/>
    <w:rsid w:val="00ED2CD0"/>
    <w:rsid w:val="00EF235B"/>
    <w:rsid w:val="00F13E50"/>
    <w:rsid w:val="00F2261B"/>
    <w:rsid w:val="00F4762D"/>
    <w:rsid w:val="00F83B80"/>
    <w:rsid w:val="00F93233"/>
    <w:rsid w:val="00FA7A68"/>
    <w:rsid w:val="00FC4BC6"/>
    <w:rsid w:val="00FD64CC"/>
    <w:rsid w:val="00FE144E"/>
    <w:rsid w:val="00FE16DC"/>
    <w:rsid w:val="00FE5412"/>
    <w:rsid w:val="00FF01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D9CC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Verdana" w:hAnsi="Verdana"/>
      <w:sz w:val="24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ind w:right="26"/>
      <w:jc w:val="center"/>
      <w:outlineLvl w:val="0"/>
    </w:pPr>
    <w:rPr>
      <w:rFonts w:ascii="Arial" w:eastAsia="Times" w:hAnsi="Arial"/>
      <w:b/>
      <w:sz w:val="22"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paragraph" w:styleId="Heading3">
    <w:name w:val="heading 3"/>
    <w:basedOn w:val="Normal"/>
    <w:next w:val="Normal"/>
    <w:link w:val="Heading3Char"/>
    <w:qFormat/>
    <w:rsid w:val="00EE6F5C"/>
    <w:pPr>
      <w:keepNext/>
      <w:outlineLvl w:val="2"/>
    </w:pPr>
    <w:rPr>
      <w:rFonts w:ascii="Century" w:eastAsia="Times" w:hAnsi="Century"/>
      <w:b/>
      <w:color w:val="FF0000"/>
      <w:sz w:val="20"/>
      <w:lang w:val="es-ES_tradnl" w:eastAsia="x-non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strike w:val="0"/>
      <w:dstrike w:val="0"/>
      <w:color w:val="990000"/>
      <w:u w:val="none"/>
      <w:effect w:val="none"/>
    </w:rPr>
  </w:style>
  <w:style w:type="character" w:styleId="Strong">
    <w:name w:val="Strong"/>
    <w:qFormat/>
    <w:rPr>
      <w:rFonts w:ascii="Verdana" w:hAnsi="Verdana"/>
      <w:b/>
      <w:bCs/>
      <w:sz w:val="2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color w:val="444444"/>
      <w:sz w:val="18"/>
      <w:szCs w:val="18"/>
    </w:rPr>
  </w:style>
  <w:style w:type="paragraph" w:styleId="Title">
    <w:name w:val="Title"/>
    <w:basedOn w:val="Normal"/>
    <w:link w:val="TitleChar"/>
    <w:qFormat/>
    <w:pPr>
      <w:widowControl w:val="0"/>
      <w:autoSpaceDE w:val="0"/>
      <w:autoSpaceDN w:val="0"/>
      <w:ind w:right="-1692"/>
      <w:jc w:val="center"/>
    </w:pPr>
    <w:rPr>
      <w:rFonts w:ascii="Arial" w:eastAsia="Times New Roman" w:hAnsi="Arial"/>
      <w:b/>
      <w:sz w:val="20"/>
      <w:lang w:val="es-ES_tradnl"/>
    </w:rPr>
  </w:style>
  <w:style w:type="paragraph" w:styleId="BodyText">
    <w:name w:val="Body Text"/>
    <w:basedOn w:val="Normal"/>
    <w:rPr>
      <w:rFonts w:ascii="Arial" w:eastAsia="Times" w:hAnsi="Arial"/>
      <w:color w:val="000000"/>
      <w:lang w:eastAsia="en-US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noProof w:val="0"/>
      <w:sz w:val="28"/>
      <w:szCs w:val="28"/>
      <w:lang w:eastAsia="zh-CN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Verdana" w:hAnsi="Verdana"/>
      <w:noProof w:val="0"/>
      <w:sz w:val="24"/>
      <w:lang w:eastAsia="zh-CN"/>
    </w:r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Verdana" w:hAnsi="Verdana"/>
      <w:noProof w:val="0"/>
      <w:sz w:val="24"/>
      <w:lang w:eastAsia="zh-CN"/>
    </w:rPr>
  </w:style>
  <w:style w:type="table" w:styleId="TableGrid">
    <w:name w:val="Table Grid"/>
    <w:basedOn w:val="TableNormal"/>
    <w:rsid w:val="00C93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link w:val="SubtitleChar"/>
    <w:qFormat/>
    <w:rsid w:val="007836F8"/>
    <w:pPr>
      <w:jc w:val="center"/>
    </w:pPr>
    <w:rPr>
      <w:rFonts w:ascii="Times New Roman" w:eastAsia="Times New Roman" w:hAnsi="Times New Roman"/>
      <w:b/>
      <w:lang w:val="x-none" w:eastAsia="x-none"/>
    </w:rPr>
  </w:style>
  <w:style w:type="character" w:customStyle="1" w:styleId="SubtitleChar">
    <w:name w:val="Subtitle Char"/>
    <w:link w:val="Subtitle"/>
    <w:rsid w:val="007836F8"/>
    <w:rPr>
      <w:rFonts w:eastAsia="Times New Roman"/>
      <w:b/>
      <w:sz w:val="24"/>
    </w:rPr>
  </w:style>
  <w:style w:type="character" w:customStyle="1" w:styleId="Heading3Char">
    <w:name w:val="Heading 3 Char"/>
    <w:link w:val="Heading3"/>
    <w:rsid w:val="00EE6F5C"/>
    <w:rPr>
      <w:rFonts w:ascii="Century" w:eastAsia="Times" w:hAnsi="Century"/>
      <w:b/>
      <w:color w:val="FF0000"/>
      <w:lang w:val="es-ES_tradnl"/>
    </w:rPr>
  </w:style>
  <w:style w:type="paragraph" w:styleId="BodyText3">
    <w:name w:val="Body Text 3"/>
    <w:basedOn w:val="Normal"/>
    <w:link w:val="BodyText3Char"/>
    <w:rsid w:val="00EE6F5C"/>
    <w:rPr>
      <w:rFonts w:ascii="Arial" w:eastAsia="Times" w:hAnsi="Arial"/>
      <w:b/>
      <w:color w:val="FF0000"/>
      <w:lang w:val="es-ES_tradnl" w:eastAsia="x-none"/>
    </w:rPr>
  </w:style>
  <w:style w:type="character" w:customStyle="1" w:styleId="BodyText3Char">
    <w:name w:val="Body Text 3 Char"/>
    <w:link w:val="BodyText3"/>
    <w:rsid w:val="00EE6F5C"/>
    <w:rPr>
      <w:rFonts w:ascii="Arial" w:eastAsia="Times" w:hAnsi="Arial"/>
      <w:b/>
      <w:color w:val="FF0000"/>
      <w:sz w:val="24"/>
      <w:lang w:val="es-ES_tradnl"/>
    </w:rPr>
  </w:style>
  <w:style w:type="paragraph" w:styleId="BodyText2">
    <w:name w:val="Body Text 2"/>
    <w:basedOn w:val="Normal"/>
    <w:link w:val="BodyText2Char"/>
    <w:rsid w:val="00EE6F5C"/>
    <w:rPr>
      <w:rFonts w:ascii="Arial" w:eastAsia="Times" w:hAnsi="Arial"/>
      <w:color w:val="FF0000"/>
      <w:lang w:val="es-ES_tradnl" w:eastAsia="x-none"/>
    </w:rPr>
  </w:style>
  <w:style w:type="character" w:customStyle="1" w:styleId="BodyText2Char">
    <w:name w:val="Body Text 2 Char"/>
    <w:link w:val="BodyText2"/>
    <w:rsid w:val="00EE6F5C"/>
    <w:rPr>
      <w:rFonts w:ascii="Arial" w:eastAsia="Times" w:hAnsi="Arial"/>
      <w:color w:val="FF0000"/>
      <w:sz w:val="24"/>
      <w:lang w:val="es-ES_tradnl"/>
    </w:rPr>
  </w:style>
  <w:style w:type="character" w:customStyle="1" w:styleId="Heading1Char">
    <w:name w:val="Heading 1 Char"/>
    <w:basedOn w:val="DefaultParagraphFont"/>
    <w:link w:val="Heading1"/>
    <w:rsid w:val="00EC1B9E"/>
    <w:rPr>
      <w:rFonts w:ascii="Arial" w:eastAsia="Times" w:hAnsi="Arial"/>
      <w:b/>
      <w:sz w:val="22"/>
      <w:lang w:eastAsia="zh-CN"/>
    </w:rPr>
  </w:style>
  <w:style w:type="character" w:customStyle="1" w:styleId="TitleChar">
    <w:name w:val="Title Char"/>
    <w:basedOn w:val="DefaultParagraphFont"/>
    <w:link w:val="Title"/>
    <w:rsid w:val="00EC1B9E"/>
    <w:rPr>
      <w:rFonts w:ascii="Arial" w:eastAsia="Times New Roman" w:hAnsi="Arial"/>
      <w:b/>
      <w:lang w:val="es-ES_tradnl" w:eastAsia="zh-CN"/>
    </w:rPr>
  </w:style>
  <w:style w:type="paragraph" w:styleId="ListParagraph">
    <w:name w:val="List Paragraph"/>
    <w:basedOn w:val="Normal"/>
    <w:uiPriority w:val="34"/>
    <w:qFormat/>
    <w:rsid w:val="00620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9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EE770E-6A7D-794B-85DB-6CFF5CA9A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255</Words>
  <Characters>1456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MIDDLEBURY COLLEGE</vt:lpstr>
    </vt:vector>
  </TitlesOfParts>
  <Company>Hewlett-Packard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MIDDLEBURY COLLEGE</dc:title>
  <dc:creator>Margarina</dc:creator>
  <cp:lastModifiedBy>Wiseman, Ana Maria</cp:lastModifiedBy>
  <cp:revision>4</cp:revision>
  <cp:lastPrinted>2015-06-27T17:24:00Z</cp:lastPrinted>
  <dcterms:created xsi:type="dcterms:W3CDTF">2017-08-03T15:56:00Z</dcterms:created>
  <dcterms:modified xsi:type="dcterms:W3CDTF">2017-08-04T10:15:00Z</dcterms:modified>
</cp:coreProperties>
</file>