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Temario SPAN 3151, 3153 y 5154 -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Este temario está sujeto a cambios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Ante cualquier ajuste, los estudiantes serán notificados oportunamente en clase y en Canvas. Estén atentos a nuestro espacio virtual del curso.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tbl>
      <w:tblPr>
        <w:tblStyle w:val="Table1"/>
        <w:tblW w:w="1408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00"/>
        <w:gridCol w:w="2610"/>
        <w:gridCol w:w="2465"/>
        <w:gridCol w:w="2575"/>
        <w:gridCol w:w="2435"/>
        <w:gridCol w:w="2400"/>
        <w:tblGridChange w:id="0">
          <w:tblGrid>
            <w:gridCol w:w="1600"/>
            <w:gridCol w:w="2610"/>
            <w:gridCol w:w="2465"/>
            <w:gridCol w:w="2575"/>
            <w:gridCol w:w="2435"/>
            <w:gridCol w:w="240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pStyle w:val="Heading1"/>
              <w:keepNext w:val="0"/>
              <w:keepLines w:val="0"/>
              <w:spacing w:before="48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Semana 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 junio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Mosaicos Capítulo 1: ¿A qué te dedicas?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 junio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Mosaicos Capítulo 1: ¿A qué te dedicas?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 junio                 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Mosaicos Capítulo 1: ¿A qué te dedicas?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julio             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Mosaicos Capítulo 2: Las relaciones interpersonales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julio                 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Mosaicos Capítulo 2: Las relaciones interpersonales</w:t>
            </w:r>
          </w:p>
        </w:tc>
      </w:tr>
      <w:tr>
        <w:trPr>
          <w:trHeight w:val="2459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20"/>
                <w:szCs w:val="20"/>
                <w:rtl w:val="0"/>
              </w:rPr>
              <w:t xml:space="preserve">Recursos para la comunicación en 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Presentaciones y descripciones de personas, presente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Artículos y sustantivos, estar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Entrevistas/presentaciones, presente, interrogativos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color w:val="660066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0066"/>
                <w:sz w:val="20"/>
                <w:szCs w:val="20"/>
                <w:rtl w:val="0"/>
              </w:rPr>
              <w:t xml:space="preserve">Estrategias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0066"/>
                <w:sz w:val="20"/>
                <w:szCs w:val="20"/>
                <w:rtl w:val="0"/>
              </w:rPr>
              <w:t xml:space="preserve">para la comunicación oral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color w:val="660066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36c0a"/>
                <w:sz w:val="20"/>
                <w:szCs w:val="20"/>
                <w:rtl w:val="0"/>
              </w:rPr>
              <w:t xml:space="preserve">Actividad e-Portafolio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36c0a"/>
                <w:sz w:val="20"/>
                <w:szCs w:val="20"/>
                <w:rtl w:val="0"/>
              </w:rPr>
              <w:t xml:space="preserve"> - Cómo se hace una 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Descripciones, adjetivos, ser y estar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color w:val="e36c0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36c0a"/>
                <w:sz w:val="20"/>
                <w:szCs w:val="20"/>
                <w:rtl w:val="0"/>
              </w:rPr>
              <w:t xml:space="preserve">Preparación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color w:val="e36c0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a"/>
                <w:sz w:val="20"/>
                <w:szCs w:val="20"/>
                <w:rtl w:val="0"/>
              </w:rPr>
              <w:t xml:space="preserve">actividad e-Portafolio -Mi compañero (1:30)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color w:val="660066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Adjetivos posesivos, gustar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color w:val="660066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36c0a"/>
                <w:sz w:val="20"/>
                <w:szCs w:val="20"/>
                <w:rtl w:val="0"/>
              </w:rPr>
              <w:t xml:space="preserve">Presentación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36c0a"/>
                <w:sz w:val="20"/>
                <w:szCs w:val="20"/>
                <w:rtl w:val="0"/>
              </w:rPr>
              <w:t xml:space="preserve">del compañero (1:30 minutos) Grabar un mp3 en clase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08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00"/>
        <w:gridCol w:w="2610"/>
        <w:gridCol w:w="2465"/>
        <w:gridCol w:w="2575"/>
        <w:gridCol w:w="2435"/>
        <w:gridCol w:w="2400"/>
        <w:tblGridChange w:id="0">
          <w:tblGrid>
            <w:gridCol w:w="1600"/>
            <w:gridCol w:w="2610"/>
            <w:gridCol w:w="2465"/>
            <w:gridCol w:w="2575"/>
            <w:gridCol w:w="2435"/>
            <w:gridCol w:w="2400"/>
          </w:tblGrid>
        </w:tblGridChange>
      </w:tblGrid>
      <w:tr>
        <w:trPr>
          <w:trHeight w:val="1658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20"/>
                <w:szCs w:val="20"/>
                <w:rtl w:val="0"/>
              </w:rPr>
              <w:t xml:space="preserve">Comunicación Oral y Escrita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Middlebury y Yo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--Breve introducción al curso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Actividad oral y de escritura #1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¿Quién soy?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Los diacríticos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Palabras y frases de transición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Entregar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AOE #1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Actividad oral y de escritura #2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“La escuela de español”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Tarea: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Terminar AOE #2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Entregar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AOE #2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AOE #3: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Entrevista a un compañero/a.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Tarea: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Terminar AOE #3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gustar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Entregar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AOE #3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AOE #4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“Mi experiencia como estudiante”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Tarea: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Terminar  AOE #4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Retroalimentación en parejas de AOE #4.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Tarea: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Escribir segunda versión de AOE #4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08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00"/>
        <w:gridCol w:w="2610"/>
        <w:gridCol w:w="2465"/>
        <w:gridCol w:w="2575"/>
        <w:gridCol w:w="2435"/>
        <w:gridCol w:w="2400"/>
        <w:tblGridChange w:id="0">
          <w:tblGrid>
            <w:gridCol w:w="1600"/>
            <w:gridCol w:w="2610"/>
            <w:gridCol w:w="2465"/>
            <w:gridCol w:w="2575"/>
            <w:gridCol w:w="2435"/>
            <w:gridCol w:w="2400"/>
          </w:tblGrid>
        </w:tblGridChange>
      </w:tblGrid>
      <w:tr>
        <w:trPr>
          <w:trHeight w:val="866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20"/>
                <w:szCs w:val="20"/>
                <w:rtl w:val="0"/>
              </w:rPr>
              <w:t xml:space="preserve">Sociedades y culturas hispanas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La identidad 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Introducción interactiva al curso (pop quiz)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- “Nuestra identidad cultural”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Vocabulario: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Identidad y profesión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- “La riqueza lingüística y cultural de nuestros idiomas”.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Vocabulario: La universidad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- “Nuestra identidad y experiencias como estudiantes en Estados Unidos y en el mundo hispano”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Vocabulario: Las actividades de los estudiantes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-La representación de la identidad hispana en los medios.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Vocabulario: Mis amigos y yo</w:t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Repaso de la semana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Actividad de interacción cultural (AIC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): Entendiendo al otro/a/e a través de su identidad.</w:t>
            </w:r>
          </w:p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Vocabulario: Las descripciones, el origen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01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00"/>
        <w:gridCol w:w="2610"/>
        <w:gridCol w:w="2430"/>
        <w:gridCol w:w="2610"/>
        <w:gridCol w:w="2430"/>
        <w:gridCol w:w="2330"/>
        <w:tblGridChange w:id="0">
          <w:tblGrid>
            <w:gridCol w:w="1600"/>
            <w:gridCol w:w="2610"/>
            <w:gridCol w:w="2430"/>
            <w:gridCol w:w="2610"/>
            <w:gridCol w:w="2430"/>
            <w:gridCol w:w="233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pStyle w:val="Heading1"/>
              <w:keepNext w:val="0"/>
              <w:keepLines w:val="0"/>
              <w:spacing w:befor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Semana 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julio        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C3: El ocio y el tiempo libre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julio     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C3: El ocio y el tiempo libre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 julio         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C4: ¿Qué significa familia para ti?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 julio       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C4: ¿Qué significa familia para ti?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 julio      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C4: ¿Qué significa familia para ti?</w:t>
            </w:r>
          </w:p>
        </w:tc>
      </w:tr>
      <w:tr>
        <w:trPr>
          <w:trHeight w:val="2054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pStyle w:val="Heading1"/>
              <w:keepNext w:val="0"/>
              <w:keepLines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20"/>
                <w:szCs w:val="20"/>
                <w:rtl w:val="0"/>
              </w:rPr>
              <w:t xml:space="preserve">Recursos para la comunicación en 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Descripción de lugares, presente verbos irregulares, ir a + infinitivo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36c0a"/>
                <w:sz w:val="20"/>
                <w:szCs w:val="20"/>
                <w:rtl w:val="0"/>
              </w:rPr>
              <w:t xml:space="preserve">Escribir - Mis 3 metas principales de aprendizaje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36c0a"/>
                <w:sz w:val="20"/>
                <w:szCs w:val="20"/>
                <w:rtl w:val="0"/>
              </w:rPr>
              <w:t xml:space="preserve">para el e-Portafolio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Números, saber y conocer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 y para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b w:val="1"/>
                <w:color w:val="6600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0066"/>
                <w:sz w:val="20"/>
                <w:szCs w:val="20"/>
                <w:rtl w:val="0"/>
              </w:rPr>
              <w:t xml:space="preserve">Estrategias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0066"/>
                <w:sz w:val="20"/>
                <w:szCs w:val="20"/>
                <w:rtl w:val="0"/>
              </w:rPr>
              <w:t xml:space="preserve"> para la comprensión auditiva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Verbos de cambio radical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color w:val="660066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0066"/>
                <w:sz w:val="20"/>
                <w:szCs w:val="20"/>
                <w:rtl w:val="0"/>
              </w:rPr>
              <w:t xml:space="preserve">Estrategias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0066"/>
                <w:sz w:val="20"/>
                <w:szCs w:val="20"/>
                <w:rtl w:val="0"/>
              </w:rPr>
              <w:t xml:space="preserve"> para la comunicación oral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color w:val="e36c0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36c0a"/>
                <w:sz w:val="20"/>
                <w:szCs w:val="20"/>
                <w:rtl w:val="0"/>
              </w:rPr>
              <w:t xml:space="preserve">Preparación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36c0a"/>
                <w:sz w:val="20"/>
                <w:szCs w:val="20"/>
                <w:rtl w:val="0"/>
              </w:rPr>
              <w:t xml:space="preserve"> actividad e-Portafolio - Mi escultura preferida (1:30)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Verbos reflexivos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36c0a"/>
                <w:sz w:val="20"/>
                <w:szCs w:val="20"/>
                <w:rtl w:val="0"/>
              </w:rPr>
              <w:t xml:space="preserve">Preparación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36c0a"/>
                <w:sz w:val="20"/>
                <w:szCs w:val="20"/>
                <w:rtl w:val="0"/>
              </w:rPr>
              <w:t xml:space="preserve"> actividad e-Portafolio - Mi escultura preferida (1:30)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Tener y hacer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1"/>
                <w:color w:val="e36c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36c0a"/>
                <w:sz w:val="20"/>
                <w:szCs w:val="20"/>
                <w:rtl w:val="0"/>
              </w:rPr>
              <w:t xml:space="preserve">Presentación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36c0a"/>
                <w:sz w:val="20"/>
                <w:szCs w:val="20"/>
                <w:rtl w:val="0"/>
              </w:rPr>
              <w:t xml:space="preserve"> Mi escultura preferida (1:30 minutos) Grabar un mp3 en clase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tbl>
      <w:tblPr>
        <w:tblStyle w:val="Table5"/>
        <w:tblW w:w="1401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00"/>
        <w:gridCol w:w="2610"/>
        <w:gridCol w:w="2430"/>
        <w:gridCol w:w="2610"/>
        <w:gridCol w:w="2430"/>
        <w:gridCol w:w="2330"/>
        <w:tblGridChange w:id="0">
          <w:tblGrid>
            <w:gridCol w:w="1600"/>
            <w:gridCol w:w="2610"/>
            <w:gridCol w:w="2430"/>
            <w:gridCol w:w="2610"/>
            <w:gridCol w:w="2430"/>
            <w:gridCol w:w="2330"/>
          </w:tblGrid>
        </w:tblGridChange>
      </w:tblGrid>
      <w:tr>
        <w:trPr>
          <w:trHeight w:val="8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20"/>
                <w:szCs w:val="20"/>
                <w:rtl w:val="0"/>
              </w:rPr>
              <w:t xml:space="preserve">Comunicación Oral y Escrita: 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Mi vida social</w:t>
            </w:r>
          </w:p>
          <w:p w:rsidR="00000000" w:rsidDel="00000000" w:rsidP="00000000" w:rsidRDefault="00000000" w:rsidRPr="00000000" w14:paraId="00000072">
            <w:pPr>
              <w:pStyle w:val="Heading1"/>
              <w:keepNext w:val="0"/>
              <w:keepLines w:val="0"/>
              <w:spacing w:befor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 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ir a + infinitivo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Preparación oral para la actividades de ocio y el tiempo libre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Tener y hacer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Actividad oral y de escritura #5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Mis amigos, el ocio y el tiempo libre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terminar de escribir AOE #5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Entregar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AOE #5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Presentación Oral breve de AOE #5.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Verbos impersonales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AOE #6: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 celebración favorita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Tarea: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Terminar de escribir AOE #6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Retroalimentación en parejas sobre AOE #6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Tarea: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Escribir versión final de AEO #6</w:t>
            </w:r>
          </w:p>
        </w:tc>
      </w:tr>
    </w:tbl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tbl>
      <w:tblPr>
        <w:tblStyle w:val="Table6"/>
        <w:tblW w:w="1401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00"/>
        <w:gridCol w:w="2610"/>
        <w:gridCol w:w="2430"/>
        <w:gridCol w:w="2610"/>
        <w:gridCol w:w="2430"/>
        <w:gridCol w:w="2330"/>
        <w:tblGridChange w:id="0">
          <w:tblGrid>
            <w:gridCol w:w="1600"/>
            <w:gridCol w:w="2610"/>
            <w:gridCol w:w="2430"/>
            <w:gridCol w:w="2610"/>
            <w:gridCol w:w="2430"/>
            <w:gridCol w:w="2330"/>
          </w:tblGrid>
        </w:tblGridChange>
      </w:tblGrid>
      <w:tr>
        <w:trPr>
          <w:trHeight w:val="8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20"/>
                <w:szCs w:val="20"/>
                <w:rtl w:val="0"/>
              </w:rPr>
              <w:t xml:space="preserve">Sociedades y culturas hispanas:</w:t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b w:val="1"/>
                <w:color w:val="cc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c0000"/>
                <w:sz w:val="20"/>
                <w:szCs w:val="20"/>
                <w:u w:val="single"/>
                <w:rtl w:val="0"/>
              </w:rPr>
              <w:t xml:space="preserve">Los hábitos alimenticios y la industria de la comida</w:t>
            </w:r>
          </w:p>
          <w:p w:rsidR="00000000" w:rsidDel="00000000" w:rsidP="00000000" w:rsidRDefault="00000000" w:rsidRPr="00000000" w14:paraId="0000008C">
            <w:pPr>
              <w:pStyle w:val="Heading1"/>
              <w:keepNext w:val="0"/>
              <w:keepLines w:val="0"/>
              <w:spacing w:befor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Vocabulario: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 diversiones, los planes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Tema: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¡Los hispanos en Estados Unidos!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Actividad cultural: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“Los estereotipos y la cultura hispana” (p. 75)</w:t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Actividad cultural: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Hispanos en Middlebury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Vocabulario: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comida -Pruebita 1: Mundo Hispano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La comida peruana como producto cultural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Leer Mosaico Cultura “Los hispanos y la vida social” (p. 110)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Vocabulario: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Los miembros de la familia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Tema: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La comida como producto del mestizaje</w:t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Lectura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“Los hispanos y la vida social” (p. 110)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-La comida y las reuniones familiares  (la comida es más que comida)</w:t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Vocabulario: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¿Qué hacen los parientes?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Tema: Los productos, prácticas y perspectivas de eventos sociales</w:t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·         Una boda</w:t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·         Una quinceañera</w:t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·         Un cumpleaños</w:t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·         Unas bodas de plata</w:t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·         Un bautismo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Vocabulario: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 rutinas familiares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¡Presentación de eventos sociales!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20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05"/>
        <w:gridCol w:w="2610"/>
        <w:gridCol w:w="2340"/>
        <w:gridCol w:w="2610"/>
        <w:gridCol w:w="2520"/>
        <w:gridCol w:w="2520"/>
        <w:tblGridChange w:id="0">
          <w:tblGrid>
            <w:gridCol w:w="1605"/>
            <w:gridCol w:w="2610"/>
            <w:gridCol w:w="2340"/>
            <w:gridCol w:w="2610"/>
            <w:gridCol w:w="2520"/>
            <w:gridCol w:w="252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Semana 3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julio         </w:t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C5: ¿Qué es una casa?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julio        </w:t>
            </w:r>
          </w:p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C5: ¿Qué es una casa?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 julio       </w:t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C5: ¿Qué es una casa?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 julio        </w:t>
            </w:r>
          </w:p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C6: Hacia el consumo responsable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julio    </w:t>
            </w:r>
          </w:p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C6: Hacia el consumo responsable</w:t>
            </w:r>
          </w:p>
        </w:tc>
      </w:tr>
      <w:tr>
        <w:trPr>
          <w:trHeight w:val="2387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20"/>
                <w:szCs w:val="20"/>
                <w:rtl w:val="0"/>
              </w:rPr>
              <w:t xml:space="preserve">Recursos para la comunicación en 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Narrar en el presente, describir situaciones, participio presente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Complemento directo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color w:val="e36c0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0066"/>
                <w:sz w:val="20"/>
                <w:szCs w:val="20"/>
                <w:rtl w:val="0"/>
              </w:rPr>
              <w:t xml:space="preserve">Estrategias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0066"/>
                <w:sz w:val="20"/>
                <w:szCs w:val="20"/>
                <w:rtl w:val="0"/>
              </w:rPr>
              <w:t xml:space="preserve"> para la comunicación 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b w:val="1"/>
                <w:color w:val="660066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Demostrativos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color w:val="660066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0066"/>
                <w:sz w:val="20"/>
                <w:szCs w:val="20"/>
                <w:rtl w:val="0"/>
              </w:rPr>
              <w:t xml:space="preserve">Estrategias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0066"/>
                <w:sz w:val="20"/>
                <w:szCs w:val="20"/>
                <w:rtl w:val="0"/>
              </w:rPr>
              <w:t xml:space="preserve"> para la comprensión auditiva</w:t>
            </w:r>
          </w:p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761d"/>
                <w:sz w:val="20"/>
                <w:szCs w:val="20"/>
                <w:rtl w:val="0"/>
              </w:rPr>
              <w:t xml:space="preserve">Instrucciones </w:t>
            </w:r>
          </w:p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0"/>
                <w:szCs w:val="20"/>
                <w:rtl w:val="0"/>
              </w:rPr>
              <w:t xml:space="preserve">Examen Oral 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Objeto indirecto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b w:val="1"/>
                <w:color w:val="e36c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761d"/>
                <w:sz w:val="20"/>
                <w:szCs w:val="20"/>
                <w:rtl w:val="0"/>
              </w:rPr>
              <w:t xml:space="preserve">Preparación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0"/>
                <w:szCs w:val="20"/>
                <w:rtl w:val="0"/>
              </w:rPr>
              <w:t xml:space="preserve">Examen Oral 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761d"/>
                <w:sz w:val="20"/>
                <w:szCs w:val="20"/>
                <w:rtl w:val="0"/>
              </w:rPr>
              <w:t xml:space="preserve">Examen Oral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0"/>
                <w:szCs w:val="20"/>
                <w:rtl w:val="0"/>
              </w:rPr>
              <w:t xml:space="preserve"> individual</w:t>
            </w:r>
          </w:p>
        </w:tc>
      </w:tr>
    </w:tbl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color w:val="e36c0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8"/>
        <w:tblW w:w="1414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05"/>
        <w:gridCol w:w="2610"/>
        <w:gridCol w:w="2340"/>
        <w:gridCol w:w="2610"/>
        <w:gridCol w:w="2520"/>
        <w:gridCol w:w="2460"/>
        <w:tblGridChange w:id="0">
          <w:tblGrid>
            <w:gridCol w:w="1605"/>
            <w:gridCol w:w="2610"/>
            <w:gridCol w:w="2340"/>
            <w:gridCol w:w="2610"/>
            <w:gridCol w:w="2520"/>
            <w:gridCol w:w="2460"/>
          </w:tblGrid>
        </w:tblGridChange>
      </w:tblGrid>
      <w:tr>
        <w:trPr>
          <w:trHeight w:val="8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20"/>
                <w:szCs w:val="20"/>
                <w:rtl w:val="0"/>
              </w:rPr>
              <w:t xml:space="preserve">Comunicación Oral y Escrita:</w:t>
            </w:r>
          </w:p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Mi comunidad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participio presente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Preparación para AOE# 7: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AOE #7: “Mi casa y mi ciudad”.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Tarea: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Terminar de escribir AE #7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Demostrativos</w:t>
            </w:r>
          </w:p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Revisión de AE #7</w:t>
            </w:r>
          </w:p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Preparación 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AOE #8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“”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AOE #8: “Mi comunidad”</w:t>
            </w:r>
          </w:p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color w:val="8064a2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e7cc3"/>
                <w:sz w:val="20"/>
                <w:szCs w:val="20"/>
                <w:rtl w:val="0"/>
              </w:rPr>
              <w:t xml:space="preserve">Estrategias de escritura: escribir oraciones largas.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64a2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Preparación para Composición #1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761d"/>
                <w:sz w:val="20"/>
                <w:szCs w:val="20"/>
                <w:rtl w:val="0"/>
              </w:rPr>
              <w:t xml:space="preserve">Composición #1</w:t>
            </w:r>
          </w:p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a84f"/>
                <w:sz w:val="20"/>
                <w:szCs w:val="20"/>
                <w:rtl w:val="0"/>
              </w:rPr>
              <w:t xml:space="preserve">(en clase)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tbl>
      <w:tblPr>
        <w:tblStyle w:val="Table9"/>
        <w:tblW w:w="1419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05"/>
        <w:gridCol w:w="2610"/>
        <w:gridCol w:w="2340"/>
        <w:gridCol w:w="2610"/>
        <w:gridCol w:w="2520"/>
        <w:gridCol w:w="2505"/>
        <w:tblGridChange w:id="0">
          <w:tblGrid>
            <w:gridCol w:w="1605"/>
            <w:gridCol w:w="2610"/>
            <w:gridCol w:w="2340"/>
            <w:gridCol w:w="2610"/>
            <w:gridCol w:w="2520"/>
            <w:gridCol w:w="2505"/>
          </w:tblGrid>
        </w:tblGridChange>
      </w:tblGrid>
      <w:tr>
        <w:trPr>
          <w:trHeight w:val="13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20"/>
                <w:szCs w:val="20"/>
                <w:rtl w:val="0"/>
              </w:rPr>
              <w:t xml:space="preserve">Sociedades y culturas hispanas:</w:t>
            </w:r>
          </w:p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0000"/>
                <w:sz w:val="20"/>
                <w:szCs w:val="20"/>
                <w:u w:val="single"/>
                <w:rtl w:val="0"/>
              </w:rPr>
              <w:t xml:space="preserve">La vivienda rural y la vivienda urbana: distribución demográfica, desigualdad y  problema ecologico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Pruebita #2:</w:t>
            </w:r>
          </w:p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Vocabulario: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¿Dónde vives?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Tema: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“Entre zonas urbanas y zonas rurales”.</w:t>
            </w:r>
          </w:p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Tarea: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Leer Mosaico Cultural “Las viviendas en centros urbanos” (p. 181)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Asignar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Presentación Cultural #1</w:t>
            </w:r>
          </w:p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Vocabulario: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casa, los muebles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Tema: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“Centros urbanos en Centro América”.</w:t>
            </w:r>
          </w:p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Vocabulario: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 tareas domésticas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Tema: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“Centros urbanos vs zonas rurales en Centro América”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Vocabulario: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ropa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Tema: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“Desarrollo sostenible en Centro América”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Tarea: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traer preguntas sobre el Proyecto Cultural.</w:t>
            </w:r>
          </w:p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Vocabulario: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 compras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Preguntas sobre Proyecto Cultural #1.</w:t>
            </w:r>
          </w:p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Trabajar en clases las fases iniciales del proyecto cultural.</w:t>
            </w:r>
          </w:p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14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05"/>
        <w:gridCol w:w="2610"/>
        <w:gridCol w:w="2340"/>
        <w:gridCol w:w="2610"/>
        <w:gridCol w:w="2610"/>
        <w:gridCol w:w="2370"/>
        <w:tblGridChange w:id="0">
          <w:tblGrid>
            <w:gridCol w:w="1605"/>
            <w:gridCol w:w="2610"/>
            <w:gridCol w:w="2340"/>
            <w:gridCol w:w="2610"/>
            <w:gridCol w:w="2610"/>
            <w:gridCol w:w="237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pStyle w:val="Heading1"/>
              <w:keepNext w:val="0"/>
              <w:keepLines w:val="0"/>
              <w:spacing w:befor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Semana 4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 julio     </w:t>
            </w:r>
          </w:p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C6: Hacia el consumo responsable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julio    </w:t>
            </w:r>
          </w:p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C6: Hacia el consumo responsable</w:t>
            </w:r>
          </w:p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 julio         </w:t>
            </w:r>
          </w:p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C7: El mundo del deporte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julio       </w:t>
            </w:r>
          </w:p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C7: El mundo del deporte 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 julio         </w:t>
            </w:r>
          </w:p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C7: El mundo del deporte</w:t>
            </w:r>
          </w:p>
        </w:tc>
      </w:tr>
      <w:tr>
        <w:trPr>
          <w:trHeight w:val="1919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20"/>
                <w:szCs w:val="20"/>
                <w:rtl w:val="0"/>
              </w:rPr>
              <w:t xml:space="preserve">Recursos para la comunicación en 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Complemento directo</w:t>
            </w:r>
          </w:p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Pretérito</w:t>
            </w:r>
          </w:p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Pretérito</w:t>
            </w:r>
          </w:p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color w:val="e36c0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36c0a"/>
                <w:sz w:val="20"/>
                <w:szCs w:val="20"/>
                <w:rtl w:val="0"/>
              </w:rPr>
              <w:t xml:space="preserve">Observaciones sobre mi progreso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36c0a"/>
                <w:sz w:val="20"/>
                <w:szCs w:val="20"/>
                <w:rtl w:val="0"/>
              </w:rPr>
              <w:t xml:space="preserve">Escuchar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36c0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36c0a"/>
                <w:sz w:val="20"/>
                <w:szCs w:val="20"/>
                <w:rtl w:val="0"/>
              </w:rPr>
              <w:t xml:space="preserve"> los mp3 para e-Portafolio</w:t>
            </w:r>
          </w:p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</w:t>
            </w:r>
          </w:p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Pretérito </w:t>
            </w:r>
          </w:p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b w:val="1"/>
                <w:color w:val="6600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color w:val="660066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0066"/>
                <w:sz w:val="20"/>
                <w:szCs w:val="20"/>
                <w:rtl w:val="0"/>
              </w:rPr>
              <w:t xml:space="preserve">Estrategias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0066"/>
                <w:sz w:val="20"/>
                <w:szCs w:val="20"/>
                <w:rtl w:val="0"/>
              </w:rPr>
              <w:t xml:space="preserve"> para aprender vocabulario</w:t>
            </w:r>
          </w:p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color w:val="6600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color w:val="660066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36c0a"/>
                <w:sz w:val="20"/>
                <w:szCs w:val="20"/>
                <w:rtl w:val="0"/>
              </w:rPr>
              <w:t xml:space="preserve">Instrucciones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36c0a"/>
                <w:sz w:val="20"/>
                <w:szCs w:val="20"/>
                <w:rtl w:val="0"/>
              </w:rPr>
              <w:t xml:space="preserve"> actividad e-Portafolio - ¿Cómo lo hiciste (2:00)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Vocabulario: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tiempo y las estaciones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Pretérito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36c0a"/>
                <w:sz w:val="20"/>
                <w:szCs w:val="20"/>
                <w:rtl w:val="0"/>
              </w:rPr>
              <w:t xml:space="preserve">Preparación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36c0a"/>
                <w:sz w:val="20"/>
                <w:szCs w:val="20"/>
                <w:rtl w:val="0"/>
              </w:rPr>
              <w:t xml:space="preserve"> actividad e-Portafolio - ¿Cómo lo hiciste (2:00)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00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Vocabulario: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¿Qué pasó ayer?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Pronombres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36c0a"/>
                <w:sz w:val="20"/>
                <w:szCs w:val="20"/>
                <w:rtl w:val="0"/>
              </w:rPr>
              <w:t xml:space="preserve">Presentación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36c0a"/>
                <w:sz w:val="20"/>
                <w:szCs w:val="20"/>
                <w:rtl w:val="0"/>
              </w:rPr>
              <w:t xml:space="preserve"> actividad e-Portafolio - ¿Cómo lo hiciste? (2:00)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 </w:t>
      </w:r>
    </w:p>
    <w:tbl>
      <w:tblPr>
        <w:tblStyle w:val="Table11"/>
        <w:tblW w:w="1411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05"/>
        <w:gridCol w:w="2610"/>
        <w:gridCol w:w="2340"/>
        <w:gridCol w:w="2610"/>
        <w:gridCol w:w="2610"/>
        <w:gridCol w:w="2340"/>
        <w:tblGridChange w:id="0">
          <w:tblGrid>
            <w:gridCol w:w="1605"/>
            <w:gridCol w:w="2610"/>
            <w:gridCol w:w="2340"/>
            <w:gridCol w:w="2610"/>
            <w:gridCol w:w="2610"/>
            <w:gridCol w:w="2340"/>
          </w:tblGrid>
        </w:tblGridChange>
      </w:tblGrid>
      <w:tr>
        <w:trPr>
          <w:trHeight w:val="17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20"/>
                <w:szCs w:val="20"/>
                <w:rtl w:val="0"/>
              </w:rPr>
              <w:t xml:space="preserve">Comunicación Oral y Escrita:</w:t>
            </w:r>
          </w:p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Mi experiencias en el pasado</w:t>
            </w:r>
          </w:p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participio pasado</w:t>
            </w:r>
          </w:p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AOE #9: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Escritura de un poema- “Nunca”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Tarea: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Terminar de escribir su propio poema.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70c0"/>
                <w:sz w:val="20"/>
                <w:szCs w:val="20"/>
                <w:rtl w:val="0"/>
              </w:rPr>
              <w:t xml:space="preserve">Presentación Proyecto Cultural #1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Presentación oral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 AOE # 9 y recopilación de versos para crear el poema de la clase.</w:t>
            </w:r>
          </w:p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Preparación para AOE #10: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“El fin de semana de mis compañeros”.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AEO#10: “El fin de semana de mis compañeros”.</w:t>
            </w:r>
          </w:p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Tarea: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Terminar de escribir AOE #10</w:t>
            </w:r>
          </w:p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Revisión en parejas de lengua y contenido de AOE #10.</w:t>
            </w:r>
          </w:p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Corrección y clasificación de errores.</w:t>
            </w:r>
          </w:p>
        </w:tc>
      </w:tr>
    </w:tbl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 </w:t>
      </w:r>
    </w:p>
    <w:tbl>
      <w:tblPr>
        <w:tblStyle w:val="Table12"/>
        <w:tblW w:w="141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05"/>
        <w:gridCol w:w="2610"/>
        <w:gridCol w:w="2340"/>
        <w:gridCol w:w="2610"/>
        <w:gridCol w:w="2610"/>
        <w:gridCol w:w="2355"/>
        <w:tblGridChange w:id="0">
          <w:tblGrid>
            <w:gridCol w:w="1605"/>
            <w:gridCol w:w="2610"/>
            <w:gridCol w:w="2340"/>
            <w:gridCol w:w="2610"/>
            <w:gridCol w:w="2610"/>
            <w:gridCol w:w="2355"/>
          </w:tblGrid>
        </w:tblGridChange>
      </w:tblGrid>
      <w:tr>
        <w:trPr>
          <w:trHeight w:val="13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20"/>
                <w:szCs w:val="20"/>
                <w:rtl w:val="0"/>
              </w:rPr>
              <w:t xml:space="preserve">Sociedades </w:t>
            </w:r>
          </w:p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20"/>
                <w:szCs w:val="20"/>
                <w:rtl w:val="0"/>
              </w:rPr>
              <w:t xml:space="preserve">y culturas hispanas:</w:t>
            </w:r>
          </w:p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El deporte y las diferencias sociales</w:t>
            </w:r>
          </w:p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El fútbol en Estados Unidos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Pruebita sobre Centro América.</w:t>
            </w:r>
          </w:p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Vocabulario: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ropa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Tema: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“Deporte y vida en el Cono Sur”</w:t>
            </w:r>
          </w:p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-Tarea: Leer Mosaico Cultural: “Los hinchas y el superclásico” (p. 250)</w:t>
            </w:r>
          </w:p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70c0"/>
                <w:sz w:val="20"/>
                <w:szCs w:val="20"/>
                <w:rtl w:val="0"/>
              </w:rPr>
              <w:t xml:space="preserve">Presentación Proyecto Cultural #1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Vocabulario: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Los deportes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“La cultura popular del fútbol en el Cono Sur”.</w:t>
            </w:r>
          </w:p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Hacer preguntas para invitado especial.</w:t>
            </w:r>
          </w:p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Invitado especial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de Argentina para hablar sobre fútbol y política en América Latina.</w:t>
            </w:r>
          </w:p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Leer lectura sobre la interconexión entre fútbol y política.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Tema: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“El fútbol y la política en Argentina”</w:t>
            </w:r>
          </w:p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Tarea: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Asistir al partido de fútbol entre la Escuela Española y la Escuela Alemana el sábado.</w:t>
            </w:r>
          </w:p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384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75"/>
        <w:gridCol w:w="2445"/>
        <w:gridCol w:w="2530"/>
        <w:gridCol w:w="2700"/>
        <w:gridCol w:w="2520"/>
        <w:gridCol w:w="2070"/>
        <w:tblGridChange w:id="0">
          <w:tblGrid>
            <w:gridCol w:w="1575"/>
            <w:gridCol w:w="2445"/>
            <w:gridCol w:w="2530"/>
            <w:gridCol w:w="2700"/>
            <w:gridCol w:w="2520"/>
            <w:gridCol w:w="207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pStyle w:val="Heading1"/>
              <w:keepNext w:val="0"/>
              <w:keepLines w:val="0"/>
              <w:spacing w:befor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Semana 5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julio       </w:t>
            </w:r>
          </w:p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C8: Tradición y diversidad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 julio         </w:t>
            </w:r>
          </w:p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C8: Tradición y diversidad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 julio         </w:t>
            </w:r>
          </w:p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C8: Tradición y diversidad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 julio       </w:t>
            </w:r>
          </w:p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C9: El mundo laboral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 julio        </w:t>
            </w:r>
          </w:p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C9: El mundo laboral</w:t>
            </w:r>
          </w:p>
        </w:tc>
      </w:tr>
      <w:tr>
        <w:trPr>
          <w:trHeight w:val="2036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20"/>
                <w:szCs w:val="20"/>
                <w:rtl w:val="0"/>
              </w:rPr>
              <w:t xml:space="preserve">Recursos para la comunicación en 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</w:t>
            </w:r>
          </w:p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Describir en el pasado, imperfecto</w:t>
            </w:r>
          </w:p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color w:val="660066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0066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 comparaciones, pretérito e imperfecto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color w:val="e36c0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 comparaciones, pretérito e imperfecto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color w:val="e36c0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36c0a"/>
                <w:sz w:val="20"/>
                <w:szCs w:val="20"/>
                <w:rtl w:val="0"/>
              </w:rPr>
              <w:t xml:space="preserve">Instrucciones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36c0a"/>
                <w:sz w:val="20"/>
                <w:szCs w:val="20"/>
                <w:rtl w:val="0"/>
              </w:rPr>
              <w:t xml:space="preserve">actividad e-Portafolio - Preparar el cuento (2 minutos)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Complementos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b w:val="1"/>
                <w:color w:val="e36c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color w:val="e36c0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36c0a"/>
                <w:sz w:val="20"/>
                <w:szCs w:val="20"/>
                <w:rtl w:val="0"/>
              </w:rPr>
              <w:t xml:space="preserve">Preparación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36c0a"/>
                <w:sz w:val="20"/>
                <w:szCs w:val="20"/>
                <w:rtl w:val="0"/>
              </w:rPr>
              <w:t xml:space="preserve"> actividad e-Portafolio - Preparar el cuento (2 minutos)</w:t>
            </w:r>
          </w:p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Narrar en el pasado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b w:val="1"/>
                <w:color w:val="e36c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36c0a"/>
                <w:sz w:val="20"/>
                <w:szCs w:val="20"/>
                <w:rtl w:val="0"/>
              </w:rPr>
              <w:t xml:space="preserve">Presentación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36c0a"/>
                <w:sz w:val="20"/>
                <w:szCs w:val="20"/>
                <w:rtl w:val="0"/>
              </w:rPr>
              <w:t xml:space="preserve"> Mi cuento (2 minutos) Grabar un mp3 en clase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tbl>
      <w:tblPr>
        <w:tblStyle w:val="Table14"/>
        <w:tblW w:w="1384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75"/>
        <w:gridCol w:w="2445"/>
        <w:gridCol w:w="2530"/>
        <w:gridCol w:w="2700"/>
        <w:gridCol w:w="2520"/>
        <w:gridCol w:w="2070"/>
        <w:tblGridChange w:id="0">
          <w:tblGrid>
            <w:gridCol w:w="1575"/>
            <w:gridCol w:w="2445"/>
            <w:gridCol w:w="2530"/>
            <w:gridCol w:w="2700"/>
            <w:gridCol w:w="2520"/>
            <w:gridCol w:w="2070"/>
          </w:tblGrid>
        </w:tblGridChange>
      </w:tblGrid>
      <w:tr>
        <w:trPr>
          <w:trHeight w:val="2350.297851562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20"/>
                <w:szCs w:val="20"/>
                <w:rtl w:val="0"/>
              </w:rPr>
              <w:t xml:space="preserve">Comunicación Oral y Escrita: </w:t>
            </w:r>
          </w:p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Mi creatividad </w:t>
            </w:r>
          </w:p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AOE# 11: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“La biografía de una persona a quien admiro”.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Tarea: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Terminar de escribir AE #11.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 comparaciones.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Revisión de AE# 11</w:t>
            </w:r>
          </w:p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Compartir información sobre las personas que admiras.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estructura de un cuento escrito.</w:t>
            </w:r>
          </w:p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AOE #12: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“Creación de un cuento”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Tarea: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Terminar de escribir AE#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Complementos</w:t>
            </w:r>
          </w:p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Revisión de AE #12</w:t>
            </w:r>
          </w:p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Corrección de errores. </w:t>
            </w:r>
          </w:p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Actividad oral: Mi profesión: ventajas y desventajas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Preparación para AOE #13</w:t>
            </w:r>
          </w:p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9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384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75"/>
        <w:gridCol w:w="2445"/>
        <w:gridCol w:w="2530"/>
        <w:gridCol w:w="2700"/>
        <w:gridCol w:w="2520"/>
        <w:gridCol w:w="2070"/>
        <w:tblGridChange w:id="0">
          <w:tblGrid>
            <w:gridCol w:w="1575"/>
            <w:gridCol w:w="2445"/>
            <w:gridCol w:w="2530"/>
            <w:gridCol w:w="2700"/>
            <w:gridCol w:w="2520"/>
            <w:gridCol w:w="2070"/>
          </w:tblGrid>
        </w:tblGridChange>
      </w:tblGrid>
      <w:tr>
        <w:trPr>
          <w:trHeight w:val="27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20"/>
                <w:szCs w:val="20"/>
                <w:rtl w:val="0"/>
              </w:rPr>
              <w:t xml:space="preserve">Sociedades y culturas hispanas: </w:t>
            </w:r>
          </w:p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Inmigracion y cine </w:t>
            </w:r>
          </w:p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Vocabulario: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 fiestas y las tradiciones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Tema: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“El cine como expresión artística de las tradiciones culturales.”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Tarea: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Traer la sinopsis de una película hispana</w:t>
            </w:r>
          </w:p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Instrucción de Presentación Cultural #2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Vocabulario: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 invitaciones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Tema: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“El cine mexicano en el siglo XXI”: prácticas, productos y perspectivas</w:t>
            </w:r>
          </w:p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Tarea: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 una película mexicana para determinar la temática del cine mexicano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Vocabulario: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 invitaciones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Tema: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“El cine mexicano dentro de Hollywood”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Tarea: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Ver escenas de películas mexicanas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Vocabulario: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trabajo </w:t>
            </w:r>
          </w:p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Invitados especiales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para hablar sobre México y el cine mexicano y latinoamericano: Daniel Sefami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José Sefami</w:t>
            </w:r>
          </w:p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Vocabulario: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Los oficios y las profesiones</w:t>
            </w:r>
          </w:p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Más allá del cine: la televisión y la radio en México y Estados Unidos.</w:t>
            </w:r>
          </w:p>
        </w:tc>
      </w:tr>
    </w:tbl>
    <w:p w:rsidR="00000000" w:rsidDel="00000000" w:rsidP="00000000" w:rsidRDefault="00000000" w:rsidRPr="00000000" w14:paraId="000001A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39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00"/>
        <w:gridCol w:w="2430"/>
        <w:gridCol w:w="2520"/>
        <w:gridCol w:w="2700"/>
        <w:gridCol w:w="2520"/>
        <w:gridCol w:w="2160"/>
        <w:tblGridChange w:id="0">
          <w:tblGrid>
            <w:gridCol w:w="1600"/>
            <w:gridCol w:w="2430"/>
            <w:gridCol w:w="2520"/>
            <w:gridCol w:w="2700"/>
            <w:gridCol w:w="2520"/>
            <w:gridCol w:w="216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pStyle w:val="Heading1"/>
              <w:keepNext w:val="0"/>
              <w:keepLines w:val="0"/>
              <w:spacing w:befor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Semana 6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agosto         </w:t>
            </w:r>
          </w:p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C9: El mundo laboral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agosto          </w:t>
            </w:r>
          </w:p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C10: La alimentación sostenible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agosto         </w:t>
            </w:r>
          </w:p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C10: La alimentación sostenible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agosto           </w:t>
            </w:r>
          </w:p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C10: La alimentación sostenible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agosto           </w:t>
            </w:r>
          </w:p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C11: Salud y bienestar</w:t>
            </w:r>
          </w:p>
        </w:tc>
      </w:tr>
      <w:tr>
        <w:trPr>
          <w:trHeight w:val="2126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20"/>
                <w:szCs w:val="20"/>
                <w:rtl w:val="0"/>
              </w:rPr>
              <w:t xml:space="preserve">Recursos para la comunicación en 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Mandatos</w:t>
            </w:r>
          </w:p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Vocabulario: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Buscando trabajo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color w:val="e36c0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36c0a"/>
                <w:sz w:val="20"/>
                <w:szCs w:val="20"/>
                <w:rtl w:val="0"/>
              </w:rPr>
              <w:t xml:space="preserve">Instrucciones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36c0a"/>
                <w:sz w:val="20"/>
                <w:szCs w:val="20"/>
                <w:rtl w:val="0"/>
              </w:rPr>
              <w:t xml:space="preserve"> Cómo dar instrucciones (2 minutos)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pasivo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  <w:color w:val="e36c0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36c0a"/>
                <w:sz w:val="20"/>
                <w:szCs w:val="20"/>
                <w:rtl w:val="0"/>
              </w:rPr>
              <w:t xml:space="preserve">Preparación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36c0a"/>
                <w:sz w:val="20"/>
                <w:szCs w:val="20"/>
                <w:rtl w:val="0"/>
              </w:rPr>
              <w:t xml:space="preserve"> Cómo dar instrucciones (2 minutos)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</w:t>
            </w:r>
          </w:p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participio pasado, presente perfecto</w:t>
            </w:r>
          </w:p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color w:val="e36c0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36c0a"/>
                <w:sz w:val="20"/>
                <w:szCs w:val="20"/>
                <w:rtl w:val="0"/>
              </w:rPr>
              <w:t xml:space="preserve">Presentación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36c0a"/>
                <w:sz w:val="20"/>
                <w:szCs w:val="20"/>
                <w:rtl w:val="0"/>
              </w:rPr>
              <w:t xml:space="preserve"> Cómo dar instrucciones (2 minutos) Grabar un mp3 en clase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00"/>
                <w:sz w:val="20"/>
                <w:szCs w:val="20"/>
                <w:rtl w:val="0"/>
              </w:rPr>
              <w:t xml:space="preserve">Mandatos, futuro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Subjuntivo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Vocabulario: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00"/>
                <w:sz w:val="20"/>
                <w:szCs w:val="20"/>
                <w:rtl w:val="0"/>
              </w:rPr>
              <w:t xml:space="preserve">Médicos, farmacias y hospitales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color w:val="e36c0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36c0a"/>
                <w:sz w:val="20"/>
                <w:szCs w:val="20"/>
                <w:rtl w:val="0"/>
              </w:rPr>
              <w:t xml:space="preserve">Selección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36c0a"/>
                <w:sz w:val="20"/>
                <w:szCs w:val="20"/>
                <w:rtl w:val="0"/>
              </w:rPr>
              <w:t xml:space="preserve"> de los mp3 para e-Portafolio</w:t>
            </w:r>
          </w:p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39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00"/>
        <w:gridCol w:w="2430"/>
        <w:gridCol w:w="2520"/>
        <w:gridCol w:w="2700"/>
        <w:gridCol w:w="2520"/>
        <w:gridCol w:w="2160"/>
        <w:tblGridChange w:id="0">
          <w:tblGrid>
            <w:gridCol w:w="1600"/>
            <w:gridCol w:w="2430"/>
            <w:gridCol w:w="2520"/>
            <w:gridCol w:w="2700"/>
            <w:gridCol w:w="2520"/>
            <w:gridCol w:w="2160"/>
          </w:tblGrid>
        </w:tblGridChange>
      </w:tblGrid>
      <w:tr>
        <w:trPr>
          <w:trHeight w:val="1136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20"/>
                <w:szCs w:val="20"/>
                <w:rtl w:val="0"/>
              </w:rPr>
              <w:t xml:space="preserve">Comunicación Oral y Escrita: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 influencia en otros.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Actividad AOE #13: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 folleto publicitario sobre la escuela española.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Tarea: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terminar de escribir el folleto.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pasivo</w:t>
            </w:r>
          </w:p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Presentación de folleto publicitario.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Edición del folleto publicitario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</w:t>
            </w:r>
          </w:p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participio pasado</w:t>
            </w:r>
          </w:p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Una actividad co-curricular: El club de cocina y sus recetas.</w:t>
            </w:r>
          </w:p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 libro de recetas.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  <w:color w:val="3333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00"/>
                <w:sz w:val="20"/>
                <w:szCs w:val="20"/>
                <w:rtl w:val="0"/>
              </w:rPr>
              <w:t xml:space="preserve">futuro</w:t>
            </w:r>
          </w:p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Actividad AOE #14: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Los consejos</w:t>
            </w:r>
          </w:p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Tarea: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Terminar AE#14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Revisión de AE#14</w:t>
            </w:r>
          </w:p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¡Diversiones con el subjuntivo!</w:t>
            </w:r>
          </w:p>
        </w:tc>
      </w:tr>
    </w:tbl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tbl>
      <w:tblPr>
        <w:tblStyle w:val="Table18"/>
        <w:tblW w:w="139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00"/>
        <w:gridCol w:w="2430"/>
        <w:gridCol w:w="2520"/>
        <w:gridCol w:w="2700"/>
        <w:gridCol w:w="2520"/>
        <w:gridCol w:w="2160"/>
        <w:tblGridChange w:id="0">
          <w:tblGrid>
            <w:gridCol w:w="1600"/>
            <w:gridCol w:w="2430"/>
            <w:gridCol w:w="2520"/>
            <w:gridCol w:w="2700"/>
            <w:gridCol w:w="2520"/>
            <w:gridCol w:w="2160"/>
          </w:tblGrid>
        </w:tblGridChange>
      </w:tblGrid>
      <w:tr>
        <w:trPr>
          <w:trHeight w:val="22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20"/>
                <w:szCs w:val="20"/>
                <w:rtl w:val="0"/>
              </w:rPr>
              <w:t xml:space="preserve">Sociedades y culturas hispanas:</w:t>
            </w:r>
          </w:p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Tradiciones y patriotismo en Estados Unidos y España.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Tarea: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Ver video sobre las tradiciones más nacionalistas en España.</w:t>
            </w:r>
          </w:p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Vocabulario: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Los productos y las recetas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La identidad española en base a las tradiciones.</w:t>
            </w:r>
          </w:p>
          <w:p w:rsidR="00000000" w:rsidDel="00000000" w:rsidP="00000000" w:rsidRDefault="00000000" w:rsidRPr="00000000" w14:paraId="000001F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Preparación para Mesa Redonda: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“Cruzando fronteras con el Espanol”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Vocabulario: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 el supermercado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Tema: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Tradición y política.</w:t>
            </w:r>
          </w:p>
          <w:p w:rsidR="00000000" w:rsidDel="00000000" w:rsidP="00000000" w:rsidRDefault="00000000" w:rsidRPr="00000000" w14:paraId="000001F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Tarea: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Terminar el diseño y el contenido del poster.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Vocabulario: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00"/>
                <w:sz w:val="20"/>
                <w:szCs w:val="20"/>
                <w:rtl w:val="0"/>
              </w:rPr>
              <w:t xml:space="preserve">La mesa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Edición e impresión de posters en Wilson Media Lab (Davis Library)</w:t>
            </w:r>
          </w:p>
          <w:p w:rsidR="00000000" w:rsidDel="00000000" w:rsidP="00000000" w:rsidRDefault="00000000" w:rsidRPr="00000000" w14:paraId="000001F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Invitados especiales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de España para hablar sobre: Educación, Salud, Política, Los horarios y las comidas.</w:t>
            </w:r>
          </w:p>
          <w:p w:rsidR="00000000" w:rsidDel="00000000" w:rsidP="00000000" w:rsidRDefault="00000000" w:rsidRPr="00000000" w14:paraId="0000020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-10:00-Inauguración de posters.</w:t>
            </w:r>
          </w:p>
        </w:tc>
      </w:tr>
    </w:tbl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39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00"/>
        <w:gridCol w:w="2340"/>
        <w:gridCol w:w="2610"/>
        <w:gridCol w:w="2700"/>
        <w:gridCol w:w="2430"/>
        <w:gridCol w:w="2250"/>
        <w:tblGridChange w:id="0">
          <w:tblGrid>
            <w:gridCol w:w="1600"/>
            <w:gridCol w:w="2340"/>
            <w:gridCol w:w="2610"/>
            <w:gridCol w:w="2700"/>
            <w:gridCol w:w="2430"/>
            <w:gridCol w:w="225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pStyle w:val="Heading1"/>
              <w:keepNext w:val="0"/>
              <w:keepLines w:val="0"/>
              <w:spacing w:befor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Semana 7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 agosto         </w:t>
            </w:r>
          </w:p>
          <w:p w:rsidR="00000000" w:rsidDel="00000000" w:rsidP="00000000" w:rsidRDefault="00000000" w:rsidRPr="00000000" w14:paraId="0000020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C11: Salud y bienestar    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agosto          </w:t>
            </w:r>
          </w:p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C11: Salud y bienestar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 agosto        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agosto         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agosto           </w:t>
            </w:r>
          </w:p>
        </w:tc>
      </w:tr>
      <w:tr>
        <w:trPr>
          <w:trHeight w:val="24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20"/>
                <w:szCs w:val="20"/>
                <w:rtl w:val="0"/>
              </w:rPr>
              <w:t xml:space="preserve">Recursos para la comunicación en 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Subjuntivo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  <w:b w:val="1"/>
                <w:color w:val="e36c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  <w:color w:val="e36c0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36c0a"/>
                <w:sz w:val="20"/>
                <w:szCs w:val="20"/>
                <w:rtl w:val="0"/>
              </w:rPr>
              <w:t xml:space="preserve">Selección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36c0a"/>
                <w:sz w:val="20"/>
                <w:szCs w:val="20"/>
                <w:rtl w:val="0"/>
              </w:rPr>
              <w:t xml:space="preserve"> de los mp3 para e-Portafolio</w:t>
            </w:r>
          </w:p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  <w:color w:val="660066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0066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Funciones y formas: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ubjuntivo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,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 y para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761d"/>
                <w:sz w:val="20"/>
                <w:szCs w:val="20"/>
                <w:rtl w:val="0"/>
              </w:rPr>
              <w:t xml:space="preserve">Instrucciones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0"/>
                <w:szCs w:val="20"/>
                <w:rtl w:val="0"/>
              </w:rPr>
              <w:t xml:space="preserve"> Examen Oral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8">
            <w:pPr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REPASO GENERAL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  <w:color w:val="660066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0066"/>
                <w:sz w:val="20"/>
                <w:szCs w:val="20"/>
                <w:rtl w:val="0"/>
              </w:rPr>
              <w:t xml:space="preserve">Estrategias para seguir aprendiendo español</w:t>
            </w:r>
          </w:p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761d"/>
                <w:sz w:val="20"/>
                <w:szCs w:val="20"/>
                <w:rtl w:val="0"/>
              </w:rPr>
              <w:t xml:space="preserve">Preparación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0"/>
                <w:szCs w:val="20"/>
                <w:rtl w:val="0"/>
              </w:rPr>
              <w:t xml:space="preserve">Examen Final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  <w:color w:val="00009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90"/>
                <w:sz w:val="20"/>
                <w:szCs w:val="20"/>
                <w:rtl w:val="0"/>
              </w:rPr>
              <w:t xml:space="preserve">DESPEDIDA del NIVEL 1.5 </w:t>
            </w:r>
          </w:p>
          <w:p w:rsidR="00000000" w:rsidDel="00000000" w:rsidP="00000000" w:rsidRDefault="00000000" w:rsidRPr="00000000" w14:paraId="0000021E">
            <w:pPr>
              <w:rPr>
                <w:rFonts w:ascii="Times New Roman" w:cs="Times New Roman" w:eastAsia="Times New Roman" w:hAnsi="Times New Roman"/>
                <w:color w:val="660066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90"/>
                <w:sz w:val="20"/>
                <w:szCs w:val="20"/>
                <w:rtl w:val="0"/>
              </w:rPr>
              <w:t xml:space="preserve">Entrega de certificados y obsequio a las 10:15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A partir de las 8:00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EXAMEN ORAL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tbl>
      <w:tblPr>
        <w:tblStyle w:val="Table20"/>
        <w:tblW w:w="139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00"/>
        <w:gridCol w:w="2340"/>
        <w:gridCol w:w="2610"/>
        <w:gridCol w:w="2700"/>
        <w:gridCol w:w="2430"/>
        <w:gridCol w:w="2250"/>
        <w:tblGridChange w:id="0">
          <w:tblGrid>
            <w:gridCol w:w="1600"/>
            <w:gridCol w:w="2340"/>
            <w:gridCol w:w="2610"/>
            <w:gridCol w:w="2700"/>
            <w:gridCol w:w="2430"/>
            <w:gridCol w:w="2250"/>
          </w:tblGrid>
        </w:tblGridChange>
      </w:tblGrid>
      <w:tr>
        <w:trPr>
          <w:trHeight w:val="51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20"/>
                <w:szCs w:val="20"/>
                <w:rtl w:val="0"/>
              </w:rPr>
              <w:t xml:space="preserve">Comunicación Oral y Escrita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Preparación para el ensayo final.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PRESENTACIÓN DEL PROYECTO FINAL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 CULTURA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761d"/>
                <w:sz w:val="20"/>
                <w:szCs w:val="20"/>
                <w:rtl w:val="0"/>
              </w:rPr>
              <w:t xml:space="preserve">ENSAYO FINAL: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Escrito en clase.</w:t>
            </w:r>
          </w:p>
          <w:p w:rsidR="00000000" w:rsidDel="00000000" w:rsidP="00000000" w:rsidRDefault="00000000" w:rsidRPr="00000000" w14:paraId="000002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tbl>
      <w:tblPr>
        <w:tblStyle w:val="Table21"/>
        <w:tblW w:w="139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00"/>
        <w:gridCol w:w="2340"/>
        <w:gridCol w:w="2610"/>
        <w:gridCol w:w="2700"/>
        <w:gridCol w:w="2430"/>
        <w:gridCol w:w="2250"/>
        <w:tblGridChange w:id="0">
          <w:tblGrid>
            <w:gridCol w:w="1600"/>
            <w:gridCol w:w="2340"/>
            <w:gridCol w:w="2610"/>
            <w:gridCol w:w="2700"/>
            <w:gridCol w:w="2430"/>
            <w:gridCol w:w="2250"/>
          </w:tblGrid>
        </w:tblGridChange>
      </w:tblGrid>
      <w:tr>
        <w:trPr>
          <w:trHeight w:val="13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rPr>
                <w:rFonts w:ascii="Times New Roman" w:cs="Times New Roman" w:eastAsia="Times New Roman" w:hAnsi="Times New Roman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20"/>
                <w:szCs w:val="20"/>
                <w:rtl w:val="0"/>
              </w:rPr>
              <w:t xml:space="preserve">Sociedades y culturas hispanas</w:t>
            </w:r>
          </w:p>
          <w:p w:rsidR="00000000" w:rsidDel="00000000" w:rsidP="00000000" w:rsidRDefault="00000000" w:rsidRPr="00000000" w14:paraId="0000022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Vocabulario en contexto:</w:t>
            </w:r>
          </w:p>
          <w:p w:rsidR="00000000" w:rsidDel="00000000" w:rsidP="00000000" w:rsidRDefault="00000000" w:rsidRPr="00000000" w14:paraId="00000231">
            <w:pPr>
              <w:rPr>
                <w:rFonts w:ascii="Times New Roman" w:cs="Times New Roman" w:eastAsia="Times New Roman" w:hAnsi="Times New Roman"/>
                <w:color w:val="3333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00"/>
                <w:sz w:val="20"/>
                <w:szCs w:val="20"/>
                <w:rtl w:val="0"/>
              </w:rPr>
              <w:t xml:space="preserve">Las partes del cuerpo</w:t>
            </w:r>
          </w:p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Preparación para presentación cultural final</w:t>
            </w:r>
          </w:p>
          <w:p w:rsidR="00000000" w:rsidDel="00000000" w:rsidP="00000000" w:rsidRDefault="00000000" w:rsidRPr="00000000" w14:paraId="000002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PRESENTACIÓN DEL PROYECTO FINAL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 CULTURA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PRESENTACIÓN DEL PROYECTO FINAL DE CULTURA</w:t>
            </w:r>
          </w:p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2240" w:w="15840" w:orient="landscape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C">
    <w:pPr>
      <w:jc w:val="center"/>
      <w:rPr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D">
    <w:pPr>
      <w:jc w:val="center"/>
      <w:rPr/>
    </w:pPr>
    <w:r w:rsidDel="00000000" w:rsidR="00000000" w:rsidRPr="00000000">
      <w:rPr>
        <w:b w:val="1"/>
        <w:sz w:val="20"/>
        <w:szCs w:val="20"/>
        <w:rtl w:val="0"/>
      </w:rPr>
      <w:t xml:space="preserve">MIDDLEBURY COLLEGE - </w:t>
    </w:r>
    <w:r w:rsidDel="00000000" w:rsidR="00000000" w:rsidRPr="00000000">
      <w:rPr>
        <w:sz w:val="20"/>
        <w:szCs w:val="20"/>
        <w:rtl w:val="0"/>
      </w:rPr>
      <w:t xml:space="preserve">Escuela de español </w:t>
    </w:r>
    <w:r w:rsidDel="00000000" w:rsidR="00000000" w:rsidRPr="00000000">
      <w:rPr>
        <w:b w:val="1"/>
        <w:sz w:val="20"/>
        <w:szCs w:val="20"/>
        <w:rtl w:val="0"/>
      </w:rPr>
      <w:t xml:space="preserve">-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b w:val="1"/>
        <w:i w:val="1"/>
        <w:sz w:val="20"/>
        <w:szCs w:val="20"/>
        <w:rtl w:val="0"/>
      </w:rPr>
      <w:t xml:space="preserve">Verano 2021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2031FF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031FF"/>
  </w:style>
  <w:style w:type="paragraph" w:styleId="Footer">
    <w:name w:val="footer"/>
    <w:basedOn w:val="Normal"/>
    <w:link w:val="FooterChar"/>
    <w:uiPriority w:val="99"/>
    <w:unhideWhenUsed w:val="1"/>
    <w:rsid w:val="002031FF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031FF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x9qNMCSf9i4L4dPOBi8rqoUimg==">AMUW2mVAYDXNC6TB5CwTQZwDvIQwXaIjgbUAZM6PeTT8l9TSz234MplF1L1iClM0WVWbQtc4iDqHRjq9FqeV3Ek52pN6Z2mXU952FSDpZw2ecDqQ6OU2Q9RAdng0q3w2Wwg3g1aE41qqMH+bzRr+26EPKuYCT9uwG+sZeWr1tHHF6aRbO5iCdfc4gg5I3Roziunu1Fzg166ZKIlPk2FOftyoRSOApt4s4g==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2021-06-04T18:30:00Z</dcterms:created>
  <dc:creator>Fanny Roncal Ramirez</dc:creator>
</cp:coreProperties>
</file>