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294.33070866141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Структурное подразделение “Центр детского технического творчества детей “НОВАпарк” государственного бюджетного учреждения дополнительного профессионального образования Самарской области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-352423</wp:posOffset>
            </wp:positionH>
            <wp:positionV relativeFrom="paragraph">
              <wp:posOffset>28575</wp:posOffset>
            </wp:positionV>
            <wp:extent cx="933450" cy="10191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775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right="-294.33070866141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“Новокуйбышевский ресурсный центр”</w:t>
      </w:r>
    </w:p>
    <w:p w:rsidR="00000000" w:rsidDel="00000000" w:rsidP="00000000" w:rsidRDefault="00000000" w:rsidRPr="00000000" w14:paraId="00000003">
      <w:pPr>
        <w:spacing w:line="360" w:lineRule="auto"/>
        <w:ind w:right="-294.330708661416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-294.330708661416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294.330708661416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294.330708661416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Всероссийский конкурс научно-технологических проектов</w:t>
      </w:r>
    </w:p>
    <w:p w:rsidR="00000000" w:rsidDel="00000000" w:rsidP="00000000" w:rsidRDefault="00000000" w:rsidRPr="00000000" w14:paraId="00000007">
      <w:pPr>
        <w:spacing w:line="360" w:lineRule="auto"/>
        <w:ind w:right="-294.330708661416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“Большие вызовы”</w:t>
      </w:r>
    </w:p>
    <w:p w:rsidR="00000000" w:rsidDel="00000000" w:rsidP="00000000" w:rsidRDefault="00000000" w:rsidRPr="00000000" w14:paraId="00000008">
      <w:pPr>
        <w:spacing w:line="360" w:lineRule="auto"/>
        <w:ind w:left="2880" w:right="-294.3307086614169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2023-2024 учебный год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Конкурсное направление: Беспилотный транспорт и логистические системы</w:t>
        <w:br w:type="textWrapping"/>
        <w:br w:type="textWrapping"/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  <w:rtl w:val="0"/>
        </w:rPr>
        <w:t xml:space="preserve">Разработка системы управления для БПЛА на основе машинного зрения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line="36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Автор:</w:t>
      </w:r>
    </w:p>
    <w:p w:rsidR="00000000" w:rsidDel="00000000" w:rsidP="00000000" w:rsidRDefault="00000000" w:rsidRPr="00000000" w14:paraId="0000000E">
      <w:pPr>
        <w:spacing w:after="160" w:line="36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Туйзюков Артур</w:t>
      </w:r>
    </w:p>
    <w:p w:rsidR="00000000" w:rsidDel="00000000" w:rsidP="00000000" w:rsidRDefault="00000000" w:rsidRPr="00000000" w14:paraId="0000000F">
      <w:pPr>
        <w:spacing w:after="160" w:line="36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Класс: 10</w:t>
      </w:r>
    </w:p>
    <w:p w:rsidR="00000000" w:rsidDel="00000000" w:rsidP="00000000" w:rsidRDefault="00000000" w:rsidRPr="00000000" w14:paraId="00000010">
      <w:pPr>
        <w:spacing w:after="160" w:line="36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11">
      <w:pPr>
        <w:spacing w:after="160" w:line="36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Спиридонов Алексей Андреевич,</w:t>
      </w:r>
    </w:p>
    <w:p w:rsidR="00000000" w:rsidDel="00000000" w:rsidP="00000000" w:rsidRDefault="00000000" w:rsidRPr="00000000" w14:paraId="00000012">
      <w:pPr>
        <w:spacing w:after="160" w:line="360" w:lineRule="auto"/>
        <w:ind w:left="5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педагог ДО ЦТТД “НОВАпарк”</w:t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г.о. Новокуйбышевск, 2024 год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oo9m9k6fmj7s" w:id="0"/>
      <w:bookmarkEnd w:id="0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настоящее время активное развитие получили беспилотники, а также технологии искусственного интеллекта. Комбинирование двух этих быстро развивающихся сфер и создание на основе этого нового способа управления дронами с использованием жестов на основе машинного зрения позволяет показать новые возможности для развития этих направлений и разнообразить как орудия для работы с дронами, так и расширить область применения языка python.</w:t>
      </w:r>
    </w:p>
    <w:p w:rsidR="00000000" w:rsidDel="00000000" w:rsidP="00000000" w:rsidRDefault="00000000" w:rsidRPr="00000000" w14:paraId="00000017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line="360" w:lineRule="auto"/>
        <w:jc w:val="center"/>
        <w:rPr/>
      </w:pPr>
      <w:bookmarkStart w:colFirst="0" w:colLast="0" w:name="_heading=h.d6q6bo3muvyt" w:id="1"/>
      <w:bookmarkEnd w:id="1"/>
      <w:r w:rsidDel="00000000" w:rsidR="00000000" w:rsidRPr="00000000">
        <w:rPr>
          <w:rtl w:val="0"/>
        </w:rPr>
        <w:t xml:space="preserve">КЛЮЧЕВЫЕ СЛОВА</w:t>
      </w:r>
    </w:p>
    <w:p w:rsidR="00000000" w:rsidDel="00000000" w:rsidP="00000000" w:rsidRDefault="00000000" w:rsidRPr="00000000" w14:paraId="0000001A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БЕСПИЛОТНИКИ, МАШИННОЕ ЗРЕНИЕ, PYTHON, ЖЕСТЫ, УПРАВЛЕНИЕ, ДРОН.</w:t>
      </w:r>
    </w:p>
    <w:p w:rsidR="00000000" w:rsidDel="00000000" w:rsidP="00000000" w:rsidRDefault="00000000" w:rsidRPr="00000000" w14:paraId="0000001B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yw7cxqhrx54e" w:id="2"/>
      <w:bookmarkEnd w:id="2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27">
      <w:pPr>
        <w:tabs>
          <w:tab w:val="right" w:leader="none" w:pos="9627"/>
        </w:tabs>
        <w:spacing w:line="360" w:lineRule="auto"/>
        <w:ind w:left="1417" w:hanging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[3]</w:t>
      </w:r>
    </w:p>
    <w:p w:rsidR="00000000" w:rsidDel="00000000" w:rsidP="00000000" w:rsidRDefault="00000000" w:rsidRPr="00000000" w14:paraId="00000028">
      <w:pPr>
        <w:tabs>
          <w:tab w:val="right" w:leader="none" w:pos="9627"/>
        </w:tabs>
        <w:spacing w:line="360" w:lineRule="auto"/>
        <w:ind w:left="1417" w:hanging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1. ТЕОРЕТИЧЕСКАЯ ЧАСТЬ [4]</w:t>
      </w:r>
    </w:p>
    <w:p w:rsidR="00000000" w:rsidDel="00000000" w:rsidP="00000000" w:rsidRDefault="00000000" w:rsidRPr="00000000" w14:paraId="00000029">
      <w:pPr>
        <w:spacing w:after="100" w:line="360" w:lineRule="auto"/>
        <w:ind w:left="141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Машинное зрение и принципы его работы [4]</w:t>
      </w:r>
    </w:p>
    <w:p w:rsidR="00000000" w:rsidDel="00000000" w:rsidP="00000000" w:rsidRDefault="00000000" w:rsidRPr="00000000" w14:paraId="0000002A">
      <w:pPr>
        <w:spacing w:after="100" w:line="360" w:lineRule="auto"/>
        <w:ind w:left="141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БПЛА и история их появления [5]</w:t>
      </w:r>
    </w:p>
    <w:p w:rsidR="00000000" w:rsidDel="00000000" w:rsidP="00000000" w:rsidRDefault="00000000" w:rsidRPr="00000000" w14:paraId="0000002B">
      <w:pPr>
        <w:spacing w:after="100" w:line="360" w:lineRule="auto"/>
        <w:ind w:left="141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Поиск подходящих библиотек машинного зрения и БПЛА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[6]</w:t>
      </w:r>
    </w:p>
    <w:p w:rsidR="00000000" w:rsidDel="00000000" w:rsidP="00000000" w:rsidRDefault="00000000" w:rsidRPr="00000000" w14:paraId="0000002C">
      <w:pPr>
        <w:tabs>
          <w:tab w:val="right" w:leader="none" w:pos="9627"/>
        </w:tabs>
        <w:spacing w:line="360" w:lineRule="auto"/>
        <w:ind w:left="1417" w:hanging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2. ПРАКТИЧЕСКАЯ ЧАСТЬ [8]</w:t>
      </w:r>
    </w:p>
    <w:p w:rsidR="00000000" w:rsidDel="00000000" w:rsidP="00000000" w:rsidRDefault="00000000" w:rsidRPr="00000000" w14:paraId="0000002D">
      <w:pPr>
        <w:spacing w:after="100" w:line="360" w:lineRule="auto"/>
        <w:ind w:left="141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Принцип работы системы управления [8]</w:t>
      </w:r>
    </w:p>
    <w:p w:rsidR="00000000" w:rsidDel="00000000" w:rsidP="00000000" w:rsidRDefault="00000000" w:rsidRPr="00000000" w14:paraId="0000002E">
      <w:pPr>
        <w:spacing w:after="100" w:line="360" w:lineRule="auto"/>
        <w:ind w:left="141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Написание кода [8]</w:t>
      </w:r>
    </w:p>
    <w:p w:rsidR="00000000" w:rsidDel="00000000" w:rsidP="00000000" w:rsidRDefault="00000000" w:rsidRPr="00000000" w14:paraId="0000002F">
      <w:pPr>
        <w:spacing w:after="100" w:line="360" w:lineRule="auto"/>
        <w:ind w:left="141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Итоговые жесты для управления [9]</w:t>
      </w:r>
    </w:p>
    <w:p w:rsidR="00000000" w:rsidDel="00000000" w:rsidP="00000000" w:rsidRDefault="00000000" w:rsidRPr="00000000" w14:paraId="00000030">
      <w:pPr>
        <w:tabs>
          <w:tab w:val="right" w:leader="none" w:pos="9627"/>
        </w:tabs>
        <w:spacing w:line="360" w:lineRule="auto"/>
        <w:ind w:left="1417" w:hanging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[12]</w:t>
      </w:r>
    </w:p>
    <w:p w:rsidR="00000000" w:rsidDel="00000000" w:rsidP="00000000" w:rsidRDefault="00000000" w:rsidRPr="00000000" w14:paraId="00000031">
      <w:pPr>
        <w:tabs>
          <w:tab w:val="right" w:leader="none" w:pos="9627"/>
        </w:tabs>
        <w:spacing w:line="360" w:lineRule="auto"/>
        <w:ind w:left="1417" w:hanging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1 [13]</w:t>
      </w:r>
    </w:p>
    <w:p w:rsidR="00000000" w:rsidDel="00000000" w:rsidP="00000000" w:rsidRDefault="00000000" w:rsidRPr="00000000" w14:paraId="00000032">
      <w:pPr>
        <w:tabs>
          <w:tab w:val="right" w:leader="none" w:pos="9627"/>
        </w:tabs>
        <w:spacing w:line="360" w:lineRule="auto"/>
        <w:ind w:left="1417" w:hanging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 [14]</w:t>
      </w:r>
    </w:p>
    <w:p w:rsidR="00000000" w:rsidDel="00000000" w:rsidP="00000000" w:rsidRDefault="00000000" w:rsidRPr="00000000" w14:paraId="00000033">
      <w:pPr>
        <w:tabs>
          <w:tab w:val="right" w:leader="none" w:pos="9627"/>
        </w:tabs>
        <w:spacing w:line="360" w:lineRule="auto"/>
        <w:ind w:left="1417" w:hanging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БИБЛИОГРАФИЧЕСКИЙ СПИСОК [16]</w:t>
      </w:r>
    </w:p>
    <w:p w:rsidR="00000000" w:rsidDel="00000000" w:rsidP="00000000" w:rsidRDefault="00000000" w:rsidRPr="00000000" w14:paraId="00000034">
      <w:pPr>
        <w:spacing w:after="240" w:line="360" w:lineRule="auto"/>
        <w:ind w:left="1417" w:right="526" w:hanging="28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360" w:lineRule="auto"/>
        <w:ind w:left="1417" w:right="526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360" w:lineRule="auto"/>
        <w:ind w:left="1417" w:right="526" w:hanging="28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360" w:lineRule="auto"/>
        <w:ind w:left="1417" w:right="526" w:hanging="28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360" w:lineRule="auto"/>
        <w:ind w:left="1417" w:right="526" w:hanging="28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360" w:lineRule="auto"/>
        <w:ind w:left="1417" w:right="526" w:hanging="28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360" w:lineRule="auto"/>
        <w:ind w:right="5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360" w:lineRule="auto"/>
        <w:ind w:left="1417" w:right="526" w:hanging="2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360" w:lineRule="auto"/>
        <w:ind w:left="1417" w:right="526" w:hanging="2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360" w:lineRule="auto"/>
        <w:ind w:left="1417" w:right="526" w:hanging="2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360" w:lineRule="auto"/>
        <w:ind w:left="1417" w:right="526" w:hanging="2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360" w:lineRule="auto"/>
        <w:ind w:left="1417" w:right="526" w:hanging="2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40" w:line="360" w:lineRule="auto"/>
        <w:ind w:left="1417" w:right="526" w:hanging="270"/>
        <w:jc w:val="center"/>
        <w:rPr/>
      </w:pPr>
      <w:bookmarkStart w:colFirst="0" w:colLast="0" w:name="_heading=h.dv6m0zhd7hap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1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Актуальность выбранной темы: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настоящее время особенно стремительно развиваются технологии искусственного интеллекта и способы их применения, а также большую востребованность сейчас имеет применение БПЛА для различных целей, объединение двух этих сфер делает выбранную тему актуальной.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создание системы управления для БПЛА на основе машинного зрения.</w:t>
      </w:r>
    </w:p>
    <w:p w:rsidR="00000000" w:rsidDel="00000000" w:rsidP="00000000" w:rsidRDefault="00000000" w:rsidRPr="00000000" w14:paraId="00000043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 изучение принципов работы машинного зрения;</w:t>
      </w:r>
    </w:p>
    <w:p w:rsidR="00000000" w:rsidDel="00000000" w:rsidP="00000000" w:rsidRDefault="00000000" w:rsidRPr="00000000" w14:paraId="00000045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 изучение принципов управление БПЛА с помощью программного обеспечения;</w:t>
      </w:r>
    </w:p>
    <w:p w:rsidR="00000000" w:rsidDel="00000000" w:rsidP="00000000" w:rsidRDefault="00000000" w:rsidRPr="00000000" w14:paraId="00000046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выбор библиотек и БПЛА, подходящих для реализации системы управления;</w:t>
      </w:r>
    </w:p>
    <w:p w:rsidR="00000000" w:rsidDel="00000000" w:rsidP="00000000" w:rsidRDefault="00000000" w:rsidRPr="00000000" w14:paraId="00000047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создание системы управления для БПЛА на основе машинного зрения;</w:t>
      </w:r>
    </w:p>
    <w:p w:rsidR="00000000" w:rsidDel="00000000" w:rsidP="00000000" w:rsidRDefault="00000000" w:rsidRPr="00000000" w14:paraId="00000048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исследования: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БПЛА и машинное зрение.</w:t>
      </w:r>
    </w:p>
    <w:p w:rsidR="00000000" w:rsidDel="00000000" w:rsidP="00000000" w:rsidRDefault="00000000" w:rsidRPr="00000000" w14:paraId="00000049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 исследования: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БПЛА с использованием машинного зрения.</w:t>
      </w:r>
    </w:p>
    <w:p w:rsidR="00000000" w:rsidDel="00000000" w:rsidP="00000000" w:rsidRDefault="00000000" w:rsidRPr="00000000" w14:paraId="0000004A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исследования: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1417" w:right="526" w:hanging="27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Эмпирический метод исследования – поиск литературы по данной 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1417" w:right="526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Теоретический метод исследования – расчет способов достижения необходимой задачи.</w:t>
      </w:r>
    </w:p>
    <w:p w:rsidR="00000000" w:rsidDel="00000000" w:rsidP="00000000" w:rsidRDefault="00000000" w:rsidRPr="00000000" w14:paraId="0000004D">
      <w:pPr>
        <w:spacing w:line="360" w:lineRule="auto"/>
        <w:ind w:left="1417" w:right="526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Практико-ориентированный метод – разработка системы управления.</w:t>
      </w:r>
    </w:p>
    <w:p w:rsidR="00000000" w:rsidDel="00000000" w:rsidP="00000000" w:rsidRDefault="00000000" w:rsidRPr="00000000" w14:paraId="0000004E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значимость: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систем управления БПЛА, принципов работы машинного зрения и возможности их объединения.</w:t>
      </w:r>
    </w:p>
    <w:p w:rsidR="00000000" w:rsidDel="00000000" w:rsidP="00000000" w:rsidRDefault="00000000" w:rsidRPr="00000000" w14:paraId="0000004F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значимость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функционирующая система управления для БПЛА DJI Ryze Tello на основе машинного зрения с использованием библиотек opencv и mediapipe.</w:t>
      </w:r>
    </w:p>
    <w:p w:rsidR="00000000" w:rsidDel="00000000" w:rsidP="00000000" w:rsidRDefault="00000000" w:rsidRPr="00000000" w14:paraId="00000050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1417" w:right="526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tabs>
          <w:tab w:val="right" w:leader="none" w:pos="9627"/>
        </w:tabs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tabs>
          <w:tab w:val="right" w:leader="none" w:pos="9627"/>
        </w:tabs>
        <w:spacing w:line="360" w:lineRule="auto"/>
        <w:jc w:val="center"/>
        <w:rPr/>
      </w:pPr>
      <w:bookmarkStart w:colFirst="0" w:colLast="0" w:name="_heading=h.4ezh49csvpqx" w:id="5"/>
      <w:bookmarkEnd w:id="5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54">
      <w:pPr>
        <w:tabs>
          <w:tab w:val="right" w:leader="none" w:pos="9627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100" w:line="360" w:lineRule="auto"/>
        <w:ind w:left="720" w:firstLine="0"/>
        <w:jc w:val="both"/>
        <w:rPr/>
      </w:pPr>
      <w:bookmarkStart w:colFirst="0" w:colLast="0" w:name="_heading=h.43urdru8ah7s" w:id="6"/>
      <w:bookmarkEnd w:id="6"/>
      <w:r w:rsidDel="00000000" w:rsidR="00000000" w:rsidRPr="00000000">
        <w:rPr>
          <w:rtl w:val="0"/>
        </w:rPr>
        <w:t xml:space="preserve">1.1 Машинное зрение и принципы его работы</w:t>
      </w:r>
    </w:p>
    <w:p w:rsidR="00000000" w:rsidDel="00000000" w:rsidP="00000000" w:rsidRDefault="00000000" w:rsidRPr="00000000" w14:paraId="00000056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Машинное зрение — это технология в области искусственного интеллекта, включающая в себя получение изображений объектов реального мира, их обработка и использование полученных данных для решений разного рода прикладных задач без участия (полного или частичного) человека. </w:t>
      </w:r>
    </w:p>
    <w:p w:rsidR="00000000" w:rsidDel="00000000" w:rsidP="00000000" w:rsidRDefault="00000000" w:rsidRPr="00000000" w14:paraId="00000057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захвата изображения используются фоточувствительные датчики, цифровые камеры, ультрафиолетовые или инфракрасные камеры. Все эти устройства захватывают изображение и преобразуют его в цифровую информацию. Затем цифровые данные, поступающие от видеооборудования, анализируются с помощью алгоритмов обработки изображений.</w:t>
      </w:r>
    </w:p>
    <w:p w:rsidR="00000000" w:rsidDel="00000000" w:rsidP="00000000" w:rsidRDefault="00000000" w:rsidRPr="00000000" w14:paraId="00000058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Обработка и анализ изображений сосредоточены на работе с различными способами их преобразований, например, попиксельные операции увеличения контрастности, операции по выделению краёв, устранению шумов или геометрические преобразования, такие как вращение изображения. С помощью данных преобразований определяются границы объектов на фото, выявляются их признаки (размер, цвет, форма и др.). На основе полученной информации происходит анализ изображения, выявление характерных зависимостей и соответствий с ожидаемым результатом. Данные операции предполагают, что обработка/анализ изображения действуют независимо от содержания самих изображений. </w:t>
      </w:r>
    </w:p>
    <w:p w:rsidR="00000000" w:rsidDel="00000000" w:rsidP="00000000" w:rsidRDefault="00000000" w:rsidRPr="00000000" w14:paraId="00000059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сбора и анализа информации на основе машинного зрения система по алгоритмам предпринимает какое-либо действие, ожидаемое к исполнению в соответствии с определённой ситуацией. </w:t>
      </w:r>
    </w:p>
    <w:p w:rsidR="00000000" w:rsidDel="00000000" w:rsidP="00000000" w:rsidRDefault="00000000" w:rsidRPr="00000000" w14:paraId="0000005A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Машинное зрение в основном сосредотачивается на промышленном применении с использованием автономных роботов и систем визуальной проверки и измерений, требующих осуществление обработки полученных данных и  программное управление роботом в реальном времени.</w:t>
      </w:r>
    </w:p>
    <w:p w:rsidR="00000000" w:rsidDel="00000000" w:rsidP="00000000" w:rsidRDefault="00000000" w:rsidRPr="00000000" w14:paraId="0000005B">
      <w:pPr>
        <w:shd w:fill="ffffff" w:val="clear"/>
        <w:spacing w:after="100" w:before="100" w:line="36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hd w:fill="ffffff" w:val="clear"/>
        <w:spacing w:after="100" w:line="360" w:lineRule="auto"/>
        <w:ind w:left="708.6614173228347" w:firstLine="0"/>
        <w:jc w:val="left"/>
        <w:rPr/>
      </w:pPr>
      <w:bookmarkStart w:colFirst="0" w:colLast="0" w:name="_heading=h.sfhaiupkpb6m" w:id="7"/>
      <w:bookmarkEnd w:id="7"/>
      <w:r w:rsidDel="00000000" w:rsidR="00000000" w:rsidRPr="00000000">
        <w:rPr>
          <w:rtl w:val="0"/>
        </w:rPr>
        <w:t xml:space="preserve">1.2 БПЛА и история их появления</w:t>
      </w:r>
    </w:p>
    <w:p w:rsidR="00000000" w:rsidDel="00000000" w:rsidP="00000000" w:rsidRDefault="00000000" w:rsidRPr="00000000" w14:paraId="0000005D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БПЛА (беспилотный летательный аппарат) —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летательный аппарат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без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экипажа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борту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управление которым осуществляется дистанционно посредством радиоэлектроники. Беспилотные летательные аппараты имеют ряд преимуществ перед классической авиацией. </w:t>
      </w:r>
    </w:p>
    <w:p w:rsidR="00000000" w:rsidDel="00000000" w:rsidP="00000000" w:rsidRDefault="00000000" w:rsidRPr="00000000" w14:paraId="0000005E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Главным преимуществом является отсутствие на борту беспилотника пилота и других людей, что позволяет избежать человеческих жертв в результате чрезвычайных ситуаций. К преимуществам также относятся значительно меньшие габариты, позволяющие не только иметь большую маневренность, но и уменьшающие стоимость аппарата. </w:t>
      </w:r>
    </w:p>
    <w:p w:rsidR="00000000" w:rsidDel="00000000" w:rsidP="00000000" w:rsidRDefault="00000000" w:rsidRPr="00000000" w14:paraId="0000005F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Недостатки беспилотных летательных аппаратов связаны с новизной используемых технологий. Для беспилотников не до конца решены многие вопросы связи, посадки и спасения аппарата. БПЛА имеют недостаточную гибкость применения по сравнению с классическими летательными аппаратами, а их уровень надежности уступает традиционной авиации.</w:t>
      </w:r>
    </w:p>
    <w:p w:rsidR="00000000" w:rsidDel="00000000" w:rsidP="00000000" w:rsidRDefault="00000000" w:rsidRPr="00000000" w14:paraId="00000060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История создания БПЛА начинается в воде, а не воздухе, когда в 1899 году Никола Тесла изобрел и сконструировал первый в мире радиоуправляемый кораблик, что положило начало развитию дистанционно управляемых аппаратов. Следующий беспилотник, созданный военным инженером Чарльзом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Кеттерингом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1910 году, уже стал летательным и оснащался часовым механизмом, который через определённое время сбрасывал крылья, в результате чего он пикировал на вражеские силы. </w:t>
      </w:r>
    </w:p>
    <w:p w:rsidR="00000000" w:rsidDel="00000000" w:rsidP="00000000" w:rsidRDefault="00000000" w:rsidRPr="00000000" w14:paraId="00000061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Прорывом в области БПЛА стал беспилотник многократного использования под названием DH.82B Queen Bee. Разработанный инженерами Объединённого Королевства он находился в использовании ВВС Великобритании с 1934 по 1943 год. Данный БПЛА представлял собой отреставрированную модель биплана Fairy Queen, которым управляли дистанционно. Но данному беспилотнику было суждено стать самолетом-мишенью для будущих асов и зенитчиков.</w:t>
      </w:r>
    </w:p>
    <w:p w:rsidR="00000000" w:rsidDel="00000000" w:rsidP="00000000" w:rsidRDefault="00000000" w:rsidRPr="00000000" w14:paraId="00000062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Наработки в области беспилотных летательных аппаратов не могли оставаться незамеченными Германией, СССР и США во время Второй Мировой войны, вследствие чего свет увидели самые разные прототипы беспилотников. Несмотря на бурное развитие направления дистанционно управляемых аппаратов в СССР, на данный момент ведущим лидером в разработке и применении беспилотников считается США.</w:t>
      </w:r>
    </w:p>
    <w:p w:rsidR="00000000" w:rsidDel="00000000" w:rsidP="00000000" w:rsidRDefault="00000000" w:rsidRPr="00000000" w14:paraId="00000063">
      <w:pPr>
        <w:pStyle w:val="Heading2"/>
        <w:shd w:fill="ffffff" w:val="clear"/>
        <w:spacing w:after="100" w:line="360" w:lineRule="auto"/>
        <w:ind w:left="708.6614173228347" w:firstLine="0"/>
        <w:jc w:val="both"/>
        <w:rPr/>
      </w:pPr>
      <w:bookmarkStart w:colFirst="0" w:colLast="0" w:name="_heading=h.sfzvs7imupsv" w:id="8"/>
      <w:bookmarkEnd w:id="8"/>
      <w:r w:rsidDel="00000000" w:rsidR="00000000" w:rsidRPr="00000000">
        <w:rPr>
          <w:rtl w:val="0"/>
        </w:rPr>
        <w:t xml:space="preserve">1.3 Поиск подходящих библиотек машинного зрения и БПЛА</w:t>
      </w:r>
    </w:p>
    <w:p w:rsidR="00000000" w:rsidDel="00000000" w:rsidP="00000000" w:rsidRDefault="00000000" w:rsidRPr="00000000" w14:paraId="00000064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настоящий момент рынок любительских БПЛА заполонен многочисленными вариациями моделей различных конструкций. В результате изучения характеристик беспилотников и возможности использования их программного обеспечения, был выбран дрон DJI Ryze Tello. Поскольку он представляет собой доступный вариант компактного безопасного беспилотника, с поддерживаемой библиотекой djitellopy, с помощью которой можно управлять БПЛА программно. Библиотека djitellopy для управления дроном имеет в своем распоряжении набор команд, одна из которых будет сообщаться беспилотнику в соответствии с распознанным машинным зрением жестом.</w:t>
      </w:r>
    </w:p>
    <w:p w:rsidR="00000000" w:rsidDel="00000000" w:rsidP="00000000" w:rsidRDefault="00000000" w:rsidRPr="00000000" w14:paraId="00000065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Лидером в подходящей для осуществления проекта сфере машинного зрения является библиотека opencv, разрабатываемая компанией Intel. Библиотека имеет имеет большой арсенал для работы с машинным зрением, она в совокупности с другой, поддерживаемой компанией Google библиотекой mediapipe, которая обучена на большом количестве изображений, способна осуществлять захват рук на изображении и анализировать положение не только руки в целом, но и отдельных ее пальцев, с помощью чего в системе будет реализовано распознавание различных жестов.  </w:t>
      </w:r>
    </w:p>
    <w:p w:rsidR="00000000" w:rsidDel="00000000" w:rsidP="00000000" w:rsidRDefault="00000000" w:rsidRPr="00000000" w14:paraId="00000066">
      <w:pPr>
        <w:shd w:fill="ffffff" w:val="clear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написания кода будет использоваться высокоуровневый язык программирования python, поскольку он активно поддерживается, предоставляет доступ к различным библиотекам, в том числе нужным нам djitellopy, opencv, mediapipe, а также является простым в использовании и освоении. В качестве среды разработки будет использоваться приложение PyCharm, позволяющее вести работу с программами, написанными на языке python.</w:t>
      </w:r>
    </w:p>
    <w:p w:rsidR="00000000" w:rsidDel="00000000" w:rsidP="00000000" w:rsidRDefault="00000000" w:rsidRPr="00000000" w14:paraId="00000067">
      <w:pPr>
        <w:pStyle w:val="Heading1"/>
        <w:widowControl w:val="0"/>
        <w:spacing w:line="360" w:lineRule="auto"/>
        <w:jc w:val="center"/>
        <w:rPr/>
      </w:pPr>
      <w:bookmarkStart w:colFirst="0" w:colLast="0" w:name="_heading=h.r9vcu4guqh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widowControl w:val="0"/>
        <w:spacing w:line="360" w:lineRule="auto"/>
        <w:jc w:val="center"/>
        <w:rPr/>
      </w:pPr>
      <w:bookmarkStart w:colFirst="0" w:colLast="0" w:name="_heading=h.jfsaio2zufyv" w:id="10"/>
      <w:bookmarkEnd w:id="10"/>
      <w:r w:rsidDel="00000000" w:rsidR="00000000" w:rsidRPr="00000000">
        <w:rPr>
          <w:rtl w:val="0"/>
        </w:rPr>
        <w:t xml:space="preserve">ВЫВОДЫ ПО 1 ГЛАВЕ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изучения литературы по данной теме были изучены методы работы машинного зрения, методы дистанционного управления БПЛА. Выбраны язык программирования, среда разработки, основные библиотеки и дрон, необходимые для создания системы управления БПЛА на основе машинного зрения.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0" w:line="360" w:lineRule="auto"/>
        <w:ind w:left="141" w:firstLine="566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widowControl w:val="0"/>
        <w:spacing w:line="240" w:lineRule="auto"/>
        <w:jc w:val="center"/>
        <w:rPr/>
      </w:pPr>
      <w:bookmarkStart w:colFirst="0" w:colLast="0" w:name="_heading=h.es2htllllkf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widowControl w:val="0"/>
        <w:spacing w:line="240" w:lineRule="auto"/>
        <w:jc w:val="center"/>
        <w:rPr/>
      </w:pPr>
      <w:bookmarkStart w:colFirst="0" w:colLast="0" w:name="_heading=h.xm51929kav4l" w:id="12"/>
      <w:bookmarkEnd w:id="12"/>
      <w:r w:rsidDel="00000000" w:rsidR="00000000" w:rsidRPr="00000000">
        <w:rPr>
          <w:rtl w:val="0"/>
        </w:rPr>
        <w:t xml:space="preserve">ГЛАВА 2. ПРАКТИЧЕСКАЯ ЧАСТЬ</w:t>
      </w:r>
    </w:p>
    <w:p w:rsidR="00000000" w:rsidDel="00000000" w:rsidP="00000000" w:rsidRDefault="00000000" w:rsidRPr="00000000" w14:paraId="00000070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widowControl w:val="0"/>
        <w:spacing w:after="100" w:line="360" w:lineRule="auto"/>
        <w:ind w:left="720" w:hanging="11.338582677165334"/>
        <w:rPr/>
      </w:pPr>
      <w:bookmarkStart w:colFirst="0" w:colLast="0" w:name="_heading=h.rg8cxx5l33zf" w:id="13"/>
      <w:bookmarkEnd w:id="13"/>
      <w:r w:rsidDel="00000000" w:rsidR="00000000" w:rsidRPr="00000000">
        <w:rPr>
          <w:rtl w:val="0"/>
        </w:rPr>
        <w:t xml:space="preserve">2.1 Принципы работы системы управления</w:t>
      </w:r>
    </w:p>
    <w:p w:rsidR="00000000" w:rsidDel="00000000" w:rsidP="00000000" w:rsidRDefault="00000000" w:rsidRPr="00000000" w14:paraId="00000072">
      <w:pPr>
        <w:widowControl w:val="1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использованием системы управления необходимо установить связь между компьютером и дроном посредством сети wifi. Далее создадим новый файл для исполнения python кода с расширением .py в среде разработки PyCharm и реализуем систему управления для БПЛА на основе машинного зрения.</w:t>
      </w:r>
    </w:p>
    <w:p w:rsidR="00000000" w:rsidDel="00000000" w:rsidP="00000000" w:rsidRDefault="00000000" w:rsidRPr="00000000" w14:paraId="00000073">
      <w:pPr>
        <w:widowControl w:val="1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Реализацию системы управления начнем с выполнения захват камеры, необходимой для показа жестов, это может быть как встроенная камера ноутбука, так и отдельное устройство. Далее для определения жестов осуществим захват и трекинг рук с помощью технологий машинного зрения. Определить показываемый жест поможет сравнение координат опорных точек относительно друг друга. В соответствии с опознанным жестом сохраним нужную информацию в переменные и вызовем функцию для сообщения команды управления дрону, используя сохраненные данные.</w:t>
      </w:r>
    </w:p>
    <w:p w:rsidR="00000000" w:rsidDel="00000000" w:rsidP="00000000" w:rsidRDefault="00000000" w:rsidRPr="00000000" w14:paraId="00000074">
      <w:pPr>
        <w:widowControl w:val="1"/>
        <w:spacing w:after="100" w:before="1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widowControl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s1yp6k9onpf" w:id="14"/>
      <w:bookmarkEnd w:id="14"/>
      <w:r w:rsidDel="00000000" w:rsidR="00000000" w:rsidRPr="00000000">
        <w:rPr>
          <w:rtl w:val="0"/>
        </w:rPr>
        <w:t xml:space="preserve">2.2 Написание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описанным алгоритмом напишем код на языке python по следующему плану (образец кода представлен в приложении 2):</w:t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Подключение библиотек djitellopy, opencv, mediapipe и time (позволяет проводить операции со временем, понадобится для вычисления кадров видеопотока, обрабатываемых программой в секунду). Используемые версии библиотек и языка python смотреть в приложении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захвата видеокамеры посредством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VideoCapture библиотеки opencv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первичного захвата рук в видеопотоке и получение координат опорных точек кисти, используя модуль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solutions библиотеки mediapipe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расположения точек относительно друг друга, их сравнение в соответствии с эмпирически установленным эталоном взаиморасположения.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Распознавание жеста и сохранение направления, скорости движения, угла поворота относительно первоначального положения в переменные direction, speed, rotate angle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команды дрону с использованием функций библиотеки djitellopy в соответствии с распознанным жестом и данными переменных direction, speed, rotate 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использования отобразим на видеопотоке (рис. 1) количество кадров видеопотока, обрабатываемых программой в секунду (fps), текущее направление движение дрона (direction), скорость движения (speed) и угол текущего поворота относительно первоначального положения (rotate angle). Также соединим между собой опорные точки кисти, по которым производится распознавание жестов, добавим дополнительное соединение фаланг указательного и большого пальцев при определении скорости дрона, выведем дополнительный видеопоток с камеры дрона.</w:t>
      </w:r>
    </w:p>
    <w:p w:rsidR="00000000" w:rsidDel="00000000" w:rsidP="00000000" w:rsidRDefault="00000000" w:rsidRPr="00000000" w14:paraId="0000007E">
      <w:pPr>
        <w:widowControl w:val="1"/>
        <w:spacing w:after="100" w:before="100" w:line="360" w:lineRule="auto"/>
        <w:ind w:left="-135" w:firstLine="418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4613" cy="30175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13" cy="301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after="100" w:before="100" w:line="360" w:lineRule="auto"/>
        <w:ind w:left="-135" w:firstLine="418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009900" cy="4000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56200" y="3595350"/>
                          <a:ext cx="2979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1.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Работа программы с видеопотоком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9900" cy="400050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widowControl w:val="0"/>
        <w:ind w:firstLine="708.6614173228347"/>
        <w:rPr/>
      </w:pPr>
      <w:bookmarkStart w:colFirst="0" w:colLast="0" w:name="_heading=h.6jmik5ver9b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widowControl w:val="0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g2qkp6iavgi" w:id="16"/>
      <w:bookmarkEnd w:id="16"/>
      <w:r w:rsidDel="00000000" w:rsidR="00000000" w:rsidRPr="00000000">
        <w:rPr>
          <w:rtl w:val="0"/>
        </w:rPr>
        <w:t xml:space="preserve">2.3 Итоговые жесты для управления дроном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after="100" w:before="10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 система управления для дрона посредством распознавания жестов на основе машинного зрения имеет 12 команд, реализованных как для левой, так и для правой руки, для предотвращения случайных срабатываний распознавание жестов настроена таким образом, что необходимо полностью распрямлять пальцы и держать кисть под строго вертикальным или горизонтальным положением:</w:t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Взлет (take off). Внутренняя часть ладони направлена к камере, указательный и средний палец полностью расправлены и указывают вверх,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Посадка (land). Внешняя часть ладони направлена к камере, указательный и средний палец полностью расправлены и указывают вниз,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Прекращение движения (stop). Внутренняя часть ладони направлена к камере, все пальцы полностью расправлены и указывают вверх.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вперед (forward). Внешняя часть ладони направлена к камере, большой палец полностью расправлен и указывает вверх,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назад (backward). Внутренняя часть ладони направлена к камере, большой палец полностью расправлен и указывает вниз,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вверх (up). Внутренняя часть ладони направлена к камере, указательный палец полностью расправлен и указывает вверх,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вниз (down). Внешняя часть ладони направлена к камере, указательный палец полностью расправлен и указывает вниз,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влево (left). Большой палец полностью расправлен и указывает влево,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вправо (right). Большой палец полностью расправлен и указывает вправо,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Вращение по часовой стрелке (rotate clockwise). Внешняя часть ладони направлена к камере, указательный и средний пальцы указывают влево или указательный палец указывает вправо,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Вращение против часовой стрелки (rotate counter-clockwise). Внешняя часть ладони направлена к камере, указательный и средний пальцы указывают вправо или указательный палец указывает влево,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1"/>
        </w:numPr>
        <w:spacing w:after="0" w:before="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скорости движения. Внутренняя часть ладони направлена к камере, указательный и большой палец полностью расправлен, меняется угол между ними, остальные пальцы согнуты.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widowControl w:val="0"/>
        <w:spacing w:line="360" w:lineRule="auto"/>
        <w:jc w:val="center"/>
        <w:rPr/>
      </w:pPr>
      <w:bookmarkStart w:colFirst="0" w:colLast="0" w:name="_heading=h.23cll8qra4ig" w:id="17"/>
      <w:bookmarkEnd w:id="17"/>
      <w:r w:rsidDel="00000000" w:rsidR="00000000" w:rsidRPr="00000000">
        <w:rPr>
          <w:rtl w:val="0"/>
        </w:rPr>
        <w:t xml:space="preserve">ВЫВОДЫ ПО 2 ГЛАВЕ</w:t>
      </w:r>
    </w:p>
    <w:p w:rsidR="00000000" w:rsidDel="00000000" w:rsidP="00000000" w:rsidRDefault="00000000" w:rsidRPr="00000000" w14:paraId="0000009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работы был написан программный код на языке программирования python для управления БПЛА на основе машинного зрения с использованием библиотек djitellopy, opencv, mediapipe, time, способный распознавать 12 различных жестов и управлять дроном в соответствии с ними.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firstLine="9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1"/>
        <w:keepLines w:val="1"/>
        <w:spacing w:before="240" w:line="360" w:lineRule="auto"/>
        <w:jc w:val="center"/>
        <w:rPr/>
      </w:pPr>
      <w:bookmarkStart w:colFirst="0" w:colLast="0" w:name="_heading=h.j2x6i0uufkdp" w:id="18"/>
      <w:bookmarkEnd w:id="1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данного проекта были приобретены навыки работы в следующих сферах: программирование на языке python с использованием библиотек машинного зрения opencv и mediapipe, дистанционное управление беспилотным летательным аппаратом DJI Ryze Tello. Была создана система управления для БПЛА на основе машинного зрения, способная управлять дроном, распознавая 12 различных жестов. 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widowControl w:val="0"/>
        <w:spacing w:line="240" w:lineRule="auto"/>
        <w:ind w:left="-141.73228346456688" w:firstLine="425.1968503937007"/>
        <w:jc w:val="center"/>
        <w:rPr/>
      </w:pPr>
      <w:bookmarkStart w:colFirst="0" w:colLast="0" w:name="_heading=h.lj61l17qlx2z" w:id="19"/>
      <w:bookmarkEnd w:id="19"/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-141.73228346456688" w:firstLine="425.196850393700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используемых библиотек python версии 3.11.3: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4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djitellopy (версия 2.5.0)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4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mediapipe (версия 0.10.8)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4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opencv_contrib_python (версия 4.8.1.78)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4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opencv_python (версия 4.8.1.78)</w:t>
      </w:r>
    </w:p>
    <w:p w:rsidR="00000000" w:rsidDel="00000000" w:rsidP="00000000" w:rsidRDefault="00000000" w:rsidRPr="00000000" w14:paraId="000000EA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widowControl w:val="0"/>
        <w:spacing w:line="240" w:lineRule="auto"/>
        <w:ind w:left="-141.73228346456688" w:firstLine="425.1968503937007"/>
        <w:jc w:val="center"/>
        <w:rPr/>
      </w:pPr>
      <w:bookmarkStart w:colFirst="0" w:colLast="0" w:name="_heading=h.jn4kz0vo3ve" w:id="20"/>
      <w:bookmarkEnd w:id="20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-141.73228346456688" w:firstLine="425.196850393700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100" w:before="10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Образец кода:</w:t>
      </w:r>
    </w:p>
    <w:p w:rsidR="00000000" w:rsidDel="00000000" w:rsidP="00000000" w:rsidRDefault="00000000" w:rsidRPr="00000000" w14:paraId="00000107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mpHands = mp.solutions.hands</w:t>
      </w:r>
    </w:p>
    <w:p w:rsidR="00000000" w:rsidDel="00000000" w:rsidP="00000000" w:rsidRDefault="00000000" w:rsidRPr="00000000" w14:paraId="00000108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hands = mpHands.Hands(min_detection_confidence=0.7, max_num_hands=1)</w:t>
      </w:r>
    </w:p>
    <w:p w:rsidR="00000000" w:rsidDel="00000000" w:rsidP="00000000" w:rsidRDefault="00000000" w:rsidRPr="00000000" w14:paraId="00000109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mpDraw = mp.solutions.drawing_utils</w:t>
      </w:r>
    </w:p>
    <w:p w:rsidR="00000000" w:rsidDel="00000000" w:rsidP="00000000" w:rsidRDefault="00000000" w:rsidRPr="00000000" w14:paraId="0000010A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direction = 'none'</w:t>
      </w:r>
    </w:p>
    <w:p w:rsidR="00000000" w:rsidDel="00000000" w:rsidP="00000000" w:rsidRDefault="00000000" w:rsidRPr="00000000" w14:paraId="0000010B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speed = 0</w:t>
      </w:r>
    </w:p>
    <w:p w:rsidR="00000000" w:rsidDel="00000000" w:rsidP="00000000" w:rsidRDefault="00000000" w:rsidRPr="00000000" w14:paraId="0000010C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max_speed = 100</w:t>
      </w:r>
    </w:p>
    <w:p w:rsidR="00000000" w:rsidDel="00000000" w:rsidP="00000000" w:rsidRDefault="00000000" w:rsidRPr="00000000" w14:paraId="0000010D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rotate_angle = 0</w:t>
      </w:r>
    </w:p>
    <w:p w:rsidR="00000000" w:rsidDel="00000000" w:rsidP="00000000" w:rsidRDefault="00000000" w:rsidRPr="00000000" w14:paraId="0000010E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max_rotate_angle = 30</w:t>
      </w:r>
    </w:p>
    <w:p w:rsidR="00000000" w:rsidDel="00000000" w:rsidP="00000000" w:rsidRDefault="00000000" w:rsidRPr="00000000" w14:paraId="0000010F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speed_flag = True</w:t>
      </w:r>
    </w:p>
    <w:p w:rsidR="00000000" w:rsidDel="00000000" w:rsidP="00000000" w:rsidRDefault="00000000" w:rsidRPr="00000000" w14:paraId="00000110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take_off_flag = False</w:t>
      </w:r>
    </w:p>
    <w:p w:rsidR="00000000" w:rsidDel="00000000" w:rsidP="00000000" w:rsidRDefault="00000000" w:rsidRPr="00000000" w14:paraId="00000111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112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success, image = cap.read()</w:t>
      </w:r>
    </w:p>
    <w:p w:rsidR="00000000" w:rsidDel="00000000" w:rsidP="00000000" w:rsidRDefault="00000000" w:rsidRPr="00000000" w14:paraId="00000113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image = cv.flip(image, 1)</w:t>
      </w:r>
    </w:p>
    <w:p w:rsidR="00000000" w:rsidDel="00000000" w:rsidP="00000000" w:rsidRDefault="00000000" w:rsidRPr="00000000" w14:paraId="00000114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imageRGB = cv.cvtColor(image, cv.COLOR_BGR2RGB)</w:t>
      </w:r>
    </w:p>
    <w:p w:rsidR="00000000" w:rsidDel="00000000" w:rsidP="00000000" w:rsidRDefault="00000000" w:rsidRPr="00000000" w14:paraId="00000115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results = hands.process(imageRGB)</w:t>
      </w:r>
    </w:p>
    <w:p w:rsidR="00000000" w:rsidDel="00000000" w:rsidP="00000000" w:rsidRDefault="00000000" w:rsidRPr="00000000" w14:paraId="00000116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h, w, c = image.shape</w:t>
      </w:r>
    </w:p>
    <w:p w:rsidR="00000000" w:rsidDel="00000000" w:rsidP="00000000" w:rsidRDefault="00000000" w:rsidRPr="00000000" w14:paraId="00000117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results.multi_hand_landmarks:</w:t>
      </w:r>
    </w:p>
    <w:p w:rsidR="00000000" w:rsidDel="00000000" w:rsidP="00000000" w:rsidRDefault="00000000" w:rsidRPr="00000000" w14:paraId="00000118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coords = []</w:t>
      </w:r>
    </w:p>
    <w:p w:rsidR="00000000" w:rsidDel="00000000" w:rsidP="00000000" w:rsidRDefault="00000000" w:rsidRPr="00000000" w14:paraId="00000119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handlm in results.multi_hand_landmarks:</w:t>
      </w:r>
    </w:p>
    <w:p w:rsidR="00000000" w:rsidDel="00000000" w:rsidP="00000000" w:rsidRDefault="00000000" w:rsidRPr="00000000" w14:paraId="0000011A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for id, lm in enumerate(handlm.landmark):</w:t>
      </w:r>
    </w:p>
    <w:p w:rsidR="00000000" w:rsidDel="00000000" w:rsidP="00000000" w:rsidRDefault="00000000" w:rsidRPr="00000000" w14:paraId="0000011B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coords.append([int(lm.x * w), int(lm.y * h)])</w:t>
      </w:r>
    </w:p>
    <w:p w:rsidR="00000000" w:rsidDel="00000000" w:rsidP="00000000" w:rsidRDefault="00000000" w:rsidRPr="00000000" w14:paraId="0000011C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mpDraw.draw_landmarks(image, handlm, mpHands.HAND_CONNECTIONS)</w:t>
      </w:r>
    </w:p>
    <w:p w:rsidR="00000000" w:rsidDel="00000000" w:rsidP="00000000" w:rsidRDefault="00000000" w:rsidRPr="00000000" w14:paraId="0000011D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(direction in ['rotate clockwise', 'rotate counter-clockwise'] and ((coords[8][0] &gt; coords[6][0] and coords[6][0] &lt; coords[5][0] and coords[12][0] &gt; coords[10][0] and coords[10][0] &lt; coords[9][0] and coords[16][0] &gt; coords[14][0] and coords[14][0] &lt; coords[13][0] and coords[20][0] &gt; coords[18][0] and coords[18][0] &lt; coords[17][0] and coords[4][1] &gt; coords[3][1]) or (coords[8][0] &lt; coords[6][0] and coords[6][0] &gt; coords[5][0] and coords[12][0] &lt; coords[10][0] and coords[10][0] &gt; coords[9][0] and coords[16][0] &lt; coords[14][0] and coords[14][0] &gt; coords[13][0] and coords[20][0] &lt; coords[18][0] and coords[18][0] &gt; coords[17][0] and coords[4][1] &gt; coords[3][1])) and abs(coords[5][0] - coords[17][0]) / (abs(coords[5][1] - coords[17][1]) + 1) &lt; 0.2):</w:t>
      </w:r>
    </w:p>
    <w:p w:rsidR="00000000" w:rsidDel="00000000" w:rsidP="00000000" w:rsidRDefault="00000000" w:rsidRPr="00000000" w14:paraId="0000011E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direction = 'none'</w:t>
      </w:r>
    </w:p>
    <w:p w:rsidR="00000000" w:rsidDel="00000000" w:rsidP="00000000" w:rsidRDefault="00000000" w:rsidRPr="00000000" w14:paraId="0000011F">
      <w:pPr>
        <w:widowControl w:val="0"/>
        <w:spacing w:after="0" w:before="0" w:line="36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speed = 0</w:t>
      </w:r>
    </w:p>
    <w:p w:rsidR="00000000" w:rsidDel="00000000" w:rsidP="00000000" w:rsidRDefault="00000000" w:rsidRPr="00000000" w14:paraId="00000120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speed_flag = True</w:t>
      </w:r>
    </w:p>
    <w:p w:rsidR="00000000" w:rsidDel="00000000" w:rsidP="00000000" w:rsidRDefault="00000000" w:rsidRPr="00000000" w14:paraId="00000121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keepNext w:val="1"/>
        <w:keepLines w:val="1"/>
        <w:spacing w:before="240" w:line="360" w:lineRule="auto"/>
        <w:jc w:val="center"/>
        <w:rPr/>
      </w:pPr>
      <w:bookmarkStart w:colFirst="0" w:colLast="0" w:name="_heading=h.1fob9te" w:id="21"/>
      <w:bookmarkEnd w:id="21"/>
      <w:r w:rsidDel="00000000" w:rsidR="00000000" w:rsidRPr="00000000">
        <w:rPr>
          <w:rtl w:val="0"/>
        </w:rPr>
        <w:t xml:space="preserve">БИБЛИОГРАФИЧЕСКИЙ СПИСОК</w:t>
      </w:r>
    </w:p>
    <w:p w:rsidR="00000000" w:rsidDel="00000000" w:rsidP="00000000" w:rsidRDefault="00000000" w:rsidRPr="00000000" w14:paraId="0000013D">
      <w:pPr>
        <w:spacing w:line="360" w:lineRule="auto"/>
        <w:ind w:left="-141.73228346456688" w:firstLine="425.196850393700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Глория, Буэно Гарсия. Обработка изображений с помощью OpenCV, 2016.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line="360" w:lineRule="auto"/>
        <w:ind w:left="-141.73228346456688" w:firstLine="425.1968503937007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Jesse, Russell Беспилотный летательный аппарат,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line="360" w:lineRule="auto"/>
        <w:ind w:left="-141.73228346456688" w:firstLine="425.1968503937007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Н. Я. Василин. Беспилотные летательные аппараты,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Дэвид Форсайт, Жан Понс. Компьютерное зрение. Современный подход, 2004.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Л. Шапиро, Дж. Стокман. Компьютерное зрение, 2006.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Отчет TAdviser. Компьютерное зрение: технологии, рынок, перспективы, 2018.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В. Б. Петушкова, С. О. Потапова. История создания беспилотных летательных аппаратов, 2018.</w:t>
      </w:r>
    </w:p>
    <w:p w:rsidR="00000000" w:rsidDel="00000000" w:rsidP="00000000" w:rsidRDefault="00000000" w:rsidRPr="00000000" w14:paraId="00000145">
      <w:pPr>
        <w:widowControl w:val="0"/>
        <w:spacing w:after="0" w:before="0" w:line="360" w:lineRule="auto"/>
        <w:ind w:left="-141.73228346456688" w:firstLine="425.196850393700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141.73228346456688" w:firstLine="425.1968503937007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275.5905511811022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360" w:lineRule="auto"/>
      <w:ind w:left="1417" w:right="526" w:hanging="283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="360" w:lineRule="auto"/>
      <w:ind w:left="720" w:firstLine="70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360" w:lineRule="auto"/>
      <w:ind w:left="1417" w:right="526" w:hanging="283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="360" w:lineRule="auto"/>
      <w:ind w:left="720" w:firstLine="70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ru.wikipedia.org/wiki/%D0%92%D0%BE%D0%B7%D0%B4%D1%83%D1%88%D0%BD%D0%BE%D0%B5_%D1%81%D1%83%D0%B4%D0%BD%D0%BE" TargetMode="External"/><Relationship Id="rId13" Type="http://schemas.openxmlformats.org/officeDocument/2006/relationships/footer" Target="foot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D%D0%BA%D0%B8%D0%BF%D0%B0%D0%B6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u.wikipedia.org/wiki/%D0%9B%D0%B5%D1%82%D0%B0%D1%82%D0%B5%D0%BB%D1%8C%D0%BD%D1%8B%D0%B9_%D0%B0%D0%BF%D0%BF%D0%B0%D1%80%D0%B0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ta7RIv+pq+x/bKV0DC4s5m9yBQ==">CgMxLjAyDmgub285bTlrNmZtajdzMg5oLmQ2cTZibzNtdXZ5dDIOaC55dzdjeHFocng1NGUyDmguZHY2bTB6aGQ3aGFwMghoLmdqZGd4czIOaC40ZXpoNDljc3ZwcXgyDmguNDN1cmRydThhaDdzMg5oLnNmaGFpdXBrcGI2bTIOaC5zZnp2czdpbXVwc3YyDWgucjl2Y3U0Z3VxaHEyDmguamZzYWlvMnp1Znl2Mg5oLmVzMmh0bGxsbGtmODIOaC54bTUxOTI5a2F2NGwyDmgucmc4Y3h4NWwzM3pmMg5oLmdzMXlwNms5b25wZjIOaC42am1pazV2ZXI5YncyDmguZmcycWtwNmlhdmdpMg5oLjIzY2xsOHFyYTRpZzIOaC5qMng2aTB1dWZrZHAyDmgubGo2MWwxN3FseDJ6Mg1oLmpuNGt6MHZvM3ZlMgloLjFmb2I5dGU4AHIhMVlKcnFpcFRQT2JWNDZFMURGSE5mNG9PNVZHQWZyYW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