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7D7D8">
    <v:background id="_x0000_s1025" o:bwmode="white" fillcolor="#b7d7d8">
      <v:fill r:id="rId4" o:title="점선 눈금" color2="#edf7f5" type="pattern"/>
    </v:background>
  </w:background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71"/>
        <w:gridCol w:w="1723"/>
        <w:gridCol w:w="1742"/>
        <w:gridCol w:w="1742"/>
        <w:gridCol w:w="1763"/>
        <w:gridCol w:w="881"/>
        <w:gridCol w:w="31"/>
        <w:gridCol w:w="851"/>
      </w:tblGrid>
      <w:tr w:rsidR="00DE047E" w14:paraId="6324ACA9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ACFB2" w14:textId="57E71F94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CEBBE6" w14:textId="77777777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0B5766" w14:textId="44E9A2A9" w:rsidR="00DE047E" w:rsidRPr="00810D7F" w:rsidRDefault="00DE047E" w:rsidP="00DE047E">
            <w:pPr>
              <w:jc w:val="right"/>
              <w:rPr>
                <w:rFonts w:ascii="나눔스퀘어_ac" w:eastAsia="나눔스퀘어_ac" w:hAnsi="나눔스퀘어_ac"/>
                <w:sz w:val="24"/>
                <w:szCs w:val="28"/>
              </w:rPr>
            </w:pP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K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 xml:space="preserve">ITRI </w:t>
            </w:r>
            <w:proofErr w:type="spellStart"/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모의해킹</w:t>
            </w:r>
            <w:proofErr w:type="spellEnd"/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 xml:space="preserve"> 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>28</w:t>
            </w: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기</w:t>
            </w:r>
          </w:p>
        </w:tc>
      </w:tr>
      <w:tr w:rsidR="00810D7F" w:rsidRPr="00DE047E" w14:paraId="4DE911D3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424C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3CAEB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1C976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0396986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EDD8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4AF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94457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AE5FB7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9C161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8710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E42ED8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2C9DFD5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E1B72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3B97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36992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4A49F28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C3199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BA40D4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55BF9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939AD8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9A88C7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DEDC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17703E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5FF65D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8507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4799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588551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0C58FACA" w14:textId="77777777" w:rsidTr="00435F8A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00A99D" w14:textId="144B683C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</w:tcPr>
          <w:p w14:paraId="33ED0819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43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65CAE" w14:textId="6C5B338F" w:rsidR="00435F8A" w:rsidRPr="00DE047E" w:rsidRDefault="00435F8A" w:rsidP="00435F8A">
            <w:pPr>
              <w:jc w:val="right"/>
              <w:rPr>
                <w:rFonts w:ascii="DX인생극장B" w:eastAsia="DX인생극장B" w:hAnsi="DX인생극장B"/>
                <w:sz w:val="40"/>
                <w:szCs w:val="40"/>
              </w:rPr>
            </w:pPr>
            <w:proofErr w:type="gramStart"/>
            <w:r w:rsidRPr="00435F8A">
              <w:rPr>
                <w:rFonts w:ascii="DX인생극장B" w:eastAsia="DX인생극장B" w:hAnsi="DX인생극장B" w:hint="eastAsia"/>
                <w:sz w:val="36"/>
                <w:szCs w:val="36"/>
              </w:rPr>
              <w:t>작성:</w:t>
            </w:r>
            <w:r w:rsidR="003E0FF2">
              <w:rPr>
                <w:rFonts w:ascii="DX인생극장B" w:eastAsia="DX인생극장B" w:hAnsi="DX인생극장B" w:hint="eastAsia"/>
                <w:sz w:val="36"/>
                <w:szCs w:val="36"/>
              </w:rPr>
              <w:t>고준혁</w:t>
            </w:r>
            <w:proofErr w:type="gramEnd"/>
            <w:r w:rsidRPr="00435F8A">
              <w:rPr>
                <w:rFonts w:ascii="DX인생극장B" w:eastAsia="DX인생극장B" w:hAnsi="DX인생극장B"/>
                <w:sz w:val="36"/>
                <w:szCs w:val="36"/>
              </w:rPr>
              <w:t xml:space="preserve"> </w:t>
            </w: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6ECA70" w14:textId="147FE44F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2485F3F2" w14:textId="77777777" w:rsidTr="00435F8A"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71CD62D3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8753" w:type="dxa"/>
            <w:gridSpan w:val="7"/>
            <w:tcBorders>
              <w:top w:val="thickThinSmallGap" w:sz="24" w:space="0" w:color="204E5F"/>
              <w:left w:val="nil"/>
              <w:bottom w:val="thinThickSmallGap" w:sz="24" w:space="0" w:color="204E5F"/>
              <w:right w:val="nil"/>
            </w:tcBorders>
          </w:tcPr>
          <w:p w14:paraId="32D8D39D" w14:textId="4067E512" w:rsidR="00435F8A" w:rsidRPr="001F0BA1" w:rsidRDefault="006F2E6D" w:rsidP="00435F8A">
            <w:pPr>
              <w:jc w:val="center"/>
              <w:rPr>
                <w:rFonts w:ascii="DX인생극장B" w:eastAsia="DX인생극장B" w:hAnsi="DX인생극장B"/>
                <w:sz w:val="56"/>
                <w:szCs w:val="56"/>
              </w:rPr>
            </w:pPr>
            <w:r>
              <w:rPr>
                <w:rFonts w:ascii="DX인생극장B" w:eastAsia="DX인생극장B" w:hAnsi="DX인생극장B"/>
                <w:sz w:val="56"/>
                <w:szCs w:val="56"/>
              </w:rPr>
              <w:t>&lt;</w:t>
            </w:r>
            <w:r w:rsidR="009F6429">
              <w:rPr>
                <w:rFonts w:ascii="DX인생극장B" w:eastAsia="DX인생극장B" w:hAnsi="DX인생극장B" w:hint="eastAsia"/>
                <w:sz w:val="56"/>
                <w:szCs w:val="56"/>
              </w:rPr>
              <w:t>A</w:t>
            </w:r>
            <w:r w:rsidR="009F6429">
              <w:rPr>
                <w:rFonts w:ascii="DX인생극장B" w:eastAsia="DX인생극장B" w:hAnsi="DX인생극장B"/>
                <w:sz w:val="56"/>
                <w:szCs w:val="56"/>
              </w:rPr>
              <w:t>RP Redirect</w:t>
            </w:r>
            <w:r>
              <w:rPr>
                <w:rFonts w:ascii="DX인생극장B" w:eastAsia="DX인생극장B" w:hAnsi="DX인생극장B" w:hint="eastAsia"/>
                <w:sz w:val="56"/>
                <w:szCs w:val="56"/>
              </w:rPr>
              <w:t>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1F80FE2" w14:textId="781E05FE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190BD00C" w14:textId="77777777" w:rsidTr="00435F8A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A4FC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5F3D3" w14:textId="3D6399B0" w:rsidR="00810D7F" w:rsidRPr="00810D7F" w:rsidRDefault="00810D7F" w:rsidP="00C50C58">
            <w:pPr>
              <w:rPr>
                <w:rFonts w:ascii="DX인생극장B" w:eastAsia="DX인생극장B" w:hAnsi="DX인생극장B"/>
                <w:sz w:val="32"/>
                <w:szCs w:val="32"/>
              </w:rPr>
            </w:pP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9FDDC7" w14:textId="4388ADB6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68E102FE" w14:textId="77777777" w:rsidTr="00BE7966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E9C09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C4D200" w14:textId="77777777" w:rsidR="00810D7F" w:rsidRPr="00810D7F" w:rsidRDefault="00810D7F" w:rsidP="00810D7F">
            <w:pPr>
              <w:jc w:val="center"/>
              <w:rPr>
                <w:rFonts w:ascii="DX인생극장B" w:eastAsia="DX인생극장B" w:hAnsi="DX인생극장B"/>
                <w:sz w:val="32"/>
                <w:szCs w:val="32"/>
              </w:rPr>
            </w:pP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B8FD7A" w14:textId="77777777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DE047E" w:rsidRPr="00DE047E" w14:paraId="76FD6D8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390B09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95EB1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62810B" w14:textId="6479F329" w:rsidR="00DE047E" w:rsidRPr="00810D7F" w:rsidRDefault="00DE047E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1C780E1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CDAD1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61157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84031C" w14:textId="6C177B51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7103841A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14613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0C0E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B09F37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62B969F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28644DC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9E1A7E3" w14:textId="7E233990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F27873" w14:textId="5BE2B0C2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</w:tbl>
    <w:p w14:paraId="4C621116" w14:textId="69366842" w:rsidR="00DE047E" w:rsidRDefault="00DE047E"/>
    <w:p w14:paraId="674AA210" w14:textId="353823D8" w:rsidR="00DE047E" w:rsidRDefault="00DE047E"/>
    <w:p w14:paraId="45C3DBC0" w14:textId="05D23D21" w:rsidR="00DE047E" w:rsidRDefault="00DE047E"/>
    <w:p w14:paraId="6D7FCF70" w14:textId="04D9152B" w:rsidR="00DE047E" w:rsidRDefault="00DE047E"/>
    <w:p w14:paraId="170DD4EF" w14:textId="08AEA527" w:rsidR="006F2E6D" w:rsidRDefault="006F2E6D"/>
    <w:p w14:paraId="2F0271DB" w14:textId="77777777" w:rsidR="006F2E6D" w:rsidRDefault="006F2E6D"/>
    <w:p w14:paraId="688F1889" w14:textId="77777777" w:rsidR="00DE047E" w:rsidRDefault="00DE047E"/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1F0BA1" w14:paraId="1ECED905" w14:textId="77777777" w:rsidTr="00BE7966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2914D227" w14:textId="1A52D16D" w:rsidR="001F0BA1" w:rsidRPr="006F2E6D" w:rsidRDefault="001F0BA1" w:rsidP="006F2E6D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 w:rsidRPr="006F2E6D">
              <w:rPr>
                <w:rFonts w:ascii="DX국민시대" w:eastAsia="DX국민시대" w:hAnsi="DX국민시대" w:hint="eastAsia"/>
                <w:sz w:val="40"/>
                <w:szCs w:val="40"/>
              </w:rPr>
              <w:lastRenderedPageBreak/>
              <w:t>1</w:t>
            </w:r>
            <w:r w:rsidRPr="006F2E6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 w:rsidR="006F2E6D" w:rsidRPr="006F2E6D">
              <w:rPr>
                <w:rFonts w:ascii="DX국민시대" w:eastAsia="DX국민시대" w:hAnsi="DX국민시대" w:hint="eastAsia"/>
                <w:sz w:val="40"/>
                <w:szCs w:val="40"/>
              </w:rPr>
              <w:t>개요(공격개념/원리/취약점/공격 시 예상피해 등)</w:t>
            </w:r>
          </w:p>
        </w:tc>
      </w:tr>
      <w:tr w:rsidR="001F0BA1" w14:paraId="16CF0060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75456F1F" w14:textId="77777777" w:rsidR="00BE7966" w:rsidRPr="002D6D87" w:rsidRDefault="00C50C58" w:rsidP="0050741D">
            <w:pPr>
              <w:jc w:val="left"/>
              <w:rPr>
                <w:rFonts w:ascii="D2Coding" w:eastAsia="D2Coding" w:hAnsi="D2Coding"/>
                <w:szCs w:val="20"/>
              </w:rPr>
            </w:pPr>
            <w:r>
              <w:rPr>
                <w:rFonts w:ascii="D2Coding" w:eastAsia="D2Coding" w:hAnsi="D2Coding"/>
                <w:sz w:val="19"/>
                <w:szCs w:val="19"/>
              </w:rPr>
              <w:t>*</w:t>
            </w:r>
            <w:r w:rsidRPr="002D6D87">
              <w:rPr>
                <w:rFonts w:ascii="D2Coding" w:eastAsia="D2Coding" w:hAnsi="D2Coding" w:hint="eastAsia"/>
                <w:szCs w:val="20"/>
              </w:rPr>
              <w:t>A</w:t>
            </w:r>
            <w:r w:rsidRPr="002D6D87">
              <w:rPr>
                <w:rFonts w:ascii="D2Coding" w:eastAsia="D2Coding" w:hAnsi="D2Coding"/>
                <w:szCs w:val="20"/>
              </w:rPr>
              <w:t>RP redirect</w:t>
            </w:r>
          </w:p>
          <w:p w14:paraId="573491EC" w14:textId="134EA407" w:rsidR="00C50C58" w:rsidRPr="0050741D" w:rsidRDefault="00C50C58" w:rsidP="0050741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2D6D87">
              <w:rPr>
                <w:rFonts w:ascii="D2Coding" w:eastAsia="D2Coding" w:hAnsi="D2Coding"/>
                <w:szCs w:val="20"/>
              </w:rPr>
              <w:t xml:space="preserve">ARP </w:t>
            </w:r>
            <w:r w:rsidRPr="002D6D87">
              <w:rPr>
                <w:rFonts w:ascii="D2Coding" w:eastAsia="D2Coding" w:hAnsi="D2Coding" w:hint="eastAsia"/>
                <w:szCs w:val="20"/>
              </w:rPr>
              <w:t>r</w:t>
            </w:r>
            <w:r w:rsidRPr="002D6D87">
              <w:rPr>
                <w:rFonts w:ascii="D2Coding" w:eastAsia="D2Coding" w:hAnsi="D2Coding"/>
                <w:szCs w:val="20"/>
              </w:rPr>
              <w:t xml:space="preserve">edirect란 공격자가 자신을 </w:t>
            </w:r>
            <w:r w:rsidR="00AC6577" w:rsidRPr="002D6D87">
              <w:rPr>
                <w:rFonts w:ascii="D2Coding" w:eastAsia="D2Coding" w:hAnsi="D2Coding" w:hint="eastAsia"/>
                <w:szCs w:val="20"/>
              </w:rPr>
              <w:t>게이트웨이</w:t>
            </w:r>
            <w:r w:rsidRPr="002D6D87">
              <w:rPr>
                <w:rFonts w:ascii="D2Coding" w:eastAsia="D2Coding" w:hAnsi="D2Coding"/>
                <w:szCs w:val="20"/>
              </w:rPr>
              <w:t xml:space="preserve">라고 속이는 것이다. 즉, 희생자들의 패킷이 공격자를 한번 거쳐서 </w:t>
            </w:r>
            <w:r w:rsidR="00AC6577" w:rsidRPr="002D6D87">
              <w:rPr>
                <w:rFonts w:ascii="D2Coding" w:eastAsia="D2Coding" w:hAnsi="D2Coding" w:hint="eastAsia"/>
                <w:szCs w:val="20"/>
              </w:rPr>
              <w:t>게이트웨이</w:t>
            </w:r>
            <w:r w:rsidRPr="002D6D87">
              <w:rPr>
                <w:rFonts w:ascii="D2Coding" w:eastAsia="D2Coding" w:hAnsi="D2Coding"/>
                <w:szCs w:val="20"/>
              </w:rPr>
              <w:t xml:space="preserve">로 </w:t>
            </w:r>
            <w:proofErr w:type="spellStart"/>
            <w:r w:rsidRPr="002D6D87">
              <w:rPr>
                <w:rFonts w:ascii="D2Coding" w:eastAsia="D2Coding" w:hAnsi="D2Coding"/>
                <w:szCs w:val="20"/>
              </w:rPr>
              <w:t>가도록하는</w:t>
            </w:r>
            <w:proofErr w:type="spellEnd"/>
            <w:r w:rsidRPr="002D6D87">
              <w:rPr>
                <w:rFonts w:ascii="D2Coding" w:eastAsia="D2Coding" w:hAnsi="D2Coding"/>
                <w:szCs w:val="20"/>
              </w:rPr>
              <w:t xml:space="preserve"> 공격이다. 이를 통해 공격자는 희생자가 어떤 패킷을 외부망으로 보내는지를 알아낼 수 있다</w:t>
            </w:r>
            <w:r w:rsidRPr="00C50C58">
              <w:rPr>
                <w:rFonts w:ascii="D2Coding" w:eastAsia="D2Coding" w:hAnsi="D2Coding"/>
                <w:sz w:val="19"/>
                <w:szCs w:val="19"/>
              </w:rPr>
              <w:t>.</w:t>
            </w:r>
          </w:p>
        </w:tc>
      </w:tr>
    </w:tbl>
    <w:p w14:paraId="42B1A5A9" w14:textId="53FB3891" w:rsidR="006F2E6D" w:rsidRDefault="006F2E6D"/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BE7966" w14:paraId="492E5CB9" w14:textId="77777777" w:rsidTr="006F2E6D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28EDE31B" w14:textId="70C4A317" w:rsidR="003D753D" w:rsidRPr="00BE7966" w:rsidRDefault="005351E1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7FDD369E" wp14:editId="509447EC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58" name="직사각형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rect w14:anchorId="5FDE3B3B" id="직사각형 58" o:spid="_x0000_s1026" style="position:absolute;left:0;text-align:left;margin-left:-4.65pt;margin-top:-666.75pt;width:533.25pt;height:550.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qjtA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BE7966" w14:paraId="24950B0C" w14:textId="77777777" w:rsidTr="0058148E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51C2431A" w14:textId="71606947" w:rsidR="00BE7966" w:rsidRPr="0050741D" w:rsidRDefault="006F2E6D" w:rsidP="00025C1B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 w:rsidR="0050741D" w:rsidRPr="0050741D">
              <w:rPr>
                <w:rFonts w:ascii="DX국민시대" w:eastAsia="DX국민시대" w:hAnsi="DX국민시대" w:hint="eastAsia"/>
                <w:sz w:val="40"/>
                <w:szCs w:val="40"/>
              </w:rPr>
              <w:t>2</w:t>
            </w:r>
            <w:r w:rsidR="0050741D" w:rsidRPr="0050741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공격과정</w:t>
            </w:r>
            <w:r w:rsidR="00DD3935">
              <w:rPr>
                <w:rFonts w:ascii="DX국민시대" w:eastAsia="DX국민시대" w:hAnsi="DX국민시대" w:hint="eastAsia"/>
                <w:sz w:val="40"/>
                <w:szCs w:val="40"/>
              </w:rPr>
              <w:t xml:space="preserve"> </w:t>
            </w:r>
            <w:r w:rsidR="00DD3935">
              <w:rPr>
                <w:rFonts w:ascii="DX국민시대" w:eastAsia="DX국민시대" w:hAnsi="DX국민시대"/>
                <w:sz w:val="40"/>
                <w:szCs w:val="40"/>
              </w:rPr>
              <w:t>(</w:t>
            </w:r>
            <w:r w:rsidR="00DD3935">
              <w:rPr>
                <w:rFonts w:ascii="DX국민시대" w:eastAsia="DX국민시대" w:hAnsi="DX국민시대" w:hint="eastAsia"/>
                <w:sz w:val="40"/>
                <w:szCs w:val="40"/>
              </w:rPr>
              <w:t>필요시 가정이나 예상 시나리오 포함)</w:t>
            </w:r>
          </w:p>
        </w:tc>
      </w:tr>
    </w:tbl>
    <w:p w14:paraId="0B3ECA98" w14:textId="256EE8CB" w:rsidR="00394FA9" w:rsidRDefault="00394FA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94FA9" w14:paraId="5F37086F" w14:textId="77777777" w:rsidTr="00394FA9">
        <w:tc>
          <w:tcPr>
            <w:tcW w:w="3485" w:type="dxa"/>
          </w:tcPr>
          <w:p w14:paraId="7B818E64" w14:textId="03E6990C" w:rsidR="00394FA9" w:rsidRPr="00394FA9" w:rsidRDefault="00394FA9">
            <w:pPr>
              <w:rPr>
                <w:rFonts w:hint="eastAsia"/>
                <w:b/>
                <w:bCs/>
                <w:sz w:val="28"/>
                <w:szCs w:val="32"/>
              </w:rPr>
            </w:pPr>
            <w:r w:rsidRPr="00394FA9">
              <w:rPr>
                <w:rFonts w:hint="eastAsia"/>
                <w:b/>
                <w:bCs/>
                <w:sz w:val="28"/>
                <w:szCs w:val="32"/>
              </w:rPr>
              <w:t>실습환경</w:t>
            </w:r>
          </w:p>
        </w:tc>
        <w:tc>
          <w:tcPr>
            <w:tcW w:w="3485" w:type="dxa"/>
          </w:tcPr>
          <w:p w14:paraId="3440815F" w14:textId="3F61C94C" w:rsidR="00394FA9" w:rsidRPr="00394FA9" w:rsidRDefault="00394FA9">
            <w:pPr>
              <w:rPr>
                <w:b/>
                <w:bCs/>
                <w:sz w:val="28"/>
                <w:szCs w:val="32"/>
              </w:rPr>
            </w:pPr>
            <w:r w:rsidRPr="00394FA9">
              <w:rPr>
                <w:rFonts w:hint="eastAsia"/>
                <w:b/>
                <w:bCs/>
                <w:sz w:val="28"/>
                <w:szCs w:val="32"/>
              </w:rPr>
              <w:t>주소</w:t>
            </w:r>
          </w:p>
        </w:tc>
        <w:tc>
          <w:tcPr>
            <w:tcW w:w="3486" w:type="dxa"/>
          </w:tcPr>
          <w:p w14:paraId="29AFFAD8" w14:textId="468A4F7E" w:rsidR="00394FA9" w:rsidRPr="00394FA9" w:rsidRDefault="00394FA9">
            <w:pPr>
              <w:rPr>
                <w:b/>
                <w:bCs/>
                <w:sz w:val="28"/>
                <w:szCs w:val="32"/>
              </w:rPr>
            </w:pPr>
            <w:r w:rsidRPr="00394FA9">
              <w:rPr>
                <w:rFonts w:hint="eastAsia"/>
                <w:b/>
                <w:bCs/>
                <w:sz w:val="28"/>
                <w:szCs w:val="32"/>
              </w:rPr>
              <w:t>O</w:t>
            </w:r>
            <w:r w:rsidRPr="00394FA9">
              <w:rPr>
                <w:b/>
                <w:bCs/>
                <w:sz w:val="28"/>
                <w:szCs w:val="32"/>
              </w:rPr>
              <w:t>S</w:t>
            </w:r>
          </w:p>
        </w:tc>
      </w:tr>
      <w:tr w:rsidR="00394FA9" w14:paraId="351479F8" w14:textId="77777777" w:rsidTr="00394FA9">
        <w:tc>
          <w:tcPr>
            <w:tcW w:w="3485" w:type="dxa"/>
          </w:tcPr>
          <w:p w14:paraId="5D4B6D9A" w14:textId="4ADBBD50" w:rsidR="00394FA9" w:rsidRPr="00394FA9" w:rsidRDefault="00394FA9">
            <w:pPr>
              <w:rPr>
                <w:b/>
                <w:bCs/>
                <w:sz w:val="28"/>
                <w:szCs w:val="32"/>
              </w:rPr>
            </w:pPr>
            <w:r w:rsidRPr="00394FA9">
              <w:rPr>
                <w:rFonts w:hint="eastAsia"/>
                <w:b/>
                <w:bCs/>
                <w:sz w:val="28"/>
                <w:szCs w:val="32"/>
              </w:rPr>
              <w:t>공격자 시스템</w:t>
            </w:r>
          </w:p>
        </w:tc>
        <w:tc>
          <w:tcPr>
            <w:tcW w:w="3485" w:type="dxa"/>
          </w:tcPr>
          <w:p w14:paraId="31B8A0A3" w14:textId="0B26CC2D" w:rsidR="00394FA9" w:rsidRPr="00394FA9" w:rsidRDefault="00394FA9">
            <w:pPr>
              <w:rPr>
                <w:b/>
                <w:bCs/>
                <w:sz w:val="28"/>
                <w:szCs w:val="32"/>
              </w:rPr>
            </w:pPr>
            <w:r w:rsidRPr="00394FA9">
              <w:rPr>
                <w:rFonts w:hint="eastAsia"/>
                <w:b/>
                <w:bCs/>
                <w:sz w:val="28"/>
                <w:szCs w:val="32"/>
              </w:rPr>
              <w:t>1</w:t>
            </w:r>
            <w:r w:rsidRPr="00394FA9">
              <w:rPr>
                <w:b/>
                <w:bCs/>
                <w:sz w:val="28"/>
                <w:szCs w:val="32"/>
              </w:rPr>
              <w:t>72.30.1.2</w:t>
            </w:r>
          </w:p>
        </w:tc>
        <w:tc>
          <w:tcPr>
            <w:tcW w:w="3486" w:type="dxa"/>
          </w:tcPr>
          <w:p w14:paraId="12F75214" w14:textId="5BCFADE6" w:rsidR="00394FA9" w:rsidRPr="00394FA9" w:rsidRDefault="00394FA9">
            <w:pPr>
              <w:rPr>
                <w:b/>
                <w:bCs/>
                <w:sz w:val="28"/>
                <w:szCs w:val="32"/>
              </w:rPr>
            </w:pPr>
            <w:r w:rsidRPr="00394FA9">
              <w:rPr>
                <w:rFonts w:hint="eastAsia"/>
                <w:b/>
                <w:bCs/>
                <w:color w:val="FF0000"/>
                <w:sz w:val="28"/>
                <w:szCs w:val="32"/>
              </w:rPr>
              <w:t>K</w:t>
            </w:r>
            <w:r w:rsidRPr="00394FA9">
              <w:rPr>
                <w:b/>
                <w:bCs/>
                <w:color w:val="FF0000"/>
                <w:sz w:val="28"/>
                <w:szCs w:val="32"/>
              </w:rPr>
              <w:t>ali</w:t>
            </w:r>
          </w:p>
        </w:tc>
      </w:tr>
      <w:tr w:rsidR="00394FA9" w14:paraId="05BF773E" w14:textId="77777777" w:rsidTr="00394FA9">
        <w:tc>
          <w:tcPr>
            <w:tcW w:w="3485" w:type="dxa"/>
          </w:tcPr>
          <w:p w14:paraId="6D97FB7A" w14:textId="1EE4B8E0" w:rsidR="00394FA9" w:rsidRPr="00394FA9" w:rsidRDefault="00394FA9">
            <w:pPr>
              <w:rPr>
                <w:b/>
                <w:bCs/>
                <w:sz w:val="28"/>
                <w:szCs w:val="32"/>
              </w:rPr>
            </w:pPr>
            <w:r w:rsidRPr="00394FA9">
              <w:rPr>
                <w:rFonts w:hint="eastAsia"/>
                <w:b/>
                <w:bCs/>
                <w:sz w:val="28"/>
                <w:szCs w:val="32"/>
              </w:rPr>
              <w:t>피해자 시스템</w:t>
            </w:r>
          </w:p>
        </w:tc>
        <w:tc>
          <w:tcPr>
            <w:tcW w:w="3485" w:type="dxa"/>
          </w:tcPr>
          <w:p w14:paraId="7A977619" w14:textId="238021AC" w:rsidR="00394FA9" w:rsidRPr="00394FA9" w:rsidRDefault="00394FA9">
            <w:pPr>
              <w:rPr>
                <w:b/>
                <w:bCs/>
                <w:sz w:val="28"/>
                <w:szCs w:val="32"/>
              </w:rPr>
            </w:pPr>
            <w:r w:rsidRPr="00394FA9">
              <w:rPr>
                <w:rFonts w:hint="eastAsia"/>
                <w:b/>
                <w:bCs/>
                <w:sz w:val="28"/>
                <w:szCs w:val="32"/>
              </w:rPr>
              <w:t>1</w:t>
            </w:r>
            <w:r w:rsidRPr="00394FA9">
              <w:rPr>
                <w:b/>
                <w:bCs/>
                <w:sz w:val="28"/>
                <w:szCs w:val="32"/>
              </w:rPr>
              <w:t>72.30.1.5</w:t>
            </w:r>
          </w:p>
        </w:tc>
        <w:tc>
          <w:tcPr>
            <w:tcW w:w="3486" w:type="dxa"/>
          </w:tcPr>
          <w:p w14:paraId="1F9A83D0" w14:textId="0DBF0819" w:rsidR="00394FA9" w:rsidRPr="00394FA9" w:rsidRDefault="00394FA9">
            <w:pPr>
              <w:rPr>
                <w:b/>
                <w:bCs/>
                <w:sz w:val="28"/>
                <w:szCs w:val="32"/>
              </w:rPr>
            </w:pPr>
            <w:r w:rsidRPr="00394FA9">
              <w:rPr>
                <w:rFonts w:hint="eastAsia"/>
                <w:b/>
                <w:bCs/>
                <w:color w:val="2F5496" w:themeColor="accent1" w:themeShade="BF"/>
                <w:sz w:val="28"/>
                <w:szCs w:val="32"/>
              </w:rPr>
              <w:t>W</w:t>
            </w:r>
            <w:r w:rsidRPr="00394FA9">
              <w:rPr>
                <w:b/>
                <w:bCs/>
                <w:color w:val="2F5496" w:themeColor="accent1" w:themeShade="BF"/>
                <w:sz w:val="28"/>
                <w:szCs w:val="32"/>
              </w:rPr>
              <w:t>indows 10</w:t>
            </w:r>
          </w:p>
        </w:tc>
      </w:tr>
    </w:tbl>
    <w:p w14:paraId="7B185D6A" w14:textId="0C909327" w:rsidR="006F2E6D" w:rsidRDefault="006F2E6D"/>
    <w:p w14:paraId="2169E89B" w14:textId="02BFA97C" w:rsidR="00394FA9" w:rsidRPr="00394FA9" w:rsidRDefault="00394FA9">
      <w:pPr>
        <w:rPr>
          <w:rFonts w:hint="eastAsia"/>
          <w:b/>
          <w:bCs/>
          <w:color w:val="2F5496" w:themeColor="accent1" w:themeShade="BF"/>
          <w:sz w:val="40"/>
          <w:szCs w:val="44"/>
        </w:rPr>
      </w:pPr>
      <w:r w:rsidRPr="00394FA9">
        <w:rPr>
          <w:rFonts w:hint="eastAsia"/>
          <w:b/>
          <w:bCs/>
          <w:color w:val="2F5496" w:themeColor="accent1" w:themeShade="BF"/>
          <w:sz w:val="40"/>
          <w:szCs w:val="44"/>
        </w:rPr>
        <w:t>(</w:t>
      </w:r>
      <w:r w:rsidRPr="00394FA9">
        <w:rPr>
          <w:b/>
          <w:bCs/>
          <w:color w:val="2F5496" w:themeColor="accent1" w:themeShade="BF"/>
          <w:sz w:val="40"/>
          <w:szCs w:val="44"/>
        </w:rPr>
        <w:t>Win10)</w:t>
      </w:r>
    </w:p>
    <w:p w14:paraId="40F774D9" w14:textId="7F86441C" w:rsidR="00394FA9" w:rsidRDefault="00394FA9">
      <w:r>
        <w:rPr>
          <w:rFonts w:hint="eastAsia"/>
        </w:rPr>
        <w:t>A</w:t>
      </w:r>
      <w:r>
        <w:t xml:space="preserve">RP redirect </w:t>
      </w:r>
      <w:r>
        <w:rPr>
          <w:rFonts w:hint="eastAsia"/>
        </w:rPr>
        <w:t xml:space="preserve">공격은 위조된 </w:t>
      </w:r>
      <w:r>
        <w:t xml:space="preserve">ARP </w:t>
      </w:r>
      <w:r>
        <w:rPr>
          <w:rFonts w:hint="eastAsia"/>
        </w:rPr>
        <w:t xml:space="preserve">패킷을 보내 희생자 시스템의 </w:t>
      </w:r>
      <w:r>
        <w:t xml:space="preserve">MAC </w:t>
      </w:r>
      <w:r>
        <w:rPr>
          <w:rFonts w:hint="eastAsia"/>
        </w:rPr>
        <w:t xml:space="preserve">주소 테이블을 바꾸는 방식이므로 먼저 희생자 시스템의 </w:t>
      </w:r>
      <w:r>
        <w:t xml:space="preserve">MAC </w:t>
      </w:r>
      <w:r>
        <w:rPr>
          <w:rFonts w:hint="eastAsia"/>
        </w:rPr>
        <w:t>주소 테이블을 확인한다.</w:t>
      </w:r>
    </w:p>
    <w:p w14:paraId="740CEBCB" w14:textId="2EBED1FE" w:rsidR="00394FA9" w:rsidRPr="00394FA9" w:rsidRDefault="00394FA9" w:rsidP="00394FA9">
      <w:pPr>
        <w:rPr>
          <w:rFonts w:ascii="D2Coding" w:eastAsia="D2Coding" w:hAnsi="D2Coding"/>
          <w:b/>
          <w:bCs/>
          <w:sz w:val="28"/>
          <w:szCs w:val="28"/>
        </w:rPr>
      </w:pPr>
      <w:r w:rsidRPr="00394FA9">
        <w:rPr>
          <w:b/>
          <w:bCs/>
          <w:sz w:val="32"/>
          <w:szCs w:val="36"/>
        </w:rPr>
        <w:t xml:space="preserve"># </w:t>
      </w:r>
      <w:proofErr w:type="spellStart"/>
      <w:r w:rsidRPr="00394FA9">
        <w:rPr>
          <w:b/>
          <w:bCs/>
          <w:sz w:val="32"/>
          <w:szCs w:val="36"/>
        </w:rPr>
        <w:t>arp</w:t>
      </w:r>
      <w:proofErr w:type="spellEnd"/>
      <w:r w:rsidRPr="00394FA9">
        <w:rPr>
          <w:b/>
          <w:bCs/>
          <w:sz w:val="32"/>
          <w:szCs w:val="36"/>
        </w:rPr>
        <w:t xml:space="preserve"> -a</w:t>
      </w:r>
    </w:p>
    <w:p w14:paraId="7F8A0016" w14:textId="61CD151C" w:rsidR="005113CB" w:rsidRDefault="00394FA9">
      <w:pPr>
        <w:rPr>
          <w:rFonts w:hint="eastAsia"/>
        </w:rPr>
      </w:pPr>
      <w:r>
        <w:rPr>
          <w:noProof/>
        </w:rPr>
        <w:drawing>
          <wp:inline distT="0" distB="0" distL="0" distR="0" wp14:anchorId="75A0445C" wp14:editId="4A00FE5D">
            <wp:extent cx="4913630" cy="1701579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291" cy="171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8850C" w14:textId="05351613" w:rsidR="00394FA9" w:rsidRPr="00394FA9" w:rsidRDefault="00394FA9">
      <w:pPr>
        <w:rPr>
          <w:rFonts w:hint="eastAsia"/>
          <w:b/>
          <w:bCs/>
          <w:color w:val="FF0000"/>
          <w:sz w:val="40"/>
          <w:szCs w:val="44"/>
        </w:rPr>
      </w:pPr>
      <w:r w:rsidRPr="00394FA9">
        <w:rPr>
          <w:rFonts w:hint="eastAsia"/>
          <w:b/>
          <w:bCs/>
          <w:color w:val="FF0000"/>
          <w:sz w:val="40"/>
          <w:szCs w:val="44"/>
        </w:rPr>
        <w:t>(</w:t>
      </w:r>
      <w:r w:rsidRPr="00394FA9">
        <w:rPr>
          <w:b/>
          <w:bCs/>
          <w:color w:val="FF0000"/>
          <w:sz w:val="40"/>
          <w:szCs w:val="44"/>
        </w:rPr>
        <w:t>Kali)</w:t>
      </w:r>
    </w:p>
    <w:p w14:paraId="0E78EE75" w14:textId="09977D56" w:rsidR="00394FA9" w:rsidRDefault="00394FA9">
      <w:r>
        <w:rPr>
          <w:rFonts w:hint="eastAsia"/>
        </w:rPr>
        <w:t xml:space="preserve">희생자 </w:t>
      </w:r>
      <w:r>
        <w:t>PC</w:t>
      </w:r>
      <w:r>
        <w:rPr>
          <w:rFonts w:hint="eastAsia"/>
        </w:rPr>
        <w:t>로부터 패킷이 전달되어 올 때 세션이 끊어지지 않게 패킷</w:t>
      </w:r>
      <w:r>
        <w:t xml:space="preserve"> </w:t>
      </w:r>
      <w:r>
        <w:rPr>
          <w:rFonts w:hint="eastAsia"/>
        </w:rPr>
        <w:t xml:space="preserve">릴레이를 위해 </w:t>
      </w:r>
      <w:proofErr w:type="spellStart"/>
      <w:r>
        <w:t>fragrouter</w:t>
      </w:r>
      <w:proofErr w:type="spellEnd"/>
      <w:r>
        <w:rPr>
          <w:rFonts w:hint="eastAsia"/>
        </w:rPr>
        <w:t>를 실행한다.</w:t>
      </w:r>
    </w:p>
    <w:p w14:paraId="1353EEE7" w14:textId="3966A2EA" w:rsidR="00394FA9" w:rsidRDefault="00394FA9">
      <w:r w:rsidRPr="00394FA9">
        <w:rPr>
          <w:rFonts w:ascii="D2Coding" w:eastAsia="D2Coding" w:hAnsi="D2Coding"/>
          <w:sz w:val="19"/>
          <w:szCs w:val="19"/>
        </w:rPr>
        <w:drawing>
          <wp:inline distT="0" distB="0" distL="0" distR="0" wp14:anchorId="62D112B8" wp14:editId="09C805AC">
            <wp:extent cx="3524742" cy="76210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A3A9" w14:textId="21E329FF" w:rsidR="00394FA9" w:rsidRDefault="00394FA9">
      <w:r>
        <w:rPr>
          <w:rFonts w:hint="eastAsia"/>
        </w:rPr>
        <w:lastRenderedPageBreak/>
        <w:t xml:space="preserve">새로운 터미널을 열어 </w:t>
      </w:r>
      <w:proofErr w:type="spellStart"/>
      <w:r>
        <w:t>dsniff</w:t>
      </w:r>
      <w:proofErr w:type="spellEnd"/>
      <w:r>
        <w:rPr>
          <w:rFonts w:hint="eastAsia"/>
        </w:rPr>
        <w:t xml:space="preserve">에서 제공하는 툴 중 하나인 </w:t>
      </w:r>
      <w:proofErr w:type="spellStart"/>
      <w:r>
        <w:t>arpsoof</w:t>
      </w:r>
      <w:proofErr w:type="spellEnd"/>
      <w:r>
        <w:rPr>
          <w:rFonts w:hint="eastAsia"/>
        </w:rPr>
        <w:t>를 사용한다.</w:t>
      </w:r>
    </w:p>
    <w:p w14:paraId="22CEF1CE" w14:textId="6F258CB9" w:rsidR="00394FA9" w:rsidRDefault="00394FA9">
      <w:r>
        <w:rPr>
          <w:rFonts w:hint="eastAsia"/>
        </w:rPr>
        <w:t xml:space="preserve">희생자 </w:t>
      </w:r>
      <w:r>
        <w:t>PC 172.30.1.5</w:t>
      </w:r>
      <w:r>
        <w:rPr>
          <w:rFonts w:hint="eastAsia"/>
        </w:rPr>
        <w:t xml:space="preserve">에게 공격자의 주소가 </w:t>
      </w:r>
      <w:r>
        <w:t>172.30.1</w:t>
      </w:r>
      <w:r w:rsidR="000B71B5">
        <w:t>.254(</w:t>
      </w:r>
      <w:r w:rsidR="00AC6577">
        <w:rPr>
          <w:rFonts w:hint="eastAsia"/>
        </w:rPr>
        <w:t>게이트웨이</w:t>
      </w:r>
      <w:r w:rsidR="000B71B5">
        <w:rPr>
          <w:rFonts w:hint="eastAsia"/>
        </w:rPr>
        <w:t>)라는 것을 알리는 명령으로 다음과 같은 명령어를 사용한다.</w:t>
      </w:r>
    </w:p>
    <w:p w14:paraId="6ADA1038" w14:textId="33E77B37" w:rsidR="005A13EF" w:rsidRPr="005A13EF" w:rsidRDefault="000B71B5" w:rsidP="005A13EF">
      <w:pPr>
        <w:rPr>
          <w:rFonts w:hint="eastAsia"/>
          <w:b/>
          <w:bCs/>
          <w:sz w:val="28"/>
          <w:szCs w:val="32"/>
        </w:rPr>
      </w:pPr>
      <w:r w:rsidRPr="000B71B5">
        <w:rPr>
          <w:b/>
          <w:bCs/>
          <w:sz w:val="28"/>
          <w:szCs w:val="32"/>
        </w:rPr>
        <w:t>#</w:t>
      </w:r>
      <w:r w:rsidR="005A13EF" w:rsidRPr="005A13EF">
        <w:rPr>
          <w:rFonts w:hint="eastAsia"/>
          <w:b/>
          <w:bCs/>
          <w:sz w:val="28"/>
          <w:szCs w:val="32"/>
        </w:rPr>
        <w:t xml:space="preserve"> </w:t>
      </w:r>
      <w:proofErr w:type="spellStart"/>
      <w:r w:rsidR="005A13EF" w:rsidRPr="005A13EF">
        <w:rPr>
          <w:rFonts w:hint="eastAsia"/>
          <w:b/>
          <w:bCs/>
          <w:sz w:val="28"/>
          <w:szCs w:val="32"/>
        </w:rPr>
        <w:t>arpsoof</w:t>
      </w:r>
      <w:proofErr w:type="spellEnd"/>
      <w:r w:rsidR="005A13EF" w:rsidRPr="005A13EF">
        <w:rPr>
          <w:rFonts w:hint="eastAsia"/>
          <w:b/>
          <w:bCs/>
          <w:sz w:val="28"/>
          <w:szCs w:val="32"/>
        </w:rPr>
        <w:t xml:space="preserve"> </w:t>
      </w:r>
      <w:r w:rsidR="005A13EF" w:rsidRPr="005A13EF">
        <w:rPr>
          <w:b/>
          <w:bCs/>
          <w:sz w:val="28"/>
          <w:szCs w:val="32"/>
        </w:rPr>
        <w:t xml:space="preserve">① </w:t>
      </w:r>
      <w:r w:rsidR="005A13EF" w:rsidRPr="005A13EF">
        <w:rPr>
          <w:rFonts w:hint="eastAsia"/>
          <w:b/>
          <w:bCs/>
          <w:sz w:val="28"/>
          <w:szCs w:val="32"/>
        </w:rPr>
        <w:t>-</w:t>
      </w:r>
      <w:proofErr w:type="spellStart"/>
      <w:r w:rsidR="005A13EF" w:rsidRPr="005A13EF">
        <w:rPr>
          <w:rFonts w:hint="eastAsia"/>
          <w:b/>
          <w:bCs/>
          <w:sz w:val="28"/>
          <w:szCs w:val="32"/>
        </w:rPr>
        <w:t>i</w:t>
      </w:r>
      <w:proofErr w:type="spellEnd"/>
      <w:r w:rsidR="005A13EF" w:rsidRPr="005A13EF">
        <w:rPr>
          <w:rFonts w:hint="eastAsia"/>
          <w:b/>
          <w:bCs/>
          <w:sz w:val="28"/>
          <w:szCs w:val="32"/>
        </w:rPr>
        <w:t xml:space="preserve"> </w:t>
      </w:r>
      <w:r w:rsidR="00EF3579">
        <w:rPr>
          <w:b/>
          <w:bCs/>
          <w:sz w:val="28"/>
          <w:szCs w:val="32"/>
        </w:rPr>
        <w:t>[</w:t>
      </w:r>
      <w:r w:rsidR="005A13EF" w:rsidRPr="005A13EF">
        <w:rPr>
          <w:rFonts w:hint="eastAsia"/>
          <w:b/>
          <w:bCs/>
          <w:sz w:val="28"/>
          <w:szCs w:val="32"/>
        </w:rPr>
        <w:t xml:space="preserve">interface] </w:t>
      </w:r>
      <w:r w:rsidR="005A13EF" w:rsidRPr="005A13EF">
        <w:rPr>
          <w:b/>
          <w:bCs/>
          <w:sz w:val="28"/>
          <w:szCs w:val="32"/>
        </w:rPr>
        <w:t xml:space="preserve">② </w:t>
      </w:r>
      <w:r w:rsidR="005A13EF" w:rsidRPr="005A13EF">
        <w:rPr>
          <w:rFonts w:hint="eastAsia"/>
          <w:b/>
          <w:bCs/>
          <w:sz w:val="28"/>
          <w:szCs w:val="32"/>
        </w:rPr>
        <w:t xml:space="preserve">-t </w:t>
      </w:r>
      <w:r w:rsidR="00EF3579">
        <w:rPr>
          <w:b/>
          <w:bCs/>
          <w:sz w:val="28"/>
          <w:szCs w:val="32"/>
        </w:rPr>
        <w:t>[</w:t>
      </w:r>
      <w:r w:rsidR="005A13EF" w:rsidRPr="005A13EF">
        <w:rPr>
          <w:rFonts w:hint="eastAsia"/>
          <w:b/>
          <w:bCs/>
          <w:sz w:val="28"/>
          <w:szCs w:val="32"/>
        </w:rPr>
        <w:t xml:space="preserve">target] </w:t>
      </w:r>
      <w:r w:rsidR="005A13EF" w:rsidRPr="005A13EF">
        <w:rPr>
          <w:b/>
          <w:bCs/>
          <w:sz w:val="28"/>
          <w:szCs w:val="32"/>
        </w:rPr>
        <w:t xml:space="preserve">③ </w:t>
      </w:r>
      <w:r w:rsidR="005A13EF" w:rsidRPr="005A13EF">
        <w:rPr>
          <w:rFonts w:hint="eastAsia"/>
          <w:b/>
          <w:bCs/>
          <w:sz w:val="28"/>
          <w:szCs w:val="32"/>
        </w:rPr>
        <w:t>host</w:t>
      </w:r>
    </w:p>
    <w:p w14:paraId="4AAD11A1" w14:textId="77777777" w:rsidR="005A13EF" w:rsidRPr="005A13EF" w:rsidRDefault="005A13EF" w:rsidP="005A13EF">
      <w:pPr>
        <w:numPr>
          <w:ilvl w:val="0"/>
          <w:numId w:val="11"/>
        </w:numPr>
        <w:rPr>
          <w:rFonts w:hint="eastAsia"/>
          <w:b/>
          <w:bCs/>
          <w:sz w:val="28"/>
          <w:szCs w:val="32"/>
        </w:rPr>
      </w:pPr>
      <w:r w:rsidRPr="005A13EF">
        <w:rPr>
          <w:rFonts w:hint="eastAsia"/>
          <w:b/>
          <w:bCs/>
          <w:sz w:val="28"/>
          <w:szCs w:val="32"/>
        </w:rPr>
        <w:t>-</w:t>
      </w:r>
      <w:proofErr w:type="spellStart"/>
      <w:r w:rsidRPr="005A13EF">
        <w:rPr>
          <w:rFonts w:hint="eastAsia"/>
          <w:b/>
          <w:bCs/>
          <w:sz w:val="28"/>
          <w:szCs w:val="32"/>
        </w:rPr>
        <w:t>i</w:t>
      </w:r>
      <w:proofErr w:type="spellEnd"/>
      <w:r w:rsidRPr="005A13EF">
        <w:rPr>
          <w:rFonts w:hint="eastAsia"/>
          <w:b/>
          <w:bCs/>
          <w:sz w:val="28"/>
          <w:szCs w:val="32"/>
        </w:rPr>
        <w:t xml:space="preserve">: </w:t>
      </w:r>
      <w:r w:rsidRPr="005A13EF">
        <w:rPr>
          <w:b/>
          <w:bCs/>
          <w:sz w:val="28"/>
          <w:szCs w:val="32"/>
        </w:rPr>
        <w:t>사용할 인터페이스를 지정</w:t>
      </w:r>
    </w:p>
    <w:p w14:paraId="6C8A2CDF" w14:textId="77777777" w:rsidR="005A13EF" w:rsidRPr="005A13EF" w:rsidRDefault="005A13EF" w:rsidP="005A13EF">
      <w:pPr>
        <w:numPr>
          <w:ilvl w:val="0"/>
          <w:numId w:val="11"/>
        </w:numPr>
        <w:rPr>
          <w:b/>
          <w:bCs/>
          <w:sz w:val="28"/>
          <w:szCs w:val="32"/>
        </w:rPr>
      </w:pPr>
      <w:r w:rsidRPr="005A13EF">
        <w:rPr>
          <w:rFonts w:hint="eastAsia"/>
          <w:b/>
          <w:bCs/>
          <w:sz w:val="28"/>
          <w:szCs w:val="32"/>
        </w:rPr>
        <w:t xml:space="preserve">-t: </w:t>
      </w:r>
      <w:r w:rsidRPr="005A13EF">
        <w:rPr>
          <w:b/>
          <w:bCs/>
          <w:sz w:val="28"/>
          <w:szCs w:val="32"/>
        </w:rPr>
        <w:t xml:space="preserve">타깃이 될 대상의 </w:t>
      </w:r>
      <w:r w:rsidRPr="005A13EF">
        <w:rPr>
          <w:rFonts w:hint="eastAsia"/>
          <w:b/>
          <w:bCs/>
          <w:sz w:val="28"/>
          <w:szCs w:val="32"/>
        </w:rPr>
        <w:t xml:space="preserve">IP </w:t>
      </w:r>
      <w:r w:rsidRPr="005A13EF">
        <w:rPr>
          <w:b/>
          <w:bCs/>
          <w:sz w:val="28"/>
          <w:szCs w:val="32"/>
        </w:rPr>
        <w:t xml:space="preserve">주소 </w:t>
      </w:r>
    </w:p>
    <w:p w14:paraId="0BE8499F" w14:textId="77777777" w:rsidR="005A13EF" w:rsidRPr="005A13EF" w:rsidRDefault="005A13EF" w:rsidP="005A13EF">
      <w:pPr>
        <w:numPr>
          <w:ilvl w:val="0"/>
          <w:numId w:val="11"/>
        </w:numPr>
        <w:rPr>
          <w:b/>
          <w:bCs/>
          <w:sz w:val="28"/>
          <w:szCs w:val="32"/>
        </w:rPr>
      </w:pPr>
      <w:r w:rsidRPr="005A13EF">
        <w:rPr>
          <w:rFonts w:hint="eastAsia"/>
          <w:b/>
          <w:bCs/>
          <w:sz w:val="28"/>
          <w:szCs w:val="32"/>
        </w:rPr>
        <w:t xml:space="preserve">host: </w:t>
      </w:r>
      <w:r w:rsidRPr="005A13EF">
        <w:rPr>
          <w:b/>
          <w:bCs/>
          <w:sz w:val="28"/>
          <w:szCs w:val="32"/>
        </w:rPr>
        <w:t xml:space="preserve">속일 </w:t>
      </w:r>
      <w:r w:rsidRPr="005A13EF">
        <w:rPr>
          <w:rFonts w:hint="eastAsia"/>
          <w:b/>
          <w:bCs/>
          <w:sz w:val="28"/>
          <w:szCs w:val="32"/>
        </w:rPr>
        <w:t xml:space="preserve">IP </w:t>
      </w:r>
      <w:r w:rsidRPr="005A13EF">
        <w:rPr>
          <w:b/>
          <w:bCs/>
          <w:sz w:val="28"/>
          <w:szCs w:val="32"/>
        </w:rPr>
        <w:t>주소</w:t>
      </w:r>
    </w:p>
    <w:p w14:paraId="20F3342E" w14:textId="695D0DBC" w:rsidR="000B71B5" w:rsidRDefault="000B71B5">
      <w:pPr>
        <w:rPr>
          <w:b/>
          <w:bCs/>
          <w:sz w:val="28"/>
          <w:szCs w:val="32"/>
        </w:rPr>
      </w:pPr>
    </w:p>
    <w:p w14:paraId="47D9C8D0" w14:textId="206355A3" w:rsidR="000B71B5" w:rsidRPr="000B71B5" w:rsidRDefault="000B71B5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noProof/>
          <w:sz w:val="28"/>
          <w:szCs w:val="32"/>
        </w:rPr>
        <w:drawing>
          <wp:inline distT="0" distB="0" distL="0" distR="0" wp14:anchorId="0915D5D9" wp14:editId="18979513">
            <wp:extent cx="5868035" cy="1820849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428" cy="18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946D1" w14:textId="408B50CC" w:rsidR="00394FA9" w:rsidRDefault="00394FA9"/>
    <w:p w14:paraId="3BA7840B" w14:textId="5F90CB14" w:rsidR="00394FA9" w:rsidRDefault="000B71B5">
      <w:pPr>
        <w:rPr>
          <w:rFonts w:hint="eastAsia"/>
        </w:rPr>
      </w:pPr>
      <w:r>
        <w:rPr>
          <w:rFonts w:hint="eastAsia"/>
        </w:rPr>
        <w:t xml:space="preserve">다음과 같이 </w:t>
      </w:r>
      <w:proofErr w:type="spellStart"/>
      <w:r>
        <w:t>fragrouter</w:t>
      </w:r>
      <w:proofErr w:type="spellEnd"/>
      <w:r>
        <w:rPr>
          <w:rFonts w:hint="eastAsia"/>
        </w:rPr>
        <w:t>를 실행한 화면을 보면 희생자(</w:t>
      </w:r>
      <w:r>
        <w:t xml:space="preserve">172.30.1.5) </w:t>
      </w:r>
      <w:r>
        <w:rPr>
          <w:rFonts w:hint="eastAsia"/>
        </w:rPr>
        <w:t xml:space="preserve">시스템에서 공격자 시스템을 통과하여 </w:t>
      </w:r>
      <w:r w:rsidR="00AC6577">
        <w:rPr>
          <w:rFonts w:hint="eastAsia"/>
        </w:rPr>
        <w:t>게이트웨이</w:t>
      </w:r>
      <w:r>
        <w:rPr>
          <w:rFonts w:hint="eastAsia"/>
        </w:rPr>
        <w:t>를 통해 외부로 나가는 패킷들을 확인할 수 있다.</w:t>
      </w:r>
    </w:p>
    <w:p w14:paraId="11D8F1DD" w14:textId="6400A9AC" w:rsidR="00394FA9" w:rsidRDefault="000B71B5">
      <w:pPr>
        <w:rPr>
          <w:rFonts w:hint="eastAsia"/>
        </w:rPr>
      </w:pPr>
      <w:r w:rsidRPr="000B71B5">
        <w:drawing>
          <wp:inline distT="0" distB="0" distL="0" distR="0" wp14:anchorId="087A1596" wp14:editId="3A7C18D6">
            <wp:extent cx="5895088" cy="246490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3464" cy="248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4EC6" w14:textId="289DF9D8" w:rsidR="00394FA9" w:rsidRDefault="00394FA9"/>
    <w:p w14:paraId="4F86A13E" w14:textId="7AE4B630" w:rsidR="002A1240" w:rsidRDefault="002A1240"/>
    <w:p w14:paraId="332E5A81" w14:textId="1452E580" w:rsidR="002A1240" w:rsidRDefault="002A1240"/>
    <w:p w14:paraId="72C84C17" w14:textId="091C0545" w:rsidR="002A1240" w:rsidRDefault="002A1240"/>
    <w:p w14:paraId="4DDE6195" w14:textId="77777777" w:rsidR="00394FA9" w:rsidRDefault="00394FA9">
      <w:pPr>
        <w:rPr>
          <w:rFonts w:hint="eastAsia"/>
        </w:rPr>
      </w:pP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6F2E6D" w14:paraId="7BC46B0F" w14:textId="77777777" w:rsidTr="0058148E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58DB9A89" w14:textId="1533713F" w:rsidR="006F2E6D" w:rsidRPr="00BE7966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X국민시대" w:eastAsia="DX국민시대" w:hAnsi="DX국민시대"/>
                <w:sz w:val="40"/>
                <w:szCs w:val="40"/>
              </w:rPr>
              <w:t>3</w:t>
            </w:r>
            <w:r w:rsidRPr="0050741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공격 결과</w:t>
            </w:r>
          </w:p>
        </w:tc>
      </w:tr>
      <w:tr w:rsidR="006F2E6D" w14:paraId="24FA886E" w14:textId="77777777" w:rsidTr="00006C47">
        <w:trPr>
          <w:trHeight w:val="425"/>
        </w:trPr>
        <w:tc>
          <w:tcPr>
            <w:tcW w:w="10686" w:type="dxa"/>
            <w:vAlign w:val="center"/>
          </w:tcPr>
          <w:p w14:paraId="2EE5E0FF" w14:textId="3609169C" w:rsidR="001B0DCB" w:rsidRPr="001B0DCB" w:rsidRDefault="001B0DCB" w:rsidP="001B0DCB">
            <w:pPr>
              <w:rPr>
                <w:rFonts w:hint="eastAsia"/>
                <w:b/>
                <w:bCs/>
                <w:color w:val="2F5496" w:themeColor="accent1" w:themeShade="BF"/>
                <w:sz w:val="40"/>
                <w:szCs w:val="44"/>
              </w:rPr>
            </w:pPr>
            <w:r w:rsidRPr="00394FA9">
              <w:rPr>
                <w:rFonts w:hint="eastAsia"/>
                <w:b/>
                <w:bCs/>
                <w:color w:val="2F5496" w:themeColor="accent1" w:themeShade="BF"/>
                <w:sz w:val="40"/>
                <w:szCs w:val="44"/>
              </w:rPr>
              <w:t>(</w:t>
            </w:r>
            <w:r w:rsidRPr="00394FA9">
              <w:rPr>
                <w:b/>
                <w:bCs/>
                <w:color w:val="2F5496" w:themeColor="accent1" w:themeShade="BF"/>
                <w:sz w:val="40"/>
                <w:szCs w:val="44"/>
              </w:rPr>
              <w:t>Win10)</w:t>
            </w:r>
          </w:p>
          <w:p w14:paraId="1E09B37A" w14:textId="315F44F9" w:rsidR="002A1240" w:rsidRDefault="002A1240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희생자 시스템의 </w:t>
            </w: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a</w:t>
            </w:r>
            <w:r>
              <w:rPr>
                <w:rFonts w:ascii="D2Coding" w:eastAsia="D2Coding" w:hAnsi="D2Coding"/>
                <w:sz w:val="19"/>
                <w:szCs w:val="19"/>
              </w:rPr>
              <w:t>rp</w:t>
            </w:r>
            <w:proofErr w:type="spellEnd"/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테이블을 확인해 본 결과이다.</w:t>
            </w:r>
          </w:p>
          <w:p w14:paraId="75FB4624" w14:textId="0A25747C" w:rsidR="002A1240" w:rsidRDefault="00AC6577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게이트웨이</w:t>
            </w:r>
            <w:r w:rsidR="002A1240">
              <w:rPr>
                <w:rFonts w:ascii="D2Coding" w:eastAsia="D2Coding" w:hAnsi="D2Coding" w:hint="eastAsia"/>
                <w:sz w:val="19"/>
                <w:szCs w:val="19"/>
              </w:rPr>
              <w:t xml:space="preserve">인 </w:t>
            </w:r>
            <w:r w:rsidR="002A1240">
              <w:rPr>
                <w:rFonts w:ascii="D2Coding" w:eastAsia="D2Coding" w:hAnsi="D2Coding"/>
                <w:sz w:val="19"/>
                <w:szCs w:val="19"/>
              </w:rPr>
              <w:t>172.30.1.254</w:t>
            </w:r>
            <w:r w:rsidR="002A1240">
              <w:rPr>
                <w:rFonts w:ascii="D2Coding" w:eastAsia="D2Coding" w:hAnsi="D2Coding" w:hint="eastAsia"/>
                <w:sz w:val="19"/>
                <w:szCs w:val="19"/>
              </w:rPr>
              <w:t xml:space="preserve">의 </w:t>
            </w:r>
            <w:r w:rsidR="002A1240">
              <w:rPr>
                <w:rFonts w:ascii="D2Coding" w:eastAsia="D2Coding" w:hAnsi="D2Coding"/>
                <w:sz w:val="19"/>
                <w:szCs w:val="19"/>
              </w:rPr>
              <w:t>MAC</w:t>
            </w:r>
            <w:r w:rsidR="002A1240">
              <w:rPr>
                <w:rFonts w:ascii="D2Coding" w:eastAsia="D2Coding" w:hAnsi="D2Coding" w:hint="eastAsia"/>
                <w:sz w:val="19"/>
                <w:szCs w:val="19"/>
              </w:rPr>
              <w:t xml:space="preserve">주소가 공격자 </w:t>
            </w:r>
            <w:r w:rsidR="002A1240">
              <w:rPr>
                <w:rFonts w:ascii="D2Coding" w:eastAsia="D2Coding" w:hAnsi="D2Coding"/>
                <w:sz w:val="19"/>
                <w:szCs w:val="19"/>
              </w:rPr>
              <w:t>172.30.1.2</w:t>
            </w:r>
            <w:r w:rsidR="002A1240">
              <w:rPr>
                <w:rFonts w:ascii="D2Coding" w:eastAsia="D2Coding" w:hAnsi="D2Coding" w:hint="eastAsia"/>
                <w:sz w:val="19"/>
                <w:szCs w:val="19"/>
              </w:rPr>
              <w:t xml:space="preserve">의 </w:t>
            </w:r>
            <w:r w:rsidR="002A1240">
              <w:rPr>
                <w:rFonts w:ascii="D2Coding" w:eastAsia="D2Coding" w:hAnsi="D2Coding"/>
                <w:sz w:val="19"/>
                <w:szCs w:val="19"/>
              </w:rPr>
              <w:t>MAC</w:t>
            </w:r>
            <w:r w:rsidR="002A1240">
              <w:rPr>
                <w:rFonts w:ascii="D2Coding" w:eastAsia="D2Coding" w:hAnsi="D2Coding" w:hint="eastAsia"/>
                <w:sz w:val="19"/>
                <w:szCs w:val="19"/>
              </w:rPr>
              <w:t>주소와 동일하게 인식된 것을 확인할 수 있다.</w:t>
            </w:r>
          </w:p>
          <w:p w14:paraId="3BA08F4D" w14:textId="77777777" w:rsidR="002A1240" w:rsidRDefault="002A1240" w:rsidP="006F2E6D">
            <w:pPr>
              <w:jc w:val="left"/>
              <w:rPr>
                <w:rFonts w:ascii="D2Coding" w:eastAsia="D2Coding" w:hAnsi="D2Coding" w:hint="eastAsia"/>
                <w:sz w:val="19"/>
                <w:szCs w:val="19"/>
              </w:rPr>
            </w:pPr>
          </w:p>
          <w:p w14:paraId="6215D958" w14:textId="266995B2" w:rsidR="002A1240" w:rsidRDefault="000B71B5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B71B5">
              <w:rPr>
                <w:rFonts w:ascii="D2Coding" w:eastAsia="D2Coding" w:hAnsi="D2Coding"/>
                <w:sz w:val="19"/>
                <w:szCs w:val="19"/>
              </w:rPr>
              <w:drawing>
                <wp:inline distT="0" distB="0" distL="0" distR="0" wp14:anchorId="3AAA29C7" wp14:editId="2D1184D8">
                  <wp:extent cx="4172532" cy="1962424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532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868073" w14:textId="73781DA3" w:rsidR="002A1240" w:rsidRPr="00BE7966" w:rsidRDefault="002A1240" w:rsidP="006F2E6D">
            <w:pPr>
              <w:jc w:val="left"/>
              <w:rPr>
                <w:rFonts w:ascii="D2Coding" w:eastAsia="D2Coding" w:hAnsi="D2Coding" w:hint="eastAsia"/>
                <w:sz w:val="19"/>
                <w:szCs w:val="19"/>
              </w:rPr>
            </w:pPr>
          </w:p>
        </w:tc>
      </w:tr>
      <w:tr w:rsidR="006F2E6D" w14:paraId="6B65B030" w14:textId="77777777" w:rsidTr="00006C47">
        <w:trPr>
          <w:trHeight w:val="425"/>
        </w:trPr>
        <w:tc>
          <w:tcPr>
            <w:tcW w:w="10686" w:type="dxa"/>
            <w:vAlign w:val="center"/>
          </w:tcPr>
          <w:p w14:paraId="7ED0791D" w14:textId="77777777" w:rsidR="00AC6577" w:rsidRDefault="00AC6577" w:rsidP="006F2E6D">
            <w:pPr>
              <w:jc w:val="left"/>
              <w:rPr>
                <w:rFonts w:ascii="D2Coding" w:eastAsia="D2Coding" w:hAnsi="D2Coding" w:hint="eastAsia"/>
                <w:b/>
                <w:bCs/>
                <w:sz w:val="19"/>
                <w:szCs w:val="19"/>
              </w:rPr>
            </w:pPr>
          </w:p>
          <w:p w14:paraId="6A447DBC" w14:textId="77777777" w:rsidR="00AC6577" w:rsidRPr="00AC6577" w:rsidRDefault="00AC6577" w:rsidP="00AC6577">
            <w:pPr>
              <w:jc w:val="left"/>
              <w:rPr>
                <w:rFonts w:ascii="D2Coding" w:eastAsia="D2Coding" w:hAnsi="D2Coding"/>
                <w:b/>
                <w:bCs/>
                <w:sz w:val="19"/>
                <w:szCs w:val="19"/>
              </w:rPr>
            </w:pPr>
          </w:p>
          <w:p w14:paraId="609886A9" w14:textId="2E538403" w:rsidR="00AC6577" w:rsidRPr="00AC6577" w:rsidRDefault="00AC6577" w:rsidP="00AC6577">
            <w:pPr>
              <w:jc w:val="left"/>
              <w:rPr>
                <w:rFonts w:ascii="D2Coding" w:eastAsia="D2Coding" w:hAnsi="D2Coding"/>
                <w:szCs w:val="20"/>
              </w:rPr>
            </w:pPr>
            <w:r w:rsidRPr="00AC6577">
              <w:rPr>
                <w:rFonts w:ascii="D2Coding" w:eastAsia="D2Coding" w:hAnsi="D2Coding"/>
                <w:szCs w:val="20"/>
              </w:rPr>
              <w:t>패킷의 흐름을 확인해 보기 위해서 공격대상의 PC에서</w:t>
            </w:r>
            <w:r w:rsidR="001B0DCB">
              <w:rPr>
                <w:rFonts w:ascii="D2Coding" w:eastAsia="D2Coding" w:hAnsi="D2Coding" w:hint="eastAsia"/>
                <w:szCs w:val="20"/>
              </w:rPr>
              <w:t xml:space="preserve"> 같은 대역대의 다른 </w:t>
            </w:r>
            <w:r w:rsidR="001B0DCB">
              <w:rPr>
                <w:rFonts w:ascii="D2Coding" w:eastAsia="D2Coding" w:hAnsi="D2Coding"/>
                <w:szCs w:val="20"/>
              </w:rPr>
              <w:t>pc</w:t>
            </w:r>
            <w:r w:rsidRPr="00AC6577">
              <w:rPr>
                <w:rFonts w:ascii="D2Coding" w:eastAsia="D2Coding" w:hAnsi="D2Coding"/>
                <w:szCs w:val="20"/>
              </w:rPr>
              <w:t xml:space="preserve">로 </w:t>
            </w:r>
            <w:proofErr w:type="spellStart"/>
            <w:r w:rsidRPr="00AC6577">
              <w:rPr>
                <w:rFonts w:ascii="D2Coding" w:eastAsia="D2Coding" w:hAnsi="D2Coding"/>
                <w:szCs w:val="20"/>
              </w:rPr>
              <w:t>핑을</w:t>
            </w:r>
            <w:proofErr w:type="spellEnd"/>
            <w:r w:rsidRPr="00AC6577">
              <w:rPr>
                <w:rFonts w:ascii="D2Coding" w:eastAsia="D2Coding" w:hAnsi="D2Coding"/>
                <w:szCs w:val="20"/>
              </w:rPr>
              <w:t xml:space="preserve"> 날려서 </w:t>
            </w:r>
            <w:proofErr w:type="spellStart"/>
            <w:r w:rsidRPr="00AC6577">
              <w:rPr>
                <w:rFonts w:ascii="D2Coding" w:eastAsia="D2Coding" w:hAnsi="D2Coding"/>
                <w:szCs w:val="20"/>
              </w:rPr>
              <w:t>wireshark</w:t>
            </w:r>
            <w:proofErr w:type="spellEnd"/>
            <w:r w:rsidRPr="00AC6577">
              <w:rPr>
                <w:rFonts w:ascii="D2Coding" w:eastAsia="D2Coding" w:hAnsi="D2Coding"/>
                <w:szCs w:val="20"/>
              </w:rPr>
              <w:t>로 패킷을 잡아보았다.</w:t>
            </w:r>
          </w:p>
          <w:p w14:paraId="549126A6" w14:textId="6A605655" w:rsidR="00AC6577" w:rsidRPr="00AC6577" w:rsidRDefault="00AC6577" w:rsidP="00AC6577">
            <w:pPr>
              <w:jc w:val="left"/>
              <w:rPr>
                <w:rFonts w:ascii="D2Coding" w:eastAsia="D2Coding" w:hAnsi="D2Coding"/>
                <w:szCs w:val="20"/>
              </w:rPr>
            </w:pPr>
            <w:r w:rsidRPr="00AC6577">
              <w:rPr>
                <w:rFonts w:ascii="D2Coding" w:eastAsia="D2Coding" w:hAnsi="D2Coding"/>
                <w:szCs w:val="20"/>
              </w:rPr>
              <w:t xml:space="preserve">공격자가 공격 대상의 패킷을 받아서 다시 </w:t>
            </w:r>
            <w:r>
              <w:rPr>
                <w:rFonts w:ascii="D2Coding" w:eastAsia="D2Coding" w:hAnsi="D2Coding" w:hint="eastAsia"/>
                <w:szCs w:val="20"/>
              </w:rPr>
              <w:t>게이트웨이</w:t>
            </w:r>
            <w:r w:rsidRPr="00AC6577">
              <w:rPr>
                <w:rFonts w:ascii="D2Coding" w:eastAsia="D2Coding" w:hAnsi="D2Coding"/>
                <w:szCs w:val="20"/>
              </w:rPr>
              <w:t xml:space="preserve">로 보내기 때문에 보내는 MAC주소는 공격자, 받는 MAC주소는 </w:t>
            </w:r>
            <w:r>
              <w:rPr>
                <w:rFonts w:ascii="D2Coding" w:eastAsia="D2Coding" w:hAnsi="D2Coding" w:hint="eastAsia"/>
                <w:szCs w:val="20"/>
              </w:rPr>
              <w:t>게이트웨이</w:t>
            </w:r>
            <w:r w:rsidRPr="00AC6577">
              <w:rPr>
                <w:rFonts w:ascii="D2Coding" w:eastAsia="D2Coding" w:hAnsi="D2Coding"/>
                <w:szCs w:val="20"/>
              </w:rPr>
              <w:t>가 나올 것이다.</w:t>
            </w:r>
          </w:p>
          <w:p w14:paraId="5FF23EF2" w14:textId="1EC34739" w:rsidR="00AC6577" w:rsidRPr="0028607F" w:rsidRDefault="00AC6577" w:rsidP="006F2E6D">
            <w:pPr>
              <w:jc w:val="left"/>
              <w:rPr>
                <w:rFonts w:ascii="D2Coding" w:eastAsia="D2Coding" w:hAnsi="D2Coding" w:hint="eastAsia"/>
                <w:b/>
                <w:bCs/>
                <w:sz w:val="19"/>
                <w:szCs w:val="19"/>
              </w:rPr>
            </w:pPr>
          </w:p>
        </w:tc>
      </w:tr>
    </w:tbl>
    <w:p w14:paraId="698BE7F8" w14:textId="658B6166" w:rsidR="006F2E6D" w:rsidRDefault="00AC6577">
      <w:pPr>
        <w:rPr>
          <w:rFonts w:ascii="나눔스퀘어_ac" w:eastAsia="나눔스퀘어_ac" w:hAnsi="나눔스퀘어_ac"/>
          <w:sz w:val="38"/>
          <w:szCs w:val="38"/>
        </w:rPr>
      </w:pPr>
      <w:r w:rsidRPr="00AC6577">
        <w:rPr>
          <w:rFonts w:ascii="나눔스퀘어_ac" w:eastAsia="나눔스퀘어_ac" w:hAnsi="나눔스퀘어_ac"/>
          <w:sz w:val="38"/>
          <w:szCs w:val="38"/>
        </w:rPr>
        <w:drawing>
          <wp:inline distT="0" distB="0" distL="0" distR="0" wp14:anchorId="23E0067F" wp14:editId="574AC25B">
            <wp:extent cx="6645910" cy="284480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A89C" w14:textId="1B3E3424" w:rsidR="00AC6577" w:rsidRDefault="0066722E" w:rsidP="0066722E">
      <w:pPr>
        <w:jc w:val="left"/>
        <w:rPr>
          <w:rFonts w:ascii="D2Coding" w:eastAsia="D2Coding" w:hAnsi="D2Coding"/>
          <w:szCs w:val="20"/>
        </w:rPr>
      </w:pPr>
      <w:r w:rsidRPr="0066722E">
        <w:rPr>
          <w:rFonts w:ascii="D2Coding" w:eastAsia="D2Coding" w:hAnsi="D2Coding" w:hint="eastAsia"/>
          <w:szCs w:val="20"/>
        </w:rPr>
        <w:t>패킷</w:t>
      </w:r>
      <w:r w:rsidRPr="0066722E">
        <w:rPr>
          <w:rFonts w:ascii="D2Coding" w:eastAsia="D2Coding" w:hAnsi="D2Coding"/>
          <w:szCs w:val="20"/>
        </w:rPr>
        <w:t xml:space="preserve"> 분석 결과 Source는 공격자의 MAC 주소가 나왔고 Destination는 게이트웨이의 MAC주소가 나온 것을 확인할 수 있다</w:t>
      </w:r>
    </w:p>
    <w:p w14:paraId="3C630B17" w14:textId="77777777" w:rsidR="00A7699E" w:rsidRPr="0066722E" w:rsidRDefault="00A7699E" w:rsidP="0066722E">
      <w:pPr>
        <w:jc w:val="left"/>
        <w:rPr>
          <w:rFonts w:ascii="D2Coding" w:eastAsia="D2Coding" w:hAnsi="D2Coding" w:hint="eastAsia"/>
          <w:szCs w:val="20"/>
        </w:rPr>
      </w:pP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6F2E6D" w:rsidRPr="00BE7966" w14:paraId="2AA18B5A" w14:textId="77777777" w:rsidTr="002D6D87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39EBEAF5" w14:textId="6042F901" w:rsidR="006F2E6D" w:rsidRPr="00BE7966" w:rsidRDefault="006F2E6D" w:rsidP="002D6D87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50741D" w14:paraId="4BC0F367" w14:textId="77777777" w:rsidTr="002D6D87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126BC714" w14:textId="0D1DCD95" w:rsidR="006F2E6D" w:rsidRPr="0050741D" w:rsidRDefault="006F2E6D" w:rsidP="002D6D87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 xml:space="preserve">4.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보안진단 및 대책</w:t>
            </w:r>
          </w:p>
        </w:tc>
      </w:tr>
      <w:tr w:rsidR="006F2E6D" w:rsidRPr="00B67587" w14:paraId="7306CFE4" w14:textId="77777777" w:rsidTr="002D6D87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1199049F" w14:textId="08C26913" w:rsidR="00AC6577" w:rsidRPr="0090705A" w:rsidRDefault="00AC6577" w:rsidP="0090705A">
            <w:pPr>
              <w:pStyle w:val="a4"/>
              <w:numPr>
                <w:ilvl w:val="3"/>
                <w:numId w:val="11"/>
              </w:numPr>
              <w:ind w:leftChars="0"/>
              <w:jc w:val="left"/>
              <w:rPr>
                <w:rFonts w:ascii="D2Coding" w:eastAsia="D2Coding" w:hAnsi="D2Coding"/>
                <w:sz w:val="22"/>
              </w:rPr>
            </w:pPr>
            <w:r w:rsidRPr="0090705A">
              <w:rPr>
                <w:rFonts w:ascii="D2Coding" w:eastAsia="D2Coding" w:hAnsi="D2Coding"/>
                <w:b/>
                <w:bCs/>
                <w:sz w:val="22"/>
              </w:rPr>
              <w:t xml:space="preserve">타겟 </w:t>
            </w:r>
            <w:r w:rsidRPr="0090705A">
              <w:rPr>
                <w:rFonts w:ascii="D2Coding" w:eastAsia="D2Coding" w:hAnsi="D2Coding" w:hint="eastAsia"/>
                <w:b/>
                <w:bCs/>
                <w:sz w:val="22"/>
              </w:rPr>
              <w:t>PC</w:t>
            </w:r>
            <w:r w:rsidRPr="0090705A">
              <w:rPr>
                <w:rFonts w:ascii="D2Coding" w:eastAsia="D2Coding" w:hAnsi="D2Coding"/>
                <w:b/>
                <w:bCs/>
                <w:sz w:val="22"/>
              </w:rPr>
              <w:t xml:space="preserve">의 </w:t>
            </w:r>
            <w:r w:rsidRPr="0090705A">
              <w:rPr>
                <w:rFonts w:ascii="D2Coding" w:eastAsia="D2Coding" w:hAnsi="D2Coding" w:hint="eastAsia"/>
                <w:b/>
                <w:bCs/>
                <w:sz w:val="22"/>
              </w:rPr>
              <w:t>ARP Cache Table</w:t>
            </w:r>
            <w:r w:rsidRPr="0090705A">
              <w:rPr>
                <w:rFonts w:ascii="D2Coding" w:eastAsia="D2Coding" w:hAnsi="D2Coding"/>
                <w:b/>
                <w:bCs/>
                <w:sz w:val="22"/>
              </w:rPr>
              <w:t xml:space="preserve">에서 </w:t>
            </w:r>
            <w:r w:rsidRPr="0090705A">
              <w:rPr>
                <w:rFonts w:ascii="D2Coding" w:eastAsia="D2Coding" w:hAnsi="D2Coding" w:hint="eastAsia"/>
                <w:b/>
                <w:bCs/>
                <w:sz w:val="22"/>
              </w:rPr>
              <w:t>게이트웨이</w:t>
            </w:r>
            <w:r w:rsidRPr="0090705A">
              <w:rPr>
                <w:rFonts w:ascii="D2Coding" w:eastAsia="D2Coding" w:hAnsi="D2Coding"/>
                <w:b/>
                <w:bCs/>
                <w:sz w:val="22"/>
              </w:rPr>
              <w:t xml:space="preserve">에 해당하는 </w:t>
            </w:r>
            <w:r w:rsidRPr="0090705A">
              <w:rPr>
                <w:rFonts w:ascii="D2Coding" w:eastAsia="D2Coding" w:hAnsi="D2Coding" w:hint="eastAsia"/>
                <w:b/>
                <w:bCs/>
                <w:sz w:val="22"/>
              </w:rPr>
              <w:t xml:space="preserve">MAC </w:t>
            </w:r>
            <w:r w:rsidRPr="0090705A">
              <w:rPr>
                <w:rFonts w:ascii="D2Coding" w:eastAsia="D2Coding" w:hAnsi="D2Coding"/>
                <w:b/>
                <w:bCs/>
                <w:sz w:val="22"/>
              </w:rPr>
              <w:t>주소를 정적으로 바꿔</w:t>
            </w:r>
            <w:r w:rsidRPr="0090705A">
              <w:rPr>
                <w:rFonts w:ascii="D2Coding" w:eastAsia="D2Coding" w:hAnsi="D2Coding" w:hint="eastAsia"/>
                <w:b/>
                <w:bCs/>
                <w:sz w:val="22"/>
              </w:rPr>
              <w:t>준</w:t>
            </w:r>
            <w:r w:rsidRPr="0090705A">
              <w:rPr>
                <w:rFonts w:ascii="D2Coding" w:eastAsia="D2Coding" w:hAnsi="D2Coding"/>
                <w:b/>
                <w:bCs/>
                <w:sz w:val="22"/>
              </w:rPr>
              <w:t>다</w:t>
            </w:r>
            <w:r w:rsidRPr="0090705A">
              <w:rPr>
                <w:rFonts w:ascii="D2Coding" w:eastAsia="D2Coding" w:hAnsi="D2Coding" w:hint="eastAsia"/>
                <w:b/>
                <w:bCs/>
                <w:sz w:val="22"/>
              </w:rPr>
              <w:t xml:space="preserve">. </w:t>
            </w:r>
          </w:p>
          <w:p w14:paraId="7D9E6682" w14:textId="79A991DB" w:rsidR="00AC6577" w:rsidRPr="00AC6577" w:rsidRDefault="00AC6577" w:rsidP="00AC6577">
            <w:pPr>
              <w:jc w:val="left"/>
              <w:rPr>
                <w:rFonts w:ascii="D2Coding" w:eastAsia="D2Coding" w:hAnsi="D2Coding"/>
                <w:b/>
                <w:bCs/>
                <w:sz w:val="19"/>
                <w:szCs w:val="19"/>
              </w:rPr>
            </w:pPr>
            <w:r w:rsidRPr="00AC6577">
              <w:rPr>
                <w:rFonts w:ascii="D2Coding" w:eastAsia="D2Coding" w:hAnsi="D2Coding" w:hint="eastAsia"/>
                <w:b/>
                <w:bCs/>
                <w:sz w:val="19"/>
                <w:szCs w:val="19"/>
              </w:rPr>
              <w:t xml:space="preserve"># </w:t>
            </w:r>
            <w:proofErr w:type="spellStart"/>
            <w:r w:rsidRPr="00AC6577">
              <w:rPr>
                <w:rFonts w:ascii="D2Coding" w:eastAsia="D2Coding" w:hAnsi="D2Coding" w:hint="eastAsia"/>
                <w:b/>
                <w:bCs/>
                <w:sz w:val="19"/>
                <w:szCs w:val="19"/>
              </w:rPr>
              <w:t>arp</w:t>
            </w:r>
            <w:proofErr w:type="spellEnd"/>
            <w:r w:rsidRPr="00AC6577">
              <w:rPr>
                <w:rFonts w:ascii="D2Coding" w:eastAsia="D2Coding" w:hAnsi="D2Coding" w:hint="eastAsia"/>
                <w:b/>
                <w:bCs/>
                <w:sz w:val="19"/>
                <w:szCs w:val="19"/>
              </w:rPr>
              <w:t xml:space="preserve"> </w:t>
            </w:r>
            <w:r w:rsidRPr="00AC6577">
              <w:rPr>
                <w:rFonts w:ascii="D2Coding" w:eastAsia="D2Coding" w:hAnsi="D2Coding"/>
                <w:b/>
                <w:bCs/>
                <w:sz w:val="19"/>
                <w:szCs w:val="19"/>
              </w:rPr>
              <w:t>–</w:t>
            </w:r>
            <w:r w:rsidRPr="00AC6577">
              <w:rPr>
                <w:rFonts w:ascii="D2Coding" w:eastAsia="D2Coding" w:hAnsi="D2Coding" w:hint="eastAsia"/>
                <w:b/>
                <w:bCs/>
                <w:sz w:val="19"/>
                <w:szCs w:val="19"/>
              </w:rPr>
              <w:t>s</w:t>
            </w:r>
            <w:r>
              <w:rPr>
                <w:rFonts w:ascii="D2Coding" w:eastAsia="D2Coding" w:hAnsi="D2Coding"/>
                <w:b/>
                <w:bCs/>
                <w:sz w:val="19"/>
                <w:szCs w:val="19"/>
              </w:rPr>
              <w:t xml:space="preserve"> [</w:t>
            </w:r>
            <w:proofErr w:type="spellStart"/>
            <w:r w:rsidRPr="00AC6577">
              <w:rPr>
                <w:rFonts w:ascii="D2Coding" w:eastAsia="D2Coding" w:hAnsi="D2Coding" w:hint="eastAsia"/>
                <w:b/>
                <w:bCs/>
                <w:sz w:val="19"/>
                <w:szCs w:val="19"/>
              </w:rPr>
              <w:t>ip</w:t>
            </w:r>
            <w:proofErr w:type="spellEnd"/>
            <w:r w:rsidRPr="00AC6577">
              <w:rPr>
                <w:rFonts w:ascii="D2Coding" w:eastAsia="D2Coding" w:hAnsi="D2Coding" w:hint="eastAsia"/>
                <w:b/>
                <w:bCs/>
                <w:sz w:val="19"/>
                <w:szCs w:val="19"/>
              </w:rPr>
              <w:t xml:space="preserve"> </w:t>
            </w:r>
            <w:r w:rsidRPr="00AC6577">
              <w:rPr>
                <w:rFonts w:ascii="D2Coding" w:eastAsia="D2Coding" w:hAnsi="D2Coding"/>
                <w:b/>
                <w:bCs/>
                <w:sz w:val="19"/>
                <w:szCs w:val="19"/>
              </w:rPr>
              <w:t>주소</w:t>
            </w:r>
            <w:r w:rsidRPr="00AC6577">
              <w:rPr>
                <w:rFonts w:ascii="D2Coding" w:eastAsia="D2Coding" w:hAnsi="D2Coding" w:hint="eastAsia"/>
                <w:b/>
                <w:bCs/>
                <w:sz w:val="19"/>
                <w:szCs w:val="19"/>
              </w:rPr>
              <w:t xml:space="preserve">] [MAC </w:t>
            </w:r>
            <w:r w:rsidRPr="00AC6577">
              <w:rPr>
                <w:rFonts w:ascii="D2Coding" w:eastAsia="D2Coding" w:hAnsi="D2Coding"/>
                <w:b/>
                <w:bCs/>
                <w:sz w:val="19"/>
                <w:szCs w:val="19"/>
              </w:rPr>
              <w:t>주소</w:t>
            </w:r>
            <w:r w:rsidRPr="00AC6577">
              <w:rPr>
                <w:rFonts w:ascii="D2Coding" w:eastAsia="D2Coding" w:hAnsi="D2Coding" w:hint="eastAsia"/>
                <w:b/>
                <w:bCs/>
                <w:sz w:val="19"/>
                <w:szCs w:val="19"/>
              </w:rPr>
              <w:t>]</w:t>
            </w:r>
          </w:p>
          <w:p w14:paraId="40CF8EF9" w14:textId="70F77AA0" w:rsidR="00AC6577" w:rsidRPr="00AC6577" w:rsidRDefault="00AC6577" w:rsidP="00AC6577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AC6577">
              <w:rPr>
                <w:rFonts w:ascii="D2Coding" w:eastAsia="D2Coding" w:hAnsi="D2Coding" w:hint="eastAsia"/>
                <w:b/>
                <w:bCs/>
                <w:sz w:val="19"/>
                <w:szCs w:val="19"/>
              </w:rPr>
              <w:t xml:space="preserve"># </w:t>
            </w:r>
            <w:proofErr w:type="spellStart"/>
            <w:r w:rsidRPr="00AC6577">
              <w:rPr>
                <w:rFonts w:ascii="D2Coding" w:eastAsia="D2Coding" w:hAnsi="D2Coding" w:hint="eastAsia"/>
                <w:b/>
                <w:bCs/>
                <w:sz w:val="19"/>
                <w:szCs w:val="19"/>
              </w:rPr>
              <w:t>arp</w:t>
            </w:r>
            <w:proofErr w:type="spellEnd"/>
            <w:r w:rsidRPr="00AC6577">
              <w:rPr>
                <w:rFonts w:ascii="D2Coding" w:eastAsia="D2Coding" w:hAnsi="D2Coding" w:hint="eastAsia"/>
                <w:b/>
                <w:bCs/>
                <w:sz w:val="19"/>
                <w:szCs w:val="19"/>
              </w:rPr>
              <w:t xml:space="preserve"> </w:t>
            </w:r>
            <w:r w:rsidRPr="00AC6577">
              <w:rPr>
                <w:rFonts w:ascii="D2Coding" w:eastAsia="D2Coding" w:hAnsi="D2Coding"/>
                <w:b/>
                <w:bCs/>
                <w:sz w:val="19"/>
                <w:szCs w:val="19"/>
              </w:rPr>
              <w:t>–</w:t>
            </w:r>
            <w:r w:rsidRPr="00AC6577">
              <w:rPr>
                <w:rFonts w:ascii="D2Coding" w:eastAsia="D2Coding" w:hAnsi="D2Coding" w:hint="eastAsia"/>
                <w:b/>
                <w:bCs/>
                <w:sz w:val="19"/>
                <w:szCs w:val="19"/>
              </w:rPr>
              <w:t xml:space="preserve">s </w:t>
            </w:r>
            <w:r>
              <w:rPr>
                <w:rFonts w:ascii="D2Coding" w:eastAsia="D2Coding" w:hAnsi="D2Coding"/>
                <w:b/>
                <w:bCs/>
                <w:sz w:val="19"/>
                <w:szCs w:val="19"/>
              </w:rPr>
              <w:t>172.30.1.5 00</w:t>
            </w:r>
            <w:r w:rsidR="00145F1A">
              <w:rPr>
                <w:rFonts w:ascii="D2Coding" w:eastAsia="D2Coding" w:hAnsi="D2Coding"/>
                <w:b/>
                <w:bCs/>
                <w:sz w:val="19"/>
                <w:szCs w:val="19"/>
              </w:rPr>
              <w:t>-</w:t>
            </w:r>
            <w:r>
              <w:rPr>
                <w:rFonts w:ascii="D2Coding" w:eastAsia="D2Coding" w:hAnsi="D2Coding"/>
                <w:b/>
                <w:bCs/>
                <w:sz w:val="19"/>
                <w:szCs w:val="19"/>
              </w:rPr>
              <w:t>07</w:t>
            </w:r>
            <w:r w:rsidR="00145F1A">
              <w:rPr>
                <w:rFonts w:ascii="D2Coding" w:eastAsia="D2Coding" w:hAnsi="D2Coding"/>
                <w:b/>
                <w:bCs/>
                <w:sz w:val="19"/>
                <w:szCs w:val="19"/>
              </w:rPr>
              <w:t>-</w:t>
            </w:r>
            <w:r>
              <w:rPr>
                <w:rFonts w:ascii="D2Coding" w:eastAsia="D2Coding" w:hAnsi="D2Coding"/>
                <w:b/>
                <w:bCs/>
                <w:sz w:val="19"/>
                <w:szCs w:val="19"/>
              </w:rPr>
              <w:t>89</w:t>
            </w:r>
            <w:r w:rsidR="00145F1A">
              <w:rPr>
                <w:rFonts w:ascii="D2Coding" w:eastAsia="D2Coding" w:hAnsi="D2Coding"/>
                <w:b/>
                <w:bCs/>
                <w:sz w:val="19"/>
                <w:szCs w:val="19"/>
              </w:rPr>
              <w:t>-</w:t>
            </w:r>
            <w:r>
              <w:rPr>
                <w:rFonts w:ascii="D2Coding" w:eastAsia="D2Coding" w:hAnsi="D2Coding" w:hint="eastAsia"/>
                <w:b/>
                <w:bCs/>
                <w:sz w:val="19"/>
                <w:szCs w:val="19"/>
              </w:rPr>
              <w:t>d5</w:t>
            </w:r>
            <w:r w:rsidR="00145F1A">
              <w:rPr>
                <w:rFonts w:ascii="D2Coding" w:eastAsia="D2Coding" w:hAnsi="D2Coding"/>
                <w:b/>
                <w:bCs/>
                <w:sz w:val="19"/>
                <w:szCs w:val="19"/>
              </w:rPr>
              <w:t>-</w:t>
            </w:r>
            <w:r>
              <w:rPr>
                <w:rFonts w:ascii="D2Coding" w:eastAsia="D2Coding" w:hAnsi="D2Coding"/>
                <w:b/>
                <w:bCs/>
                <w:sz w:val="19"/>
                <w:szCs w:val="19"/>
              </w:rPr>
              <w:t>79</w:t>
            </w:r>
            <w:r w:rsidR="00145F1A">
              <w:rPr>
                <w:rFonts w:ascii="D2Coding" w:eastAsia="D2Coding" w:hAnsi="D2Coding"/>
                <w:b/>
                <w:bCs/>
                <w:sz w:val="19"/>
                <w:szCs w:val="19"/>
              </w:rPr>
              <w:t>-</w:t>
            </w:r>
            <w:r>
              <w:rPr>
                <w:rFonts w:ascii="D2Coding" w:eastAsia="D2Coding" w:hAnsi="D2Coding"/>
                <w:b/>
                <w:bCs/>
                <w:sz w:val="19"/>
                <w:szCs w:val="19"/>
              </w:rPr>
              <w:t>2</w:t>
            </w:r>
            <w:r>
              <w:rPr>
                <w:rFonts w:ascii="D2Coding" w:eastAsia="D2Coding" w:hAnsi="D2Coding" w:hint="eastAsia"/>
                <w:b/>
                <w:bCs/>
                <w:sz w:val="19"/>
                <w:szCs w:val="19"/>
              </w:rPr>
              <w:t>f</w:t>
            </w:r>
          </w:p>
          <w:p w14:paraId="5BA56454" w14:textId="202E9190" w:rsidR="006F2E6D" w:rsidRPr="00AC6577" w:rsidRDefault="006877CA" w:rsidP="00AC6577">
            <w:pPr>
              <w:jc w:val="left"/>
              <w:rPr>
                <w:rFonts w:ascii="D2Coding" w:eastAsia="D2Coding" w:hAnsi="D2Coding" w:hint="eastAsia"/>
                <w:sz w:val="19"/>
                <w:szCs w:val="19"/>
              </w:rPr>
            </w:pPr>
            <w:r w:rsidRPr="006877CA">
              <w:rPr>
                <w:rFonts w:ascii="D2Coding" w:eastAsia="D2Coding" w:hAnsi="D2Coding"/>
                <w:sz w:val="19"/>
                <w:szCs w:val="19"/>
              </w:rPr>
              <w:drawing>
                <wp:inline distT="0" distB="0" distL="0" distR="0" wp14:anchorId="35930220" wp14:editId="63C56408">
                  <wp:extent cx="4696480" cy="2305372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2305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E6D" w:rsidRPr="00BE7966" w14:paraId="425C9A7C" w14:textId="77777777" w:rsidTr="002D6D87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0919E7A8" w14:textId="77777777" w:rsidR="006F2E6D" w:rsidRPr="0090705A" w:rsidRDefault="006877CA" w:rsidP="002D6D87">
            <w:pPr>
              <w:jc w:val="left"/>
              <w:rPr>
                <w:rFonts w:ascii="D2Coding" w:eastAsia="D2Coding" w:hAnsi="D2Coding"/>
                <w:sz w:val="22"/>
              </w:rPr>
            </w:pPr>
            <w:proofErr w:type="spellStart"/>
            <w:r w:rsidRPr="0090705A">
              <w:rPr>
                <w:rFonts w:ascii="D2Coding" w:eastAsia="D2Coding" w:hAnsi="D2Coding" w:hint="eastAsia"/>
                <w:sz w:val="22"/>
              </w:rPr>
              <w:t>a</w:t>
            </w:r>
            <w:r w:rsidRPr="0090705A">
              <w:rPr>
                <w:rFonts w:ascii="D2Coding" w:eastAsia="D2Coding" w:hAnsi="D2Coding"/>
                <w:sz w:val="22"/>
              </w:rPr>
              <w:t>rp</w:t>
            </w:r>
            <w:proofErr w:type="spellEnd"/>
            <w:r w:rsidRPr="0090705A">
              <w:rPr>
                <w:rFonts w:ascii="D2Coding" w:eastAsia="D2Coding" w:hAnsi="D2Coding"/>
                <w:sz w:val="22"/>
              </w:rPr>
              <w:t>- a</w:t>
            </w:r>
            <w:r w:rsidRPr="0090705A">
              <w:rPr>
                <w:rFonts w:ascii="D2Coding" w:eastAsia="D2Coding" w:hAnsi="D2Coding" w:hint="eastAsia"/>
                <w:sz w:val="22"/>
              </w:rPr>
              <w:t>로 확인 결과 설정해 준 값으로 바뀐 것을 볼 수 있다.</w:t>
            </w:r>
          </w:p>
          <w:p w14:paraId="37850F0F" w14:textId="1BE13B1E" w:rsidR="0090705A" w:rsidRDefault="0090705A" w:rsidP="002D6D87">
            <w:pPr>
              <w:jc w:val="left"/>
              <w:rPr>
                <w:rFonts w:ascii="D2Coding" w:eastAsia="D2Coding" w:hAnsi="D2Coding"/>
                <w:sz w:val="22"/>
              </w:rPr>
            </w:pPr>
          </w:p>
          <w:p w14:paraId="316A4554" w14:textId="5F542053" w:rsidR="0066722E" w:rsidRDefault="0066722E" w:rsidP="002D6D87">
            <w:pPr>
              <w:jc w:val="left"/>
              <w:rPr>
                <w:rFonts w:ascii="D2Coding" w:eastAsia="D2Coding" w:hAnsi="D2Coding"/>
                <w:sz w:val="22"/>
              </w:rPr>
            </w:pPr>
          </w:p>
          <w:p w14:paraId="3968FA40" w14:textId="77777777" w:rsidR="0066722E" w:rsidRDefault="0066722E" w:rsidP="002D6D87">
            <w:pPr>
              <w:jc w:val="left"/>
              <w:rPr>
                <w:rFonts w:ascii="D2Coding" w:eastAsia="D2Coding" w:hAnsi="D2Coding" w:hint="eastAsia"/>
                <w:sz w:val="22"/>
              </w:rPr>
            </w:pPr>
          </w:p>
          <w:p w14:paraId="307F3A02" w14:textId="32107BA6" w:rsidR="0066722E" w:rsidRDefault="0066722E" w:rsidP="002D6D87">
            <w:pPr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*</w:t>
            </w:r>
            <w:r>
              <w:rPr>
                <w:rFonts w:ascii="D2Coding" w:eastAsia="D2Coding" w:hAnsi="D2Coding"/>
                <w:sz w:val="22"/>
              </w:rPr>
              <w:t xml:space="preserve">**Windows </w:t>
            </w:r>
            <w:r>
              <w:rPr>
                <w:rFonts w:ascii="D2Coding" w:eastAsia="D2Coding" w:hAnsi="D2Coding" w:hint="eastAsia"/>
                <w:sz w:val="22"/>
              </w:rPr>
              <w:t xml:space="preserve">환경에서 동적 </w:t>
            </w:r>
            <w:r>
              <w:rPr>
                <w:rFonts w:ascii="D2Coding" w:eastAsia="D2Coding" w:hAnsi="D2Coding"/>
                <w:sz w:val="22"/>
              </w:rPr>
              <w:t>MAC</w:t>
            </w:r>
            <w:r>
              <w:rPr>
                <w:rFonts w:ascii="D2Coding" w:eastAsia="D2Coding" w:hAnsi="D2Coding" w:hint="eastAsia"/>
                <w:sz w:val="22"/>
              </w:rPr>
              <w:t>주소 정적으로 설정 변경 방법</w:t>
            </w:r>
            <w:r>
              <w:rPr>
                <w:rFonts w:ascii="D2Coding" w:eastAsia="D2Coding" w:hAnsi="D2Coding"/>
                <w:sz w:val="22"/>
              </w:rPr>
              <w:t>***</w:t>
            </w:r>
          </w:p>
          <w:p w14:paraId="3D64597C" w14:textId="4DC9BD24" w:rsidR="0066722E" w:rsidRDefault="0066722E" w:rsidP="002D6D87">
            <w:pPr>
              <w:jc w:val="left"/>
              <w:rPr>
                <w:rFonts w:ascii="D2Coding" w:eastAsia="D2Coding" w:hAnsi="D2Coding"/>
                <w:sz w:val="22"/>
              </w:rPr>
            </w:pPr>
          </w:p>
          <w:p w14:paraId="2258CD4B" w14:textId="6FD180FB" w:rsidR="0066722E" w:rsidRDefault="0066722E" w:rsidP="002D6D87">
            <w:pPr>
              <w:jc w:val="left"/>
              <w:rPr>
                <w:rFonts w:ascii="D2Coding" w:eastAsia="D2Coding" w:hAnsi="D2Coding"/>
                <w:b/>
                <w:bCs/>
                <w:sz w:val="24"/>
                <w:szCs w:val="24"/>
              </w:rPr>
            </w:pPr>
            <w:r w:rsidRPr="0066722E">
              <w:rPr>
                <w:rFonts w:ascii="D2Coding" w:eastAsia="D2Coding" w:hAnsi="D2Coding" w:hint="eastAsia"/>
                <w:b/>
                <w:bCs/>
                <w:sz w:val="24"/>
                <w:szCs w:val="24"/>
              </w:rPr>
              <w:t xml:space="preserve">시작 </w:t>
            </w:r>
            <w:r w:rsidRPr="0066722E">
              <w:rPr>
                <w:rFonts w:ascii="D2Coding" w:eastAsia="D2Coding" w:hAnsi="D2Coding"/>
                <w:b/>
                <w:bCs/>
                <w:sz w:val="24"/>
                <w:szCs w:val="24"/>
              </w:rPr>
              <w:t xml:space="preserve">-&gt; </w:t>
            </w:r>
            <w:r w:rsidRPr="0066722E">
              <w:rPr>
                <w:rFonts w:ascii="D2Coding" w:eastAsia="D2Coding" w:hAnsi="D2Coding" w:hint="eastAsia"/>
                <w:b/>
                <w:bCs/>
                <w:sz w:val="24"/>
                <w:szCs w:val="24"/>
              </w:rPr>
              <w:t xml:space="preserve">실행 </w:t>
            </w:r>
            <w:r w:rsidRPr="0066722E">
              <w:rPr>
                <w:rFonts w:ascii="D2Coding" w:eastAsia="D2Coding" w:hAnsi="D2Coding"/>
                <w:b/>
                <w:bCs/>
                <w:sz w:val="24"/>
                <w:szCs w:val="24"/>
              </w:rPr>
              <w:t xml:space="preserve">-&gt; </w:t>
            </w:r>
            <w:proofErr w:type="spellStart"/>
            <w:r w:rsidRPr="0066722E">
              <w:rPr>
                <w:rFonts w:ascii="D2Coding" w:eastAsia="D2Coding" w:hAnsi="D2Coding"/>
                <w:b/>
                <w:bCs/>
                <w:sz w:val="24"/>
                <w:szCs w:val="24"/>
              </w:rPr>
              <w:t>cmd</w:t>
            </w:r>
            <w:proofErr w:type="spellEnd"/>
            <w:r w:rsidRPr="0066722E">
              <w:rPr>
                <w:rFonts w:ascii="D2Coding" w:eastAsia="D2Coding" w:hAnsi="D2Coding"/>
                <w:b/>
                <w:bCs/>
                <w:sz w:val="24"/>
                <w:szCs w:val="24"/>
              </w:rPr>
              <w:t xml:space="preserve"> -&gt; </w:t>
            </w:r>
            <w:proofErr w:type="spellStart"/>
            <w:r w:rsidRPr="0066722E">
              <w:rPr>
                <w:rFonts w:ascii="D2Coding" w:eastAsia="D2Coding" w:hAnsi="D2Coding"/>
                <w:b/>
                <w:bCs/>
                <w:sz w:val="24"/>
                <w:szCs w:val="24"/>
              </w:rPr>
              <w:t>netsh</w:t>
            </w:r>
            <w:proofErr w:type="spellEnd"/>
            <w:r w:rsidRPr="0066722E">
              <w:rPr>
                <w:rFonts w:ascii="D2Coding" w:eastAsia="D2Coding" w:hAnsi="D2Coding"/>
                <w:b/>
                <w:bCs/>
                <w:sz w:val="24"/>
                <w:szCs w:val="24"/>
              </w:rPr>
              <w:t xml:space="preserve"> interface show interface</w:t>
            </w:r>
          </w:p>
          <w:p w14:paraId="534E1033" w14:textId="77777777" w:rsidR="0066722E" w:rsidRPr="0066722E" w:rsidRDefault="0066722E" w:rsidP="002D6D87">
            <w:pPr>
              <w:jc w:val="left"/>
              <w:rPr>
                <w:rFonts w:ascii="D2Coding" w:eastAsia="D2Coding" w:hAnsi="D2Coding" w:hint="eastAsia"/>
                <w:b/>
                <w:bCs/>
                <w:sz w:val="24"/>
                <w:szCs w:val="24"/>
              </w:rPr>
            </w:pPr>
          </w:p>
          <w:p w14:paraId="4D60599F" w14:textId="3D0A55B5" w:rsidR="0066722E" w:rsidRPr="0066722E" w:rsidRDefault="0066722E" w:rsidP="002D6D87">
            <w:pPr>
              <w:jc w:val="left"/>
              <w:rPr>
                <w:rFonts w:ascii="D2Coding" w:eastAsia="D2Coding" w:hAnsi="D2Coding" w:hint="eastAsia"/>
                <w:sz w:val="22"/>
              </w:rPr>
            </w:pPr>
            <w:r w:rsidRPr="0066722E">
              <w:rPr>
                <w:rFonts w:ascii="D2Coding" w:eastAsia="D2Coding" w:hAnsi="D2Coding"/>
                <w:sz w:val="22"/>
              </w:rPr>
              <w:drawing>
                <wp:inline distT="0" distB="0" distL="0" distR="0" wp14:anchorId="5086C709" wp14:editId="5D8E8CA5">
                  <wp:extent cx="5677692" cy="905001"/>
                  <wp:effectExtent l="0" t="0" r="0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7692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F2C823" w14:textId="4FAE7974" w:rsidR="0066722E" w:rsidRDefault="0066722E" w:rsidP="002D6D87">
            <w:pPr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 xml:space="preserve">인터페이스 이름을 </w:t>
            </w:r>
            <w:proofErr w:type="spellStart"/>
            <w:r>
              <w:rPr>
                <w:rFonts w:ascii="D2Coding" w:eastAsia="D2Coding" w:hAnsi="D2Coding" w:hint="eastAsia"/>
                <w:sz w:val="22"/>
              </w:rPr>
              <w:t>기억해둔다</w:t>
            </w:r>
            <w:proofErr w:type="spellEnd"/>
            <w:r>
              <w:rPr>
                <w:rFonts w:ascii="D2Coding" w:eastAsia="D2Coding" w:hAnsi="D2Coding" w:hint="eastAsia"/>
                <w:sz w:val="22"/>
              </w:rPr>
              <w:t>.</w:t>
            </w:r>
          </w:p>
          <w:p w14:paraId="73764941" w14:textId="1BE534F5" w:rsidR="0066722E" w:rsidRDefault="0066722E" w:rsidP="002D6D87">
            <w:pPr>
              <w:jc w:val="left"/>
              <w:rPr>
                <w:rFonts w:ascii="D2Coding" w:eastAsia="D2Coding" w:hAnsi="D2Coding"/>
                <w:sz w:val="22"/>
              </w:rPr>
            </w:pPr>
          </w:p>
          <w:p w14:paraId="432D55AC" w14:textId="0846968A" w:rsidR="0066722E" w:rsidRDefault="0066722E" w:rsidP="002D6D87">
            <w:pPr>
              <w:jc w:val="left"/>
              <w:rPr>
                <w:rFonts w:ascii="D2Coding" w:eastAsia="D2Coding" w:hAnsi="D2Coding"/>
                <w:sz w:val="22"/>
              </w:rPr>
            </w:pPr>
            <w:proofErr w:type="spellStart"/>
            <w:r>
              <w:rPr>
                <w:rFonts w:ascii="D2Coding" w:eastAsia="D2Coding" w:hAnsi="D2Coding"/>
                <w:sz w:val="22"/>
              </w:rPr>
              <w:t>netsh</w:t>
            </w:r>
            <w:proofErr w:type="spellEnd"/>
            <w:r>
              <w:rPr>
                <w:rFonts w:ascii="D2Coding" w:eastAsia="D2Coding" w:hAnsi="D2Coding"/>
                <w:sz w:val="22"/>
              </w:rPr>
              <w:t xml:space="preserve"> interface </w:t>
            </w:r>
            <w:proofErr w:type="spellStart"/>
            <w:r>
              <w:rPr>
                <w:rFonts w:ascii="D2Coding" w:eastAsia="D2Coding" w:hAnsi="D2Coding"/>
                <w:sz w:val="22"/>
              </w:rPr>
              <w:t>ip</w:t>
            </w:r>
            <w:proofErr w:type="spellEnd"/>
            <w:r>
              <w:rPr>
                <w:rFonts w:ascii="D2Coding" w:eastAsia="D2Coding" w:hAnsi="D2Coding"/>
                <w:sz w:val="22"/>
              </w:rPr>
              <w:t xml:space="preserve"> add neighbors “</w:t>
            </w:r>
            <w:r>
              <w:rPr>
                <w:rFonts w:ascii="D2Coding" w:eastAsia="D2Coding" w:hAnsi="D2Coding" w:hint="eastAsia"/>
                <w:sz w:val="22"/>
              </w:rPr>
              <w:t>인터페이스 이름</w:t>
            </w:r>
            <w:r>
              <w:rPr>
                <w:rFonts w:ascii="D2Coding" w:eastAsia="D2Coding" w:hAnsi="D2Coding"/>
                <w:sz w:val="22"/>
              </w:rPr>
              <w:t>” “</w:t>
            </w:r>
            <w:r>
              <w:rPr>
                <w:rFonts w:ascii="D2Coding" w:eastAsia="D2Coding" w:hAnsi="D2Coding" w:hint="eastAsia"/>
                <w:sz w:val="22"/>
              </w:rPr>
              <w:t>게이트웨이 주소</w:t>
            </w:r>
            <w:r>
              <w:rPr>
                <w:rFonts w:ascii="D2Coding" w:eastAsia="D2Coding" w:hAnsi="D2Coding"/>
                <w:sz w:val="22"/>
              </w:rPr>
              <w:t>” “</w:t>
            </w:r>
            <w:proofErr w:type="spellStart"/>
            <w:r>
              <w:rPr>
                <w:rFonts w:ascii="D2Coding" w:eastAsia="D2Coding" w:hAnsi="D2Coding" w:hint="eastAsia"/>
                <w:sz w:val="22"/>
              </w:rPr>
              <w:t>맥주소</w:t>
            </w:r>
            <w:proofErr w:type="spellEnd"/>
            <w:r>
              <w:rPr>
                <w:rFonts w:ascii="D2Coding" w:eastAsia="D2Coding" w:hAnsi="D2Coding"/>
                <w:sz w:val="22"/>
              </w:rPr>
              <w:t>”</w:t>
            </w:r>
          </w:p>
          <w:p w14:paraId="1709D8DE" w14:textId="77777777" w:rsidR="0066722E" w:rsidRDefault="0066722E" w:rsidP="002D6D87">
            <w:pPr>
              <w:jc w:val="left"/>
              <w:rPr>
                <w:rFonts w:ascii="D2Coding" w:eastAsia="D2Coding" w:hAnsi="D2Coding"/>
                <w:sz w:val="22"/>
              </w:rPr>
            </w:pPr>
          </w:p>
          <w:p w14:paraId="5EAFBC5B" w14:textId="5325D530" w:rsidR="0066722E" w:rsidRDefault="0066722E" w:rsidP="002D6D87">
            <w:pPr>
              <w:jc w:val="left"/>
              <w:rPr>
                <w:rFonts w:ascii="D2Coding" w:eastAsia="D2Coding" w:hAnsi="D2Coding" w:hint="eastAsia"/>
                <w:sz w:val="22"/>
              </w:rPr>
            </w:pPr>
            <w:r w:rsidRPr="0066722E">
              <w:rPr>
                <w:rFonts w:ascii="D2Coding" w:eastAsia="D2Coding" w:hAnsi="D2Coding"/>
                <w:sz w:val="22"/>
              </w:rPr>
              <w:drawing>
                <wp:inline distT="0" distB="0" distL="0" distR="0" wp14:anchorId="6D706335" wp14:editId="0B9AE11E">
                  <wp:extent cx="6645910" cy="1902460"/>
                  <wp:effectExtent l="0" t="0" r="2540" b="254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90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3AFF3" w14:textId="59087E76" w:rsidR="0066722E" w:rsidRDefault="0066722E" w:rsidP="002D6D87">
            <w:pPr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lastRenderedPageBreak/>
              <w:t>정적으로 바뀐 것을 확인 가능</w:t>
            </w:r>
            <w:r w:rsidR="007A4547">
              <w:rPr>
                <w:rFonts w:ascii="D2Coding" w:eastAsia="D2Coding" w:hAnsi="D2Coding" w:hint="eastAsia"/>
                <w:sz w:val="22"/>
              </w:rPr>
              <w:t>하다</w:t>
            </w:r>
          </w:p>
          <w:p w14:paraId="2399779B" w14:textId="5537C601" w:rsidR="0066722E" w:rsidRDefault="0066722E" w:rsidP="002D6D87">
            <w:pPr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 xml:space="preserve">그러나 </w:t>
            </w:r>
            <w:proofErr w:type="spellStart"/>
            <w:r>
              <w:rPr>
                <w:rFonts w:ascii="D2Coding" w:eastAsia="D2Coding" w:hAnsi="D2Coding" w:hint="eastAsia"/>
                <w:sz w:val="22"/>
              </w:rPr>
              <w:t>재시작하면</w:t>
            </w:r>
            <w:proofErr w:type="spellEnd"/>
            <w:r>
              <w:rPr>
                <w:rFonts w:ascii="D2Coding" w:eastAsia="D2Coding" w:hAnsi="D2Coding" w:hint="eastAsia"/>
                <w:sz w:val="22"/>
              </w:rPr>
              <w:t xml:space="preserve"> 다시 동적으로 변경되기 때문에 </w:t>
            </w:r>
            <w:r>
              <w:rPr>
                <w:rFonts w:ascii="D2Coding" w:eastAsia="D2Coding" w:hAnsi="D2Coding"/>
                <w:sz w:val="22"/>
              </w:rPr>
              <w:t xml:space="preserve">Batch </w:t>
            </w:r>
            <w:r>
              <w:rPr>
                <w:rFonts w:ascii="D2Coding" w:eastAsia="D2Coding" w:hAnsi="D2Coding" w:hint="eastAsia"/>
                <w:sz w:val="22"/>
              </w:rPr>
              <w:t>파일로 만들어 부팅 시마다 실행이 되게 하자</w:t>
            </w:r>
          </w:p>
          <w:p w14:paraId="7A4ACEB6" w14:textId="77777777" w:rsidR="0066722E" w:rsidRPr="0090705A" w:rsidRDefault="0066722E" w:rsidP="002D6D87">
            <w:pPr>
              <w:jc w:val="left"/>
              <w:rPr>
                <w:rFonts w:ascii="D2Coding" w:eastAsia="D2Coding" w:hAnsi="D2Coding" w:hint="eastAsia"/>
                <w:sz w:val="22"/>
              </w:rPr>
            </w:pPr>
          </w:p>
          <w:p w14:paraId="2FA7DF3F" w14:textId="77777777" w:rsidR="0090705A" w:rsidRPr="0090705A" w:rsidRDefault="0090705A" w:rsidP="0090705A">
            <w:pPr>
              <w:pStyle w:val="a4"/>
              <w:numPr>
                <w:ilvl w:val="3"/>
                <w:numId w:val="11"/>
              </w:numPr>
              <w:ind w:leftChars="0"/>
              <w:jc w:val="left"/>
              <w:rPr>
                <w:rFonts w:ascii="D2Coding" w:eastAsia="D2Coding" w:hAnsi="D2Coding"/>
                <w:sz w:val="22"/>
              </w:rPr>
            </w:pPr>
            <w:r w:rsidRPr="0090705A">
              <w:rPr>
                <w:rFonts w:ascii="D2Coding" w:eastAsia="D2Coding" w:hAnsi="D2Coding" w:hint="eastAsia"/>
                <w:sz w:val="22"/>
              </w:rPr>
              <w:t>암호화 및 보안 프로토콜 사용</w:t>
            </w:r>
          </w:p>
          <w:p w14:paraId="78BAD7C3" w14:textId="79050D89" w:rsidR="0090705A" w:rsidRPr="0090705A" w:rsidRDefault="0090705A" w:rsidP="0090705A">
            <w:pPr>
              <w:pStyle w:val="a4"/>
              <w:ind w:leftChars="0" w:left="0"/>
              <w:jc w:val="left"/>
              <w:rPr>
                <w:rFonts w:ascii="D2Coding" w:eastAsia="D2Coding" w:hAnsi="D2Coding"/>
                <w:sz w:val="22"/>
              </w:rPr>
            </w:pPr>
            <w:r w:rsidRPr="0090705A">
              <w:rPr>
                <w:rFonts w:ascii="D2Coding" w:eastAsia="D2Coding" w:hAnsi="D2Coding" w:hint="eastAsia"/>
                <w:sz w:val="22"/>
              </w:rPr>
              <w:t>중요한 정보는 암호화하고 S</w:t>
            </w:r>
            <w:r w:rsidRPr="0090705A">
              <w:rPr>
                <w:rFonts w:ascii="D2Coding" w:eastAsia="D2Coding" w:hAnsi="D2Coding"/>
                <w:sz w:val="22"/>
              </w:rPr>
              <w:t xml:space="preserve">SL, IPsec, PGP </w:t>
            </w:r>
            <w:r w:rsidRPr="0090705A">
              <w:rPr>
                <w:rFonts w:ascii="D2Coding" w:eastAsia="D2Coding" w:hAnsi="D2Coding" w:hint="eastAsia"/>
                <w:sz w:val="22"/>
              </w:rPr>
              <w:t>등과 같은 보안 프로토콜을 사용한다.</w:t>
            </w:r>
          </w:p>
          <w:p w14:paraId="51E53BE0" w14:textId="77777777" w:rsidR="0090705A" w:rsidRPr="0090705A" w:rsidRDefault="0090705A" w:rsidP="0090705A">
            <w:pPr>
              <w:pStyle w:val="a4"/>
              <w:ind w:leftChars="0" w:left="0"/>
              <w:jc w:val="left"/>
              <w:rPr>
                <w:rFonts w:ascii="D2Coding" w:eastAsia="D2Coding" w:hAnsi="D2Coding" w:hint="eastAsia"/>
                <w:sz w:val="22"/>
              </w:rPr>
            </w:pPr>
          </w:p>
          <w:p w14:paraId="560BFE7C" w14:textId="77777777" w:rsidR="0090705A" w:rsidRPr="0090705A" w:rsidRDefault="0090705A" w:rsidP="0090705A">
            <w:pPr>
              <w:pStyle w:val="a4"/>
              <w:numPr>
                <w:ilvl w:val="3"/>
                <w:numId w:val="11"/>
              </w:numPr>
              <w:ind w:leftChars="0"/>
              <w:jc w:val="left"/>
              <w:rPr>
                <w:rFonts w:ascii="D2Coding" w:eastAsia="D2Coding" w:hAnsi="D2Coding"/>
                <w:sz w:val="22"/>
              </w:rPr>
            </w:pPr>
            <w:r w:rsidRPr="0090705A">
              <w:rPr>
                <w:rFonts w:ascii="D2Coding" w:eastAsia="D2Coding" w:hAnsi="D2Coding"/>
                <w:sz w:val="22"/>
              </w:rPr>
              <w:t xml:space="preserve">Anti-sniffer </w:t>
            </w:r>
            <w:r w:rsidRPr="0090705A">
              <w:rPr>
                <w:rFonts w:ascii="D2Coding" w:eastAsia="D2Coding" w:hAnsi="D2Coding" w:hint="eastAsia"/>
                <w:sz w:val="22"/>
              </w:rPr>
              <w:t>도구 사용(</w:t>
            </w:r>
            <w:proofErr w:type="spellStart"/>
            <w:r w:rsidRPr="0090705A">
              <w:rPr>
                <w:rFonts w:ascii="D2Coding" w:eastAsia="D2Coding" w:hAnsi="D2Coding"/>
                <w:sz w:val="22"/>
              </w:rPr>
              <w:t>antisiff</w:t>
            </w:r>
            <w:proofErr w:type="spellEnd"/>
            <w:r w:rsidRPr="0090705A">
              <w:rPr>
                <w:rFonts w:ascii="D2Coding" w:eastAsia="D2Coding" w:hAnsi="D2Coding"/>
                <w:sz w:val="22"/>
              </w:rPr>
              <w:t xml:space="preserve">, </w:t>
            </w:r>
            <w:proofErr w:type="spellStart"/>
            <w:r w:rsidRPr="0090705A">
              <w:rPr>
                <w:rFonts w:ascii="D2Coding" w:eastAsia="D2Coding" w:hAnsi="D2Coding"/>
                <w:sz w:val="22"/>
              </w:rPr>
              <w:t>senitel</w:t>
            </w:r>
            <w:proofErr w:type="spellEnd"/>
            <w:r w:rsidRPr="0090705A">
              <w:rPr>
                <w:rFonts w:ascii="D2Coding" w:eastAsia="D2Coding" w:hAnsi="D2Coding"/>
                <w:sz w:val="22"/>
              </w:rPr>
              <w:t>, ARP watch, Hunt)</w:t>
            </w:r>
          </w:p>
          <w:p w14:paraId="5D68AF5F" w14:textId="77777777" w:rsidR="0090705A" w:rsidRPr="0090705A" w:rsidRDefault="0090705A" w:rsidP="0090705A">
            <w:pPr>
              <w:pStyle w:val="a4"/>
              <w:ind w:leftChars="0" w:left="0"/>
              <w:jc w:val="left"/>
              <w:rPr>
                <w:rFonts w:ascii="D2Coding" w:eastAsia="D2Coding" w:hAnsi="D2Coding"/>
                <w:sz w:val="22"/>
              </w:rPr>
            </w:pPr>
            <w:r w:rsidRPr="0090705A">
              <w:rPr>
                <w:rFonts w:ascii="D2Coding" w:eastAsia="D2Coding" w:hAnsi="D2Coding" w:hint="eastAsia"/>
                <w:sz w:val="22"/>
              </w:rPr>
              <w:t xml:space="preserve">안티 </w:t>
            </w:r>
            <w:proofErr w:type="spellStart"/>
            <w:r w:rsidRPr="0090705A">
              <w:rPr>
                <w:rFonts w:ascii="D2Coding" w:eastAsia="D2Coding" w:hAnsi="D2Coding" w:hint="eastAsia"/>
                <w:sz w:val="22"/>
              </w:rPr>
              <w:t>스니퍼</w:t>
            </w:r>
            <w:proofErr w:type="spellEnd"/>
            <w:r w:rsidRPr="0090705A">
              <w:rPr>
                <w:rFonts w:ascii="D2Coding" w:eastAsia="D2Coding" w:hAnsi="D2Coding" w:hint="eastAsia"/>
                <w:sz w:val="22"/>
              </w:rPr>
              <w:t xml:space="preserve"> 도구는 N</w:t>
            </w:r>
            <w:r w:rsidRPr="0090705A">
              <w:rPr>
                <w:rFonts w:ascii="D2Coding" w:eastAsia="D2Coding" w:hAnsi="D2Coding"/>
                <w:sz w:val="22"/>
              </w:rPr>
              <w:t>IC</w:t>
            </w:r>
            <w:r w:rsidRPr="0090705A">
              <w:rPr>
                <w:rFonts w:ascii="D2Coding" w:eastAsia="D2Coding" w:hAnsi="D2Coding" w:hint="eastAsia"/>
                <w:sz w:val="22"/>
              </w:rPr>
              <w:t xml:space="preserve">의 </w:t>
            </w:r>
            <w:r w:rsidRPr="0090705A">
              <w:rPr>
                <w:rFonts w:ascii="D2Coding" w:eastAsia="D2Coding" w:hAnsi="D2Coding"/>
                <w:sz w:val="22"/>
              </w:rPr>
              <w:t xml:space="preserve">promiscuous </w:t>
            </w:r>
            <w:r w:rsidRPr="0090705A">
              <w:rPr>
                <w:rFonts w:ascii="D2Coding" w:eastAsia="D2Coding" w:hAnsi="D2Coding" w:hint="eastAsia"/>
                <w:sz w:val="22"/>
              </w:rPr>
              <w:t xml:space="preserve">모드 유무를 체크하여 </w:t>
            </w:r>
            <w:proofErr w:type="spellStart"/>
            <w:r w:rsidRPr="0090705A">
              <w:rPr>
                <w:rFonts w:ascii="D2Coding" w:eastAsia="D2Coding" w:hAnsi="D2Coding" w:hint="eastAsia"/>
                <w:sz w:val="22"/>
              </w:rPr>
              <w:t>스니퍼가</w:t>
            </w:r>
            <w:proofErr w:type="spellEnd"/>
            <w:r w:rsidRPr="0090705A">
              <w:rPr>
                <w:rFonts w:ascii="D2Coding" w:eastAsia="D2Coding" w:hAnsi="D2Coding" w:hint="eastAsia"/>
                <w:sz w:val="22"/>
              </w:rPr>
              <w:t xml:space="preserve"> 돌고 있는가를 체크하고 </w:t>
            </w:r>
            <w:r w:rsidRPr="0090705A">
              <w:rPr>
                <w:rFonts w:ascii="D2Coding" w:eastAsia="D2Coding" w:hAnsi="D2Coding"/>
                <w:sz w:val="22"/>
              </w:rPr>
              <w:t xml:space="preserve">DNS test, ICMP time test, Ether ping test, UDP echo test </w:t>
            </w:r>
            <w:r w:rsidRPr="0090705A">
              <w:rPr>
                <w:rFonts w:ascii="D2Coding" w:eastAsia="D2Coding" w:hAnsi="D2Coding" w:hint="eastAsia"/>
                <w:sz w:val="22"/>
              </w:rPr>
              <w:t>등 여러 테스트를 지원한다.</w:t>
            </w:r>
          </w:p>
          <w:p w14:paraId="2F092049" w14:textId="77777777" w:rsidR="0090705A" w:rsidRPr="0090705A" w:rsidRDefault="0090705A" w:rsidP="0090705A">
            <w:pPr>
              <w:pStyle w:val="a4"/>
              <w:ind w:leftChars="0" w:left="0"/>
              <w:jc w:val="left"/>
              <w:rPr>
                <w:rFonts w:ascii="D2Coding" w:eastAsia="D2Coding" w:hAnsi="D2Coding"/>
                <w:sz w:val="22"/>
              </w:rPr>
            </w:pPr>
          </w:p>
          <w:p w14:paraId="5F083DAF" w14:textId="77777777" w:rsidR="0090705A" w:rsidRPr="0090705A" w:rsidRDefault="0090705A" w:rsidP="0090705A">
            <w:pPr>
              <w:pStyle w:val="a4"/>
              <w:numPr>
                <w:ilvl w:val="3"/>
                <w:numId w:val="11"/>
              </w:numPr>
              <w:ind w:leftChars="0"/>
              <w:jc w:val="left"/>
              <w:rPr>
                <w:rFonts w:ascii="D2Coding" w:eastAsia="D2Coding" w:hAnsi="D2Coding"/>
                <w:sz w:val="22"/>
              </w:rPr>
            </w:pPr>
            <w:proofErr w:type="gramStart"/>
            <w:r w:rsidRPr="0090705A">
              <w:rPr>
                <w:rFonts w:ascii="D2Coding" w:eastAsia="D2Coding" w:hAnsi="D2Coding"/>
                <w:sz w:val="22"/>
              </w:rPr>
              <w:t>ARP /</w:t>
            </w:r>
            <w:proofErr w:type="gramEnd"/>
            <w:r w:rsidRPr="0090705A">
              <w:rPr>
                <w:rFonts w:ascii="D2Coding" w:eastAsia="D2Coding" w:hAnsi="D2Coding"/>
                <w:sz w:val="22"/>
              </w:rPr>
              <w:t xml:space="preserve"> Ping(ICMP) </w:t>
            </w:r>
            <w:r w:rsidRPr="0090705A">
              <w:rPr>
                <w:rFonts w:ascii="D2Coding" w:eastAsia="D2Coding" w:hAnsi="D2Coding" w:hint="eastAsia"/>
                <w:sz w:val="22"/>
              </w:rPr>
              <w:t xml:space="preserve">이용하여 </w:t>
            </w:r>
            <w:proofErr w:type="spellStart"/>
            <w:r w:rsidRPr="0090705A">
              <w:rPr>
                <w:rFonts w:ascii="D2Coding" w:eastAsia="D2Coding" w:hAnsi="D2Coding" w:hint="eastAsia"/>
                <w:sz w:val="22"/>
              </w:rPr>
              <w:t>스니핑</w:t>
            </w:r>
            <w:proofErr w:type="spellEnd"/>
            <w:r w:rsidRPr="0090705A">
              <w:rPr>
                <w:rFonts w:ascii="D2Coding" w:eastAsia="D2Coding" w:hAnsi="D2Coding" w:hint="eastAsia"/>
                <w:sz w:val="22"/>
              </w:rPr>
              <w:t xml:space="preserve"> 탐지</w:t>
            </w:r>
          </w:p>
          <w:p w14:paraId="5632126D" w14:textId="77777777" w:rsidR="0090705A" w:rsidRPr="0090705A" w:rsidRDefault="0090705A" w:rsidP="0090705A">
            <w:pPr>
              <w:pStyle w:val="a4"/>
              <w:ind w:leftChars="0" w:left="0"/>
              <w:jc w:val="left"/>
              <w:rPr>
                <w:rFonts w:ascii="D2Coding" w:eastAsia="D2Coding" w:hAnsi="D2Coding"/>
                <w:sz w:val="22"/>
              </w:rPr>
            </w:pPr>
            <w:r w:rsidRPr="0090705A">
              <w:rPr>
                <w:rFonts w:ascii="D2Coding" w:eastAsia="D2Coding" w:hAnsi="D2Coding" w:hint="eastAsia"/>
                <w:sz w:val="22"/>
              </w:rPr>
              <w:t>목적지 M</w:t>
            </w:r>
            <w:r w:rsidRPr="0090705A">
              <w:rPr>
                <w:rFonts w:ascii="D2Coding" w:eastAsia="D2Coding" w:hAnsi="D2Coding"/>
                <w:sz w:val="22"/>
              </w:rPr>
              <w:t xml:space="preserve">AC </w:t>
            </w:r>
            <w:r w:rsidRPr="0090705A">
              <w:rPr>
                <w:rFonts w:ascii="D2Coding" w:eastAsia="D2Coding" w:hAnsi="D2Coding" w:hint="eastAsia"/>
                <w:sz w:val="22"/>
              </w:rPr>
              <w:t xml:space="preserve">주소 값을 네트워크에 없는 값으로 </w:t>
            </w:r>
            <w:r w:rsidRPr="0090705A">
              <w:rPr>
                <w:rFonts w:ascii="D2Coding" w:eastAsia="D2Coding" w:hAnsi="D2Coding"/>
                <w:sz w:val="22"/>
              </w:rPr>
              <w:t>ARP Request</w:t>
            </w:r>
            <w:r w:rsidRPr="0090705A">
              <w:rPr>
                <w:rFonts w:ascii="D2Coding" w:eastAsia="D2Coding" w:hAnsi="D2Coding" w:hint="eastAsia"/>
                <w:sz w:val="22"/>
              </w:rPr>
              <w:t>를 보냈을 때,</w:t>
            </w:r>
            <w:r w:rsidRPr="0090705A">
              <w:rPr>
                <w:rFonts w:ascii="D2Coding" w:eastAsia="D2Coding" w:hAnsi="D2Coding"/>
                <w:sz w:val="22"/>
              </w:rPr>
              <w:t xml:space="preserve"> ARP Reply</w:t>
            </w:r>
            <w:r w:rsidRPr="0090705A">
              <w:rPr>
                <w:rFonts w:ascii="D2Coding" w:eastAsia="D2Coding" w:hAnsi="D2Coding" w:hint="eastAsia"/>
                <w:sz w:val="22"/>
              </w:rPr>
              <w:t xml:space="preserve">를 보낼 수 없음에도 이를 보내는 호스트는 </w:t>
            </w:r>
            <w:r w:rsidRPr="0090705A">
              <w:rPr>
                <w:rFonts w:ascii="D2Coding" w:eastAsia="D2Coding" w:hAnsi="D2Coding"/>
                <w:sz w:val="22"/>
              </w:rPr>
              <w:t xml:space="preserve">Promiscuous </w:t>
            </w:r>
            <w:r w:rsidRPr="0090705A">
              <w:rPr>
                <w:rFonts w:ascii="D2Coding" w:eastAsia="D2Coding" w:hAnsi="D2Coding" w:hint="eastAsia"/>
                <w:sz w:val="22"/>
              </w:rPr>
              <w:t xml:space="preserve">모드로 동작 중이므로 </w:t>
            </w:r>
            <w:proofErr w:type="spellStart"/>
            <w:r w:rsidRPr="0090705A">
              <w:rPr>
                <w:rFonts w:ascii="D2Coding" w:eastAsia="D2Coding" w:hAnsi="D2Coding" w:hint="eastAsia"/>
                <w:sz w:val="22"/>
              </w:rPr>
              <w:t>스니핑하고</w:t>
            </w:r>
            <w:proofErr w:type="spellEnd"/>
            <w:r w:rsidRPr="0090705A">
              <w:rPr>
                <w:rFonts w:ascii="D2Coding" w:eastAsia="D2Coding" w:hAnsi="D2Coding" w:hint="eastAsia"/>
                <w:sz w:val="22"/>
              </w:rPr>
              <w:t xml:space="preserve"> 있다고 볼 수 있다.</w:t>
            </w:r>
          </w:p>
          <w:p w14:paraId="676254D0" w14:textId="4E359795" w:rsidR="0090705A" w:rsidRPr="0090705A" w:rsidRDefault="0090705A" w:rsidP="0090705A">
            <w:pPr>
              <w:pStyle w:val="a4"/>
              <w:ind w:leftChars="0" w:left="0"/>
              <w:jc w:val="left"/>
              <w:rPr>
                <w:rFonts w:ascii="D2Coding" w:eastAsia="D2Coding" w:hAnsi="D2Coding" w:hint="eastAsia"/>
                <w:sz w:val="19"/>
                <w:szCs w:val="19"/>
              </w:rPr>
            </w:pPr>
            <w:r w:rsidRPr="0090705A">
              <w:rPr>
                <w:rFonts w:ascii="D2Coding" w:eastAsia="D2Coding" w:hAnsi="D2Coding" w:hint="eastAsia"/>
                <w:sz w:val="22"/>
              </w:rPr>
              <w:t xml:space="preserve">마찬가지로 </w:t>
            </w:r>
            <w:r w:rsidRPr="0090705A">
              <w:rPr>
                <w:rFonts w:ascii="D2Coding" w:eastAsia="D2Coding" w:hAnsi="D2Coding"/>
                <w:sz w:val="22"/>
              </w:rPr>
              <w:t>Ping</w:t>
            </w:r>
            <w:r w:rsidRPr="0090705A">
              <w:rPr>
                <w:rFonts w:ascii="D2Coding" w:eastAsia="D2Coding" w:hAnsi="D2Coding" w:hint="eastAsia"/>
                <w:sz w:val="22"/>
              </w:rPr>
              <w:t xml:space="preserve">을 이용하여 해당 네트워크에 없는 </w:t>
            </w:r>
            <w:r w:rsidRPr="0090705A">
              <w:rPr>
                <w:rFonts w:ascii="D2Coding" w:eastAsia="D2Coding" w:hAnsi="D2Coding"/>
                <w:sz w:val="22"/>
              </w:rPr>
              <w:t>MAC</w:t>
            </w:r>
            <w:r w:rsidRPr="0090705A">
              <w:rPr>
                <w:rFonts w:ascii="D2Coding" w:eastAsia="D2Coding" w:hAnsi="D2Coding" w:hint="eastAsia"/>
                <w:sz w:val="22"/>
              </w:rPr>
              <w:t xml:space="preserve">주소로 </w:t>
            </w:r>
            <w:r w:rsidRPr="0090705A">
              <w:rPr>
                <w:rFonts w:ascii="D2Coding" w:eastAsia="D2Coding" w:hAnsi="D2Coding"/>
                <w:sz w:val="22"/>
              </w:rPr>
              <w:t xml:space="preserve">ICMP echo request </w:t>
            </w:r>
            <w:r w:rsidRPr="0090705A">
              <w:rPr>
                <w:rFonts w:ascii="D2Coding" w:eastAsia="D2Coding" w:hAnsi="D2Coding" w:hint="eastAsia"/>
                <w:sz w:val="22"/>
              </w:rPr>
              <w:t>메시지를 보냈을 때 I</w:t>
            </w:r>
            <w:r w:rsidRPr="0090705A">
              <w:rPr>
                <w:rFonts w:ascii="D2Coding" w:eastAsia="D2Coding" w:hAnsi="D2Coding"/>
                <w:sz w:val="22"/>
              </w:rPr>
              <w:t>CMP echo reply</w:t>
            </w:r>
            <w:r w:rsidRPr="0090705A">
              <w:rPr>
                <w:rFonts w:ascii="D2Coding" w:eastAsia="D2Coding" w:hAnsi="D2Coding" w:hint="eastAsia"/>
                <w:sz w:val="22"/>
              </w:rPr>
              <w:t xml:space="preserve">를 보내는 호스트는 </w:t>
            </w:r>
            <w:proofErr w:type="spellStart"/>
            <w:r w:rsidRPr="0090705A">
              <w:rPr>
                <w:rFonts w:ascii="D2Coding" w:eastAsia="D2Coding" w:hAnsi="D2Coding" w:hint="eastAsia"/>
                <w:sz w:val="22"/>
              </w:rPr>
              <w:t>스니핑하고</w:t>
            </w:r>
            <w:proofErr w:type="spellEnd"/>
            <w:r w:rsidRPr="0090705A">
              <w:rPr>
                <w:rFonts w:ascii="D2Coding" w:eastAsia="D2Coding" w:hAnsi="D2Coding" w:hint="eastAsia"/>
                <w:sz w:val="22"/>
              </w:rPr>
              <w:t xml:space="preserve"> 있다고 볼 수 있다.</w:t>
            </w:r>
          </w:p>
        </w:tc>
      </w:tr>
    </w:tbl>
    <w:p w14:paraId="41B78A26" w14:textId="309B4B5E" w:rsidR="006F2E6D" w:rsidRDefault="006F2E6D">
      <w:pPr>
        <w:widowControl/>
        <w:wordWrap/>
        <w:autoSpaceDE/>
        <w:autoSpaceDN/>
        <w:rPr>
          <w:rFonts w:ascii="나눔스퀘어_ac" w:eastAsia="나눔스퀘어_ac" w:hAnsi="나눔스퀘어_ac" w:hint="eastAsia"/>
          <w:sz w:val="38"/>
          <w:szCs w:val="38"/>
        </w:rPr>
      </w:pP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6F2E6D" w:rsidRPr="00BE7966" w14:paraId="431F51FE" w14:textId="77777777" w:rsidTr="002D6D87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4349CEFA" w14:textId="77777777" w:rsidR="0066722E" w:rsidRDefault="0066722E" w:rsidP="002D6D87">
            <w:pPr>
              <w:jc w:val="left"/>
              <w:rPr>
                <w:rFonts w:ascii="D2Coding" w:eastAsia="D2Coding" w:hAnsi="D2Coding" w:hint="eastAsia"/>
                <w:sz w:val="19"/>
                <w:szCs w:val="19"/>
              </w:rPr>
            </w:pPr>
            <w:bookmarkStart w:id="0" w:name="_GoBack" w:colFirst="0" w:colLast="0"/>
          </w:p>
          <w:p w14:paraId="393BB86F" w14:textId="30B5A363" w:rsidR="006F2E6D" w:rsidRPr="00BE7966" w:rsidRDefault="006F2E6D" w:rsidP="002D6D87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4E58C32B" wp14:editId="3E443258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10" name="직사각형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rect w14:anchorId="6A806C35" id="직사각형 10" o:spid="_x0000_s1026" style="position:absolute;left:0;text-align:left;margin-left:-4.65pt;margin-top:-666.75pt;width:533.25pt;height:550.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Dsesw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50741D" w14:paraId="49ECA505" w14:textId="77777777" w:rsidTr="002D6D87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239944AF" w14:textId="0063633F" w:rsidR="006F2E6D" w:rsidRPr="0050741D" w:rsidRDefault="006F2E6D" w:rsidP="002D6D87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 xml:space="preserve">5.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 xml:space="preserve">보안대책 적용시 공격결과 </w:t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>(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최종 매뉴얼에 포함)</w:t>
            </w:r>
          </w:p>
        </w:tc>
      </w:tr>
      <w:tr w:rsidR="006F2E6D" w:rsidRPr="00BE7966" w14:paraId="29D61AC7" w14:textId="77777777" w:rsidTr="002D6D87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54B47415" w14:textId="3A3CFC16" w:rsidR="006F2E6D" w:rsidRPr="00BE7966" w:rsidRDefault="0090705A" w:rsidP="002D6D87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/>
                <w:noProof/>
                <w:sz w:val="38"/>
                <w:szCs w:val="38"/>
              </w:rPr>
              <w:drawing>
                <wp:inline distT="0" distB="0" distL="0" distR="0" wp14:anchorId="509FAB89" wp14:editId="3A10F25C">
                  <wp:extent cx="6638925" cy="3543300"/>
                  <wp:effectExtent l="0" t="0" r="952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925" cy="354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E6D" w:rsidRPr="00BE7966" w14:paraId="1DC602C7" w14:textId="77777777" w:rsidTr="002D6D87">
        <w:trPr>
          <w:trHeight w:val="424"/>
        </w:trPr>
        <w:tc>
          <w:tcPr>
            <w:tcW w:w="10686" w:type="dxa"/>
            <w:vAlign w:val="center"/>
          </w:tcPr>
          <w:p w14:paraId="22434527" w14:textId="1919D008" w:rsidR="0090705A" w:rsidRPr="0090705A" w:rsidRDefault="0090705A" w:rsidP="0090705A">
            <w:pPr>
              <w:jc w:val="center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b/>
                <w:bCs/>
                <w:sz w:val="19"/>
                <w:szCs w:val="19"/>
              </w:rPr>
              <w:t xml:space="preserve">&lt;(4-1 </w:t>
            </w:r>
            <w:r>
              <w:rPr>
                <w:rFonts w:ascii="D2Coding" w:eastAsia="D2Coding" w:hAnsi="D2Coding" w:hint="eastAsia"/>
                <w:b/>
                <w:bCs/>
                <w:sz w:val="19"/>
                <w:szCs w:val="19"/>
              </w:rPr>
              <w:t xml:space="preserve">적용) </w:t>
            </w:r>
            <w:r w:rsidRPr="0090705A">
              <w:rPr>
                <w:rFonts w:ascii="D2Coding" w:eastAsia="D2Coding" w:hAnsi="D2Coding"/>
                <w:b/>
                <w:bCs/>
                <w:sz w:val="19"/>
                <w:szCs w:val="19"/>
              </w:rPr>
              <w:t xml:space="preserve">패킷은 계속 </w:t>
            </w:r>
            <w:r>
              <w:rPr>
                <w:rFonts w:ascii="D2Coding" w:eastAsia="D2Coding" w:hAnsi="D2Coding" w:hint="eastAsia"/>
                <w:b/>
                <w:bCs/>
                <w:sz w:val="19"/>
                <w:szCs w:val="19"/>
              </w:rPr>
              <w:t>가지만</w:t>
            </w:r>
            <w:r w:rsidRPr="0090705A">
              <w:rPr>
                <w:rFonts w:ascii="D2Coding" w:eastAsia="D2Coding" w:hAnsi="D2Coding"/>
                <w:b/>
                <w:bCs/>
                <w:sz w:val="19"/>
                <w:szCs w:val="19"/>
              </w:rPr>
              <w:t xml:space="preserve"> </w:t>
            </w:r>
            <w:r w:rsidRPr="0090705A">
              <w:rPr>
                <w:rFonts w:ascii="D2Coding" w:eastAsia="D2Coding" w:hAnsi="D2Coding" w:hint="eastAsia"/>
                <w:b/>
                <w:bCs/>
                <w:sz w:val="19"/>
                <w:szCs w:val="19"/>
              </w:rPr>
              <w:t xml:space="preserve">MAC </w:t>
            </w:r>
            <w:r w:rsidRPr="0090705A">
              <w:rPr>
                <w:rFonts w:ascii="D2Coding" w:eastAsia="D2Coding" w:hAnsi="D2Coding"/>
                <w:b/>
                <w:bCs/>
                <w:sz w:val="19"/>
                <w:szCs w:val="19"/>
              </w:rPr>
              <w:t>주소가 바뀌지 않는 것을 확인할 수 있다</w:t>
            </w:r>
            <w:r>
              <w:rPr>
                <w:rFonts w:ascii="D2Coding" w:eastAsia="D2Coding" w:hAnsi="D2Coding" w:hint="eastAsia"/>
                <w:b/>
                <w:bCs/>
                <w:sz w:val="19"/>
                <w:szCs w:val="19"/>
              </w:rPr>
              <w:t>&gt;</w:t>
            </w:r>
          </w:p>
          <w:p w14:paraId="15CE1345" w14:textId="77777777" w:rsidR="006F2E6D" w:rsidRPr="0090705A" w:rsidRDefault="006F2E6D" w:rsidP="002D6D87">
            <w:pPr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bookmarkEnd w:id="0"/>
    </w:tbl>
    <w:p w14:paraId="5B17785A" w14:textId="77777777" w:rsidR="0016436D" w:rsidRPr="00A07ED5" w:rsidRDefault="0016436D" w:rsidP="008335CD">
      <w:pPr>
        <w:rPr>
          <w:rFonts w:ascii="나눔스퀘어_ac" w:eastAsia="나눔스퀘어_ac" w:hAnsi="나눔스퀘어_ac" w:hint="eastAsia"/>
          <w:sz w:val="38"/>
          <w:szCs w:val="38"/>
        </w:rPr>
      </w:pPr>
    </w:p>
    <w:sectPr w:rsidR="0016436D" w:rsidRPr="00A07ED5" w:rsidSect="00F21C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26EEC" w14:textId="77777777" w:rsidR="00636407" w:rsidRDefault="00636407" w:rsidP="000D6EBD">
      <w:pPr>
        <w:spacing w:after="0" w:line="240" w:lineRule="auto"/>
      </w:pPr>
      <w:r>
        <w:separator/>
      </w:r>
    </w:p>
  </w:endnote>
  <w:endnote w:type="continuationSeparator" w:id="0">
    <w:p w14:paraId="43AAE778" w14:textId="77777777" w:rsidR="00636407" w:rsidRDefault="00636407" w:rsidP="000D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">
    <w:altName w:val="맑은 고딕"/>
    <w:charset w:val="81"/>
    <w:family w:val="modern"/>
    <w:pitch w:val="variable"/>
    <w:sig w:usb0="00000000" w:usb1="29D72C10" w:usb2="00000010" w:usb3="00000000" w:csb0="00280005" w:csb1="00000000"/>
  </w:font>
  <w:font w:name="DX인생극장B">
    <w:altName w:val="바탕"/>
    <w:charset w:val="81"/>
    <w:family w:val="roman"/>
    <w:pitch w:val="variable"/>
    <w:sig w:usb0="800002A7" w:usb1="29D7FCFB" w:usb2="00000010" w:usb3="00000000" w:csb0="0028000D" w:csb1="00000000"/>
  </w:font>
  <w:font w:name="DX국민시대">
    <w:altName w:val="바탕"/>
    <w:charset w:val="81"/>
    <w:family w:val="roman"/>
    <w:pitch w:val="variable"/>
    <w:sig w:usb0="00000000" w:usb1="29D7FCFB" w:usb2="00000010" w:usb3="00000000" w:csb0="0028000D" w:csb1="00000000"/>
  </w:font>
  <w:font w:name="D2Coding">
    <w:altName w:val="맑은 고딕"/>
    <w:charset w:val="81"/>
    <w:family w:val="modern"/>
    <w:pitch w:val="fixed"/>
    <w:sig w:usb0="00000000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86EC0" w14:textId="77777777" w:rsidR="00636407" w:rsidRDefault="00636407" w:rsidP="000D6EBD">
      <w:pPr>
        <w:spacing w:after="0" w:line="240" w:lineRule="auto"/>
      </w:pPr>
      <w:r>
        <w:separator/>
      </w:r>
    </w:p>
  </w:footnote>
  <w:footnote w:type="continuationSeparator" w:id="0">
    <w:p w14:paraId="2044DE22" w14:textId="77777777" w:rsidR="00636407" w:rsidRDefault="00636407" w:rsidP="000D6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561AE"/>
    <w:multiLevelType w:val="multilevel"/>
    <w:tmpl w:val="19D44C2E"/>
    <w:lvl w:ilvl="0">
      <w:start w:val="2"/>
      <w:numFmt w:val="decimal"/>
      <w:suff w:val="space"/>
      <w:lvlText w:val="-"/>
      <w:lvlJc w:val="left"/>
      <w:pPr>
        <w:ind w:left="0" w:firstLine="0"/>
      </w:p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A23AF"/>
    <w:multiLevelType w:val="hybridMultilevel"/>
    <w:tmpl w:val="B8729496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2560E3"/>
    <w:multiLevelType w:val="hybridMultilevel"/>
    <w:tmpl w:val="D668066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BA546ED"/>
    <w:multiLevelType w:val="hybridMultilevel"/>
    <w:tmpl w:val="19F0948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FEE2513"/>
    <w:multiLevelType w:val="multilevel"/>
    <w:tmpl w:val="00B2074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EB25A5"/>
    <w:multiLevelType w:val="multilevel"/>
    <w:tmpl w:val="DFBCB328"/>
    <w:lvl w:ilvl="0">
      <w:start w:val="2"/>
      <w:numFmt w:val="decimal"/>
      <w:suff w:val="space"/>
      <w:lvlText w:val="-"/>
      <w:lvlJc w:val="left"/>
      <w:pPr>
        <w:ind w:left="0" w:firstLine="0"/>
      </w:p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167855"/>
    <w:multiLevelType w:val="hybridMultilevel"/>
    <w:tmpl w:val="EA2C5554"/>
    <w:lvl w:ilvl="0" w:tplc="9CC84CD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FB871E9"/>
    <w:multiLevelType w:val="hybridMultilevel"/>
    <w:tmpl w:val="CE369578"/>
    <w:lvl w:ilvl="0" w:tplc="744877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675F0598"/>
    <w:multiLevelType w:val="multilevel"/>
    <w:tmpl w:val="A4DCFC6E"/>
    <w:lvl w:ilvl="0">
      <w:start w:val="1"/>
      <w:numFmt w:val="decimalEnclosedCircle"/>
      <w:suff w:val="space"/>
      <w:lvlText w:val="%1"/>
      <w:lvlJc w:val="left"/>
      <w:pPr>
        <w:ind w:left="0" w:firstLine="0"/>
      </w:pPr>
      <w:rPr>
        <w:lang w:val="en-US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7C262A"/>
    <w:multiLevelType w:val="hybridMultilevel"/>
    <w:tmpl w:val="C4403FE0"/>
    <w:lvl w:ilvl="0" w:tplc="BB2C05C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AB72C17"/>
    <w:multiLevelType w:val="hybridMultilevel"/>
    <w:tmpl w:val="5F76A21E"/>
    <w:lvl w:ilvl="0" w:tplc="849E32D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6B9866BC"/>
    <w:multiLevelType w:val="multilevel"/>
    <w:tmpl w:val="F8BC10E6"/>
    <w:lvl w:ilvl="0">
      <w:start w:val="2"/>
      <w:numFmt w:val="decimal"/>
      <w:suff w:val="space"/>
      <w:lvlText w:val="-"/>
      <w:lvlJc w:val="left"/>
      <w:pPr>
        <w:ind w:left="0" w:firstLine="0"/>
      </w:p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E45B49"/>
    <w:multiLevelType w:val="hybridMultilevel"/>
    <w:tmpl w:val="FD66E68C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7A240FA"/>
    <w:multiLevelType w:val="hybridMultilevel"/>
    <w:tmpl w:val="BE1A736E"/>
    <w:lvl w:ilvl="0" w:tplc="40E4B84C">
      <w:start w:val="1"/>
      <w:numFmt w:val="decimal"/>
      <w:lvlText w:val="%1."/>
      <w:lvlJc w:val="left"/>
      <w:pPr>
        <w:ind w:left="1120" w:hanging="720"/>
      </w:pPr>
      <w:rPr>
        <w:rFonts w:hint="default"/>
        <w:color w:val="0D0D0D" w:themeColor="text1" w:themeTint="F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1"/>
  </w:num>
  <w:num w:numId="5">
    <w:abstractNumId w:val="12"/>
  </w:num>
  <w:num w:numId="6">
    <w:abstractNumId w:val="3"/>
  </w:num>
  <w:num w:numId="7">
    <w:abstractNumId w:val="6"/>
  </w:num>
  <w:num w:numId="8">
    <w:abstractNumId w:val="9"/>
  </w:num>
  <w:num w:numId="9">
    <w:abstractNumId w:val="7"/>
  </w:num>
  <w:num w:numId="1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D1"/>
    <w:rsid w:val="00002C8F"/>
    <w:rsid w:val="00006C47"/>
    <w:rsid w:val="00025C1B"/>
    <w:rsid w:val="0004419D"/>
    <w:rsid w:val="00065EEB"/>
    <w:rsid w:val="000A6A41"/>
    <w:rsid w:val="000B71B5"/>
    <w:rsid w:val="000D511C"/>
    <w:rsid w:val="000D6EBD"/>
    <w:rsid w:val="001072CD"/>
    <w:rsid w:val="00135ACB"/>
    <w:rsid w:val="00145F1A"/>
    <w:rsid w:val="00152A4C"/>
    <w:rsid w:val="0016436D"/>
    <w:rsid w:val="001B0DCB"/>
    <w:rsid w:val="001F0BA1"/>
    <w:rsid w:val="001F4962"/>
    <w:rsid w:val="002044FF"/>
    <w:rsid w:val="00240395"/>
    <w:rsid w:val="002631E4"/>
    <w:rsid w:val="0028607F"/>
    <w:rsid w:val="002A1240"/>
    <w:rsid w:val="002D5F30"/>
    <w:rsid w:val="002D6D87"/>
    <w:rsid w:val="00304459"/>
    <w:rsid w:val="0037104B"/>
    <w:rsid w:val="00386079"/>
    <w:rsid w:val="00394FA9"/>
    <w:rsid w:val="003955C1"/>
    <w:rsid w:val="003D753D"/>
    <w:rsid w:val="003E0143"/>
    <w:rsid w:val="003E0FF2"/>
    <w:rsid w:val="003F4A1F"/>
    <w:rsid w:val="00400BA8"/>
    <w:rsid w:val="00435F8A"/>
    <w:rsid w:val="0044678D"/>
    <w:rsid w:val="004C4F46"/>
    <w:rsid w:val="004D094A"/>
    <w:rsid w:val="004E35AC"/>
    <w:rsid w:val="0050741D"/>
    <w:rsid w:val="005113CB"/>
    <w:rsid w:val="00526DD4"/>
    <w:rsid w:val="005351E1"/>
    <w:rsid w:val="00536FF1"/>
    <w:rsid w:val="0058148E"/>
    <w:rsid w:val="005A0FA9"/>
    <w:rsid w:val="005A13EF"/>
    <w:rsid w:val="005C6508"/>
    <w:rsid w:val="0062040D"/>
    <w:rsid w:val="00636407"/>
    <w:rsid w:val="00637AED"/>
    <w:rsid w:val="00663A45"/>
    <w:rsid w:val="0066722E"/>
    <w:rsid w:val="006877CA"/>
    <w:rsid w:val="006F2E6D"/>
    <w:rsid w:val="00730FAC"/>
    <w:rsid w:val="0077795D"/>
    <w:rsid w:val="007A4547"/>
    <w:rsid w:val="007C11B9"/>
    <w:rsid w:val="007D4199"/>
    <w:rsid w:val="007F2AA2"/>
    <w:rsid w:val="007F6510"/>
    <w:rsid w:val="00810D7F"/>
    <w:rsid w:val="008335CD"/>
    <w:rsid w:val="00860EA6"/>
    <w:rsid w:val="0086277C"/>
    <w:rsid w:val="00867810"/>
    <w:rsid w:val="00881308"/>
    <w:rsid w:val="008B2F50"/>
    <w:rsid w:val="008E68CE"/>
    <w:rsid w:val="0090705A"/>
    <w:rsid w:val="00911167"/>
    <w:rsid w:val="00943F7D"/>
    <w:rsid w:val="00952E43"/>
    <w:rsid w:val="00977B7F"/>
    <w:rsid w:val="009F50D9"/>
    <w:rsid w:val="009F6429"/>
    <w:rsid w:val="00A07ED5"/>
    <w:rsid w:val="00A21FC0"/>
    <w:rsid w:val="00A51ABA"/>
    <w:rsid w:val="00A7699E"/>
    <w:rsid w:val="00A906F7"/>
    <w:rsid w:val="00AC6577"/>
    <w:rsid w:val="00B011A0"/>
    <w:rsid w:val="00B145DD"/>
    <w:rsid w:val="00B60A60"/>
    <w:rsid w:val="00B67587"/>
    <w:rsid w:val="00B75F57"/>
    <w:rsid w:val="00B7649D"/>
    <w:rsid w:val="00BE7966"/>
    <w:rsid w:val="00BF24B9"/>
    <w:rsid w:val="00C50C58"/>
    <w:rsid w:val="00C526C5"/>
    <w:rsid w:val="00C61ABA"/>
    <w:rsid w:val="00C75C0A"/>
    <w:rsid w:val="00CA235D"/>
    <w:rsid w:val="00CD5594"/>
    <w:rsid w:val="00D1788F"/>
    <w:rsid w:val="00D34610"/>
    <w:rsid w:val="00D77909"/>
    <w:rsid w:val="00D83289"/>
    <w:rsid w:val="00DA2AA2"/>
    <w:rsid w:val="00DD3935"/>
    <w:rsid w:val="00DE047E"/>
    <w:rsid w:val="00EA025D"/>
    <w:rsid w:val="00EF3579"/>
    <w:rsid w:val="00F21CD1"/>
    <w:rsid w:val="00F667CD"/>
    <w:rsid w:val="00F70868"/>
    <w:rsid w:val="00F818F3"/>
    <w:rsid w:val="00FA36C7"/>
    <w:rsid w:val="00FA642A"/>
    <w:rsid w:val="00FC1ECD"/>
    <w:rsid w:val="00FE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7231E"/>
  <w15:chartTrackingRefBased/>
  <w15:docId w15:val="{37F67FD5-140E-42BE-A803-3C718289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1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8C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D6EBD"/>
  </w:style>
  <w:style w:type="paragraph" w:styleId="a6">
    <w:name w:val="footer"/>
    <w:basedOn w:val="a"/>
    <w:link w:val="Char0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D6EBD"/>
  </w:style>
  <w:style w:type="character" w:styleId="a7">
    <w:name w:val="Placeholder Text"/>
    <w:basedOn w:val="a0"/>
    <w:uiPriority w:val="99"/>
    <w:semiHidden/>
    <w:rsid w:val="004D09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9D060-ADD1-4ADD-90AC-32C027BF9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ehee0</dc:creator>
  <cp:keywords/>
  <dc:description/>
  <cp:lastModifiedBy>ktn</cp:lastModifiedBy>
  <cp:revision>19</cp:revision>
  <dcterms:created xsi:type="dcterms:W3CDTF">2020-12-28T07:41:00Z</dcterms:created>
  <dcterms:modified xsi:type="dcterms:W3CDTF">2020-12-28T10:40:00Z</dcterms:modified>
</cp:coreProperties>
</file>