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7D7D8">
    <v:background id="_x0000_s1025" o:bwmode="white" fillcolor="#b7d7d8">
      <v:fill r:id="rId4" o:title="점선 눈금" color2="#edf7f5" type="pattern"/>
    </v:background>
  </w:background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"/>
        <w:gridCol w:w="871"/>
        <w:gridCol w:w="1723"/>
        <w:gridCol w:w="1742"/>
        <w:gridCol w:w="1742"/>
        <w:gridCol w:w="1763"/>
        <w:gridCol w:w="881"/>
        <w:gridCol w:w="31"/>
        <w:gridCol w:w="851"/>
      </w:tblGrid>
      <w:tr w:rsidR="00DE047E" w14:paraId="6324ACA9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E0ACFB2" w14:textId="57E71F94" w:rsidR="00DE047E" w:rsidRPr="00810D7F" w:rsidRDefault="00DE047E">
            <w:pPr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CEBBE6" w14:textId="77777777" w:rsidR="00DE047E" w:rsidRPr="00810D7F" w:rsidRDefault="00DE047E">
            <w:pPr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90B5766" w14:textId="44E9A2A9" w:rsidR="00DE047E" w:rsidRPr="00810D7F" w:rsidRDefault="00DE047E" w:rsidP="00DE047E">
            <w:pPr>
              <w:jc w:val="right"/>
              <w:rPr>
                <w:rFonts w:ascii="나눔스퀘어_ac" w:eastAsia="나눔스퀘어_ac" w:hAnsi="나눔스퀘어_ac"/>
                <w:sz w:val="24"/>
                <w:szCs w:val="28"/>
              </w:rPr>
            </w:pP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K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 xml:space="preserve">ITRI </w:t>
            </w:r>
            <w:proofErr w:type="spellStart"/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모의해킹</w:t>
            </w:r>
            <w:proofErr w:type="spellEnd"/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 xml:space="preserve"> 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>28</w:t>
            </w: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기</w:t>
            </w:r>
          </w:p>
        </w:tc>
      </w:tr>
      <w:tr w:rsidR="00810D7F" w:rsidRPr="00DE047E" w14:paraId="4DE911D3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1424C8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D3CAEB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1C9766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0396986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3EDD83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C4AFA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194457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AE5FB7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D9C1618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087102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6E42ED8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2C9DFD5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0E1B723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3B97A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F36992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4A49F28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C3199B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BA40D4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55BF9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939AD8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9A88C7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7DEDC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717703E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5FF65D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5A8507B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47992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588551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0C58FACA" w14:textId="77777777" w:rsidTr="00435F8A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00A99D" w14:textId="144B683C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1742" w:type="dxa"/>
            <w:tcBorders>
              <w:top w:val="nil"/>
              <w:left w:val="nil"/>
              <w:bottom w:val="nil"/>
              <w:right w:val="nil"/>
            </w:tcBorders>
          </w:tcPr>
          <w:p w14:paraId="33ED0819" w14:textId="77777777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43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65CAE" w14:textId="069D847B" w:rsidR="00435F8A" w:rsidRPr="00DE047E" w:rsidRDefault="00435F8A" w:rsidP="00435F8A">
            <w:pPr>
              <w:jc w:val="right"/>
              <w:rPr>
                <w:rFonts w:ascii="DX인생극장B" w:eastAsia="DX인생극장B" w:hAnsi="DX인생극장B"/>
                <w:sz w:val="40"/>
                <w:szCs w:val="40"/>
              </w:rPr>
            </w:pPr>
            <w:proofErr w:type="gramStart"/>
            <w:r w:rsidRPr="00435F8A">
              <w:rPr>
                <w:rFonts w:ascii="DX인생극장B" w:eastAsia="DX인생극장B" w:hAnsi="DX인생극장B" w:hint="eastAsia"/>
                <w:sz w:val="36"/>
                <w:szCs w:val="36"/>
              </w:rPr>
              <w:t>작성:</w:t>
            </w:r>
            <w:r w:rsidR="00B45D93">
              <w:rPr>
                <w:rFonts w:ascii="DX인생극장B" w:eastAsia="DX인생극장B" w:hAnsi="DX인생극장B" w:hint="eastAsia"/>
                <w:sz w:val="36"/>
                <w:szCs w:val="36"/>
              </w:rPr>
              <w:t>고준혁</w:t>
            </w:r>
            <w:proofErr w:type="gramEnd"/>
            <w:r w:rsidRPr="00435F8A">
              <w:rPr>
                <w:rFonts w:ascii="DX인생극장B" w:eastAsia="DX인생극장B" w:hAnsi="DX인생극장B"/>
                <w:sz w:val="36"/>
                <w:szCs w:val="36"/>
              </w:rPr>
              <w:t xml:space="preserve"> </w:t>
            </w:r>
          </w:p>
        </w:tc>
        <w:tc>
          <w:tcPr>
            <w:tcW w:w="8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6ECA70" w14:textId="147FE44F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2485F3F2" w14:textId="77777777" w:rsidTr="00435F8A"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</w:tcPr>
          <w:p w14:paraId="71CD62D3" w14:textId="77777777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8753" w:type="dxa"/>
            <w:gridSpan w:val="7"/>
            <w:tcBorders>
              <w:top w:val="thickThinSmallGap" w:sz="24" w:space="0" w:color="204E5F"/>
              <w:left w:val="nil"/>
              <w:bottom w:val="thinThickSmallGap" w:sz="24" w:space="0" w:color="204E5F"/>
              <w:right w:val="nil"/>
            </w:tcBorders>
          </w:tcPr>
          <w:p w14:paraId="32D8D39D" w14:textId="30E49ABB" w:rsidR="00435F8A" w:rsidRPr="001F0BA1" w:rsidRDefault="006F2E6D" w:rsidP="00435F8A">
            <w:pPr>
              <w:jc w:val="center"/>
              <w:rPr>
                <w:rFonts w:ascii="DX인생극장B" w:eastAsia="DX인생극장B" w:hAnsi="DX인생극장B"/>
                <w:sz w:val="56"/>
                <w:szCs w:val="56"/>
              </w:rPr>
            </w:pPr>
            <w:r>
              <w:rPr>
                <w:rFonts w:ascii="DX인생극장B" w:eastAsia="DX인생극장B" w:hAnsi="DX인생극장B"/>
                <w:sz w:val="56"/>
                <w:szCs w:val="56"/>
              </w:rPr>
              <w:t>&lt;</w:t>
            </w:r>
            <w:r w:rsidR="00B45D93">
              <w:rPr>
                <w:rFonts w:ascii="DX인생극장B" w:eastAsia="DX인생극장B" w:hAnsi="DX인생극장B"/>
                <w:sz w:val="56"/>
                <w:szCs w:val="56"/>
              </w:rPr>
              <w:t>ICMP redirect</w:t>
            </w:r>
            <w:r>
              <w:rPr>
                <w:rFonts w:ascii="DX인생극장B" w:eastAsia="DX인생극장B" w:hAnsi="DX인생극장B" w:hint="eastAsia"/>
                <w:sz w:val="56"/>
                <w:szCs w:val="56"/>
              </w:rPr>
              <w:t>&gt;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01F80FE2" w14:textId="781E05FE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190BD00C" w14:textId="77777777" w:rsidTr="00435F8A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86A4FC3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F5F3D3" w14:textId="47D04A32" w:rsidR="00810D7F" w:rsidRPr="00810D7F" w:rsidRDefault="00810D7F" w:rsidP="00B45D93">
            <w:pPr>
              <w:rPr>
                <w:rFonts w:ascii="DX인생극장B" w:eastAsia="DX인생극장B" w:hAnsi="DX인생극장B" w:hint="eastAsia"/>
                <w:sz w:val="32"/>
                <w:szCs w:val="32"/>
              </w:rPr>
            </w:pP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9FDDC7" w14:textId="4388ADB6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68E102FE" w14:textId="77777777" w:rsidTr="00BE7966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4E9C09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C4D200" w14:textId="77777777" w:rsidR="00810D7F" w:rsidRPr="00810D7F" w:rsidRDefault="00810D7F" w:rsidP="00810D7F">
            <w:pPr>
              <w:jc w:val="center"/>
              <w:rPr>
                <w:rFonts w:ascii="DX인생극장B" w:eastAsia="DX인생극장B" w:hAnsi="DX인생극장B"/>
                <w:sz w:val="32"/>
                <w:szCs w:val="32"/>
              </w:rPr>
            </w:pP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9B8FD7A" w14:textId="77777777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DE047E" w:rsidRPr="00DE047E" w14:paraId="76FD6D8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5390B09" w14:textId="77777777" w:rsidR="00DE047E" w:rsidRPr="00DE047E" w:rsidRDefault="00DE047E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695EB1" w14:textId="77777777" w:rsidR="00DE047E" w:rsidRPr="00DE047E" w:rsidRDefault="00DE047E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D62810B" w14:textId="6479F329" w:rsidR="00DE047E" w:rsidRPr="00810D7F" w:rsidRDefault="00DE047E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1C780E1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CDAD16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61157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D84031C" w14:textId="6C177B51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7103841A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5146133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60C0EA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B09F378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62B969F8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28644DCA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9E1A7E3" w14:textId="7E233990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F27873" w14:textId="5BE2B0C2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</w:tbl>
    <w:p w14:paraId="4C621116" w14:textId="69366842" w:rsidR="00DE047E" w:rsidRDefault="00DE047E"/>
    <w:p w14:paraId="674AA210" w14:textId="353823D8" w:rsidR="00DE047E" w:rsidRDefault="00DE047E"/>
    <w:p w14:paraId="45C3DBC0" w14:textId="05D23D21" w:rsidR="00DE047E" w:rsidRDefault="00DE047E"/>
    <w:p w14:paraId="6D7FCF70" w14:textId="04D9152B" w:rsidR="00DE047E" w:rsidRDefault="00DE047E"/>
    <w:p w14:paraId="170DD4EF" w14:textId="08AEA527" w:rsidR="006F2E6D" w:rsidRDefault="006F2E6D"/>
    <w:p w14:paraId="2F0271DB" w14:textId="77777777" w:rsidR="006F2E6D" w:rsidRDefault="006F2E6D"/>
    <w:p w14:paraId="688F1889" w14:textId="77777777" w:rsidR="00DE047E" w:rsidRDefault="00DE047E"/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1F0BA1" w14:paraId="1ECED905" w14:textId="77777777" w:rsidTr="00BE7966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2914D227" w14:textId="1A52D16D" w:rsidR="001F0BA1" w:rsidRPr="006F2E6D" w:rsidRDefault="001F0BA1" w:rsidP="006F2E6D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 w:rsidRPr="006F2E6D">
              <w:rPr>
                <w:rFonts w:ascii="DX국민시대" w:eastAsia="DX국민시대" w:hAnsi="DX국민시대" w:hint="eastAsia"/>
                <w:sz w:val="40"/>
                <w:szCs w:val="40"/>
              </w:rPr>
              <w:lastRenderedPageBreak/>
              <w:t>1</w:t>
            </w:r>
            <w:r w:rsidRPr="006F2E6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 w:rsidR="006F2E6D" w:rsidRPr="006F2E6D">
              <w:rPr>
                <w:rFonts w:ascii="DX국민시대" w:eastAsia="DX국민시대" w:hAnsi="DX국민시대" w:hint="eastAsia"/>
                <w:sz w:val="40"/>
                <w:szCs w:val="40"/>
              </w:rPr>
              <w:t>개요(공격개념/원리/취약점/공격 시 예상피해 등)</w:t>
            </w:r>
          </w:p>
        </w:tc>
      </w:tr>
      <w:tr w:rsidR="001F0BA1" w14:paraId="16CF0060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263169FC" w14:textId="393BBC5F" w:rsidR="00065650" w:rsidRPr="00065650" w:rsidRDefault="00065650" w:rsidP="00065650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065650">
              <w:rPr>
                <w:rFonts w:ascii="D2Coding" w:eastAsia="D2Coding" w:hAnsi="D2Coding"/>
                <w:sz w:val="19"/>
                <w:szCs w:val="19"/>
              </w:rPr>
              <w:t>*ICMP redirect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란</w:t>
            </w:r>
            <w:r w:rsidRPr="00065650">
              <w:rPr>
                <w:rFonts w:ascii="D2Coding" w:eastAsia="D2Coding" w:hAnsi="D2Coding"/>
                <w:sz w:val="19"/>
                <w:szCs w:val="19"/>
              </w:rPr>
              <w:t>?</w:t>
            </w:r>
          </w:p>
          <w:p w14:paraId="50BBAC35" w14:textId="6F244F8F" w:rsidR="00065650" w:rsidRPr="00065650" w:rsidRDefault="00065650" w:rsidP="00065650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065650">
              <w:rPr>
                <w:rFonts w:ascii="D2Coding" w:eastAsia="D2Coding" w:hAnsi="D2Coding"/>
                <w:sz w:val="19"/>
                <w:szCs w:val="19"/>
              </w:rPr>
              <w:t xml:space="preserve">보통의 네트워크는 라우터나 게이트웨이가 하나다. 하지만 하나의 라우터로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트래픽을</w:t>
            </w:r>
            <w:r w:rsidRPr="00065650">
              <w:rPr>
                <w:rFonts w:ascii="D2Coding" w:eastAsia="D2Coding" w:hAnsi="D2Coding"/>
                <w:sz w:val="19"/>
                <w:szCs w:val="19"/>
              </w:rPr>
              <w:t xml:space="preserve"> 감당할 수 없을 때는 라우터나 게이트웨이를 두 개 이상 운영해서 로드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proofErr w:type="spellStart"/>
            <w:r w:rsidRPr="00065650">
              <w:rPr>
                <w:rFonts w:ascii="D2Coding" w:eastAsia="D2Coding" w:hAnsi="D2Coding"/>
                <w:sz w:val="19"/>
                <w:szCs w:val="19"/>
              </w:rPr>
              <w:t>밸런싱</w:t>
            </w:r>
            <w:proofErr w:type="spellEnd"/>
            <w:r w:rsidRPr="00065650">
              <w:rPr>
                <w:rFonts w:ascii="D2Coding" w:eastAsia="D2Coding" w:hAnsi="D2Coding"/>
                <w:sz w:val="19"/>
                <w:szCs w:val="19"/>
              </w:rPr>
              <w:t>(Load balancing)을 해야 할 것이다. 로드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proofErr w:type="spellStart"/>
            <w:r w:rsidRPr="00065650">
              <w:rPr>
                <w:rFonts w:ascii="D2Coding" w:eastAsia="D2Coding" w:hAnsi="D2Coding"/>
                <w:sz w:val="19"/>
                <w:szCs w:val="19"/>
              </w:rPr>
              <w:t>밸런싱을</w:t>
            </w:r>
            <w:proofErr w:type="spellEnd"/>
            <w:r w:rsidRPr="00065650">
              <w:rPr>
                <w:rFonts w:ascii="D2Coding" w:eastAsia="D2Coding" w:hAnsi="D2Coding"/>
                <w:sz w:val="19"/>
                <w:szCs w:val="19"/>
              </w:rPr>
              <w:t xml:space="preserve"> 하는 방법은 다양하다. 시스템의 라우팅 테이블에 라우팅 엔트리를 하나 더 넣어 주는 방법도 있으나, ICMP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r</w:t>
            </w:r>
            <w:r>
              <w:rPr>
                <w:rFonts w:ascii="D2Coding" w:eastAsia="D2Coding" w:hAnsi="D2Coding"/>
                <w:sz w:val="19"/>
                <w:szCs w:val="19"/>
              </w:rPr>
              <w:t>edirect</w:t>
            </w:r>
            <w:r w:rsidRPr="00065650">
              <w:rPr>
                <w:rFonts w:ascii="D2Coding" w:eastAsia="D2Coding" w:hAnsi="D2Coding"/>
                <w:sz w:val="19"/>
                <w:szCs w:val="19"/>
              </w:rPr>
              <w:t>를 사용하기도 한다.</w:t>
            </w:r>
          </w:p>
          <w:p w14:paraId="573491EC" w14:textId="0EDD78A2" w:rsidR="00BE7966" w:rsidRPr="0050741D" w:rsidRDefault="00065650" w:rsidP="00065650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065650">
              <w:rPr>
                <w:rFonts w:ascii="D2Coding" w:eastAsia="D2Coding" w:hAnsi="D2Coding"/>
                <w:sz w:val="19"/>
                <w:szCs w:val="19"/>
              </w:rPr>
              <w:t xml:space="preserve">ICMP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redirect </w:t>
            </w:r>
            <w:r w:rsidRPr="00065650">
              <w:rPr>
                <w:rFonts w:ascii="D2Coding" w:eastAsia="D2Coding" w:hAnsi="D2Coding"/>
                <w:sz w:val="19"/>
                <w:szCs w:val="19"/>
              </w:rPr>
              <w:t>공격은 이러한 경우를 강제적으로 만들어주게 된다. 공격자가 네트워크에 존재하는 또다른 라우터임을 각 호스트에게 알리게 된다. ARP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S</w:t>
            </w:r>
            <w:r>
              <w:rPr>
                <w:rFonts w:ascii="D2Coding" w:eastAsia="D2Coding" w:hAnsi="D2Coding"/>
                <w:sz w:val="19"/>
                <w:szCs w:val="19"/>
              </w:rPr>
              <w:t>poofing</w:t>
            </w:r>
            <w:r w:rsidRPr="00065650">
              <w:rPr>
                <w:rFonts w:ascii="D2Coding" w:eastAsia="D2Coding" w:hAnsi="D2Coding"/>
                <w:sz w:val="19"/>
                <w:szCs w:val="19"/>
              </w:rPr>
              <w:t xml:space="preserve">과 다른 점은 ARP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S</w:t>
            </w:r>
            <w:r>
              <w:rPr>
                <w:rFonts w:ascii="D2Coding" w:eastAsia="D2Coding" w:hAnsi="D2Coding"/>
                <w:sz w:val="19"/>
                <w:szCs w:val="19"/>
              </w:rPr>
              <w:t>poofing</w:t>
            </w:r>
            <w:r w:rsidRPr="00065650">
              <w:rPr>
                <w:rFonts w:ascii="D2Coding" w:eastAsia="D2Coding" w:hAnsi="D2Coding"/>
                <w:sz w:val="19"/>
                <w:szCs w:val="19"/>
              </w:rPr>
              <w:t xml:space="preserve">은 모든 트래픽에 대한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r</w:t>
            </w:r>
            <w:r>
              <w:rPr>
                <w:rFonts w:ascii="D2Coding" w:eastAsia="D2Coding" w:hAnsi="D2Coding"/>
                <w:sz w:val="19"/>
                <w:szCs w:val="19"/>
              </w:rPr>
              <w:t>edirect</w:t>
            </w:r>
            <w:r w:rsidRPr="00065650">
              <w:rPr>
                <w:rFonts w:ascii="D2Coding" w:eastAsia="D2Coding" w:hAnsi="D2Coding"/>
                <w:sz w:val="19"/>
                <w:szCs w:val="19"/>
              </w:rPr>
              <w:t xml:space="preserve">를 가능하게 하지만, ICMP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r</w:t>
            </w:r>
            <w:r>
              <w:rPr>
                <w:rFonts w:ascii="D2Coding" w:eastAsia="D2Coding" w:hAnsi="D2Coding"/>
                <w:sz w:val="19"/>
                <w:szCs w:val="19"/>
              </w:rPr>
              <w:t>edirect</w:t>
            </w:r>
            <w:r w:rsidRPr="00065650">
              <w:rPr>
                <w:rFonts w:ascii="D2Coding" w:eastAsia="D2Coding" w:hAnsi="D2Coding"/>
                <w:sz w:val="19"/>
                <w:szCs w:val="19"/>
              </w:rPr>
              <w:t xml:space="preserve">는 특정한 목적지 주소를 가진 </w:t>
            </w:r>
            <w:proofErr w:type="spellStart"/>
            <w:r w:rsidRPr="00065650">
              <w:rPr>
                <w:rFonts w:ascii="D2Coding" w:eastAsia="D2Coding" w:hAnsi="D2Coding"/>
                <w:sz w:val="19"/>
                <w:szCs w:val="19"/>
              </w:rPr>
              <w:t>패킷만을</w:t>
            </w:r>
            <w:proofErr w:type="spellEnd"/>
            <w:r w:rsidRPr="00065650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065650">
              <w:rPr>
                <w:rFonts w:ascii="D2Coding" w:eastAsia="D2Coding" w:hAnsi="D2Coding"/>
                <w:sz w:val="19"/>
                <w:szCs w:val="19"/>
              </w:rPr>
              <w:t>리다이렉트하게</w:t>
            </w:r>
            <w:proofErr w:type="spellEnd"/>
            <w:r w:rsidRPr="00065650">
              <w:rPr>
                <w:rFonts w:ascii="D2Coding" w:eastAsia="D2Coding" w:hAnsi="D2Coding"/>
                <w:sz w:val="19"/>
                <w:szCs w:val="19"/>
              </w:rPr>
              <w:t xml:space="preserve"> 된다.</w:t>
            </w:r>
          </w:p>
        </w:tc>
      </w:tr>
    </w:tbl>
    <w:p w14:paraId="42B1A5A9" w14:textId="77777777" w:rsidR="006F2E6D" w:rsidRDefault="006F2E6D">
      <w:r>
        <w:br w:type="page"/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  <w:gridCol w:w="230"/>
      </w:tblGrid>
      <w:tr w:rsidR="00BE7966" w14:paraId="492E5CB9" w14:textId="77777777" w:rsidTr="006F2E6D">
        <w:trPr>
          <w:trHeight w:val="80"/>
        </w:trPr>
        <w:tc>
          <w:tcPr>
            <w:tcW w:w="10686" w:type="dxa"/>
            <w:gridSpan w:val="5"/>
            <w:tcBorders>
              <w:bottom w:val="thinThickThinSmallGap" w:sz="24" w:space="0" w:color="204E5F"/>
            </w:tcBorders>
            <w:vAlign w:val="center"/>
          </w:tcPr>
          <w:p w14:paraId="28EDE31B" w14:textId="70C4A317" w:rsidR="003D753D" w:rsidRPr="00BE7966" w:rsidRDefault="005351E1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1" locked="0" layoutInCell="1" allowOverlap="1" wp14:anchorId="7FDD369E" wp14:editId="509447EC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58" name="직사각형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5FDE3B3B" id="직사각형 58" o:spid="_x0000_s1026" style="position:absolute;left:0;text-align:left;margin-left:-4.65pt;margin-top:-666.75pt;width:533.25pt;height:550.5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qjtA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5HSCL6VZjW909+327vP3nz9uf339QlCNHDXGzdD0ylzaVnJ4DAVvpa3DH0sh28jr&#10;rudVbD3hqNyfTkej6YQSjnf7BwfD15PIfHbvbqzzbwXUJBxyavHhIp9sc+Y8hkTTziREc6Cq4rRS&#10;KgqhWcSxsmTD8JmXq2FyVaZkSTXGVukixtYK1hH0EZDSAU5DAE4xgyYLxady48nvlAh2Sr8XEqnD&#10;AkcxYI+cgjLOhfYpF1eyQiT1BFN5PpcIGJAlxu+xW4DHNXbYKcvWPriK2PO98+BviSXn3iNGBu17&#10;57rSYJ8DUFhVGznZdyQlagJLSyh22FgW0sQ5w08rfNkz5vwlszhiOIy4NvwFfqSCJqfQnigpwX56&#10;Th/ssfPxlpIGRzan7uOaWUGJeqdxJg6G43GY8SiMJ9MRCvbhzfLhjV7Xx4DtMsQFZXg8BnuvuqO0&#10;UN/gdlmEqHjFNMfYOeXedsKxT6sE9xMXi0U0w7k2zJ/pK8MDeGA1dO719oZZ07a3x8k4h2682exJ&#10;lyfb4KlhsfYgqzgC97y2fONOiE3c7q+wdB7K0ep+y85/AwAA//8DAFBLAwQUAAYACAAAACEAxz/u&#10;JuAAAAAOAQAADwAAAGRycy9kb3ducmV2LnhtbEyPz07DMAyH70i8Q2QkblvSRmXQNZ0QEhIXJNj2&#10;AFnjNRX5U5psK2+Pd4KTZfvTz5+bzewdO+OUhhgUFEsBDEMXzRB6Bfvd6+IRWMo6GO1iQAU/mGDT&#10;3t40ujbxEj7xvM09o5CQaq3A5jzWnKfOotdpGUcMtDvGyetM7dRzM+kLhXvHSyEeuNdDoAtWj/hi&#10;sfvanrwC372t5P7DFXmwYxSVNPw7vit1fzc/r4FlnPMfDFd9UoeWnA7xFExiTsHiSRJJtZBSVsCu&#10;iKhWJbADDUtZVsDbhv9/o/0FAAD//wMAUEsBAi0AFAAGAAgAAAAhALaDOJL+AAAA4QEAABMAAAAA&#10;AAAAAAAAAAAAAAAAAFtDb250ZW50X1R5cGVzXS54bWxQSwECLQAUAAYACAAAACEAOP0h/9YAAACU&#10;AQAACwAAAAAAAAAAAAAAAAAvAQAAX3JlbHMvLnJlbHNQSwECLQAUAAYACAAAACEAUTT6o7QCAACt&#10;BQAADgAAAAAAAAAAAAAAAAAuAgAAZHJzL2Uyb0RvYy54bWxQSwECLQAUAAYACAAAACEAxz/uJuAA&#10;AAAOAQAADwAAAAAAAAAAAAAAAAAOBQAAZHJzL2Rvd25yZXYueG1sUEsFBgAAAAAEAAQA8wAAABsG&#10;AAAAAA=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BE7966" w14:paraId="24950B0C" w14:textId="77777777" w:rsidTr="0058148E">
        <w:trPr>
          <w:trHeight w:val="873"/>
        </w:trPr>
        <w:tc>
          <w:tcPr>
            <w:tcW w:w="10686" w:type="dxa"/>
            <w:gridSpan w:val="5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1C2431A" w14:textId="71606947" w:rsidR="00BE7966" w:rsidRPr="0050741D" w:rsidRDefault="006F2E6D" w:rsidP="00025C1B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 w:rsidR="0050741D" w:rsidRPr="0050741D">
              <w:rPr>
                <w:rFonts w:ascii="DX국민시대" w:eastAsia="DX국민시대" w:hAnsi="DX국민시대" w:hint="eastAsia"/>
                <w:sz w:val="40"/>
                <w:szCs w:val="40"/>
              </w:rPr>
              <w:t>2</w:t>
            </w:r>
            <w:r w:rsidR="0050741D" w:rsidRPr="0050741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공격과정</w:t>
            </w:r>
            <w:r w:rsidR="00DD3935">
              <w:rPr>
                <w:rFonts w:ascii="DX국민시대" w:eastAsia="DX국민시대" w:hAnsi="DX국민시대" w:hint="eastAsia"/>
                <w:sz w:val="40"/>
                <w:szCs w:val="40"/>
              </w:rPr>
              <w:t xml:space="preserve"> </w:t>
            </w:r>
            <w:r w:rsidR="00DD3935">
              <w:rPr>
                <w:rFonts w:ascii="DX국민시대" w:eastAsia="DX국민시대" w:hAnsi="DX국민시대"/>
                <w:sz w:val="40"/>
                <w:szCs w:val="40"/>
              </w:rPr>
              <w:t>(</w:t>
            </w:r>
            <w:r w:rsidR="00DD3935">
              <w:rPr>
                <w:rFonts w:ascii="DX국민시대" w:eastAsia="DX국민시대" w:hAnsi="DX국민시대" w:hint="eastAsia"/>
                <w:sz w:val="40"/>
                <w:szCs w:val="40"/>
              </w:rPr>
              <w:t>필요시 가정이나 예상 시나리오 포함)</w:t>
            </w:r>
          </w:p>
        </w:tc>
      </w:tr>
      <w:tr w:rsidR="00BE7966" w14:paraId="61F3B49C" w14:textId="77777777" w:rsidTr="0058148E">
        <w:trPr>
          <w:trHeight w:val="424"/>
        </w:trPr>
        <w:tc>
          <w:tcPr>
            <w:tcW w:w="10686" w:type="dxa"/>
            <w:gridSpan w:val="5"/>
            <w:tcBorders>
              <w:top w:val="thinThickThinSmallGap" w:sz="24" w:space="0" w:color="204E5F"/>
            </w:tcBorders>
            <w:vAlign w:val="center"/>
          </w:tcPr>
          <w:p w14:paraId="108BE598" w14:textId="576829FB" w:rsidR="004467C2" w:rsidRPr="004467C2" w:rsidRDefault="00065650" w:rsidP="00065650">
            <w:pPr>
              <w:widowControl/>
              <w:wordWrap/>
              <w:autoSpaceDE/>
              <w:autoSpaceDN/>
              <w:rPr>
                <w:rFonts w:ascii="D2Coding" w:eastAsia="D2Coding" w:hAnsi="D2Coding" w:hint="eastAsia"/>
                <w:b/>
                <w:bCs/>
                <w:sz w:val="22"/>
              </w:rPr>
            </w:pPr>
            <w:r w:rsidRPr="004467C2">
              <w:rPr>
                <w:rFonts w:ascii="D2Coding" w:eastAsia="D2Coding" w:hAnsi="D2Coding"/>
                <w:b/>
                <w:bCs/>
                <w:sz w:val="22"/>
              </w:rPr>
              <w:t xml:space="preserve">* ICMP </w:t>
            </w:r>
            <w:proofErr w:type="spellStart"/>
            <w:r w:rsidRPr="004467C2">
              <w:rPr>
                <w:rFonts w:ascii="D2Coding" w:eastAsia="D2Coding" w:hAnsi="D2Coding"/>
                <w:b/>
                <w:bCs/>
                <w:sz w:val="22"/>
              </w:rPr>
              <w:t>리다이렉트</w:t>
            </w:r>
            <w:proofErr w:type="spellEnd"/>
            <w:r w:rsidRPr="004467C2">
              <w:rPr>
                <w:rFonts w:ascii="D2Coding" w:eastAsia="D2Coding" w:hAnsi="D2Coding"/>
                <w:b/>
                <w:bCs/>
                <w:sz w:val="22"/>
              </w:rPr>
              <w:t xml:space="preserve"> 작동 원리</w:t>
            </w:r>
          </w:p>
        </w:tc>
      </w:tr>
      <w:tr w:rsidR="0050741D" w14:paraId="41FE8A28" w14:textId="77777777" w:rsidTr="0058148E">
        <w:trPr>
          <w:trHeight w:val="424"/>
        </w:trPr>
        <w:tc>
          <w:tcPr>
            <w:tcW w:w="10686" w:type="dxa"/>
            <w:gridSpan w:val="5"/>
            <w:shd w:val="clear" w:color="auto" w:fill="B7D7D8"/>
            <w:vAlign w:val="center"/>
          </w:tcPr>
          <w:p w14:paraId="4686DC6D" w14:textId="73D98568" w:rsidR="00065650" w:rsidRPr="00065650" w:rsidRDefault="00065650" w:rsidP="00065650">
            <w:pPr>
              <w:widowControl/>
              <w:wordWrap/>
              <w:autoSpaceDE/>
              <w:autoSpaceDN/>
              <w:rPr>
                <w:rFonts w:ascii="D2Coding" w:eastAsia="D2Coding" w:hAnsi="D2Coding"/>
                <w:sz w:val="19"/>
                <w:szCs w:val="19"/>
              </w:rPr>
            </w:pPr>
            <w:r w:rsidRPr="00065650">
              <w:rPr>
                <w:rFonts w:ascii="D2Coding" w:eastAsia="D2Coding" w:hAnsi="D2Coding"/>
                <w:sz w:val="19"/>
                <w:szCs w:val="19"/>
              </w:rPr>
              <w:t>호스트가 인터넷으로 패킷을 보낼 때 디폴트 라우터로 라우터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A</w:t>
            </w:r>
            <w:r w:rsidRPr="00065650">
              <w:rPr>
                <w:rFonts w:ascii="D2Coding" w:eastAsia="D2Coding" w:hAnsi="D2Coding"/>
                <w:sz w:val="19"/>
                <w:szCs w:val="19"/>
              </w:rPr>
              <w:t>가 정해져 있다면 호스트는 일단 패킷을 라우터 A로 보낸다.</w:t>
            </w:r>
          </w:p>
          <w:p w14:paraId="3EC3245B" w14:textId="0B010891" w:rsidR="00065650" w:rsidRPr="00065650" w:rsidRDefault="00065650" w:rsidP="00065650">
            <w:pPr>
              <w:widowControl/>
              <w:wordWrap/>
              <w:autoSpaceDE/>
              <w:autoSpaceDN/>
              <w:rPr>
                <w:rFonts w:ascii="D2Coding" w:eastAsia="D2Coding" w:hAnsi="D2Coding"/>
                <w:sz w:val="19"/>
                <w:szCs w:val="19"/>
              </w:rPr>
            </w:pPr>
            <w:r w:rsidRPr="00065650">
              <w:rPr>
                <w:rFonts w:ascii="D2Coding" w:eastAsia="D2Coding" w:hAnsi="D2Coding"/>
                <w:sz w:val="19"/>
                <w:szCs w:val="19"/>
              </w:rPr>
              <w:t>라우터 A는 라우팅 테이블을 검색해서 직접 데이터를 처리하는 것 보다 라우터 B가 처리하는 것이 효과적이라면 패킷을 라우터 B로 전송한다.</w:t>
            </w:r>
          </w:p>
          <w:p w14:paraId="5F5679F8" w14:textId="730457CD" w:rsidR="00065650" w:rsidRPr="00065650" w:rsidRDefault="00065650" w:rsidP="00065650">
            <w:pPr>
              <w:widowControl/>
              <w:wordWrap/>
              <w:autoSpaceDE/>
              <w:autoSpaceDN/>
              <w:rPr>
                <w:rFonts w:ascii="D2Coding" w:eastAsia="D2Coding" w:hAnsi="D2Coding"/>
                <w:sz w:val="19"/>
                <w:szCs w:val="19"/>
              </w:rPr>
            </w:pPr>
            <w:r w:rsidRPr="00065650">
              <w:rPr>
                <w:rFonts w:ascii="D2Coding" w:eastAsia="D2Coding" w:hAnsi="D2Coding"/>
                <w:sz w:val="19"/>
                <w:szCs w:val="19"/>
              </w:rPr>
              <w:t xml:space="preserve">라우터 A는 동일 목적지로 보내는 패킷이 라우터 B로 전송되도록 호스트에게 ICMP </w:t>
            </w:r>
            <w:proofErr w:type="spellStart"/>
            <w:r w:rsidRPr="00065650">
              <w:rPr>
                <w:rFonts w:ascii="D2Coding" w:eastAsia="D2Coding" w:hAnsi="D2Coding"/>
                <w:sz w:val="19"/>
                <w:szCs w:val="19"/>
              </w:rPr>
              <w:t>리다이렉트</w:t>
            </w:r>
            <w:proofErr w:type="spellEnd"/>
            <w:r w:rsidRPr="00065650">
              <w:rPr>
                <w:rFonts w:ascii="D2Coding" w:eastAsia="D2Coding" w:hAnsi="D2Coding"/>
                <w:sz w:val="19"/>
                <w:szCs w:val="19"/>
              </w:rPr>
              <w:t xml:space="preserve"> 패킷을 보낸다.</w:t>
            </w:r>
          </w:p>
          <w:p w14:paraId="415FA0B3" w14:textId="77777777" w:rsidR="004467C2" w:rsidRDefault="00065650" w:rsidP="00065650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065650">
              <w:rPr>
                <w:rFonts w:ascii="D2Coding" w:eastAsia="D2Coding" w:hAnsi="D2Coding"/>
                <w:sz w:val="19"/>
                <w:szCs w:val="19"/>
              </w:rPr>
              <w:t>호스트는 라우팅 테이블에 현재 전송중인 패킷에 대한 정보를 저장하고 동일 목적지로 전송하는 패킷은 라우터 B로 보</w:t>
            </w:r>
          </w:p>
          <w:p w14:paraId="146571D0" w14:textId="77777777" w:rsidR="004467C2" w:rsidRDefault="00065650" w:rsidP="00065650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065650">
              <w:rPr>
                <w:rFonts w:ascii="D2Coding" w:eastAsia="D2Coding" w:hAnsi="D2Coding"/>
                <w:sz w:val="19"/>
                <w:szCs w:val="19"/>
              </w:rPr>
              <w:t>낸다.</w:t>
            </w:r>
          </w:p>
          <w:p w14:paraId="24B70AF6" w14:textId="77777777" w:rsidR="004467C2" w:rsidRDefault="004467C2" w:rsidP="00065650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5017F428" w14:textId="5B6A0FBE" w:rsidR="004467C2" w:rsidRPr="004467C2" w:rsidRDefault="004467C2" w:rsidP="00065650">
            <w:pPr>
              <w:jc w:val="left"/>
              <w:rPr>
                <w:rFonts w:ascii="D2Coding" w:eastAsia="D2Coding" w:hAnsi="D2Coding" w:hint="eastAsia"/>
                <w:b/>
                <w:bCs/>
                <w:sz w:val="19"/>
                <w:szCs w:val="19"/>
              </w:rPr>
            </w:pPr>
            <w:r w:rsidRPr="004467C2">
              <w:rPr>
                <w:rFonts w:ascii="D2Coding" w:eastAsia="D2Coding" w:hAnsi="D2Coding" w:hint="eastAsia"/>
                <w:b/>
                <w:bCs/>
                <w:sz w:val="40"/>
                <w:szCs w:val="40"/>
              </w:rPr>
              <w:t>[실습 환경]</w:t>
            </w:r>
          </w:p>
        </w:tc>
      </w:tr>
      <w:tr w:rsidR="004467C2" w14:paraId="053C5FC9" w14:textId="77777777" w:rsidTr="004467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25" w:type="dxa"/>
        </w:trPr>
        <w:tc>
          <w:tcPr>
            <w:tcW w:w="2614" w:type="dxa"/>
          </w:tcPr>
          <w:p w14:paraId="094DADBC" w14:textId="34A8665E" w:rsidR="004467C2" w:rsidRDefault="004467C2">
            <w:pPr>
              <w:rPr>
                <w:rFonts w:hint="eastAsia"/>
              </w:rPr>
            </w:pPr>
          </w:p>
        </w:tc>
        <w:tc>
          <w:tcPr>
            <w:tcW w:w="2614" w:type="dxa"/>
            <w:shd w:val="clear" w:color="auto" w:fill="AEAAAA" w:themeFill="background2" w:themeFillShade="BF"/>
          </w:tcPr>
          <w:p w14:paraId="040EBBD9" w14:textId="30F27F0C" w:rsidR="004467C2" w:rsidRDefault="004467C2" w:rsidP="004467C2">
            <w:pPr>
              <w:jc w:val="center"/>
            </w:pP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주소</w:t>
            </w:r>
          </w:p>
        </w:tc>
        <w:tc>
          <w:tcPr>
            <w:tcW w:w="2614" w:type="dxa"/>
            <w:shd w:val="clear" w:color="auto" w:fill="AEAAAA" w:themeFill="background2" w:themeFillShade="BF"/>
          </w:tcPr>
          <w:p w14:paraId="4449304D" w14:textId="3223F6F0" w:rsidR="004467C2" w:rsidRDefault="004467C2" w:rsidP="004467C2">
            <w:pPr>
              <w:jc w:val="center"/>
            </w:pPr>
            <w:r>
              <w:rPr>
                <w:rFonts w:hint="eastAsia"/>
              </w:rPr>
              <w:t>M</w:t>
            </w:r>
            <w:r>
              <w:t>AC</w:t>
            </w:r>
            <w:r>
              <w:rPr>
                <w:rFonts w:hint="eastAsia"/>
              </w:rPr>
              <w:t>주소</w:t>
            </w:r>
          </w:p>
        </w:tc>
        <w:tc>
          <w:tcPr>
            <w:tcW w:w="2614" w:type="dxa"/>
            <w:shd w:val="clear" w:color="auto" w:fill="AEAAAA" w:themeFill="background2" w:themeFillShade="BF"/>
          </w:tcPr>
          <w:p w14:paraId="46CEC3DA" w14:textId="5DE03FF8" w:rsidR="004467C2" w:rsidRDefault="004467C2" w:rsidP="004467C2">
            <w:pPr>
              <w:jc w:val="center"/>
            </w:pPr>
            <w:r>
              <w:rPr>
                <w:rFonts w:hint="eastAsia"/>
              </w:rPr>
              <w:t>O</w:t>
            </w:r>
            <w:r>
              <w:t>S</w:t>
            </w:r>
          </w:p>
        </w:tc>
      </w:tr>
      <w:tr w:rsidR="004467C2" w14:paraId="7331408C" w14:textId="77777777" w:rsidTr="004467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25" w:type="dxa"/>
        </w:trPr>
        <w:tc>
          <w:tcPr>
            <w:tcW w:w="2614" w:type="dxa"/>
          </w:tcPr>
          <w:p w14:paraId="78335079" w14:textId="0B2B8A39" w:rsidR="004467C2" w:rsidRPr="004467C2" w:rsidRDefault="004467C2">
            <w:pPr>
              <w:rPr>
                <w:b/>
                <w:bCs/>
                <w:sz w:val="22"/>
                <w:szCs w:val="24"/>
              </w:rPr>
            </w:pPr>
            <w:r w:rsidRPr="004467C2">
              <w:rPr>
                <w:rFonts w:hint="eastAsia"/>
                <w:b/>
                <w:bCs/>
                <w:sz w:val="22"/>
                <w:szCs w:val="24"/>
              </w:rPr>
              <w:t>공격자</w:t>
            </w:r>
          </w:p>
        </w:tc>
        <w:tc>
          <w:tcPr>
            <w:tcW w:w="2614" w:type="dxa"/>
          </w:tcPr>
          <w:p w14:paraId="63A32379" w14:textId="59D34838" w:rsidR="004467C2" w:rsidRPr="004467C2" w:rsidRDefault="004467C2">
            <w:pPr>
              <w:rPr>
                <w:b/>
                <w:bCs/>
                <w:sz w:val="22"/>
                <w:szCs w:val="24"/>
              </w:rPr>
            </w:pPr>
            <w:r w:rsidRPr="004467C2">
              <w:rPr>
                <w:rFonts w:hint="eastAsia"/>
                <w:b/>
                <w:bCs/>
                <w:sz w:val="22"/>
                <w:szCs w:val="24"/>
              </w:rPr>
              <w:t>1</w:t>
            </w:r>
            <w:r w:rsidRPr="004467C2">
              <w:rPr>
                <w:b/>
                <w:bCs/>
                <w:sz w:val="22"/>
                <w:szCs w:val="24"/>
              </w:rPr>
              <w:t>72.30.1.2</w:t>
            </w:r>
          </w:p>
        </w:tc>
        <w:tc>
          <w:tcPr>
            <w:tcW w:w="2614" w:type="dxa"/>
          </w:tcPr>
          <w:p w14:paraId="0494B9FE" w14:textId="0B76E921" w:rsidR="004467C2" w:rsidRPr="004467C2" w:rsidRDefault="004467C2">
            <w:pPr>
              <w:rPr>
                <w:b/>
                <w:bCs/>
                <w:sz w:val="22"/>
                <w:szCs w:val="24"/>
              </w:rPr>
            </w:pPr>
            <w:r w:rsidRPr="004467C2">
              <w:rPr>
                <w:rFonts w:hint="eastAsia"/>
                <w:b/>
                <w:bCs/>
                <w:sz w:val="22"/>
                <w:szCs w:val="24"/>
              </w:rPr>
              <w:t>0</w:t>
            </w:r>
            <w:r w:rsidRPr="004467C2">
              <w:rPr>
                <w:b/>
                <w:bCs/>
                <w:sz w:val="22"/>
                <w:szCs w:val="24"/>
              </w:rPr>
              <w:t>0:0c:29:bb:4e:8a</w:t>
            </w:r>
          </w:p>
        </w:tc>
        <w:tc>
          <w:tcPr>
            <w:tcW w:w="2614" w:type="dxa"/>
          </w:tcPr>
          <w:p w14:paraId="58B0015D" w14:textId="6CBE4A27" w:rsidR="004467C2" w:rsidRPr="004467C2" w:rsidRDefault="004467C2">
            <w:pPr>
              <w:rPr>
                <w:b/>
                <w:bCs/>
                <w:sz w:val="22"/>
                <w:szCs w:val="24"/>
              </w:rPr>
            </w:pPr>
            <w:r w:rsidRPr="004467C2">
              <w:rPr>
                <w:rFonts w:hint="eastAsia"/>
                <w:b/>
                <w:bCs/>
                <w:color w:val="FF0000"/>
                <w:sz w:val="22"/>
                <w:szCs w:val="24"/>
              </w:rPr>
              <w:t>K</w:t>
            </w:r>
            <w:r w:rsidRPr="004467C2">
              <w:rPr>
                <w:b/>
                <w:bCs/>
                <w:color w:val="FF0000"/>
                <w:sz w:val="22"/>
                <w:szCs w:val="24"/>
              </w:rPr>
              <w:t>ali</w:t>
            </w:r>
          </w:p>
        </w:tc>
      </w:tr>
      <w:tr w:rsidR="004467C2" w14:paraId="5530A4C2" w14:textId="77777777" w:rsidTr="004467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25" w:type="dxa"/>
        </w:trPr>
        <w:tc>
          <w:tcPr>
            <w:tcW w:w="2614" w:type="dxa"/>
          </w:tcPr>
          <w:p w14:paraId="43862D0D" w14:textId="44145F76" w:rsidR="004467C2" w:rsidRPr="004467C2" w:rsidRDefault="004467C2">
            <w:pPr>
              <w:rPr>
                <w:b/>
                <w:bCs/>
                <w:sz w:val="22"/>
                <w:szCs w:val="24"/>
              </w:rPr>
            </w:pPr>
            <w:r w:rsidRPr="004467C2">
              <w:rPr>
                <w:rFonts w:hint="eastAsia"/>
                <w:b/>
                <w:bCs/>
                <w:sz w:val="22"/>
                <w:szCs w:val="24"/>
              </w:rPr>
              <w:t>피해자</w:t>
            </w:r>
          </w:p>
        </w:tc>
        <w:tc>
          <w:tcPr>
            <w:tcW w:w="2614" w:type="dxa"/>
          </w:tcPr>
          <w:p w14:paraId="0D7B1EAC" w14:textId="2E37A4D2" w:rsidR="004467C2" w:rsidRPr="004467C2" w:rsidRDefault="004467C2">
            <w:pPr>
              <w:rPr>
                <w:b/>
                <w:bCs/>
                <w:sz w:val="22"/>
                <w:szCs w:val="24"/>
              </w:rPr>
            </w:pPr>
            <w:r w:rsidRPr="004467C2">
              <w:rPr>
                <w:rFonts w:hint="eastAsia"/>
                <w:b/>
                <w:bCs/>
                <w:sz w:val="22"/>
                <w:szCs w:val="24"/>
              </w:rPr>
              <w:t>1</w:t>
            </w:r>
            <w:r w:rsidRPr="004467C2">
              <w:rPr>
                <w:b/>
                <w:bCs/>
                <w:sz w:val="22"/>
                <w:szCs w:val="24"/>
              </w:rPr>
              <w:t>72.30.1.35</w:t>
            </w:r>
          </w:p>
        </w:tc>
        <w:tc>
          <w:tcPr>
            <w:tcW w:w="2614" w:type="dxa"/>
          </w:tcPr>
          <w:p w14:paraId="475462E2" w14:textId="7E4C6109" w:rsidR="004467C2" w:rsidRPr="004467C2" w:rsidRDefault="004467C2">
            <w:pPr>
              <w:rPr>
                <w:b/>
                <w:bCs/>
                <w:sz w:val="22"/>
                <w:szCs w:val="24"/>
              </w:rPr>
            </w:pPr>
            <w:r w:rsidRPr="004467C2">
              <w:rPr>
                <w:rFonts w:hint="eastAsia"/>
                <w:b/>
                <w:bCs/>
                <w:sz w:val="22"/>
                <w:szCs w:val="24"/>
              </w:rPr>
              <w:t>0</w:t>
            </w:r>
            <w:r w:rsidRPr="004467C2">
              <w:rPr>
                <w:b/>
                <w:bCs/>
                <w:sz w:val="22"/>
                <w:szCs w:val="24"/>
              </w:rPr>
              <w:t>0-0</w:t>
            </w:r>
            <w:r w:rsidRPr="004467C2">
              <w:rPr>
                <w:rFonts w:hint="eastAsia"/>
                <w:b/>
                <w:bCs/>
                <w:sz w:val="22"/>
                <w:szCs w:val="24"/>
              </w:rPr>
              <w:t>C</w:t>
            </w:r>
            <w:r w:rsidRPr="004467C2">
              <w:rPr>
                <w:b/>
                <w:bCs/>
                <w:sz w:val="22"/>
                <w:szCs w:val="24"/>
              </w:rPr>
              <w:t>-29-57-10-99</w:t>
            </w:r>
          </w:p>
        </w:tc>
        <w:tc>
          <w:tcPr>
            <w:tcW w:w="2614" w:type="dxa"/>
          </w:tcPr>
          <w:p w14:paraId="0B624D00" w14:textId="25520EB5" w:rsidR="004467C2" w:rsidRPr="004467C2" w:rsidRDefault="004467C2">
            <w:pPr>
              <w:rPr>
                <w:b/>
                <w:bCs/>
                <w:sz w:val="22"/>
                <w:szCs w:val="24"/>
              </w:rPr>
            </w:pPr>
            <w:r w:rsidRPr="004467C2">
              <w:rPr>
                <w:rFonts w:hint="eastAsia"/>
                <w:b/>
                <w:bCs/>
                <w:color w:val="4472C4" w:themeColor="accent1"/>
                <w:sz w:val="22"/>
                <w:szCs w:val="24"/>
              </w:rPr>
              <w:t>W</w:t>
            </w:r>
            <w:r w:rsidRPr="004467C2">
              <w:rPr>
                <w:b/>
                <w:bCs/>
                <w:color w:val="4472C4" w:themeColor="accent1"/>
                <w:sz w:val="22"/>
                <w:szCs w:val="24"/>
              </w:rPr>
              <w:t>indows XP</w:t>
            </w:r>
          </w:p>
        </w:tc>
      </w:tr>
    </w:tbl>
    <w:p w14:paraId="37B8F60D" w14:textId="02CFEF81" w:rsidR="004467C2" w:rsidRDefault="004467C2" w:rsidP="004467C2">
      <w:pPr>
        <w:tabs>
          <w:tab w:val="left" w:pos="4257"/>
        </w:tabs>
      </w:pPr>
    </w:p>
    <w:p w14:paraId="7E23D14C" w14:textId="7DCCDD6D" w:rsidR="004467C2" w:rsidRDefault="004467C2" w:rsidP="004467C2">
      <w:pPr>
        <w:tabs>
          <w:tab w:val="left" w:pos="4257"/>
        </w:tabs>
        <w:rPr>
          <w:b/>
          <w:bCs/>
          <w:color w:val="FF0000"/>
          <w:sz w:val="40"/>
          <w:szCs w:val="44"/>
        </w:rPr>
      </w:pPr>
      <w:r w:rsidRPr="004467C2">
        <w:rPr>
          <w:rFonts w:hint="eastAsia"/>
          <w:b/>
          <w:bCs/>
          <w:color w:val="FF0000"/>
          <w:sz w:val="40"/>
          <w:szCs w:val="44"/>
        </w:rPr>
        <w:t>(</w:t>
      </w:r>
      <w:r w:rsidRPr="004467C2">
        <w:rPr>
          <w:b/>
          <w:bCs/>
          <w:color w:val="FF0000"/>
          <w:sz w:val="40"/>
          <w:szCs w:val="44"/>
        </w:rPr>
        <w:t>Kali)</w:t>
      </w:r>
    </w:p>
    <w:p w14:paraId="37579104" w14:textId="589EFCF9" w:rsidR="00F87804" w:rsidRPr="00F87804" w:rsidRDefault="00F87804" w:rsidP="00F8780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사용 툴</w:t>
      </w:r>
    </w:p>
    <w:p w14:paraId="3DCB3696" w14:textId="00833973" w:rsidR="004467C2" w:rsidRDefault="004467C2" w:rsidP="004467C2">
      <w:pPr>
        <w:pStyle w:val="a4"/>
        <w:numPr>
          <w:ilvl w:val="0"/>
          <w:numId w:val="11"/>
        </w:numPr>
        <w:ind w:leftChars="0"/>
      </w:pPr>
      <w:proofErr w:type="spellStart"/>
      <w:proofErr w:type="gramStart"/>
      <w:r>
        <w:t>Fragrouter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패킷 릴레이를 하기 위해 사용한다.</w:t>
      </w:r>
      <w:r>
        <w:t xml:space="preserve"> </w:t>
      </w:r>
      <w:r>
        <w:rPr>
          <w:rFonts w:hint="eastAsia"/>
        </w:rPr>
        <w:t>사용하지</w:t>
      </w:r>
    </w:p>
    <w:p w14:paraId="66925F19" w14:textId="59E65E7C" w:rsidR="004467C2" w:rsidRDefault="00F87804" w:rsidP="00F87804">
      <w:pPr>
        <w:pStyle w:val="a4"/>
        <w:numPr>
          <w:ilvl w:val="0"/>
          <w:numId w:val="11"/>
        </w:numPr>
        <w:ind w:leftChars="0"/>
      </w:pPr>
      <w:proofErr w:type="spellStart"/>
      <w:proofErr w:type="gramStart"/>
      <w:r>
        <w:t>Icmpush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공격자가 </w:t>
      </w:r>
      <w:r>
        <w:t xml:space="preserve">ICMP redirect </w:t>
      </w:r>
      <w:r>
        <w:rPr>
          <w:rFonts w:hint="eastAsia"/>
        </w:rPr>
        <w:t xml:space="preserve">패킷을 송신하는 것으로 피해자의 라우팅 테이블에 특정 사이트에 접속하면 지정 </w:t>
      </w:r>
      <w:r>
        <w:t>IP</w:t>
      </w:r>
      <w:r>
        <w:rPr>
          <w:rFonts w:hint="eastAsia"/>
        </w:rPr>
        <w:t>를 게이트웨이로 사용하게 한다.</w:t>
      </w:r>
    </w:p>
    <w:p w14:paraId="75C39A21" w14:textId="7A8F5BF8" w:rsidR="00F87804" w:rsidRDefault="00F87804" w:rsidP="00F87804">
      <w:r w:rsidRPr="00F87804">
        <w:rPr>
          <w:rFonts w:hint="eastAsia"/>
          <w:b/>
          <w:bCs/>
          <w:sz w:val="22"/>
          <w:szCs w:val="24"/>
        </w:rPr>
        <w:t>#</w:t>
      </w:r>
      <w:r w:rsidRPr="00F87804">
        <w:rPr>
          <w:b/>
          <w:bCs/>
          <w:sz w:val="22"/>
          <w:szCs w:val="24"/>
        </w:rPr>
        <w:t xml:space="preserve"> apt-get install </w:t>
      </w:r>
      <w:proofErr w:type="spellStart"/>
      <w:proofErr w:type="gramStart"/>
      <w:r w:rsidRPr="00F87804">
        <w:rPr>
          <w:b/>
          <w:bCs/>
          <w:sz w:val="22"/>
          <w:szCs w:val="24"/>
        </w:rPr>
        <w:t>icmpush</w:t>
      </w:r>
      <w:proofErr w:type="spellEnd"/>
      <w:r w:rsidRPr="00F87804">
        <w:rPr>
          <w:sz w:val="22"/>
          <w:szCs w:val="24"/>
        </w:rPr>
        <w:t xml:space="preserve"> </w:t>
      </w:r>
      <w:r>
        <w:t>/</w:t>
      </w:r>
      <w:proofErr w:type="gramEnd"/>
      <w:r>
        <w:t xml:space="preserve">/ </w:t>
      </w:r>
      <w:proofErr w:type="spellStart"/>
      <w:r>
        <w:t>icmpush</w:t>
      </w:r>
      <w:proofErr w:type="spellEnd"/>
      <w:r>
        <w:rPr>
          <w:rFonts w:hint="eastAsia"/>
        </w:rPr>
        <w:t>를 설치한다</w:t>
      </w:r>
    </w:p>
    <w:p w14:paraId="4A40BCAA" w14:textId="7457914C" w:rsidR="00F87804" w:rsidRPr="00F87804" w:rsidRDefault="00F87804" w:rsidP="00F87804">
      <w:pPr>
        <w:rPr>
          <w:rFonts w:hint="eastAsia"/>
        </w:rPr>
      </w:pPr>
      <w:r w:rsidRPr="00F87804">
        <w:rPr>
          <w:rFonts w:hint="eastAsia"/>
          <w:b/>
          <w:bCs/>
          <w:sz w:val="22"/>
          <w:szCs w:val="24"/>
        </w:rPr>
        <w:t>#</w:t>
      </w:r>
      <w:r w:rsidRPr="00F87804">
        <w:rPr>
          <w:b/>
          <w:bCs/>
          <w:sz w:val="22"/>
          <w:szCs w:val="24"/>
        </w:rPr>
        <w:t xml:space="preserve"> </w:t>
      </w:r>
      <w:proofErr w:type="spellStart"/>
      <w:r w:rsidRPr="00F87804">
        <w:rPr>
          <w:b/>
          <w:bCs/>
          <w:sz w:val="22"/>
          <w:szCs w:val="24"/>
        </w:rPr>
        <w:t>icmpush</w:t>
      </w:r>
      <w:proofErr w:type="spellEnd"/>
      <w:r w:rsidRPr="00F87804">
        <w:rPr>
          <w:b/>
          <w:bCs/>
          <w:sz w:val="22"/>
          <w:szCs w:val="24"/>
        </w:rPr>
        <w:t xml:space="preserve"> -</w:t>
      </w:r>
      <w:proofErr w:type="gramStart"/>
      <w:r w:rsidRPr="00F87804">
        <w:rPr>
          <w:b/>
          <w:bCs/>
          <w:sz w:val="22"/>
          <w:szCs w:val="24"/>
        </w:rPr>
        <w:t>V /</w:t>
      </w:r>
      <w:proofErr w:type="gramEnd"/>
      <w:r w:rsidRPr="00F87804">
        <w:rPr>
          <w:b/>
          <w:bCs/>
          <w:sz w:val="22"/>
          <w:szCs w:val="24"/>
        </w:rPr>
        <w:t xml:space="preserve">/ </w:t>
      </w:r>
      <w:proofErr w:type="spellStart"/>
      <w:r>
        <w:t>icmpush</w:t>
      </w:r>
      <w:proofErr w:type="spellEnd"/>
      <w:r>
        <w:t xml:space="preserve"> </w:t>
      </w:r>
      <w:r>
        <w:rPr>
          <w:rFonts w:hint="eastAsia"/>
        </w:rPr>
        <w:t>설치 확인</w:t>
      </w:r>
    </w:p>
    <w:p w14:paraId="3C68B143" w14:textId="77777777" w:rsidR="00F87804" w:rsidRDefault="00F87804">
      <w:r w:rsidRPr="00F87804">
        <w:drawing>
          <wp:inline distT="0" distB="0" distL="0" distR="0" wp14:anchorId="0EDDEB0B" wp14:editId="728EC907">
            <wp:extent cx="5944430" cy="182905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6130" w14:textId="77777777" w:rsidR="00F87804" w:rsidRDefault="00F87804"/>
    <w:p w14:paraId="428E74F2" w14:textId="77777777" w:rsidR="00F87804" w:rsidRDefault="00F87804"/>
    <w:p w14:paraId="4036B600" w14:textId="77777777" w:rsidR="00F87804" w:rsidRDefault="00F87804"/>
    <w:p w14:paraId="163E8478" w14:textId="406139B3" w:rsidR="00D40255" w:rsidRDefault="00D40255">
      <w:proofErr w:type="spellStart"/>
      <w:r>
        <w:lastRenderedPageBreak/>
        <w:t>Icmpush</w:t>
      </w:r>
      <w:proofErr w:type="spellEnd"/>
      <w:r>
        <w:rPr>
          <w:rFonts w:hint="eastAsia"/>
        </w:rPr>
        <w:t>로 공격 수행</w:t>
      </w:r>
    </w:p>
    <w:p w14:paraId="3B1F974C" w14:textId="10B263D1" w:rsidR="00D40255" w:rsidRDefault="00D40255"/>
    <w:p w14:paraId="26ABF4E9" w14:textId="5D389DC2" w:rsidR="00D40255" w:rsidRPr="00F335D2" w:rsidRDefault="00D40255">
      <w:pPr>
        <w:rPr>
          <w:b/>
          <w:bCs/>
          <w:sz w:val="22"/>
          <w:szCs w:val="24"/>
        </w:rPr>
      </w:pPr>
      <w:r w:rsidRPr="00F335D2">
        <w:rPr>
          <w:rFonts w:hint="eastAsia"/>
          <w:b/>
          <w:bCs/>
          <w:sz w:val="22"/>
          <w:szCs w:val="24"/>
        </w:rPr>
        <w:t>#</w:t>
      </w:r>
      <w:r w:rsidRPr="00F335D2">
        <w:rPr>
          <w:b/>
          <w:bCs/>
          <w:sz w:val="22"/>
          <w:szCs w:val="24"/>
        </w:rPr>
        <w:t xml:space="preserve"> </w:t>
      </w:r>
      <w:proofErr w:type="spellStart"/>
      <w:r w:rsidRPr="00F335D2">
        <w:rPr>
          <w:b/>
          <w:bCs/>
          <w:sz w:val="22"/>
          <w:szCs w:val="24"/>
        </w:rPr>
        <w:t>icmpush</w:t>
      </w:r>
      <w:proofErr w:type="spellEnd"/>
      <w:r w:rsidRPr="00F335D2">
        <w:rPr>
          <w:b/>
          <w:bCs/>
          <w:sz w:val="22"/>
          <w:szCs w:val="24"/>
        </w:rPr>
        <w:t xml:space="preserve"> -</w:t>
      </w:r>
      <w:proofErr w:type="spellStart"/>
      <w:r w:rsidRPr="00F335D2">
        <w:rPr>
          <w:b/>
          <w:bCs/>
          <w:sz w:val="22"/>
          <w:szCs w:val="24"/>
        </w:rPr>
        <w:t>vv</w:t>
      </w:r>
      <w:proofErr w:type="spellEnd"/>
      <w:r w:rsidRPr="00F335D2">
        <w:rPr>
          <w:b/>
          <w:bCs/>
          <w:sz w:val="22"/>
          <w:szCs w:val="24"/>
        </w:rPr>
        <w:t xml:space="preserve"> -red -</w:t>
      </w:r>
      <w:proofErr w:type="spellStart"/>
      <w:r w:rsidRPr="00F335D2">
        <w:rPr>
          <w:b/>
          <w:bCs/>
          <w:sz w:val="22"/>
          <w:szCs w:val="24"/>
        </w:rPr>
        <w:t>sp</w:t>
      </w:r>
      <w:proofErr w:type="spellEnd"/>
      <w:r w:rsidRPr="00F335D2">
        <w:rPr>
          <w:b/>
          <w:bCs/>
          <w:sz w:val="22"/>
          <w:szCs w:val="24"/>
        </w:rPr>
        <w:t xml:space="preserve"> [GW] -</w:t>
      </w:r>
      <w:proofErr w:type="spellStart"/>
      <w:r w:rsidRPr="00F335D2">
        <w:rPr>
          <w:b/>
          <w:bCs/>
          <w:sz w:val="22"/>
          <w:szCs w:val="24"/>
        </w:rPr>
        <w:t>gw</w:t>
      </w:r>
      <w:proofErr w:type="spellEnd"/>
      <w:r w:rsidRPr="00F335D2">
        <w:rPr>
          <w:b/>
          <w:bCs/>
          <w:sz w:val="22"/>
          <w:szCs w:val="24"/>
        </w:rPr>
        <w:t xml:space="preserve"> [</w:t>
      </w:r>
      <w:proofErr w:type="spellStart"/>
      <w:r w:rsidRPr="00F335D2">
        <w:rPr>
          <w:b/>
          <w:bCs/>
          <w:sz w:val="22"/>
          <w:szCs w:val="24"/>
        </w:rPr>
        <w:t>redi</w:t>
      </w:r>
      <w:proofErr w:type="spellEnd"/>
      <w:r w:rsidRPr="00F335D2">
        <w:rPr>
          <w:b/>
          <w:bCs/>
          <w:sz w:val="22"/>
          <w:szCs w:val="24"/>
        </w:rPr>
        <w:t>-GW] -</w:t>
      </w:r>
      <w:proofErr w:type="spellStart"/>
      <w:r w:rsidRPr="00F335D2">
        <w:rPr>
          <w:b/>
          <w:bCs/>
          <w:sz w:val="22"/>
          <w:szCs w:val="24"/>
        </w:rPr>
        <w:t>dest</w:t>
      </w:r>
      <w:proofErr w:type="spellEnd"/>
      <w:r w:rsidRPr="00F335D2">
        <w:rPr>
          <w:b/>
          <w:bCs/>
          <w:sz w:val="22"/>
          <w:szCs w:val="24"/>
        </w:rPr>
        <w:t xml:space="preserve"> [Destination] -c host [Victim]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6378"/>
      </w:tblGrid>
      <w:tr w:rsidR="00F335D2" w14:paraId="7A611765" w14:textId="77777777" w:rsidTr="00F335D2">
        <w:tc>
          <w:tcPr>
            <w:tcW w:w="988" w:type="dxa"/>
            <w:shd w:val="clear" w:color="auto" w:fill="ACB9CA" w:themeFill="text2" w:themeFillTint="66"/>
          </w:tcPr>
          <w:p w14:paraId="3183A115" w14:textId="68F7F0E3" w:rsidR="00F335D2" w:rsidRPr="00F335D2" w:rsidRDefault="00F335D2">
            <w:pPr>
              <w:rPr>
                <w:rFonts w:hint="eastAsia"/>
                <w:b/>
                <w:bCs/>
                <w:sz w:val="22"/>
                <w:szCs w:val="24"/>
              </w:rPr>
            </w:pPr>
            <w:r w:rsidRPr="00F335D2">
              <w:rPr>
                <w:rFonts w:hint="eastAsia"/>
                <w:b/>
                <w:bCs/>
                <w:sz w:val="22"/>
                <w:szCs w:val="24"/>
              </w:rPr>
              <w:t>-</w:t>
            </w:r>
            <w:proofErr w:type="spellStart"/>
            <w:r w:rsidRPr="00F335D2">
              <w:rPr>
                <w:b/>
                <w:bCs/>
                <w:sz w:val="22"/>
                <w:szCs w:val="24"/>
              </w:rPr>
              <w:t>vv</w:t>
            </w:r>
            <w:proofErr w:type="spellEnd"/>
          </w:p>
        </w:tc>
        <w:tc>
          <w:tcPr>
            <w:tcW w:w="6378" w:type="dxa"/>
          </w:tcPr>
          <w:p w14:paraId="21C76B03" w14:textId="058A5915" w:rsidR="00F335D2" w:rsidRPr="00F335D2" w:rsidRDefault="00F335D2">
            <w:pPr>
              <w:rPr>
                <w:rFonts w:hint="eastAsia"/>
                <w:b/>
                <w:bCs/>
                <w:sz w:val="22"/>
                <w:szCs w:val="24"/>
              </w:rPr>
            </w:pPr>
            <w:r w:rsidRPr="00F335D2">
              <w:rPr>
                <w:rFonts w:hint="eastAsia"/>
                <w:b/>
                <w:bCs/>
                <w:sz w:val="22"/>
                <w:szCs w:val="24"/>
              </w:rPr>
              <w:t>자세히 보기</w:t>
            </w:r>
          </w:p>
        </w:tc>
      </w:tr>
      <w:tr w:rsidR="00F335D2" w14:paraId="79E12FC3" w14:textId="77777777" w:rsidTr="00F335D2">
        <w:tc>
          <w:tcPr>
            <w:tcW w:w="988" w:type="dxa"/>
            <w:shd w:val="clear" w:color="auto" w:fill="ACB9CA" w:themeFill="text2" w:themeFillTint="66"/>
          </w:tcPr>
          <w:p w14:paraId="79CB7E91" w14:textId="3DE920A8" w:rsidR="00F335D2" w:rsidRPr="00F335D2" w:rsidRDefault="00F335D2">
            <w:pPr>
              <w:rPr>
                <w:rFonts w:hint="eastAsia"/>
                <w:b/>
                <w:bCs/>
                <w:sz w:val="22"/>
                <w:szCs w:val="24"/>
              </w:rPr>
            </w:pPr>
            <w:r w:rsidRPr="00F335D2">
              <w:rPr>
                <w:rFonts w:hint="eastAsia"/>
                <w:b/>
                <w:bCs/>
                <w:sz w:val="22"/>
                <w:szCs w:val="24"/>
              </w:rPr>
              <w:t>-</w:t>
            </w:r>
            <w:r w:rsidRPr="00F335D2">
              <w:rPr>
                <w:b/>
                <w:bCs/>
                <w:sz w:val="22"/>
                <w:szCs w:val="24"/>
              </w:rPr>
              <w:t>red</w:t>
            </w:r>
          </w:p>
        </w:tc>
        <w:tc>
          <w:tcPr>
            <w:tcW w:w="6378" w:type="dxa"/>
          </w:tcPr>
          <w:p w14:paraId="0EC36AB4" w14:textId="4B6D7401" w:rsidR="00F335D2" w:rsidRPr="00F335D2" w:rsidRDefault="00F335D2">
            <w:pPr>
              <w:rPr>
                <w:rFonts w:hint="eastAsia"/>
                <w:b/>
                <w:bCs/>
                <w:sz w:val="22"/>
                <w:szCs w:val="24"/>
              </w:rPr>
            </w:pPr>
            <w:proofErr w:type="spellStart"/>
            <w:r w:rsidRPr="00F335D2">
              <w:rPr>
                <w:b/>
                <w:bCs/>
                <w:sz w:val="22"/>
                <w:szCs w:val="24"/>
              </w:rPr>
              <w:t>Icmp</w:t>
            </w:r>
            <w:proofErr w:type="spellEnd"/>
            <w:r w:rsidRPr="00F335D2">
              <w:rPr>
                <w:b/>
                <w:bCs/>
                <w:sz w:val="22"/>
                <w:szCs w:val="24"/>
              </w:rPr>
              <w:t xml:space="preserve"> redirect attack</w:t>
            </w:r>
          </w:p>
        </w:tc>
      </w:tr>
      <w:tr w:rsidR="00F335D2" w14:paraId="54C4181C" w14:textId="77777777" w:rsidTr="00F335D2">
        <w:tc>
          <w:tcPr>
            <w:tcW w:w="988" w:type="dxa"/>
            <w:shd w:val="clear" w:color="auto" w:fill="ACB9CA" w:themeFill="text2" w:themeFillTint="66"/>
          </w:tcPr>
          <w:p w14:paraId="4EF24AC5" w14:textId="5A35D911" w:rsidR="00F335D2" w:rsidRPr="00F335D2" w:rsidRDefault="00F335D2">
            <w:pPr>
              <w:rPr>
                <w:rFonts w:hint="eastAsia"/>
                <w:b/>
                <w:bCs/>
                <w:sz w:val="22"/>
                <w:szCs w:val="24"/>
              </w:rPr>
            </w:pPr>
            <w:r w:rsidRPr="00F335D2">
              <w:rPr>
                <w:rFonts w:hint="eastAsia"/>
                <w:b/>
                <w:bCs/>
                <w:sz w:val="22"/>
                <w:szCs w:val="24"/>
              </w:rPr>
              <w:t>-</w:t>
            </w:r>
            <w:proofErr w:type="spellStart"/>
            <w:r w:rsidRPr="00F335D2">
              <w:rPr>
                <w:b/>
                <w:bCs/>
                <w:sz w:val="22"/>
                <w:szCs w:val="24"/>
              </w:rPr>
              <w:t>sp</w:t>
            </w:r>
            <w:proofErr w:type="spellEnd"/>
          </w:p>
        </w:tc>
        <w:tc>
          <w:tcPr>
            <w:tcW w:w="6378" w:type="dxa"/>
          </w:tcPr>
          <w:p w14:paraId="402B3604" w14:textId="760C381C" w:rsidR="00F335D2" w:rsidRPr="00F335D2" w:rsidRDefault="00F335D2">
            <w:pPr>
              <w:rPr>
                <w:rFonts w:hint="eastAsia"/>
                <w:b/>
                <w:bCs/>
                <w:sz w:val="22"/>
                <w:szCs w:val="24"/>
              </w:rPr>
            </w:pPr>
            <w:r w:rsidRPr="00F335D2">
              <w:rPr>
                <w:rFonts w:hint="eastAsia"/>
                <w:b/>
                <w:bCs/>
                <w:sz w:val="22"/>
                <w:szCs w:val="24"/>
              </w:rPr>
              <w:t>원래 게이트웨이 주소</w:t>
            </w:r>
          </w:p>
        </w:tc>
      </w:tr>
      <w:tr w:rsidR="00F335D2" w14:paraId="1C75AC86" w14:textId="77777777" w:rsidTr="00F335D2">
        <w:tc>
          <w:tcPr>
            <w:tcW w:w="988" w:type="dxa"/>
            <w:shd w:val="clear" w:color="auto" w:fill="ACB9CA" w:themeFill="text2" w:themeFillTint="66"/>
          </w:tcPr>
          <w:p w14:paraId="01DDD027" w14:textId="516A7E86" w:rsidR="00F335D2" w:rsidRPr="00F335D2" w:rsidRDefault="00F335D2">
            <w:pPr>
              <w:rPr>
                <w:rFonts w:hint="eastAsia"/>
                <w:b/>
                <w:bCs/>
                <w:sz w:val="22"/>
                <w:szCs w:val="24"/>
              </w:rPr>
            </w:pPr>
            <w:r w:rsidRPr="00F335D2">
              <w:rPr>
                <w:rFonts w:hint="eastAsia"/>
                <w:b/>
                <w:bCs/>
                <w:sz w:val="22"/>
                <w:szCs w:val="24"/>
              </w:rPr>
              <w:t>-</w:t>
            </w:r>
            <w:proofErr w:type="spellStart"/>
            <w:r w:rsidRPr="00F335D2">
              <w:rPr>
                <w:b/>
                <w:bCs/>
                <w:sz w:val="22"/>
                <w:szCs w:val="24"/>
              </w:rPr>
              <w:t>gw</w:t>
            </w:r>
            <w:proofErr w:type="spellEnd"/>
          </w:p>
        </w:tc>
        <w:tc>
          <w:tcPr>
            <w:tcW w:w="6378" w:type="dxa"/>
          </w:tcPr>
          <w:p w14:paraId="358723D0" w14:textId="40EFFE6A" w:rsidR="00F335D2" w:rsidRPr="00F335D2" w:rsidRDefault="00F335D2">
            <w:pPr>
              <w:rPr>
                <w:rFonts w:hint="eastAsia"/>
                <w:b/>
                <w:bCs/>
                <w:sz w:val="22"/>
                <w:szCs w:val="24"/>
              </w:rPr>
            </w:pPr>
            <w:r w:rsidRPr="00F335D2">
              <w:rPr>
                <w:rFonts w:hint="eastAsia"/>
                <w:b/>
                <w:bCs/>
                <w:sz w:val="22"/>
                <w:szCs w:val="24"/>
              </w:rPr>
              <w:t>재지정할 게이트웨이 주소</w:t>
            </w:r>
          </w:p>
        </w:tc>
      </w:tr>
      <w:tr w:rsidR="00F335D2" w14:paraId="7FCDF30E" w14:textId="77777777" w:rsidTr="00F335D2">
        <w:tc>
          <w:tcPr>
            <w:tcW w:w="988" w:type="dxa"/>
            <w:shd w:val="clear" w:color="auto" w:fill="ACB9CA" w:themeFill="text2" w:themeFillTint="66"/>
          </w:tcPr>
          <w:p w14:paraId="69683F82" w14:textId="30A1F967" w:rsidR="00F335D2" w:rsidRPr="00F335D2" w:rsidRDefault="00F335D2">
            <w:pPr>
              <w:rPr>
                <w:rFonts w:hint="eastAsia"/>
                <w:b/>
                <w:bCs/>
                <w:sz w:val="22"/>
                <w:szCs w:val="24"/>
              </w:rPr>
            </w:pPr>
            <w:r w:rsidRPr="00F335D2">
              <w:rPr>
                <w:rFonts w:hint="eastAsia"/>
                <w:b/>
                <w:bCs/>
                <w:sz w:val="22"/>
                <w:szCs w:val="24"/>
              </w:rPr>
              <w:t>-</w:t>
            </w:r>
            <w:proofErr w:type="spellStart"/>
            <w:r w:rsidRPr="00F335D2">
              <w:rPr>
                <w:b/>
                <w:bCs/>
                <w:sz w:val="22"/>
                <w:szCs w:val="24"/>
              </w:rPr>
              <w:t>dest</w:t>
            </w:r>
            <w:proofErr w:type="spellEnd"/>
          </w:p>
        </w:tc>
        <w:tc>
          <w:tcPr>
            <w:tcW w:w="6378" w:type="dxa"/>
          </w:tcPr>
          <w:p w14:paraId="5F594C38" w14:textId="46BDF88A" w:rsidR="00F335D2" w:rsidRPr="00F335D2" w:rsidRDefault="00F335D2">
            <w:pPr>
              <w:rPr>
                <w:rFonts w:hint="eastAsia"/>
                <w:b/>
                <w:bCs/>
                <w:sz w:val="22"/>
                <w:szCs w:val="24"/>
              </w:rPr>
            </w:pPr>
            <w:r w:rsidRPr="00F335D2">
              <w:rPr>
                <w:rFonts w:hint="eastAsia"/>
                <w:b/>
                <w:bCs/>
                <w:sz w:val="22"/>
                <w:szCs w:val="24"/>
              </w:rPr>
              <w:t>라우팅 테이블에 등록할 목적지 주소</w:t>
            </w:r>
          </w:p>
        </w:tc>
      </w:tr>
      <w:tr w:rsidR="00F335D2" w14:paraId="7761F993" w14:textId="77777777" w:rsidTr="00F335D2">
        <w:tc>
          <w:tcPr>
            <w:tcW w:w="988" w:type="dxa"/>
            <w:shd w:val="clear" w:color="auto" w:fill="ACB9CA" w:themeFill="text2" w:themeFillTint="66"/>
          </w:tcPr>
          <w:p w14:paraId="1AF263D0" w14:textId="2E66477E" w:rsidR="00F335D2" w:rsidRPr="00F335D2" w:rsidRDefault="00F335D2">
            <w:pPr>
              <w:rPr>
                <w:rFonts w:hint="eastAsia"/>
                <w:b/>
                <w:bCs/>
                <w:sz w:val="22"/>
                <w:szCs w:val="24"/>
              </w:rPr>
            </w:pPr>
            <w:r w:rsidRPr="00F335D2">
              <w:rPr>
                <w:rFonts w:hint="eastAsia"/>
                <w:b/>
                <w:bCs/>
                <w:sz w:val="22"/>
                <w:szCs w:val="24"/>
              </w:rPr>
              <w:t>-</w:t>
            </w:r>
            <w:r w:rsidRPr="00F335D2">
              <w:rPr>
                <w:b/>
                <w:bCs/>
                <w:sz w:val="22"/>
                <w:szCs w:val="24"/>
              </w:rPr>
              <w:t>c</w:t>
            </w:r>
          </w:p>
        </w:tc>
        <w:tc>
          <w:tcPr>
            <w:tcW w:w="6378" w:type="dxa"/>
          </w:tcPr>
          <w:p w14:paraId="5FEBE2A0" w14:textId="3985E301" w:rsidR="00F335D2" w:rsidRPr="00F335D2" w:rsidRDefault="00F335D2">
            <w:pPr>
              <w:rPr>
                <w:rFonts w:hint="eastAsia"/>
                <w:b/>
                <w:bCs/>
                <w:sz w:val="22"/>
                <w:szCs w:val="24"/>
              </w:rPr>
            </w:pPr>
            <w:r w:rsidRPr="00F335D2">
              <w:rPr>
                <w:b/>
                <w:bCs/>
                <w:sz w:val="22"/>
                <w:szCs w:val="24"/>
              </w:rPr>
              <w:t>Code(</w:t>
            </w:r>
            <w:proofErr w:type="gramStart"/>
            <w:r w:rsidRPr="00F335D2">
              <w:rPr>
                <w:b/>
                <w:bCs/>
                <w:sz w:val="22"/>
                <w:szCs w:val="24"/>
              </w:rPr>
              <w:t>host :</w:t>
            </w:r>
            <w:proofErr w:type="gramEnd"/>
            <w:r w:rsidRPr="00F335D2">
              <w:rPr>
                <w:b/>
                <w:bCs/>
                <w:sz w:val="22"/>
                <w:szCs w:val="24"/>
              </w:rPr>
              <w:t xml:space="preserve"> </w:t>
            </w:r>
            <w:r w:rsidRPr="00F335D2">
              <w:rPr>
                <w:rFonts w:hint="eastAsia"/>
                <w:b/>
                <w:bCs/>
                <w:sz w:val="22"/>
                <w:szCs w:val="24"/>
              </w:rPr>
              <w:t>특정 호스트 지정,</w:t>
            </w:r>
            <w:r w:rsidRPr="00F335D2">
              <w:rPr>
                <w:b/>
                <w:bCs/>
                <w:sz w:val="22"/>
                <w:szCs w:val="24"/>
              </w:rPr>
              <w:t xml:space="preserve"> net: </w:t>
            </w:r>
            <w:r w:rsidRPr="00F335D2">
              <w:rPr>
                <w:rFonts w:hint="eastAsia"/>
                <w:b/>
                <w:bCs/>
                <w:sz w:val="22"/>
                <w:szCs w:val="24"/>
              </w:rPr>
              <w:t>특정 네트워크 지정</w:t>
            </w:r>
          </w:p>
        </w:tc>
      </w:tr>
      <w:tr w:rsidR="00F335D2" w14:paraId="62CC48B9" w14:textId="77777777" w:rsidTr="00F335D2">
        <w:tc>
          <w:tcPr>
            <w:tcW w:w="988" w:type="dxa"/>
            <w:shd w:val="clear" w:color="auto" w:fill="ACB9CA" w:themeFill="text2" w:themeFillTint="66"/>
          </w:tcPr>
          <w:p w14:paraId="04B07A5C" w14:textId="710BC854" w:rsidR="00F335D2" w:rsidRPr="00F335D2" w:rsidRDefault="00F335D2">
            <w:pPr>
              <w:rPr>
                <w:rFonts w:hint="eastAsia"/>
                <w:b/>
                <w:bCs/>
                <w:sz w:val="22"/>
                <w:szCs w:val="24"/>
              </w:rPr>
            </w:pPr>
            <w:r w:rsidRPr="00F335D2">
              <w:rPr>
                <w:rFonts w:hint="eastAsia"/>
                <w:b/>
                <w:bCs/>
                <w:sz w:val="22"/>
                <w:szCs w:val="24"/>
              </w:rPr>
              <w:t>-</w:t>
            </w:r>
            <w:r w:rsidRPr="00F335D2">
              <w:rPr>
                <w:b/>
                <w:bCs/>
                <w:sz w:val="22"/>
                <w:szCs w:val="24"/>
              </w:rPr>
              <w:t>host</w:t>
            </w:r>
          </w:p>
        </w:tc>
        <w:tc>
          <w:tcPr>
            <w:tcW w:w="6378" w:type="dxa"/>
          </w:tcPr>
          <w:p w14:paraId="0152DBF0" w14:textId="4E99B4E3" w:rsidR="00F335D2" w:rsidRPr="00F335D2" w:rsidRDefault="00F335D2">
            <w:pPr>
              <w:rPr>
                <w:rFonts w:hint="eastAsia"/>
                <w:b/>
                <w:bCs/>
                <w:sz w:val="22"/>
                <w:szCs w:val="24"/>
              </w:rPr>
            </w:pPr>
            <w:r w:rsidRPr="00F335D2">
              <w:rPr>
                <w:rFonts w:hint="eastAsia"/>
                <w:b/>
                <w:bCs/>
                <w:sz w:val="22"/>
                <w:szCs w:val="24"/>
              </w:rPr>
              <w:t xml:space="preserve">패킷을 받을 </w:t>
            </w:r>
            <w:r w:rsidRPr="00F335D2">
              <w:rPr>
                <w:b/>
                <w:bCs/>
                <w:sz w:val="22"/>
                <w:szCs w:val="24"/>
              </w:rPr>
              <w:t>host</w:t>
            </w:r>
            <w:r w:rsidRPr="00F335D2">
              <w:rPr>
                <w:rFonts w:hint="eastAsia"/>
                <w:b/>
                <w:bCs/>
                <w:sz w:val="22"/>
                <w:szCs w:val="24"/>
              </w:rPr>
              <w:t>의 주소</w:t>
            </w:r>
          </w:p>
        </w:tc>
      </w:tr>
    </w:tbl>
    <w:p w14:paraId="68FD73D9" w14:textId="77777777" w:rsidR="00F335D2" w:rsidRDefault="00F335D2">
      <w:pPr>
        <w:rPr>
          <w:rFonts w:hint="eastAsia"/>
        </w:rPr>
      </w:pPr>
    </w:p>
    <w:p w14:paraId="194394D4" w14:textId="0FB9C458" w:rsidR="00D40255" w:rsidRDefault="00D40255">
      <w:pPr>
        <w:rPr>
          <w:rFonts w:hint="eastAsia"/>
        </w:rPr>
      </w:pPr>
      <w:r>
        <w:rPr>
          <w:noProof/>
        </w:rPr>
        <w:drawing>
          <wp:inline distT="0" distB="0" distL="0" distR="0" wp14:anchorId="64AE0B3B" wp14:editId="03F1B72C">
            <wp:extent cx="5955665" cy="1454785"/>
            <wp:effectExtent l="0" t="0" r="698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0D54" w14:textId="42FA289C" w:rsidR="00ED41E9" w:rsidRDefault="00ED41E9"/>
    <w:p w14:paraId="11F4C74F" w14:textId="67041881" w:rsidR="00ED41E9" w:rsidRDefault="00ED41E9">
      <w:pPr>
        <w:rPr>
          <w:rFonts w:hint="eastAsia"/>
        </w:rPr>
      </w:pPr>
      <w:r>
        <w:rPr>
          <w:rFonts w:hint="eastAsia"/>
        </w:rPr>
        <w:t>공격이 진행되면 피해자 시스템에서 라우팅 테이블이 공격자가 지정한 주소로 변경된다.</w:t>
      </w:r>
    </w:p>
    <w:p w14:paraId="2C06DC5F" w14:textId="61DC1A48" w:rsidR="002A160D" w:rsidRDefault="002A160D">
      <w:r>
        <w:rPr>
          <w:rFonts w:hint="eastAsia"/>
        </w:rPr>
        <w:t xml:space="preserve">추가로 </w:t>
      </w:r>
      <w:r w:rsidRPr="002A160D">
        <w:rPr>
          <w:b/>
          <w:bCs/>
          <w:sz w:val="28"/>
          <w:szCs w:val="32"/>
        </w:rPr>
        <w:t xml:space="preserve"># </w:t>
      </w:r>
      <w:proofErr w:type="spellStart"/>
      <w:r w:rsidRPr="002A160D">
        <w:rPr>
          <w:b/>
          <w:bCs/>
          <w:sz w:val="28"/>
          <w:szCs w:val="32"/>
        </w:rPr>
        <w:t>fragrouter</w:t>
      </w:r>
      <w:proofErr w:type="spellEnd"/>
      <w:r w:rsidRPr="002A160D">
        <w:rPr>
          <w:b/>
          <w:bCs/>
          <w:sz w:val="28"/>
          <w:szCs w:val="32"/>
        </w:rPr>
        <w:t xml:space="preserve"> -B1</w:t>
      </w:r>
      <w:r w:rsidRPr="002A160D">
        <w:rPr>
          <w:sz w:val="28"/>
          <w:szCs w:val="32"/>
        </w:rPr>
        <w:t xml:space="preserve"> </w:t>
      </w:r>
      <w:r>
        <w:rPr>
          <w:rFonts w:hint="eastAsia"/>
        </w:rPr>
        <w:t>명령을 통해 패킷을 포워딩 시켜준다.</w:t>
      </w:r>
    </w:p>
    <w:p w14:paraId="53E93311" w14:textId="77777777" w:rsidR="002A160D" w:rsidRDefault="002A160D">
      <w:pPr>
        <w:rPr>
          <w:rFonts w:hint="eastAsia"/>
        </w:rPr>
      </w:pP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6F2E6D" w:rsidRPr="005351E1" w14:paraId="4715DD07" w14:textId="77777777" w:rsidTr="005351E1">
        <w:trPr>
          <w:trHeight w:val="425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72BDA3F8" w14:textId="77777777" w:rsidR="006F2E6D" w:rsidRDefault="006F2E6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673370E3" w14:textId="77777777" w:rsidR="002A160D" w:rsidRDefault="002A16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0400372A" w14:textId="77777777" w:rsidR="002A160D" w:rsidRDefault="002A16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16D486A1" w14:textId="77777777" w:rsidR="002A160D" w:rsidRDefault="002A16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3E815D74" w14:textId="77777777" w:rsidR="002A160D" w:rsidRDefault="002A16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67C97E45" w14:textId="77777777" w:rsidR="002A160D" w:rsidRDefault="002A16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29570185" w14:textId="77777777" w:rsidR="002A160D" w:rsidRDefault="002A16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3E827D36" w14:textId="77777777" w:rsidR="002A160D" w:rsidRDefault="002A16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3A45D74C" w14:textId="77777777" w:rsidR="002A160D" w:rsidRDefault="002A16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46D87673" w14:textId="77777777" w:rsidR="002A160D" w:rsidRDefault="002A16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628B255E" w14:textId="77777777" w:rsidR="002A160D" w:rsidRDefault="002A16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27EF9C9E" w14:textId="77777777" w:rsidR="002A160D" w:rsidRDefault="002A16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07D246EC" w14:textId="77777777" w:rsidR="002A160D" w:rsidRDefault="002A16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3BF473FA" w14:textId="77777777" w:rsidR="002A160D" w:rsidRDefault="002A16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4BF1CDC6" w14:textId="77777777" w:rsidR="002A160D" w:rsidRDefault="002A16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63B58468" w14:textId="77777777" w:rsidR="002A160D" w:rsidRDefault="002A16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77024460" w14:textId="77777777" w:rsidR="002A160D" w:rsidRDefault="002A16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0D0064ED" w14:textId="77777777" w:rsidR="002A160D" w:rsidRDefault="002A160D" w:rsidP="006F2E6D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18065C76" w14:textId="00D52BDD" w:rsidR="002A160D" w:rsidRPr="00BE7966" w:rsidRDefault="002A160D" w:rsidP="006F2E6D">
            <w:pPr>
              <w:rPr>
                <w:rFonts w:ascii="D2Coding" w:eastAsia="D2Coding" w:hAnsi="D2Coding" w:hint="eastAsia"/>
                <w:sz w:val="19"/>
                <w:szCs w:val="19"/>
              </w:rPr>
            </w:pPr>
          </w:p>
        </w:tc>
      </w:tr>
      <w:tr w:rsidR="006F2E6D" w14:paraId="7BC46B0F" w14:textId="77777777" w:rsidTr="0058148E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8DB9A89" w14:textId="69189D81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X국민시대" w:eastAsia="DX국민시대" w:hAnsi="DX국민시대"/>
                <w:sz w:val="40"/>
                <w:szCs w:val="40"/>
              </w:rPr>
              <w:lastRenderedPageBreak/>
              <w:t>3</w:t>
            </w:r>
            <w:r w:rsidRPr="0050741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공격 결과</w:t>
            </w:r>
          </w:p>
        </w:tc>
      </w:tr>
      <w:tr w:rsidR="006F2E6D" w14:paraId="6439ACFB" w14:textId="77777777" w:rsidTr="0058148E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498CF4BE" w14:textId="77777777" w:rsidR="002A160D" w:rsidRDefault="002A160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F74BDC2" w14:textId="22C4DCEE" w:rsidR="002A160D" w:rsidRPr="002A160D" w:rsidRDefault="002A160D" w:rsidP="006F2E6D">
            <w:pPr>
              <w:jc w:val="left"/>
              <w:rPr>
                <w:rFonts w:ascii="D2Coding" w:eastAsia="D2Coding" w:hAnsi="D2Coding"/>
                <w:b/>
                <w:bCs/>
                <w:szCs w:val="20"/>
              </w:rPr>
            </w:pPr>
            <w:r w:rsidRPr="002A160D">
              <w:rPr>
                <w:rFonts w:ascii="D2Coding" w:eastAsia="D2Coding" w:hAnsi="D2Coding" w:hint="eastAsia"/>
                <w:b/>
                <w:bCs/>
                <w:szCs w:val="20"/>
              </w:rPr>
              <w:t xml:space="preserve">공격자 </w:t>
            </w:r>
            <w:r w:rsidRPr="002A160D">
              <w:rPr>
                <w:rFonts w:ascii="D2Coding" w:eastAsia="D2Coding" w:hAnsi="D2Coding"/>
                <w:b/>
                <w:bCs/>
                <w:szCs w:val="20"/>
              </w:rPr>
              <w:t>PC</w:t>
            </w:r>
            <w:r w:rsidRPr="002A160D">
              <w:rPr>
                <w:rFonts w:ascii="D2Coding" w:eastAsia="D2Coding" w:hAnsi="D2Coding" w:hint="eastAsia"/>
                <w:b/>
                <w:bCs/>
                <w:szCs w:val="20"/>
              </w:rPr>
              <w:t xml:space="preserve">에서 </w:t>
            </w:r>
            <w:r w:rsidRPr="002A160D">
              <w:rPr>
                <w:rFonts w:ascii="D2Coding" w:eastAsia="D2Coding" w:hAnsi="D2Coding"/>
                <w:b/>
                <w:bCs/>
                <w:szCs w:val="20"/>
              </w:rPr>
              <w:t>Wireshark</w:t>
            </w:r>
            <w:r w:rsidRPr="002A160D">
              <w:rPr>
                <w:rFonts w:ascii="D2Coding" w:eastAsia="D2Coding" w:hAnsi="D2Coding" w:hint="eastAsia"/>
                <w:b/>
                <w:bCs/>
                <w:szCs w:val="20"/>
              </w:rPr>
              <w:t xml:space="preserve">로 패킷 캡처 결과 게이트웨이의 주소를 바꾸어서 </w:t>
            </w:r>
            <w:r w:rsidRPr="002A160D">
              <w:rPr>
                <w:rFonts w:ascii="D2Coding" w:eastAsia="D2Coding" w:hAnsi="D2Coding"/>
                <w:b/>
                <w:bCs/>
                <w:szCs w:val="20"/>
              </w:rPr>
              <w:t xml:space="preserve">Redirect </w:t>
            </w:r>
            <w:r w:rsidRPr="002A160D">
              <w:rPr>
                <w:rFonts w:ascii="D2Coding" w:eastAsia="D2Coding" w:hAnsi="D2Coding" w:hint="eastAsia"/>
                <w:b/>
                <w:bCs/>
                <w:szCs w:val="20"/>
              </w:rPr>
              <w:t xml:space="preserve">메시지를 보낸 것을 </w:t>
            </w:r>
            <w:proofErr w:type="gramStart"/>
            <w:r w:rsidRPr="002A160D">
              <w:rPr>
                <w:rFonts w:ascii="D2Coding" w:eastAsia="D2Coding" w:hAnsi="D2Coding" w:hint="eastAsia"/>
                <w:b/>
                <w:bCs/>
                <w:szCs w:val="20"/>
              </w:rPr>
              <w:t>확인 할</w:t>
            </w:r>
            <w:proofErr w:type="gramEnd"/>
            <w:r w:rsidRPr="002A160D">
              <w:rPr>
                <w:rFonts w:ascii="D2Coding" w:eastAsia="D2Coding" w:hAnsi="D2Coding" w:hint="eastAsia"/>
                <w:b/>
                <w:bCs/>
                <w:szCs w:val="20"/>
              </w:rPr>
              <w:t xml:space="preserve"> 수 있다.</w:t>
            </w:r>
          </w:p>
          <w:p w14:paraId="755C68BB" w14:textId="77777777" w:rsidR="002A160D" w:rsidRDefault="002A160D" w:rsidP="006F2E6D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  <w:p w14:paraId="33582803" w14:textId="0CE7DE5A" w:rsidR="006F2E6D" w:rsidRDefault="002A160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364540E2" wp14:editId="1CB486FB">
                  <wp:extent cx="6639560" cy="2401570"/>
                  <wp:effectExtent l="0" t="0" r="889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9560" cy="240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C7C44E" w14:textId="7B2AD760" w:rsidR="002A160D" w:rsidRDefault="002A160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595722A" w14:textId="7EDCE102" w:rsidR="002A160D" w:rsidRPr="00ED41E9" w:rsidRDefault="002A160D" w:rsidP="006F2E6D">
            <w:pPr>
              <w:jc w:val="left"/>
              <w:rPr>
                <w:rFonts w:ascii="D2Coding" w:eastAsia="D2Coding" w:hAnsi="D2Coding" w:hint="eastAsia"/>
                <w:b/>
                <w:bCs/>
                <w:szCs w:val="20"/>
              </w:rPr>
            </w:pPr>
            <w:r w:rsidRPr="00ED41E9">
              <w:rPr>
                <w:rFonts w:ascii="D2Coding" w:eastAsia="D2Coding" w:hAnsi="D2Coding" w:hint="eastAsia"/>
                <w:b/>
                <w:bCs/>
                <w:szCs w:val="20"/>
              </w:rPr>
              <w:t>피해자</w:t>
            </w:r>
            <w:r w:rsidR="00ED41E9" w:rsidRPr="00ED41E9">
              <w:rPr>
                <w:rFonts w:ascii="D2Coding" w:eastAsia="D2Coding" w:hAnsi="D2Coding" w:hint="eastAsia"/>
                <w:b/>
                <w:bCs/>
                <w:szCs w:val="20"/>
              </w:rPr>
              <w:t xml:space="preserve"> </w:t>
            </w:r>
            <w:r w:rsidR="00ED41E9" w:rsidRPr="00ED41E9">
              <w:rPr>
                <w:rFonts w:ascii="D2Coding" w:eastAsia="D2Coding" w:hAnsi="D2Coding"/>
                <w:b/>
                <w:bCs/>
                <w:szCs w:val="20"/>
              </w:rPr>
              <w:t>PC</w:t>
            </w:r>
            <w:r w:rsidR="00ED41E9" w:rsidRPr="00ED41E9">
              <w:rPr>
                <w:rFonts w:ascii="D2Coding" w:eastAsia="D2Coding" w:hAnsi="D2Coding" w:hint="eastAsia"/>
                <w:b/>
                <w:bCs/>
                <w:szCs w:val="20"/>
              </w:rPr>
              <w:t>에서 네이버 카페,</w:t>
            </w:r>
            <w:r w:rsidR="00ED41E9" w:rsidRPr="00ED41E9">
              <w:rPr>
                <w:rFonts w:ascii="D2Coding" w:eastAsia="D2Coding" w:hAnsi="D2Coding"/>
                <w:b/>
                <w:bCs/>
                <w:szCs w:val="20"/>
              </w:rPr>
              <w:t xml:space="preserve"> </w:t>
            </w:r>
            <w:r w:rsidR="00ED41E9" w:rsidRPr="00ED41E9">
              <w:rPr>
                <w:rFonts w:ascii="D2Coding" w:eastAsia="D2Coding" w:hAnsi="D2Coding" w:hint="eastAsia"/>
                <w:b/>
                <w:bCs/>
                <w:szCs w:val="20"/>
              </w:rPr>
              <w:t>네이버 메일 등 웹사이트를 접속한 기록 파악 가능</w:t>
            </w:r>
          </w:p>
          <w:p w14:paraId="540E65B2" w14:textId="77777777" w:rsidR="002A160D" w:rsidRDefault="002A160D" w:rsidP="006F2E6D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  <w:p w14:paraId="362FD636" w14:textId="3C61C36E" w:rsidR="006F2E6D" w:rsidRPr="00BE7966" w:rsidRDefault="002A160D" w:rsidP="006F2E6D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noProof/>
                <w:sz w:val="19"/>
                <w:szCs w:val="19"/>
              </w:rPr>
              <w:drawing>
                <wp:inline distT="0" distB="0" distL="0" distR="0" wp14:anchorId="612D0E69" wp14:editId="0CB69C3B">
                  <wp:extent cx="6639560" cy="2544418"/>
                  <wp:effectExtent l="0" t="0" r="0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6653" cy="255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E6D" w14:paraId="71D0848B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687529C6" w14:textId="02771F4A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344D80BE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1DA3E9D0" w14:textId="7FB4B69B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2C4E066D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0D4F0A62" w14:textId="51B344ED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1E6B60FC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4C1A0CD7" w14:textId="62EFA818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491B9480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519B2D09" w14:textId="5700E8B2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24FA886E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4A868073" w14:textId="6CADF662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6B65B030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5FF23EF2" w14:textId="68D1F2E7" w:rsidR="006F2E6D" w:rsidRPr="0028607F" w:rsidRDefault="006F2E6D" w:rsidP="006F2E6D">
            <w:pPr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</w:tc>
      </w:tr>
    </w:tbl>
    <w:p w14:paraId="698BE7F8" w14:textId="3649ECCD" w:rsidR="006F2E6D" w:rsidRDefault="006F2E6D">
      <w:pPr>
        <w:rPr>
          <w:rFonts w:hint="eastAsia"/>
        </w:rPr>
      </w:pP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6F2E6D" w:rsidRPr="00BE7966" w14:paraId="2AA18B5A" w14:textId="77777777" w:rsidTr="00210BDA">
        <w:trPr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39EBEAF5" w14:textId="1C57A61A" w:rsidR="006F2E6D" w:rsidRPr="00BE7966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1" locked="0" layoutInCell="1" allowOverlap="1" wp14:anchorId="5E9AAFA7" wp14:editId="6F519479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4" name="직사각형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761A3C00" id="직사각형 4" o:spid="_x0000_s1026" style="position:absolute;left:0;text-align:left;margin-left:-4.65pt;margin-top:-666.75pt;width:533.25pt;height:550.5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6/tswIAAKsFAAAOAAAAZHJzL2Uyb0RvYy54bWysVM1u2zAMvg/YOwi6r06ypFmDOkXQosOA&#10;oi3WDj0rshQbkEVNUuJkt+4dBuwNdtlhzzV07zBKst2fFTsMu8iiSH4kP5M8PNrWimyEdRXonA73&#10;BpQIzaGo9CqnH65PX72hxHmmC6ZAi5zuhKNH85cvDhszEyMoQRXCEgTRbtaYnJbem1mWOV6Kmrk9&#10;MEKjUoKtmUfRrrLCsgbRa5WNBoP9rAFbGAtcOIevJ0lJ5xFfSsH9hZROeKJyirn5eNp4LsOZzQ/Z&#10;bGWZKSvepsH+IYuaVRqD9lAnzDOyttUfUHXFLTiQfo9DnYGUFRexBqxmOHhSzVXJjIi1IDnO9DS5&#10;/wfLzzeXllRFTseUaFbjL7r7dnv3+fvPH7e/vn4h48BQY9wMDa/MpW0lh9dQ7lbaOnyxELKNrO56&#10;VsXWE46P+9PpaDSdUMJRt39wMHw9ibxn9+7GOv9WQE3CJacWf1tkk23OnMeQaNqZhGgOVFWcVkpF&#10;IbSKOFaWbBj+5OVqmFyVKVl6GmOjdBFjYwXrCPoISOkApyEAp5jhJQvFp3Ljze+UCHZKvxcSicMC&#10;RzFgj5yCMs6F9ikXV7JCpOcJpvJ8LhEwIEuM32O3AI9r7LBTlq19cBWx43vnwd8SS869R4wM2vfO&#10;daXBPgegsKo2crLvSErUBJaWUOywrSykeXOGn1b4Z8+Y85fM4oDhKOLS8Bd4SAVNTqG9UVKC/fTc&#10;e7DHvkctJQ0ObE7dxzWzghL1TuNEHAzH4zDhURhPpiMU7EPN8qFGr+tjwHYZ4noyPF6DvVfdVVqo&#10;b3C3LEJUVDHNMXZOubedcOzTIsHtxMViEc1wqg3zZ/rK8AAeWA2de729Yda07e1xMs6hG242e9Ll&#10;yTZ4alisPcgqjsA9ry3fuBFiE7fbK6ych3K0ut+x898AAAD//wMAUEsDBBQABgAIAAAAIQDHP+4m&#10;4AAAAA4BAAAPAAAAZHJzL2Rvd25yZXYueG1sTI/PTsMwDIfvSLxDZCRuW9JGZdA1nRASEhck2PYA&#10;WeM1FflTmmwrb493gpNl+9PPn5vN7B0745SGGBQUSwEMQxfNEHoF+93r4hFYyjoY7WJABT+YYNPe&#10;3jS6NvESPvG8zT2jkJBqrcDmPNacp86i12kZRwy0O8bJ60zt1HMz6QuFe8dLIR6410OgC1aP+GKx&#10;+9qevALfva3k/sMVebBjFJU0/Du+K3V/Nz+vgWWc8x8MV31Sh5acDvEUTGJOweJJEkm1kFJWwK6I&#10;qFYlsAMNS1lWwNuG/3+j/QUAAP//AwBQSwECLQAUAAYACAAAACEAtoM4kv4AAADhAQAAEwAAAAAA&#10;AAAAAAAAAAAAAAAAW0NvbnRlbnRfVHlwZXNdLnhtbFBLAQItABQABgAIAAAAIQA4/SH/1gAAAJQB&#10;AAALAAAAAAAAAAAAAAAAAC8BAABfcmVscy8ucmVsc1BLAQItABQABgAIAAAAIQB4h6/tswIAAKsF&#10;AAAOAAAAAAAAAAAAAAAAAC4CAABkcnMvZTJvRG9jLnhtbFBLAQItABQABgAIAAAAIQDHP+4m4AAA&#10;AA4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50741D" w14:paraId="4BC0F367" w14:textId="77777777" w:rsidTr="00210BDA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126BC714" w14:textId="0D1DCD95" w:rsidR="006F2E6D" w:rsidRPr="0050741D" w:rsidRDefault="006F2E6D" w:rsidP="00210BDA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>
              <w:rPr>
                <w:rFonts w:ascii="DX국민시대" w:eastAsia="DX국민시대" w:hAnsi="DX국민시대"/>
                <w:sz w:val="40"/>
                <w:szCs w:val="40"/>
              </w:rPr>
              <w:t xml:space="preserve">4.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보안진단 및 대책</w:t>
            </w:r>
          </w:p>
        </w:tc>
      </w:tr>
      <w:tr w:rsidR="006F2E6D" w:rsidRPr="00B67587" w14:paraId="7306CFE4" w14:textId="77777777" w:rsidTr="00210BDA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0B18DAE4" w14:textId="77777777" w:rsidR="006F2E6D" w:rsidRDefault="00ED41E9" w:rsidP="00ED41E9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I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CMP redirection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메시지에 의해 라우팅 테이블이 변경되지 않도록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ICMP redirection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옵션을 해제한다.</w:t>
            </w:r>
          </w:p>
          <w:p w14:paraId="5BA56454" w14:textId="4DE5A996" w:rsidR="00ED41E9" w:rsidRPr="00ED41E9" w:rsidRDefault="00ED41E9" w:rsidP="00ED41E9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현재 대부분의 </w:t>
            </w:r>
            <w:r>
              <w:rPr>
                <w:rFonts w:ascii="D2Coding" w:eastAsia="D2Coding" w:hAnsi="D2Coding"/>
                <w:sz w:val="19"/>
                <w:szCs w:val="19"/>
              </w:rPr>
              <w:t>OS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에서 보안상의 이유로 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ICMP redirect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옵션을 기본적으로 해제하고 있다.</w:t>
            </w:r>
          </w:p>
        </w:tc>
      </w:tr>
    </w:tbl>
    <w:p w14:paraId="32FC7DE8" w14:textId="4FB85002" w:rsidR="00ED41E9" w:rsidRDefault="00ED41E9" w:rsidP="00ED41E9"/>
    <w:p w14:paraId="6CE237FD" w14:textId="77A70A1E" w:rsidR="00ED41E9" w:rsidRPr="004D342B" w:rsidRDefault="00ED41E9" w:rsidP="004D342B">
      <w:pPr>
        <w:pStyle w:val="a4"/>
        <w:numPr>
          <w:ilvl w:val="0"/>
          <w:numId w:val="13"/>
        </w:numPr>
        <w:ind w:leftChars="0"/>
        <w:rPr>
          <w:rFonts w:hint="eastAsia"/>
          <w:b/>
          <w:bCs/>
          <w:sz w:val="28"/>
          <w:szCs w:val="32"/>
        </w:rPr>
      </w:pPr>
      <w:r w:rsidRPr="004D342B">
        <w:rPr>
          <w:rFonts w:hint="eastAsia"/>
          <w:b/>
          <w:bCs/>
          <w:sz w:val="28"/>
          <w:szCs w:val="32"/>
        </w:rPr>
        <w:t xml:space="preserve">윈도우에서 </w:t>
      </w:r>
      <w:r w:rsidRPr="004D342B">
        <w:rPr>
          <w:b/>
          <w:bCs/>
          <w:sz w:val="28"/>
          <w:szCs w:val="32"/>
        </w:rPr>
        <w:t xml:space="preserve">ICMP </w:t>
      </w:r>
      <w:r w:rsidRPr="004D342B">
        <w:rPr>
          <w:rFonts w:hint="eastAsia"/>
          <w:b/>
          <w:bCs/>
          <w:sz w:val="28"/>
          <w:szCs w:val="32"/>
        </w:rPr>
        <w:t>방화벽 정책 설정</w:t>
      </w:r>
    </w:p>
    <w:p w14:paraId="11B89376" w14:textId="708E0B62" w:rsidR="004D342B" w:rsidRDefault="004D342B" w:rsidP="00ED41E9"/>
    <w:p w14:paraId="571B5636" w14:textId="4F28AF43" w:rsidR="004D342B" w:rsidRDefault="004D342B" w:rsidP="004D342B">
      <w:pPr>
        <w:pStyle w:val="a4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 xml:space="preserve">윈도우 키 </w:t>
      </w:r>
      <w:r>
        <w:t xml:space="preserve">+ R </w:t>
      </w:r>
      <w:r>
        <w:rPr>
          <w:rFonts w:hint="eastAsia"/>
        </w:rPr>
        <w:t xml:space="preserve">입력하여 </w:t>
      </w:r>
      <w:proofErr w:type="spellStart"/>
      <w:r>
        <w:t>firewall.cpl</w:t>
      </w:r>
      <w:proofErr w:type="spellEnd"/>
      <w:r>
        <w:t xml:space="preserve"> </w:t>
      </w:r>
      <w:r>
        <w:rPr>
          <w:rFonts w:hint="eastAsia"/>
        </w:rPr>
        <w:t xml:space="preserve">입력 </w:t>
      </w:r>
      <w:r>
        <w:t xml:space="preserve">or </w:t>
      </w:r>
      <w:r>
        <w:rPr>
          <w:rFonts w:hint="eastAsia"/>
        </w:rPr>
        <w:t xml:space="preserve">제어판 </w:t>
      </w:r>
      <w:r>
        <w:t xml:space="preserve">-&gt; Windows </w:t>
      </w:r>
      <w:r>
        <w:rPr>
          <w:rFonts w:hint="eastAsia"/>
        </w:rPr>
        <w:t xml:space="preserve">방화벽 </w:t>
      </w:r>
      <w:r>
        <w:t xml:space="preserve">-&gt; </w:t>
      </w:r>
      <w:r>
        <w:rPr>
          <w:rFonts w:hint="eastAsia"/>
        </w:rPr>
        <w:t>고급설정</w:t>
      </w:r>
    </w:p>
    <w:p w14:paraId="05324E62" w14:textId="66D8851E" w:rsidR="004D342B" w:rsidRDefault="004D342B" w:rsidP="004D342B">
      <w:r>
        <w:rPr>
          <w:noProof/>
        </w:rPr>
        <w:drawing>
          <wp:inline distT="0" distB="0" distL="0" distR="0" wp14:anchorId="2FCF500E" wp14:editId="5944C388">
            <wp:extent cx="6639560" cy="4969510"/>
            <wp:effectExtent l="0" t="0" r="889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B055" w14:textId="7429BCB6" w:rsidR="004D342B" w:rsidRDefault="004D342B" w:rsidP="004D342B">
      <w:pPr>
        <w:rPr>
          <w:rFonts w:hint="eastAsia"/>
        </w:rPr>
      </w:pPr>
      <w:r w:rsidRPr="004D342B">
        <w:rPr>
          <w:rFonts w:hint="eastAsia"/>
        </w:rPr>
        <w:t>방화벽</w:t>
      </w:r>
      <w:r w:rsidRPr="004D342B">
        <w:t xml:space="preserve"> 정책의 파일 및 프린터 공유(에코 요청 - ICMPv4-in)를 규칙</w:t>
      </w:r>
      <w:r>
        <w:rPr>
          <w:rFonts w:hint="eastAsia"/>
        </w:rPr>
        <w:t xml:space="preserve"> </w:t>
      </w:r>
      <w:r w:rsidRPr="004D342B">
        <w:t>사용을 선택하면 정책부분의 녹색</w:t>
      </w:r>
      <w:r>
        <w:rPr>
          <w:rFonts w:hint="eastAsia"/>
        </w:rPr>
        <w:t xml:space="preserve"> </w:t>
      </w:r>
      <w:r w:rsidRPr="004D342B">
        <w:t>체크표시로 체크되어 있는</w:t>
      </w:r>
      <w:r>
        <w:rPr>
          <w:rFonts w:hint="eastAsia"/>
        </w:rPr>
        <w:t xml:space="preserve"> </w:t>
      </w:r>
      <w:r w:rsidRPr="004D342B">
        <w:t>것을 확인</w:t>
      </w:r>
      <w:r>
        <w:rPr>
          <w:rFonts w:hint="eastAsia"/>
        </w:rPr>
        <w:t xml:space="preserve">할 </w:t>
      </w:r>
      <w:r w:rsidRPr="004D342B">
        <w:t>수 있다.</w:t>
      </w:r>
    </w:p>
    <w:p w14:paraId="56FF1966" w14:textId="6FD39417" w:rsidR="004D342B" w:rsidRPr="004D342B" w:rsidRDefault="004D342B" w:rsidP="004D342B">
      <w:pPr>
        <w:rPr>
          <w:rFonts w:hint="eastAsia"/>
          <w:b/>
          <w:bCs/>
        </w:rPr>
      </w:pPr>
      <w:r w:rsidRPr="004D342B">
        <w:rPr>
          <w:b/>
          <w:bCs/>
          <w:sz w:val="28"/>
          <w:szCs w:val="32"/>
        </w:rPr>
        <w:t>2. 윈도우 ICMP 특정 네트워크 사용자에게만 허용</w:t>
      </w:r>
    </w:p>
    <w:p w14:paraId="15DC3CBF" w14:textId="37EC4CF8" w:rsidR="00ED41E9" w:rsidRDefault="004D342B" w:rsidP="00ED41E9">
      <w:pPr>
        <w:rPr>
          <w:rFonts w:hint="eastAsia"/>
        </w:rPr>
      </w:pPr>
      <w:r>
        <w:rPr>
          <w:rFonts w:hint="eastAsia"/>
        </w:rPr>
        <w:t>모든</w:t>
      </w:r>
      <w:r>
        <w:t xml:space="preserve"> 네트워크의 ICMP를 모두 허용하면 보안적으로 ICMP 취약점인 Ping Flooding, SYN Flooding, Ping of Death </w:t>
      </w:r>
      <w:r>
        <w:rPr>
          <w:rFonts w:hint="eastAsia"/>
        </w:rPr>
        <w:t xml:space="preserve">등 </w:t>
      </w:r>
      <w:r>
        <w:t>공격의 노출이 되어 위험할 수가 있다 그렇기 때문에 특정 네트워크 사용자(IP)에게만 허용하는</w:t>
      </w:r>
      <w:r>
        <w:rPr>
          <w:rFonts w:hint="eastAsia"/>
        </w:rPr>
        <w:t xml:space="preserve"> </w:t>
      </w:r>
      <w:r>
        <w:t xml:space="preserve">것을 권고한다고 </w:t>
      </w:r>
      <w:r>
        <w:rPr>
          <w:rFonts w:hint="eastAsia"/>
        </w:rPr>
        <w:t>한</w:t>
      </w:r>
      <w:r>
        <w:t>다.</w:t>
      </w:r>
    </w:p>
    <w:p w14:paraId="47965469" w14:textId="5DB9B1F1" w:rsidR="004D342B" w:rsidRDefault="004D342B" w:rsidP="00ED41E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75E607D" wp14:editId="004B243C">
            <wp:extent cx="5613400" cy="155067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A297" w14:textId="35FC5889" w:rsidR="004D342B" w:rsidRDefault="004D342B" w:rsidP="00ED41E9">
      <w:pPr>
        <w:rPr>
          <w:rFonts w:hint="eastAsia"/>
        </w:rPr>
      </w:pPr>
      <w:r>
        <w:rPr>
          <w:rFonts w:hint="eastAsia"/>
        </w:rPr>
        <w:t>방</w:t>
      </w:r>
      <w:r w:rsidRPr="004D342B">
        <w:rPr>
          <w:rFonts w:hint="eastAsia"/>
        </w:rPr>
        <w:t>화벽</w:t>
      </w:r>
      <w:r w:rsidRPr="004D342B">
        <w:t xml:space="preserve"> 정책의 파일 및 프린터 공유(에코 요청 - ICMPv4-in)를 더블클릭이나 </w:t>
      </w:r>
      <w:proofErr w:type="spellStart"/>
      <w:r w:rsidRPr="004D342B">
        <w:t>우클릭하여</w:t>
      </w:r>
      <w:proofErr w:type="spellEnd"/>
      <w:r w:rsidRPr="004D342B">
        <w:t xml:space="preserve"> 속성</w:t>
      </w:r>
    </w:p>
    <w:p w14:paraId="4922533B" w14:textId="564DA35D" w:rsidR="00ED41E9" w:rsidRDefault="004D342B" w:rsidP="00ED41E9">
      <w:r>
        <w:rPr>
          <w:noProof/>
        </w:rPr>
        <w:drawing>
          <wp:inline distT="0" distB="0" distL="0" distR="0" wp14:anchorId="52C1F3F1" wp14:editId="7BEDB193">
            <wp:extent cx="4572074" cy="4468633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048" cy="44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27A6D" w14:textId="08DF56F4" w:rsidR="00ED41E9" w:rsidRDefault="004D342B" w:rsidP="00ED41E9">
      <w:r w:rsidRPr="004D342B">
        <w:t>IP</w:t>
      </w:r>
      <w:r>
        <w:t xml:space="preserve"> </w:t>
      </w:r>
      <w:r w:rsidRPr="004D342B">
        <w:t>주소의 창</w:t>
      </w:r>
      <w:r>
        <w:rPr>
          <w:rFonts w:hint="eastAsia"/>
        </w:rPr>
        <w:t>에</w:t>
      </w:r>
      <w:r w:rsidRPr="004D342B">
        <w:t xml:space="preserve"> 허용할 IP 입력</w:t>
      </w:r>
      <w:r>
        <w:rPr>
          <w:rFonts w:hint="eastAsia"/>
        </w:rPr>
        <w:t>하거나</w:t>
      </w:r>
      <w:r w:rsidRPr="004D342B">
        <w:t xml:space="preserve"> </w:t>
      </w:r>
      <w:proofErr w:type="spellStart"/>
      <w:r w:rsidRPr="004D342B">
        <w:t>서브넷</w:t>
      </w:r>
      <w:proofErr w:type="spellEnd"/>
      <w:r w:rsidRPr="004D342B">
        <w:t xml:space="preserve"> 형식으로 입력</w:t>
      </w:r>
      <w:r>
        <w:rPr>
          <w:rFonts w:hint="eastAsia"/>
        </w:rPr>
        <w:t>해도 가능</w:t>
      </w:r>
    </w:p>
    <w:p w14:paraId="5C6BD8D6" w14:textId="52D41569" w:rsidR="00ED41E9" w:rsidRDefault="004D342B" w:rsidP="00ED41E9">
      <w:pPr>
        <w:rPr>
          <w:rFonts w:hint="eastAsia"/>
        </w:rPr>
      </w:pPr>
      <w:r w:rsidRPr="004D342B">
        <w:rPr>
          <w:rFonts w:hint="eastAsia"/>
        </w:rPr>
        <w:t>정책</w:t>
      </w:r>
      <w:r w:rsidRPr="004D342B">
        <w:t xml:space="preserve"> 반영</w:t>
      </w:r>
      <w:r>
        <w:rPr>
          <w:rFonts w:hint="eastAsia"/>
        </w:rPr>
        <w:t xml:space="preserve"> </w:t>
      </w:r>
      <w:r w:rsidRPr="004D342B">
        <w:t>시 다음 IP 주소를 체크</w:t>
      </w:r>
      <w:r w:rsidR="005D583E">
        <w:rPr>
          <w:rFonts w:hint="eastAsia"/>
        </w:rPr>
        <w:t>한</w:t>
      </w:r>
      <w:r w:rsidRPr="004D342B">
        <w:t xml:space="preserve"> 후 다음 IP주소 안에 있는 IP는 모두 허용</w:t>
      </w:r>
      <w:r w:rsidR="005D583E">
        <w:rPr>
          <w:rFonts w:hint="eastAsia"/>
        </w:rPr>
        <w:t>된다</w:t>
      </w:r>
    </w:p>
    <w:p w14:paraId="788D40AA" w14:textId="2965227E" w:rsidR="005D583E" w:rsidRDefault="005D583E" w:rsidP="005D583E"/>
    <w:p w14:paraId="27E914B7" w14:textId="724E4982" w:rsidR="005D583E" w:rsidRPr="005D583E" w:rsidRDefault="005D583E" w:rsidP="005D583E">
      <w:pPr>
        <w:rPr>
          <w:rFonts w:hint="eastAsia"/>
          <w:b/>
          <w:bCs/>
          <w:sz w:val="28"/>
          <w:szCs w:val="32"/>
        </w:rPr>
      </w:pPr>
      <w:r w:rsidRPr="005D583E">
        <w:rPr>
          <w:rFonts w:hint="eastAsia"/>
          <w:b/>
          <w:bCs/>
          <w:sz w:val="28"/>
          <w:szCs w:val="32"/>
        </w:rPr>
        <w:t>3</w:t>
      </w:r>
      <w:r w:rsidRPr="005D583E">
        <w:rPr>
          <w:b/>
          <w:bCs/>
          <w:sz w:val="28"/>
          <w:szCs w:val="32"/>
        </w:rPr>
        <w:t xml:space="preserve">. </w:t>
      </w:r>
      <w:r w:rsidRPr="005D583E">
        <w:rPr>
          <w:rFonts w:hint="eastAsia"/>
          <w:b/>
          <w:bCs/>
          <w:sz w:val="28"/>
          <w:szCs w:val="32"/>
        </w:rPr>
        <w:t>리눅스에서</w:t>
      </w:r>
      <w:r w:rsidRPr="005D583E">
        <w:rPr>
          <w:b/>
          <w:bCs/>
          <w:sz w:val="28"/>
          <w:szCs w:val="32"/>
        </w:rPr>
        <w:t xml:space="preserve"> ICMP </w:t>
      </w:r>
      <w:r w:rsidRPr="005D583E">
        <w:rPr>
          <w:rFonts w:hint="eastAsia"/>
          <w:b/>
          <w:bCs/>
          <w:sz w:val="28"/>
          <w:szCs w:val="32"/>
        </w:rPr>
        <w:t>보안 설정</w:t>
      </w:r>
    </w:p>
    <w:p w14:paraId="6DB4DB8C" w14:textId="4155081E" w:rsidR="005D583E" w:rsidRDefault="005D583E" w:rsidP="00ED41E9">
      <w:r>
        <w:rPr>
          <w:rFonts w:hint="eastAsia"/>
        </w:rPr>
        <w:t xml:space="preserve">리눅스 커널 파라미터 중 </w:t>
      </w:r>
      <w:r>
        <w:t xml:space="preserve">ICMP Redirect </w:t>
      </w:r>
      <w:r>
        <w:rPr>
          <w:rFonts w:hint="eastAsia"/>
        </w:rPr>
        <w:t xml:space="preserve">설정인 </w:t>
      </w:r>
      <w:proofErr w:type="spellStart"/>
      <w:r>
        <w:t>accept_redirects</w:t>
      </w:r>
      <w:proofErr w:type="spellEnd"/>
      <w:r>
        <w:rPr>
          <w:rFonts w:hint="eastAsia"/>
        </w:rPr>
        <w:t>를</w:t>
      </w:r>
      <w:bookmarkStart w:id="0" w:name="_GoBack"/>
      <w:bookmarkEnd w:id="0"/>
      <w:r>
        <w:rPr>
          <w:rFonts w:hint="eastAsia"/>
        </w:rPr>
        <w:t xml:space="preserve"> </w:t>
      </w:r>
      <w:r>
        <w:t>0(</w:t>
      </w:r>
      <w:r>
        <w:rPr>
          <w:rFonts w:hint="eastAsia"/>
        </w:rPr>
        <w:t>허용 안 함)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설정한다.</w:t>
      </w:r>
    </w:p>
    <w:p w14:paraId="76252D67" w14:textId="6EDF5390" w:rsidR="005D583E" w:rsidRPr="005D583E" w:rsidRDefault="005D583E" w:rsidP="00ED41E9">
      <w:pPr>
        <w:rPr>
          <w:rFonts w:hint="eastAsia"/>
          <w:b/>
          <w:bCs/>
          <w:sz w:val="24"/>
          <w:szCs w:val="28"/>
        </w:rPr>
      </w:pPr>
      <w:r w:rsidRPr="005D583E">
        <w:rPr>
          <w:rFonts w:hint="eastAsia"/>
          <w:b/>
          <w:bCs/>
          <w:sz w:val="24"/>
          <w:szCs w:val="28"/>
        </w:rPr>
        <w:t>#</w:t>
      </w:r>
      <w:r w:rsidRPr="005D583E">
        <w:rPr>
          <w:b/>
          <w:bCs/>
          <w:sz w:val="24"/>
          <w:szCs w:val="28"/>
        </w:rPr>
        <w:t xml:space="preserve"> </w:t>
      </w:r>
      <w:proofErr w:type="spellStart"/>
      <w:r w:rsidRPr="005D583E">
        <w:rPr>
          <w:b/>
          <w:bCs/>
          <w:sz w:val="24"/>
          <w:szCs w:val="28"/>
        </w:rPr>
        <w:t>sysctl</w:t>
      </w:r>
      <w:proofErr w:type="spellEnd"/>
      <w:r w:rsidRPr="005D583E">
        <w:rPr>
          <w:b/>
          <w:bCs/>
          <w:sz w:val="24"/>
          <w:szCs w:val="28"/>
        </w:rPr>
        <w:t xml:space="preserve"> -w net.ipv4.conf.all.accept_redirects=0</w:t>
      </w:r>
    </w:p>
    <w:p w14:paraId="5B607F4E" w14:textId="77777777" w:rsidR="00ED41E9" w:rsidRPr="00ED41E9" w:rsidRDefault="00ED41E9" w:rsidP="00ED41E9">
      <w:pPr>
        <w:rPr>
          <w:rFonts w:hint="eastAsia"/>
        </w:rPr>
      </w:pP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6F2E6D" w:rsidRPr="00BE7966" w14:paraId="431F51FE" w14:textId="77777777" w:rsidTr="00210BDA">
        <w:trPr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393BB86F" w14:textId="1B32DF04" w:rsidR="006F2E6D" w:rsidRPr="00BE7966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</w:tbl>
    <w:p w14:paraId="5B17785A" w14:textId="77777777" w:rsidR="0016436D" w:rsidRDefault="0016436D" w:rsidP="008335CD">
      <w:pPr>
        <w:rPr>
          <w:rFonts w:ascii="나눔스퀘어_ac" w:eastAsia="나눔스퀘어_ac" w:hAnsi="나눔스퀘어_ac"/>
          <w:sz w:val="38"/>
          <w:szCs w:val="38"/>
        </w:rPr>
      </w:pPr>
    </w:p>
    <w:sectPr w:rsidR="0016436D" w:rsidSect="00F21CD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AC5DB0" w14:textId="77777777" w:rsidR="00745EFB" w:rsidRDefault="00745EFB" w:rsidP="000D6EBD">
      <w:pPr>
        <w:spacing w:after="0" w:line="240" w:lineRule="auto"/>
      </w:pPr>
      <w:r>
        <w:separator/>
      </w:r>
    </w:p>
  </w:endnote>
  <w:endnote w:type="continuationSeparator" w:id="0">
    <w:p w14:paraId="564DCB08" w14:textId="77777777" w:rsidR="00745EFB" w:rsidRDefault="00745EFB" w:rsidP="000D6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DX인생극장B">
    <w:altName w:val="바탕"/>
    <w:charset w:val="81"/>
    <w:family w:val="roman"/>
    <w:pitch w:val="variable"/>
    <w:sig w:usb0="800002A7" w:usb1="29D7FCFB" w:usb2="00000010" w:usb3="00000000" w:csb0="0028000D" w:csb1="00000000"/>
  </w:font>
  <w:font w:name="DX국민시대">
    <w:altName w:val="바탕"/>
    <w:charset w:val="81"/>
    <w:family w:val="roman"/>
    <w:pitch w:val="variable"/>
    <w:sig w:usb0="800002A7" w:usb1="29D7FCFB" w:usb2="00000010" w:usb3="00000000" w:csb0="0028000D" w:csb1="00000000"/>
  </w:font>
  <w:font w:name="D2Coding">
    <w:altName w:val="맑은 고딕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C78C85" w14:textId="77777777" w:rsidR="00745EFB" w:rsidRDefault="00745EFB" w:rsidP="000D6EBD">
      <w:pPr>
        <w:spacing w:after="0" w:line="240" w:lineRule="auto"/>
      </w:pPr>
      <w:r>
        <w:separator/>
      </w:r>
    </w:p>
  </w:footnote>
  <w:footnote w:type="continuationSeparator" w:id="0">
    <w:p w14:paraId="78596D66" w14:textId="77777777" w:rsidR="00745EFB" w:rsidRDefault="00745EFB" w:rsidP="000D6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EA15BC"/>
    <w:multiLevelType w:val="hybridMultilevel"/>
    <w:tmpl w:val="E292BD3A"/>
    <w:lvl w:ilvl="0" w:tplc="6F22CEA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91F7684"/>
    <w:multiLevelType w:val="hybridMultilevel"/>
    <w:tmpl w:val="4AD05CA6"/>
    <w:lvl w:ilvl="0" w:tplc="9A88DC9E">
      <w:start w:val="4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4CA23AF"/>
    <w:multiLevelType w:val="hybridMultilevel"/>
    <w:tmpl w:val="B8729496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92560E3"/>
    <w:multiLevelType w:val="hybridMultilevel"/>
    <w:tmpl w:val="D668066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BA546ED"/>
    <w:multiLevelType w:val="hybridMultilevel"/>
    <w:tmpl w:val="19F0948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3F230D2"/>
    <w:multiLevelType w:val="hybridMultilevel"/>
    <w:tmpl w:val="B972D092"/>
    <w:lvl w:ilvl="0" w:tplc="B44C70B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C167855"/>
    <w:multiLevelType w:val="hybridMultilevel"/>
    <w:tmpl w:val="EA2C5554"/>
    <w:lvl w:ilvl="0" w:tplc="9CC84CD4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E3B412A"/>
    <w:multiLevelType w:val="hybridMultilevel"/>
    <w:tmpl w:val="5218E562"/>
    <w:lvl w:ilvl="0" w:tplc="96ACCE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FB871E9"/>
    <w:multiLevelType w:val="hybridMultilevel"/>
    <w:tmpl w:val="CE369578"/>
    <w:lvl w:ilvl="0" w:tplc="744877E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687C262A"/>
    <w:multiLevelType w:val="hybridMultilevel"/>
    <w:tmpl w:val="C4403FE0"/>
    <w:lvl w:ilvl="0" w:tplc="BB2C05C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AB72C17"/>
    <w:multiLevelType w:val="hybridMultilevel"/>
    <w:tmpl w:val="5F76A21E"/>
    <w:lvl w:ilvl="0" w:tplc="849E32D0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72E45B49"/>
    <w:multiLevelType w:val="hybridMultilevel"/>
    <w:tmpl w:val="FD66E68C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7A240FA"/>
    <w:multiLevelType w:val="hybridMultilevel"/>
    <w:tmpl w:val="BE1A736E"/>
    <w:lvl w:ilvl="0" w:tplc="40E4B84C">
      <w:start w:val="1"/>
      <w:numFmt w:val="decimal"/>
      <w:lvlText w:val="%1."/>
      <w:lvlJc w:val="left"/>
      <w:pPr>
        <w:ind w:left="1120" w:hanging="720"/>
      </w:pPr>
      <w:rPr>
        <w:rFonts w:hint="default"/>
        <w:color w:val="0D0D0D" w:themeColor="text1" w:themeTint="F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3"/>
  </w:num>
  <w:num w:numId="3">
    <w:abstractNumId w:val="10"/>
  </w:num>
  <w:num w:numId="4">
    <w:abstractNumId w:val="2"/>
  </w:num>
  <w:num w:numId="5">
    <w:abstractNumId w:val="11"/>
  </w:num>
  <w:num w:numId="6">
    <w:abstractNumId w:val="4"/>
  </w:num>
  <w:num w:numId="7">
    <w:abstractNumId w:val="6"/>
  </w:num>
  <w:num w:numId="8">
    <w:abstractNumId w:val="9"/>
  </w:num>
  <w:num w:numId="9">
    <w:abstractNumId w:val="8"/>
  </w:num>
  <w:num w:numId="10">
    <w:abstractNumId w:val="0"/>
  </w:num>
  <w:num w:numId="11">
    <w:abstractNumId w:val="5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D1"/>
    <w:rsid w:val="00002C8F"/>
    <w:rsid w:val="00006C47"/>
    <w:rsid w:val="00025C1B"/>
    <w:rsid w:val="0004419D"/>
    <w:rsid w:val="00065650"/>
    <w:rsid w:val="00065EEB"/>
    <w:rsid w:val="000A6A41"/>
    <w:rsid w:val="000D511C"/>
    <w:rsid w:val="000D6EBD"/>
    <w:rsid w:val="001072CD"/>
    <w:rsid w:val="00135ACB"/>
    <w:rsid w:val="00152A4C"/>
    <w:rsid w:val="0016436D"/>
    <w:rsid w:val="001F0BA1"/>
    <w:rsid w:val="001F4962"/>
    <w:rsid w:val="002044FF"/>
    <w:rsid w:val="002631E4"/>
    <w:rsid w:val="0028607F"/>
    <w:rsid w:val="002A160D"/>
    <w:rsid w:val="002D5F30"/>
    <w:rsid w:val="00304459"/>
    <w:rsid w:val="0037104B"/>
    <w:rsid w:val="00386079"/>
    <w:rsid w:val="003955C1"/>
    <w:rsid w:val="003D753D"/>
    <w:rsid w:val="003E0143"/>
    <w:rsid w:val="003F4A1F"/>
    <w:rsid w:val="00400BA8"/>
    <w:rsid w:val="00435F8A"/>
    <w:rsid w:val="004467C2"/>
    <w:rsid w:val="004C4F46"/>
    <w:rsid w:val="004D094A"/>
    <w:rsid w:val="004D342B"/>
    <w:rsid w:val="004E35AC"/>
    <w:rsid w:val="0050741D"/>
    <w:rsid w:val="00526DD4"/>
    <w:rsid w:val="005351E1"/>
    <w:rsid w:val="00536FF1"/>
    <w:rsid w:val="0058148E"/>
    <w:rsid w:val="005A0FA9"/>
    <w:rsid w:val="005C6508"/>
    <w:rsid w:val="005D583E"/>
    <w:rsid w:val="0062040D"/>
    <w:rsid w:val="00637AED"/>
    <w:rsid w:val="00663A45"/>
    <w:rsid w:val="006F2E6D"/>
    <w:rsid w:val="00730FAC"/>
    <w:rsid w:val="00745EFB"/>
    <w:rsid w:val="0077795D"/>
    <w:rsid w:val="007C11B9"/>
    <w:rsid w:val="007D4199"/>
    <w:rsid w:val="007F2AA2"/>
    <w:rsid w:val="007F6510"/>
    <w:rsid w:val="00810D7F"/>
    <w:rsid w:val="008335CD"/>
    <w:rsid w:val="00860EA6"/>
    <w:rsid w:val="0086277C"/>
    <w:rsid w:val="00867810"/>
    <w:rsid w:val="00881308"/>
    <w:rsid w:val="008B2F50"/>
    <w:rsid w:val="008E68CE"/>
    <w:rsid w:val="00943F7D"/>
    <w:rsid w:val="00952E43"/>
    <w:rsid w:val="00977B7F"/>
    <w:rsid w:val="009F50D9"/>
    <w:rsid w:val="00A21FC0"/>
    <w:rsid w:val="00A51ABA"/>
    <w:rsid w:val="00A906F7"/>
    <w:rsid w:val="00B011A0"/>
    <w:rsid w:val="00B45D93"/>
    <w:rsid w:val="00B60A60"/>
    <w:rsid w:val="00B67587"/>
    <w:rsid w:val="00B75F57"/>
    <w:rsid w:val="00B7649D"/>
    <w:rsid w:val="00BE7966"/>
    <w:rsid w:val="00BF24B9"/>
    <w:rsid w:val="00C526C5"/>
    <w:rsid w:val="00C61ABA"/>
    <w:rsid w:val="00C75C0A"/>
    <w:rsid w:val="00CA235D"/>
    <w:rsid w:val="00CD5594"/>
    <w:rsid w:val="00D1788F"/>
    <w:rsid w:val="00D34610"/>
    <w:rsid w:val="00D40255"/>
    <w:rsid w:val="00D77909"/>
    <w:rsid w:val="00D83289"/>
    <w:rsid w:val="00DA2AA2"/>
    <w:rsid w:val="00DD3935"/>
    <w:rsid w:val="00DE047E"/>
    <w:rsid w:val="00EA025D"/>
    <w:rsid w:val="00ED41E9"/>
    <w:rsid w:val="00F21CD1"/>
    <w:rsid w:val="00F335D2"/>
    <w:rsid w:val="00F667CD"/>
    <w:rsid w:val="00F70868"/>
    <w:rsid w:val="00F87804"/>
    <w:rsid w:val="00FA36C7"/>
    <w:rsid w:val="00FA642A"/>
    <w:rsid w:val="00FC1ECD"/>
    <w:rsid w:val="00FE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7231E"/>
  <w15:chartTrackingRefBased/>
  <w15:docId w15:val="{37F67FD5-140E-42BE-A803-3C7182898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1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E68C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D6EBD"/>
  </w:style>
  <w:style w:type="paragraph" w:styleId="a6">
    <w:name w:val="footer"/>
    <w:basedOn w:val="a"/>
    <w:link w:val="Char0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D6EBD"/>
  </w:style>
  <w:style w:type="character" w:styleId="a7">
    <w:name w:val="Placeholder Text"/>
    <w:basedOn w:val="a0"/>
    <w:uiPriority w:val="99"/>
    <w:semiHidden/>
    <w:rsid w:val="004D09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70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image" Target="media/image1.gif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61954-4CB5-4A21-8B40-919B3D242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ehee0</dc:creator>
  <cp:keywords/>
  <dc:description/>
  <cp:lastModifiedBy>ktn</cp:lastModifiedBy>
  <cp:revision>2</cp:revision>
  <dcterms:created xsi:type="dcterms:W3CDTF">2021-01-04T12:59:00Z</dcterms:created>
  <dcterms:modified xsi:type="dcterms:W3CDTF">2021-01-04T12:59:00Z</dcterms:modified>
</cp:coreProperties>
</file>