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294A" w:rsidRDefault="0034294A">
      <w:pPr>
        <w:rPr>
          <w:b/>
          <w:sz w:val="32"/>
          <w:szCs w:val="32"/>
          <w:u w:val="single"/>
        </w:rPr>
      </w:pPr>
      <w:bookmarkStart w:id="0" w:name="_GoBack"/>
      <w:bookmarkEnd w:id="0"/>
    </w:p>
    <w:p w:rsidR="0050638A" w:rsidRDefault="0050638A" w:rsidP="0050638A">
      <w:pPr>
        <w:rPr>
          <w:b/>
        </w:rPr>
      </w:pPr>
    </w:p>
    <w:p w:rsidR="003903DA" w:rsidRDefault="003903DA" w:rsidP="0050638A">
      <w:pPr>
        <w:rPr>
          <w:b/>
        </w:rPr>
      </w:pPr>
    </w:p>
    <w:p w:rsidR="006077BE" w:rsidRDefault="006077BE" w:rsidP="0050638A">
      <w:pPr>
        <w:rPr>
          <w:b/>
        </w:rPr>
      </w:pPr>
    </w:p>
    <w:p w:rsidR="00786576" w:rsidRDefault="00786576" w:rsidP="0050638A">
      <w:pPr>
        <w:rPr>
          <w:b/>
        </w:rPr>
      </w:pPr>
      <w:r>
        <w:rPr>
          <w:b/>
        </w:rPr>
        <w:t xml:space="preserve">- - - - - - - - - - - - - - - - - - - - - - - - - - - - - - - - - - - - - - - - - - - - - - - - - - - - - - - - - - - - - - - - - - - - - - - - - - - - - - </w:t>
      </w:r>
    </w:p>
    <w:p w:rsidR="00786576" w:rsidRDefault="00786576" w:rsidP="0050638A">
      <w:pPr>
        <w:rPr>
          <w:b/>
        </w:rPr>
      </w:pPr>
    </w:p>
    <w:p w:rsidR="0050638A" w:rsidRDefault="0050638A">
      <w:pPr>
        <w:rPr>
          <w:b/>
          <w:sz w:val="32"/>
          <w:szCs w:val="32"/>
          <w:u w:val="single"/>
        </w:rPr>
      </w:pPr>
    </w:p>
    <w:p w:rsidR="00D709EF" w:rsidRPr="003C2EE3" w:rsidRDefault="00D709EF">
      <w:pPr>
        <w:rPr>
          <w:b/>
          <w:sz w:val="32"/>
          <w:szCs w:val="32"/>
          <w:u w:val="single"/>
        </w:rPr>
      </w:pPr>
      <w:r w:rsidRPr="003C2EE3">
        <w:rPr>
          <w:b/>
          <w:sz w:val="32"/>
          <w:szCs w:val="32"/>
          <w:u w:val="single"/>
        </w:rPr>
        <w:t>PRELIMINARY CONCLUSIONS</w:t>
      </w:r>
    </w:p>
    <w:p w:rsidR="00774D05" w:rsidRDefault="00774D05">
      <w:pPr>
        <w:rPr>
          <w:b/>
          <w:u w:val="single"/>
        </w:rPr>
      </w:pPr>
    </w:p>
    <w:p w:rsidR="00194CF9" w:rsidRPr="00194CF9" w:rsidRDefault="00194CF9">
      <w:pPr>
        <w:rPr>
          <w:b/>
          <w:sz w:val="28"/>
          <w:szCs w:val="28"/>
          <w:u w:val="single"/>
        </w:rPr>
      </w:pPr>
      <w:r w:rsidRPr="00194CF9">
        <w:rPr>
          <w:b/>
          <w:sz w:val="28"/>
          <w:szCs w:val="28"/>
          <w:u w:val="single"/>
        </w:rPr>
        <w:t xml:space="preserve">Compute </w:t>
      </w:r>
      <w:r w:rsidR="00253970">
        <w:rPr>
          <w:b/>
          <w:sz w:val="28"/>
          <w:szCs w:val="28"/>
          <w:u w:val="single"/>
        </w:rPr>
        <w:t>difference</w:t>
      </w:r>
      <w:r w:rsidRPr="00194CF9">
        <w:rPr>
          <w:b/>
          <w:sz w:val="28"/>
          <w:szCs w:val="28"/>
          <w:u w:val="single"/>
        </w:rPr>
        <w:t xml:space="preserve"> in Index F using </w:t>
      </w:r>
      <w:proofErr w:type="spellStart"/>
      <w:r w:rsidRPr="00194CF9">
        <w:rPr>
          <w:b/>
          <w:sz w:val="28"/>
          <w:szCs w:val="28"/>
          <w:u w:val="single"/>
        </w:rPr>
        <w:t>Iyann’s</w:t>
      </w:r>
      <w:proofErr w:type="spellEnd"/>
      <w:r w:rsidRPr="00194CF9">
        <w:rPr>
          <w:b/>
          <w:sz w:val="28"/>
          <w:szCs w:val="28"/>
          <w:u w:val="single"/>
        </w:rPr>
        <w:t xml:space="preserve"> data!!!!!!!!!!!!!!!!!!!!!!!!!!!!!!!!!!! </w:t>
      </w:r>
    </w:p>
    <w:p w:rsidR="00194CF9" w:rsidRDefault="00194CF9">
      <w:pPr>
        <w:rPr>
          <w:b/>
          <w:u w:val="single"/>
        </w:rPr>
      </w:pPr>
    </w:p>
    <w:p w:rsidR="00B278F8" w:rsidRPr="00B278F8" w:rsidRDefault="003C2EE3">
      <w:r w:rsidRPr="00B278F8">
        <w:t>For body size in scatterplots, a</w:t>
      </w:r>
      <w:r w:rsidR="00774D05" w:rsidRPr="00B278F8">
        <w:t xml:space="preserve">veraging H and T won’t be as good as just using T. </w:t>
      </w:r>
    </w:p>
    <w:p w:rsidR="00774D05" w:rsidRPr="00B278F8" w:rsidRDefault="0034294A">
      <w:r w:rsidRPr="00B278F8">
        <w:t>A</w:t>
      </w:r>
      <w:r w:rsidR="00B278F8" w:rsidRPr="00B278F8">
        <w:t>fter all, a</w:t>
      </w:r>
      <w:r w:rsidRPr="00B278F8">
        <w:t>ppendages are attached to T.</w:t>
      </w:r>
    </w:p>
    <w:p w:rsidR="00D709EF" w:rsidRDefault="00D709EF">
      <w:pPr>
        <w:rPr>
          <w:b/>
          <w:u w:val="single"/>
        </w:rPr>
      </w:pPr>
    </w:p>
    <w:p w:rsidR="00B278F8" w:rsidRDefault="003C2EE3">
      <w:pPr>
        <w:rPr>
          <w:b/>
          <w:u w:val="single"/>
        </w:rPr>
      </w:pPr>
      <w:r w:rsidRPr="003C2EE3">
        <w:rPr>
          <w:b/>
          <w:u w:val="single"/>
        </w:rPr>
        <w:t>Replicates A and B can be pooled</w:t>
      </w:r>
      <w:r w:rsidR="006F4276">
        <w:rPr>
          <w:b/>
          <w:u w:val="single"/>
        </w:rPr>
        <w:t>.</w:t>
      </w:r>
    </w:p>
    <w:p w:rsidR="00F82035" w:rsidRPr="00B278F8" w:rsidRDefault="00B278F8">
      <w:r w:rsidRPr="00B278F8">
        <w:t xml:space="preserve">If </w:t>
      </w:r>
      <w:r w:rsidR="003C2EE3" w:rsidRPr="00B278F8">
        <w:t xml:space="preserve">thorax widths </w:t>
      </w:r>
      <w:r>
        <w:t xml:space="preserve">are compared for </w:t>
      </w:r>
      <w:proofErr w:type="gramStart"/>
      <w:r w:rsidR="003C2EE3" w:rsidRPr="00B278F8">
        <w:t>A</w:t>
      </w:r>
      <w:proofErr w:type="gramEnd"/>
      <w:r w:rsidR="003C2EE3" w:rsidRPr="00B278F8">
        <w:t xml:space="preserve"> vs B</w:t>
      </w:r>
      <w:r>
        <w:t>,</w:t>
      </w:r>
      <w:r w:rsidR="003C2EE3" w:rsidRPr="00B278F8">
        <w:t xml:space="preserve"> for all lines</w:t>
      </w:r>
      <w:r>
        <w:t>,</w:t>
      </w:r>
      <w:r w:rsidR="003C2EE3" w:rsidRPr="00B278F8">
        <w:t xml:space="preserve"> in an ANOVA</w:t>
      </w:r>
      <w:r>
        <w:t>, it is found that there is a significant difference</w:t>
      </w:r>
      <w:r w:rsidR="006F4276">
        <w:t xml:space="preserve">. One replicate is slightly larger-bodied than the other overall. Better culture conditions. But any difference in </w:t>
      </w:r>
      <w:r w:rsidR="001F1957">
        <w:t xml:space="preserve">body </w:t>
      </w:r>
      <w:r w:rsidR="006F4276">
        <w:t>size only contributes to the spread of body size which is</w:t>
      </w:r>
      <w:r w:rsidR="001F1957">
        <w:t xml:space="preserve"> beneficial in establishing the shape of </w:t>
      </w:r>
      <w:proofErr w:type="spellStart"/>
      <w:r w:rsidR="001F1957">
        <w:t>allometric</w:t>
      </w:r>
      <w:proofErr w:type="spellEnd"/>
      <w:r w:rsidR="001F1957">
        <w:t xml:space="preserve"> curves. </w:t>
      </w:r>
      <w:r w:rsidR="006F4276">
        <w:t xml:space="preserve">   </w:t>
      </w:r>
      <w:r w:rsidR="003C2EE3" w:rsidRPr="00B278F8">
        <w:t xml:space="preserve"> </w:t>
      </w:r>
    </w:p>
    <w:p w:rsidR="003C2EE3" w:rsidRDefault="003C2EE3"/>
    <w:p w:rsidR="00BE31BC" w:rsidRPr="00BE31BC" w:rsidRDefault="00BE31BC">
      <w:pPr>
        <w:rPr>
          <w:b/>
          <w:sz w:val="24"/>
          <w:szCs w:val="24"/>
          <w:u w:val="single"/>
        </w:rPr>
      </w:pPr>
      <w:r w:rsidRPr="00BE31BC">
        <w:rPr>
          <w:b/>
          <w:sz w:val="24"/>
          <w:szCs w:val="24"/>
          <w:u w:val="single"/>
        </w:rPr>
        <w:t xml:space="preserve">Body </w:t>
      </w:r>
      <w:r w:rsidR="001F1957">
        <w:rPr>
          <w:b/>
          <w:sz w:val="24"/>
          <w:szCs w:val="24"/>
          <w:u w:val="single"/>
        </w:rPr>
        <w:t xml:space="preserve">variation </w:t>
      </w:r>
      <w:r w:rsidRPr="00BE31BC">
        <w:rPr>
          <w:b/>
          <w:sz w:val="24"/>
          <w:szCs w:val="24"/>
          <w:u w:val="single"/>
        </w:rPr>
        <w:t>size among the wild lines</w:t>
      </w:r>
    </w:p>
    <w:p w:rsidR="00BE31BC" w:rsidRDefault="00BE31BC">
      <w:r>
        <w:t>It appears that N60 may be significantly smaller-bodied.</w:t>
      </w:r>
    </w:p>
    <w:p w:rsidR="003B311A" w:rsidRDefault="003B311A"/>
    <w:p w:rsidR="003B311A" w:rsidRPr="003B311A" w:rsidRDefault="003B311A">
      <w:pPr>
        <w:rPr>
          <w:b/>
          <w:u w:val="single"/>
        </w:rPr>
      </w:pPr>
      <w:r w:rsidRPr="003B311A">
        <w:rPr>
          <w:b/>
          <w:u w:val="single"/>
        </w:rPr>
        <w:t>Shape of Scatterplots</w:t>
      </w:r>
    </w:p>
    <w:p w:rsidR="003B311A" w:rsidRPr="003B311A" w:rsidRDefault="003B311A">
      <w:pPr>
        <w:rPr>
          <w:b/>
        </w:rPr>
      </w:pPr>
      <w:r w:rsidRPr="003B311A">
        <w:rPr>
          <w:b/>
        </w:rPr>
        <w:t xml:space="preserve">There seem to be two different sources of variance present in </w:t>
      </w:r>
      <w:r>
        <w:rPr>
          <w:b/>
        </w:rPr>
        <w:t xml:space="preserve">the </w:t>
      </w:r>
      <w:r w:rsidRPr="003B311A">
        <w:rPr>
          <w:b/>
        </w:rPr>
        <w:t xml:space="preserve">body proportions. </w:t>
      </w:r>
    </w:p>
    <w:p w:rsidR="003B311A" w:rsidRPr="003B311A" w:rsidRDefault="003B311A">
      <w:pPr>
        <w:rPr>
          <w:b/>
        </w:rPr>
      </w:pPr>
      <w:r w:rsidRPr="003B311A">
        <w:rPr>
          <w:b/>
        </w:rPr>
        <w:t xml:space="preserve">There is an isometric component and an </w:t>
      </w:r>
      <w:proofErr w:type="spellStart"/>
      <w:r w:rsidRPr="003B311A">
        <w:rPr>
          <w:b/>
        </w:rPr>
        <w:t>allometric</w:t>
      </w:r>
      <w:proofErr w:type="spellEnd"/>
      <w:r w:rsidRPr="003B311A">
        <w:rPr>
          <w:b/>
        </w:rPr>
        <w:t xml:space="preserve"> component.</w:t>
      </w:r>
      <w:r>
        <w:rPr>
          <w:b/>
        </w:rPr>
        <w:t xml:space="preserve">  (?)</w:t>
      </w:r>
    </w:p>
    <w:p w:rsidR="003B311A" w:rsidRDefault="003B311A"/>
    <w:p w:rsidR="00BA5BA8" w:rsidRDefault="00BA5BA8"/>
    <w:p w:rsidR="00BE31BC" w:rsidRDefault="00BE31BC"/>
    <w:p w:rsidR="001F1957" w:rsidRDefault="001F1957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:rsidR="00E46863" w:rsidRPr="00E46863" w:rsidRDefault="00E46863">
      <w:pPr>
        <w:rPr>
          <w:b/>
          <w:sz w:val="28"/>
          <w:szCs w:val="28"/>
          <w:u w:val="single"/>
        </w:rPr>
      </w:pPr>
      <w:r w:rsidRPr="00E46863">
        <w:rPr>
          <w:b/>
          <w:sz w:val="28"/>
          <w:szCs w:val="28"/>
          <w:u w:val="single"/>
        </w:rPr>
        <w:lastRenderedPageBreak/>
        <w:t>Mode of testing</w:t>
      </w:r>
    </w:p>
    <w:p w:rsidR="00BE31BC" w:rsidRPr="00BE31BC" w:rsidRDefault="00BE31BC">
      <w:pPr>
        <w:rPr>
          <w:b/>
          <w:sz w:val="24"/>
          <w:szCs w:val="24"/>
          <w:u w:val="single"/>
        </w:rPr>
      </w:pPr>
      <w:r w:rsidRPr="00BE31BC">
        <w:rPr>
          <w:b/>
          <w:sz w:val="24"/>
          <w:szCs w:val="24"/>
          <w:u w:val="single"/>
        </w:rPr>
        <w:t xml:space="preserve">Some tests will have to break out the variance among all 3 wild and 2 selected lines. </w:t>
      </w:r>
    </w:p>
    <w:p w:rsidR="004C13BA" w:rsidRDefault="00BE31BC">
      <w:pPr>
        <w:rPr>
          <w:b/>
        </w:rPr>
      </w:pPr>
      <w:r>
        <w:rPr>
          <w:b/>
        </w:rPr>
        <w:t xml:space="preserve">This can be avoided </w:t>
      </w:r>
      <w:r w:rsidR="00E46863">
        <w:rPr>
          <w:b/>
        </w:rPr>
        <w:t>if all three wild lines fall on a common best-fit curve…</w:t>
      </w:r>
    </w:p>
    <w:p w:rsidR="00E46863" w:rsidRDefault="00E46863">
      <w:pPr>
        <w:rPr>
          <w:b/>
        </w:rPr>
      </w:pPr>
      <w:r>
        <w:rPr>
          <w:b/>
        </w:rPr>
        <w:t>One could derive from them three distributions around a common best-fit curve on trait vs thorax.</w:t>
      </w:r>
    </w:p>
    <w:p w:rsidR="00E46863" w:rsidRDefault="00E46863">
      <w:pPr>
        <w:rPr>
          <w:b/>
        </w:rPr>
      </w:pPr>
      <w:r>
        <w:rPr>
          <w:b/>
        </w:rPr>
        <w:t>These three distributions might be close enough together to pool without objection.</w:t>
      </w:r>
    </w:p>
    <w:p w:rsidR="001F1957" w:rsidRDefault="001F1957">
      <w:pPr>
        <w:rPr>
          <w:b/>
          <w:sz w:val="24"/>
          <w:szCs w:val="24"/>
          <w:u w:val="single"/>
        </w:rPr>
      </w:pPr>
    </w:p>
    <w:p w:rsidR="001F1957" w:rsidRDefault="003640F9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EARLY PROBLEMS…</w:t>
      </w:r>
    </w:p>
    <w:p w:rsidR="00C140C0" w:rsidRPr="001F1957" w:rsidRDefault="004C13BA">
      <w:pPr>
        <w:rPr>
          <w:sz w:val="20"/>
          <w:szCs w:val="20"/>
          <w:u w:val="single"/>
        </w:rPr>
      </w:pPr>
      <w:r w:rsidRPr="001F1957">
        <w:rPr>
          <w:sz w:val="20"/>
          <w:szCs w:val="20"/>
          <w:u w:val="single"/>
        </w:rPr>
        <w:t>TO TEST</w:t>
      </w:r>
      <w:r w:rsidR="00CB7008" w:rsidRPr="001F1957">
        <w:rPr>
          <w:sz w:val="20"/>
          <w:szCs w:val="20"/>
          <w:u w:val="single"/>
        </w:rPr>
        <w:t xml:space="preserve">: </w:t>
      </w:r>
      <w:r w:rsidR="00C140C0" w:rsidRPr="001F1957">
        <w:rPr>
          <w:sz w:val="20"/>
          <w:szCs w:val="20"/>
          <w:u w:val="single"/>
        </w:rPr>
        <w:t xml:space="preserve"> See D1 vs Thorax!</w:t>
      </w:r>
    </w:p>
    <w:p w:rsidR="005121B3" w:rsidRPr="001F1957" w:rsidRDefault="005121B3">
      <w:pPr>
        <w:rPr>
          <w:sz w:val="20"/>
          <w:szCs w:val="20"/>
          <w:u w:val="single"/>
        </w:rPr>
      </w:pPr>
      <w:r w:rsidRPr="001F1957">
        <w:rPr>
          <w:sz w:val="20"/>
          <w:szCs w:val="20"/>
          <w:u w:val="single"/>
        </w:rPr>
        <w:t>Re-plot D1 vs T and D2 vs T!</w:t>
      </w:r>
    </w:p>
    <w:p w:rsidR="00C140C0" w:rsidRPr="001F1957" w:rsidRDefault="00C140C0">
      <w:pPr>
        <w:rPr>
          <w:sz w:val="20"/>
          <w:szCs w:val="20"/>
        </w:rPr>
      </w:pPr>
      <w:r w:rsidRPr="001F1957">
        <w:rPr>
          <w:sz w:val="20"/>
          <w:szCs w:val="20"/>
        </w:rPr>
        <w:t>D1 and D2 may be bad data.  Or thorax and head were partly switched???</w:t>
      </w:r>
    </w:p>
    <w:p w:rsidR="00CB7008" w:rsidRPr="001F1957" w:rsidRDefault="00CB7008">
      <w:pPr>
        <w:rPr>
          <w:sz w:val="20"/>
          <w:szCs w:val="20"/>
        </w:rPr>
      </w:pPr>
      <w:r w:rsidRPr="001F1957">
        <w:rPr>
          <w:sz w:val="20"/>
          <w:szCs w:val="20"/>
        </w:rPr>
        <w:t>D1 m</w:t>
      </w:r>
      <w:r w:rsidR="001D5028" w:rsidRPr="001F1957">
        <w:rPr>
          <w:sz w:val="20"/>
          <w:szCs w:val="20"/>
        </w:rPr>
        <w:t xml:space="preserve">ay have been </w:t>
      </w:r>
      <w:proofErr w:type="spellStart"/>
      <w:r w:rsidRPr="001F1957">
        <w:rPr>
          <w:sz w:val="20"/>
          <w:szCs w:val="20"/>
        </w:rPr>
        <w:t>mismeasured</w:t>
      </w:r>
      <w:proofErr w:type="spellEnd"/>
      <w:r w:rsidRPr="001F1957">
        <w:rPr>
          <w:sz w:val="20"/>
          <w:szCs w:val="20"/>
        </w:rPr>
        <w:t xml:space="preserve">!!!  </w:t>
      </w:r>
      <w:r w:rsidR="00173010" w:rsidRPr="001F1957">
        <w:rPr>
          <w:sz w:val="20"/>
          <w:szCs w:val="20"/>
        </w:rPr>
        <w:t xml:space="preserve">We </w:t>
      </w:r>
      <w:r w:rsidR="001D5028" w:rsidRPr="001F1957">
        <w:rPr>
          <w:sz w:val="20"/>
          <w:szCs w:val="20"/>
        </w:rPr>
        <w:t>must check before we use</w:t>
      </w:r>
      <w:r w:rsidR="00173010" w:rsidRPr="001F1957">
        <w:rPr>
          <w:sz w:val="20"/>
          <w:szCs w:val="20"/>
        </w:rPr>
        <w:t xml:space="preserve"> the dimension D1.</w:t>
      </w:r>
    </w:p>
    <w:p w:rsidR="00CB7008" w:rsidRPr="001F1957" w:rsidRDefault="00CB7008">
      <w:pPr>
        <w:rPr>
          <w:sz w:val="20"/>
          <w:szCs w:val="20"/>
        </w:rPr>
      </w:pPr>
      <w:r w:rsidRPr="001F1957">
        <w:rPr>
          <w:sz w:val="20"/>
          <w:szCs w:val="20"/>
        </w:rPr>
        <w:t xml:space="preserve">There are two distinct modes in this dimension, in every line, but </w:t>
      </w:r>
      <w:r w:rsidR="00173010" w:rsidRPr="001F1957">
        <w:rPr>
          <w:sz w:val="20"/>
          <w:szCs w:val="20"/>
        </w:rPr>
        <w:t xml:space="preserve">apparently </w:t>
      </w:r>
      <w:r w:rsidRPr="001F1957">
        <w:rPr>
          <w:sz w:val="20"/>
          <w:szCs w:val="20"/>
        </w:rPr>
        <w:t>only in the Y samples (26C).</w:t>
      </w:r>
    </w:p>
    <w:p w:rsidR="00CB7008" w:rsidRPr="001F1957" w:rsidRDefault="00CB7008">
      <w:pPr>
        <w:rPr>
          <w:sz w:val="20"/>
          <w:szCs w:val="20"/>
        </w:rPr>
      </w:pPr>
      <w:r w:rsidRPr="001F1957">
        <w:rPr>
          <w:sz w:val="20"/>
          <w:szCs w:val="20"/>
        </w:rPr>
        <w:t>Instead of D1 we must calculate the dimension 5-</w:t>
      </w:r>
      <w:r w:rsidR="00173010" w:rsidRPr="001F1957">
        <w:rPr>
          <w:sz w:val="20"/>
          <w:szCs w:val="20"/>
        </w:rPr>
        <w:t xml:space="preserve">37… That will have to do. </w:t>
      </w:r>
      <w:r w:rsidRPr="001F1957">
        <w:rPr>
          <w:sz w:val="20"/>
          <w:szCs w:val="20"/>
        </w:rPr>
        <w:t xml:space="preserve"> </w:t>
      </w:r>
    </w:p>
    <w:p w:rsidR="00173010" w:rsidRPr="001F1957" w:rsidRDefault="00173010">
      <w:pPr>
        <w:rPr>
          <w:sz w:val="20"/>
          <w:szCs w:val="20"/>
        </w:rPr>
      </w:pPr>
      <w:r w:rsidRPr="001F1957">
        <w:rPr>
          <w:sz w:val="20"/>
          <w:szCs w:val="20"/>
        </w:rPr>
        <w:t xml:space="preserve">Instead of D2, we should calculate the dimension 12-27. </w:t>
      </w:r>
    </w:p>
    <w:p w:rsidR="00CB7008" w:rsidRPr="001F1957" w:rsidRDefault="00173010">
      <w:pPr>
        <w:rPr>
          <w:sz w:val="20"/>
          <w:szCs w:val="20"/>
        </w:rPr>
      </w:pPr>
      <w:r w:rsidRPr="001F1957">
        <w:rPr>
          <w:sz w:val="20"/>
          <w:szCs w:val="20"/>
        </w:rPr>
        <w:t xml:space="preserve">Possibly there is a problem with replicate </w:t>
      </w:r>
      <w:proofErr w:type="gramStart"/>
      <w:r w:rsidRPr="001F1957">
        <w:rPr>
          <w:sz w:val="20"/>
          <w:szCs w:val="20"/>
        </w:rPr>
        <w:t>A</w:t>
      </w:r>
      <w:proofErr w:type="gramEnd"/>
      <w:r w:rsidRPr="001F1957">
        <w:rPr>
          <w:sz w:val="20"/>
          <w:szCs w:val="20"/>
        </w:rPr>
        <w:t xml:space="preserve"> vs replicate B…?</w:t>
      </w:r>
    </w:p>
    <w:p w:rsidR="00C140C0" w:rsidRPr="001F1957" w:rsidRDefault="00C140C0">
      <w:pPr>
        <w:rPr>
          <w:sz w:val="20"/>
          <w:szCs w:val="20"/>
        </w:rPr>
      </w:pPr>
      <w:r w:rsidRPr="001F1957">
        <w:rPr>
          <w:sz w:val="20"/>
          <w:szCs w:val="20"/>
        </w:rPr>
        <w:t xml:space="preserve">Or possibly the wrong data were included somehow…? </w:t>
      </w:r>
    </w:p>
    <w:p w:rsidR="00C140C0" w:rsidRPr="001F1957" w:rsidRDefault="00C140C0">
      <w:pPr>
        <w:rPr>
          <w:sz w:val="20"/>
          <w:szCs w:val="20"/>
        </w:rPr>
      </w:pPr>
      <w:r w:rsidRPr="001F1957">
        <w:rPr>
          <w:sz w:val="20"/>
          <w:szCs w:val="20"/>
        </w:rPr>
        <w:t xml:space="preserve">First redo the graphs of D1 and D2 vs Thorax! </w:t>
      </w:r>
    </w:p>
    <w:p w:rsidR="004C13BA" w:rsidRPr="001F1957" w:rsidRDefault="004C13BA">
      <w:pPr>
        <w:rPr>
          <w:sz w:val="20"/>
          <w:szCs w:val="20"/>
        </w:rPr>
      </w:pPr>
      <w:r w:rsidRPr="001F1957">
        <w:rPr>
          <w:sz w:val="20"/>
          <w:szCs w:val="20"/>
        </w:rPr>
        <w:t xml:space="preserve">But this gap is also seen in </w:t>
      </w:r>
      <w:proofErr w:type="spellStart"/>
      <w:r w:rsidRPr="001F1957">
        <w:rPr>
          <w:sz w:val="20"/>
          <w:szCs w:val="20"/>
        </w:rPr>
        <w:t>Feret’s</w:t>
      </w:r>
      <w:proofErr w:type="spellEnd"/>
      <w:r w:rsidRPr="001F1957">
        <w:rPr>
          <w:sz w:val="20"/>
          <w:szCs w:val="20"/>
        </w:rPr>
        <w:t xml:space="preserve"> diameter! </w:t>
      </w:r>
    </w:p>
    <w:p w:rsidR="00CB7008" w:rsidRPr="001F1957" w:rsidRDefault="00C140C0">
      <w:pPr>
        <w:rPr>
          <w:sz w:val="20"/>
          <w:szCs w:val="20"/>
          <w:u w:val="single"/>
        </w:rPr>
      </w:pPr>
      <w:r w:rsidRPr="001F1957">
        <w:rPr>
          <w:sz w:val="20"/>
          <w:szCs w:val="20"/>
          <w:u w:val="single"/>
        </w:rPr>
        <w:t xml:space="preserve">Most likely there was a switch of head and thorax values for part of the data!  Check this! </w:t>
      </w:r>
    </w:p>
    <w:p w:rsidR="00173010" w:rsidRPr="001F1957" w:rsidRDefault="00C140C0">
      <w:pPr>
        <w:rPr>
          <w:sz w:val="20"/>
          <w:szCs w:val="20"/>
        </w:rPr>
      </w:pPr>
      <w:r w:rsidRPr="001F1957">
        <w:rPr>
          <w:sz w:val="20"/>
          <w:szCs w:val="20"/>
        </w:rPr>
        <w:t>There is no bimodality in head vs. thorax!</w:t>
      </w:r>
    </w:p>
    <w:p w:rsidR="00C140C0" w:rsidRPr="001F1957" w:rsidRDefault="00C140C0">
      <w:pPr>
        <w:rPr>
          <w:sz w:val="20"/>
          <w:szCs w:val="20"/>
        </w:rPr>
      </w:pPr>
      <w:r w:rsidRPr="001F1957">
        <w:rPr>
          <w:sz w:val="20"/>
          <w:szCs w:val="20"/>
        </w:rPr>
        <w:t>HT plots of rep A and rep B are identical!</w:t>
      </w:r>
    </w:p>
    <w:p w:rsidR="00BE31BC" w:rsidRPr="001F1957" w:rsidRDefault="00BE31BC">
      <w:pPr>
        <w:rPr>
          <w:sz w:val="20"/>
          <w:szCs w:val="20"/>
        </w:rPr>
      </w:pPr>
      <w:r w:rsidRPr="001F1957">
        <w:rPr>
          <w:sz w:val="20"/>
          <w:szCs w:val="20"/>
        </w:rPr>
        <w:t xml:space="preserve">Other plots vs thorax do not show this gap!  </w:t>
      </w:r>
    </w:p>
    <w:p w:rsidR="00BE31BC" w:rsidRPr="001F1957" w:rsidRDefault="00BE31BC">
      <w:pPr>
        <w:rPr>
          <w:sz w:val="20"/>
          <w:szCs w:val="20"/>
        </w:rPr>
      </w:pPr>
      <w:r w:rsidRPr="001F1957">
        <w:rPr>
          <w:sz w:val="20"/>
          <w:szCs w:val="20"/>
        </w:rPr>
        <w:t xml:space="preserve">The second plotting of </w:t>
      </w:r>
      <w:proofErr w:type="spellStart"/>
      <w:r w:rsidRPr="001F1957">
        <w:rPr>
          <w:sz w:val="20"/>
          <w:szCs w:val="20"/>
        </w:rPr>
        <w:t>Feret’s</w:t>
      </w:r>
      <w:proofErr w:type="spellEnd"/>
      <w:r w:rsidRPr="001F1957">
        <w:rPr>
          <w:sz w:val="20"/>
          <w:szCs w:val="20"/>
        </w:rPr>
        <w:t xml:space="preserve"> did not give the same gap so this must be bogus!</w:t>
      </w:r>
    </w:p>
    <w:p w:rsidR="00C140C0" w:rsidRPr="001F1957" w:rsidRDefault="00C140C0">
      <w:pPr>
        <w:rPr>
          <w:sz w:val="20"/>
          <w:szCs w:val="20"/>
        </w:rPr>
      </w:pPr>
    </w:p>
    <w:p w:rsidR="004C13BA" w:rsidRPr="001F1957" w:rsidRDefault="004C13BA">
      <w:pPr>
        <w:rPr>
          <w:sz w:val="20"/>
          <w:szCs w:val="20"/>
          <w:u w:val="single"/>
        </w:rPr>
      </w:pPr>
      <w:r w:rsidRPr="001F1957">
        <w:rPr>
          <w:sz w:val="20"/>
          <w:szCs w:val="20"/>
          <w:u w:val="single"/>
        </w:rPr>
        <w:t xml:space="preserve">TO TEST:  Compare the means of heads in reps </w:t>
      </w:r>
      <w:proofErr w:type="gramStart"/>
      <w:r w:rsidRPr="001F1957">
        <w:rPr>
          <w:sz w:val="20"/>
          <w:szCs w:val="20"/>
          <w:u w:val="single"/>
        </w:rPr>
        <w:t>A</w:t>
      </w:r>
      <w:proofErr w:type="gramEnd"/>
      <w:r w:rsidRPr="001F1957">
        <w:rPr>
          <w:sz w:val="20"/>
          <w:szCs w:val="20"/>
          <w:u w:val="single"/>
        </w:rPr>
        <w:t xml:space="preserve"> vs B, and the means of thoraxes in reps A vs B.</w:t>
      </w:r>
    </w:p>
    <w:p w:rsidR="004C13BA" w:rsidRPr="001F1957" w:rsidRDefault="004C13BA">
      <w:pPr>
        <w:rPr>
          <w:sz w:val="20"/>
          <w:szCs w:val="20"/>
        </w:rPr>
      </w:pPr>
      <w:r w:rsidRPr="001F1957">
        <w:rPr>
          <w:sz w:val="20"/>
          <w:szCs w:val="20"/>
        </w:rPr>
        <w:t>This will be sufficient to show that they can be pooled.</w:t>
      </w:r>
    </w:p>
    <w:p w:rsidR="004C13BA" w:rsidRDefault="004C13BA"/>
    <w:p w:rsidR="004C13BA" w:rsidRDefault="004C13BA"/>
    <w:p w:rsidR="0078564C" w:rsidRDefault="0078564C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:rsidR="00CB7008" w:rsidRPr="00CB7008" w:rsidRDefault="00CB7008">
      <w:pPr>
        <w:rPr>
          <w:b/>
          <w:sz w:val="28"/>
          <w:szCs w:val="28"/>
          <w:u w:val="single"/>
        </w:rPr>
      </w:pPr>
      <w:r w:rsidRPr="00CB7008">
        <w:rPr>
          <w:b/>
          <w:sz w:val="28"/>
          <w:szCs w:val="28"/>
          <w:u w:val="single"/>
        </w:rPr>
        <w:lastRenderedPageBreak/>
        <w:t>How have the selected lines’ wings changed?</w:t>
      </w:r>
    </w:p>
    <w:p w:rsidR="004C13BA" w:rsidRDefault="004C13BA" w:rsidP="004C13BA"/>
    <w:p w:rsidR="003640F9" w:rsidRPr="003640F9" w:rsidRDefault="003640F9" w:rsidP="004C13BA">
      <w:pPr>
        <w:rPr>
          <w:b/>
        </w:rPr>
      </w:pPr>
      <w:r w:rsidRPr="003640F9">
        <w:rPr>
          <w:b/>
        </w:rPr>
        <w:t>GENERAL OBSERVATIONS</w:t>
      </w:r>
    </w:p>
    <w:p w:rsidR="003640F9" w:rsidRDefault="003640F9" w:rsidP="004C13BA"/>
    <w:p w:rsidR="00CB7008" w:rsidRDefault="004C13BA">
      <w:r>
        <w:t>Mean w</w:t>
      </w:r>
      <w:r w:rsidR="00CB7008">
        <w:t>ing area has decreased. (More in AA1.)</w:t>
      </w:r>
    </w:p>
    <w:p w:rsidR="00CB7008" w:rsidRDefault="004C13BA">
      <w:r>
        <w:t>Mean perimeter has decreased.  (More in AA1.)</w:t>
      </w:r>
    </w:p>
    <w:p w:rsidR="00CB7008" w:rsidRDefault="00CB7008"/>
    <w:p w:rsidR="0078564C" w:rsidRPr="00F8291F" w:rsidRDefault="0078564C">
      <w:pPr>
        <w:rPr>
          <w:b/>
          <w:sz w:val="24"/>
          <w:szCs w:val="24"/>
          <w:u w:val="single"/>
        </w:rPr>
      </w:pPr>
      <w:r w:rsidRPr="00F8291F">
        <w:rPr>
          <w:b/>
          <w:sz w:val="24"/>
          <w:szCs w:val="24"/>
          <w:u w:val="single"/>
        </w:rPr>
        <w:t>The basal region is larger than wild type—longer and wider.</w:t>
      </w:r>
    </w:p>
    <w:p w:rsidR="00CB7008" w:rsidRDefault="0078564C">
      <w:r>
        <w:t>The basal region length defined by 1-5 (hinge point to notch) is larger in selected lines—extremely so in AA2.</w:t>
      </w:r>
    </w:p>
    <w:p w:rsidR="0078564C" w:rsidRDefault="0078564C">
      <w:r>
        <w:t>The basal region width defined by 3-37 is wider in selected lines, more so in AA2.</w:t>
      </w:r>
    </w:p>
    <w:p w:rsidR="0078564C" w:rsidRPr="005121B3" w:rsidRDefault="0078564C">
      <w:pPr>
        <w:rPr>
          <w:b/>
          <w:sz w:val="24"/>
          <w:szCs w:val="24"/>
          <w:u w:val="single"/>
        </w:rPr>
      </w:pPr>
      <w:r w:rsidRPr="005121B3">
        <w:rPr>
          <w:b/>
          <w:sz w:val="24"/>
          <w:szCs w:val="24"/>
          <w:u w:val="single"/>
        </w:rPr>
        <w:t>Should do the areas!</w:t>
      </w:r>
    </w:p>
    <w:p w:rsidR="0078564C" w:rsidRDefault="0078564C"/>
    <w:p w:rsidR="0078564C" w:rsidRPr="00F8291F" w:rsidRDefault="00853EA6">
      <w:pPr>
        <w:rPr>
          <w:b/>
          <w:sz w:val="24"/>
          <w:szCs w:val="24"/>
          <w:u w:val="single"/>
        </w:rPr>
      </w:pPr>
      <w:r w:rsidRPr="00F8291F">
        <w:rPr>
          <w:b/>
          <w:sz w:val="24"/>
          <w:szCs w:val="24"/>
          <w:u w:val="single"/>
        </w:rPr>
        <w:t>The main blade of the wing is smaller than wild type—</w:t>
      </w:r>
      <w:r w:rsidR="00F8291F" w:rsidRPr="00F8291F">
        <w:rPr>
          <w:b/>
          <w:sz w:val="24"/>
          <w:szCs w:val="24"/>
          <w:u w:val="single"/>
        </w:rPr>
        <w:t xml:space="preserve">much </w:t>
      </w:r>
      <w:r w:rsidRPr="00F8291F">
        <w:rPr>
          <w:b/>
          <w:sz w:val="24"/>
          <w:szCs w:val="24"/>
          <w:u w:val="single"/>
        </w:rPr>
        <w:t xml:space="preserve">shorter and </w:t>
      </w:r>
      <w:r w:rsidR="00F8291F" w:rsidRPr="00F8291F">
        <w:rPr>
          <w:b/>
          <w:sz w:val="24"/>
          <w:szCs w:val="24"/>
          <w:u w:val="single"/>
        </w:rPr>
        <w:t xml:space="preserve">slightly </w:t>
      </w:r>
      <w:r w:rsidRPr="00F8291F">
        <w:rPr>
          <w:b/>
          <w:sz w:val="24"/>
          <w:szCs w:val="24"/>
          <w:u w:val="single"/>
        </w:rPr>
        <w:t>narrower.</w:t>
      </w:r>
    </w:p>
    <w:p w:rsidR="00172B14" w:rsidRPr="00172B14" w:rsidRDefault="00172B14">
      <w:pPr>
        <w:rPr>
          <w:b/>
        </w:rPr>
      </w:pPr>
      <w:r w:rsidRPr="00172B14">
        <w:rPr>
          <w:b/>
        </w:rPr>
        <w:t>The widest region of the wing is shorter</w:t>
      </w:r>
      <w:r>
        <w:rPr>
          <w:b/>
        </w:rPr>
        <w:t xml:space="preserve"> in selected compared to wild type</w:t>
      </w:r>
      <w:r w:rsidRPr="00172B14">
        <w:rPr>
          <w:b/>
        </w:rPr>
        <w:t>.</w:t>
      </w:r>
    </w:p>
    <w:p w:rsidR="00172B14" w:rsidRPr="00172B14" w:rsidRDefault="00172B14">
      <w:pPr>
        <w:rPr>
          <w:b/>
        </w:rPr>
      </w:pPr>
      <w:r w:rsidRPr="00172B14">
        <w:rPr>
          <w:b/>
        </w:rPr>
        <w:t xml:space="preserve">Dimension 5-12 is </w:t>
      </w:r>
      <w:r>
        <w:rPr>
          <w:b/>
        </w:rPr>
        <w:t xml:space="preserve">much </w:t>
      </w:r>
      <w:r w:rsidRPr="00172B14">
        <w:rPr>
          <w:b/>
        </w:rPr>
        <w:t xml:space="preserve">shorter; dimension 27-37 is </w:t>
      </w:r>
      <w:r>
        <w:rPr>
          <w:b/>
        </w:rPr>
        <w:t xml:space="preserve">much </w:t>
      </w:r>
      <w:r w:rsidRPr="00172B14">
        <w:rPr>
          <w:b/>
        </w:rPr>
        <w:t>shorter</w:t>
      </w:r>
      <w:r>
        <w:rPr>
          <w:b/>
        </w:rPr>
        <w:t>..</w:t>
      </w:r>
      <w:r w:rsidRPr="00172B14">
        <w:rPr>
          <w:b/>
        </w:rPr>
        <w:t>.</w:t>
      </w:r>
      <w:r>
        <w:rPr>
          <w:b/>
        </w:rPr>
        <w:t xml:space="preserve"> both are shorter in AA1 than AA2.</w:t>
      </w:r>
      <w:r w:rsidRPr="00172B14">
        <w:rPr>
          <w:b/>
        </w:rPr>
        <w:t xml:space="preserve">  </w:t>
      </w:r>
    </w:p>
    <w:p w:rsidR="00F8291F" w:rsidRPr="00F8291F" w:rsidRDefault="00F8291F">
      <w:pPr>
        <w:rPr>
          <w:b/>
        </w:rPr>
      </w:pPr>
      <w:r w:rsidRPr="00F8291F">
        <w:rPr>
          <w:b/>
        </w:rPr>
        <w:t>Note that N60 may be narrower than AA’s as defined by D1 and D2.  But K45 and L45 are wider.</w:t>
      </w:r>
    </w:p>
    <w:p w:rsidR="00853EA6" w:rsidRPr="00F8291F" w:rsidRDefault="00853EA6">
      <w:pPr>
        <w:rPr>
          <w:b/>
        </w:rPr>
      </w:pPr>
      <w:r w:rsidRPr="00F8291F">
        <w:rPr>
          <w:b/>
        </w:rPr>
        <w:t>The length as defined by 5-17 is considerably shorter—especially in AA1.</w:t>
      </w:r>
    </w:p>
    <w:p w:rsidR="00853EA6" w:rsidRDefault="00853EA6"/>
    <w:p w:rsidR="00173010" w:rsidRPr="00F8291F" w:rsidRDefault="00F8291F">
      <w:pPr>
        <w:rPr>
          <w:b/>
          <w:sz w:val="24"/>
          <w:szCs w:val="24"/>
          <w:u w:val="single"/>
        </w:rPr>
      </w:pPr>
      <w:r w:rsidRPr="00F8291F">
        <w:rPr>
          <w:b/>
          <w:sz w:val="24"/>
          <w:szCs w:val="24"/>
          <w:u w:val="single"/>
        </w:rPr>
        <w:t xml:space="preserve">The tip region width as defined by dimension 12-21. </w:t>
      </w:r>
    </w:p>
    <w:p w:rsidR="00F8291F" w:rsidRDefault="00F8291F">
      <w:r>
        <w:t>AA1 is at the high end of the wild type range</w:t>
      </w:r>
    </w:p>
    <w:p w:rsidR="00F8291F" w:rsidRDefault="00F8291F">
      <w:r>
        <w:t>AA2 is at the low end of the wild type range</w:t>
      </w:r>
    </w:p>
    <w:p w:rsidR="00F8291F" w:rsidRDefault="00F8291F">
      <w:r>
        <w:t>This is interesting because every other part of the selected wings is larger in AA2 than AA1.</w:t>
      </w:r>
    </w:p>
    <w:p w:rsidR="00173010" w:rsidRDefault="00173010"/>
    <w:p w:rsidR="00173010" w:rsidRPr="00C83AC1" w:rsidRDefault="00F8291F">
      <w:pPr>
        <w:rPr>
          <w:b/>
          <w:u w:val="single"/>
        </w:rPr>
      </w:pPr>
      <w:r w:rsidRPr="00C83AC1">
        <w:rPr>
          <w:b/>
          <w:u w:val="single"/>
        </w:rPr>
        <w:t>The tip region as defined by dimension 21-27.</w:t>
      </w:r>
    </w:p>
    <w:p w:rsidR="00F8291F" w:rsidRDefault="00F8291F">
      <w:r>
        <w:t>AA1 and AA2 are about the same and both are much shorter than the wild type</w:t>
      </w:r>
      <w:r w:rsidR="00C83AC1">
        <w:t>.</w:t>
      </w:r>
    </w:p>
    <w:p w:rsidR="00173010" w:rsidRDefault="00173010"/>
    <w:p w:rsidR="00AC0534" w:rsidRDefault="00AC0534"/>
    <w:p w:rsidR="00173010" w:rsidRDefault="00AC0534">
      <w:pPr>
        <w:rPr>
          <w:b/>
        </w:rPr>
      </w:pPr>
      <w:r w:rsidRPr="00AC0534">
        <w:rPr>
          <w:b/>
        </w:rPr>
        <w:t xml:space="preserve">Compare HT centroid male differential (wild vs selected) to HT centroid female differential. </w:t>
      </w:r>
    </w:p>
    <w:p w:rsidR="00AC0534" w:rsidRPr="00AC0534" w:rsidRDefault="00AC0534">
      <w:pPr>
        <w:rPr>
          <w:b/>
        </w:rPr>
      </w:pPr>
      <w:r>
        <w:rPr>
          <w:b/>
        </w:rPr>
        <w:t>Should relate to body weight differential—</w:t>
      </w:r>
      <w:r w:rsidRPr="00AC0534">
        <w:rPr>
          <w:b/>
          <w:i/>
        </w:rPr>
        <w:t>males responded more than females</w:t>
      </w:r>
      <w:r>
        <w:rPr>
          <w:b/>
        </w:rPr>
        <w:t>.</w:t>
      </w:r>
    </w:p>
    <w:p w:rsidR="003C2EE3" w:rsidRPr="001D54C5" w:rsidRDefault="003C2EE3">
      <w:pPr>
        <w:rPr>
          <w:b/>
          <w:sz w:val="24"/>
          <w:szCs w:val="24"/>
          <w:u w:val="single"/>
        </w:rPr>
      </w:pPr>
    </w:p>
    <w:p w:rsidR="005639C7" w:rsidRPr="005639C7" w:rsidRDefault="005639C7">
      <w:pPr>
        <w:rPr>
          <w:b/>
          <w:sz w:val="24"/>
          <w:szCs w:val="24"/>
          <w:u w:val="single"/>
        </w:rPr>
      </w:pPr>
      <w:r w:rsidRPr="005639C7">
        <w:rPr>
          <w:b/>
          <w:sz w:val="24"/>
          <w:szCs w:val="24"/>
          <w:u w:val="single"/>
        </w:rPr>
        <w:t>COMPLEXITIES OF WING SIZE VS BODY SIZE VS SEX</w:t>
      </w:r>
    </w:p>
    <w:p w:rsidR="005639C7" w:rsidRPr="009D51B5" w:rsidRDefault="001D54C5">
      <w:pPr>
        <w:rPr>
          <w:sz w:val="24"/>
          <w:szCs w:val="24"/>
        </w:rPr>
      </w:pPr>
      <w:r w:rsidRPr="0099614C">
        <w:rPr>
          <w:b/>
          <w:sz w:val="24"/>
          <w:szCs w:val="24"/>
        </w:rPr>
        <w:t xml:space="preserve">The wings of AA1 and AA2 have remained about the same as wild type even though their bodies are much larger. </w:t>
      </w:r>
      <w:r w:rsidR="0099614C" w:rsidRPr="0099614C">
        <w:rPr>
          <w:b/>
          <w:sz w:val="24"/>
          <w:szCs w:val="24"/>
        </w:rPr>
        <w:t xml:space="preserve">But </w:t>
      </w:r>
      <w:r w:rsidR="0099614C" w:rsidRPr="003640F9">
        <w:rPr>
          <w:b/>
          <w:sz w:val="24"/>
          <w:szCs w:val="24"/>
          <w:u w:val="single"/>
        </w:rPr>
        <w:t>the wings of female and male selected flies respond differently</w:t>
      </w:r>
      <w:r w:rsidR="0099614C" w:rsidRPr="0099614C">
        <w:rPr>
          <w:b/>
          <w:sz w:val="24"/>
          <w:szCs w:val="24"/>
        </w:rPr>
        <w:t xml:space="preserve"> from each other.  </w:t>
      </w:r>
      <w:r w:rsidR="009D51B5">
        <w:rPr>
          <w:b/>
          <w:sz w:val="24"/>
          <w:szCs w:val="24"/>
        </w:rPr>
        <w:t>M</w:t>
      </w:r>
      <w:r w:rsidR="009D51B5" w:rsidRPr="0099614C">
        <w:rPr>
          <w:b/>
          <w:sz w:val="24"/>
          <w:szCs w:val="24"/>
        </w:rPr>
        <w:t xml:space="preserve">ale selected wings are </w:t>
      </w:r>
      <w:r w:rsidR="009D51B5" w:rsidRPr="009D51B5">
        <w:rPr>
          <w:b/>
          <w:i/>
          <w:sz w:val="24"/>
          <w:szCs w:val="24"/>
          <w:u w:val="single"/>
        </w:rPr>
        <w:t>a bit longer</w:t>
      </w:r>
      <w:r w:rsidR="009D51B5" w:rsidRPr="0099614C">
        <w:rPr>
          <w:b/>
          <w:sz w:val="24"/>
          <w:szCs w:val="24"/>
        </w:rPr>
        <w:t xml:space="preserve"> than wild type</w:t>
      </w:r>
      <w:r w:rsidR="009D51B5">
        <w:rPr>
          <w:b/>
          <w:sz w:val="24"/>
          <w:szCs w:val="24"/>
        </w:rPr>
        <w:t>, but not in proportion to the large increase in body size, while f</w:t>
      </w:r>
      <w:r w:rsidR="0099614C" w:rsidRPr="0099614C">
        <w:rPr>
          <w:b/>
          <w:sz w:val="24"/>
          <w:szCs w:val="24"/>
        </w:rPr>
        <w:t xml:space="preserve">emale selected wings are </w:t>
      </w:r>
      <w:r w:rsidR="0099614C" w:rsidRPr="0099614C">
        <w:rPr>
          <w:b/>
          <w:i/>
          <w:sz w:val="24"/>
          <w:szCs w:val="24"/>
          <w:u w:val="single"/>
        </w:rPr>
        <w:t xml:space="preserve">even </w:t>
      </w:r>
      <w:r w:rsidR="003640F9">
        <w:rPr>
          <w:b/>
          <w:i/>
          <w:sz w:val="24"/>
          <w:szCs w:val="24"/>
          <w:u w:val="single"/>
        </w:rPr>
        <w:t xml:space="preserve">a bit </w:t>
      </w:r>
      <w:r w:rsidR="0099614C" w:rsidRPr="0099614C">
        <w:rPr>
          <w:b/>
          <w:i/>
          <w:sz w:val="24"/>
          <w:szCs w:val="24"/>
          <w:u w:val="single"/>
        </w:rPr>
        <w:t>shorter</w:t>
      </w:r>
      <w:r w:rsidR="0099614C" w:rsidRPr="0099614C">
        <w:rPr>
          <w:b/>
          <w:sz w:val="24"/>
          <w:szCs w:val="24"/>
        </w:rPr>
        <w:t xml:space="preserve"> than female wild type wings</w:t>
      </w:r>
      <w:r w:rsidR="009D51B5">
        <w:rPr>
          <w:b/>
          <w:sz w:val="24"/>
          <w:szCs w:val="24"/>
        </w:rPr>
        <w:t>, despite their larger bodies</w:t>
      </w:r>
      <w:r w:rsidR="0099614C" w:rsidRPr="0099614C">
        <w:rPr>
          <w:b/>
          <w:sz w:val="24"/>
          <w:szCs w:val="24"/>
        </w:rPr>
        <w:t xml:space="preserve">. </w:t>
      </w:r>
      <w:r w:rsidR="00AC0534">
        <w:rPr>
          <w:b/>
          <w:sz w:val="24"/>
          <w:szCs w:val="24"/>
        </w:rPr>
        <w:t xml:space="preserve">Similar change difference is seen in D1. </w:t>
      </w:r>
      <w:r w:rsidR="009D51B5">
        <w:rPr>
          <w:b/>
          <w:sz w:val="24"/>
          <w:szCs w:val="24"/>
        </w:rPr>
        <w:br/>
        <w:t xml:space="preserve">     </w:t>
      </w:r>
      <w:r w:rsidR="0099614C" w:rsidRPr="009D51B5">
        <w:rPr>
          <w:sz w:val="24"/>
          <w:szCs w:val="24"/>
        </w:rPr>
        <w:t xml:space="preserve">The difference could be that the same wing-to-body proportional change </w:t>
      </w:r>
      <w:r w:rsidR="00AC0534" w:rsidRPr="009D51B5">
        <w:rPr>
          <w:sz w:val="24"/>
          <w:szCs w:val="24"/>
        </w:rPr>
        <w:t>h</w:t>
      </w:r>
      <w:r w:rsidR="0099614C" w:rsidRPr="009D51B5">
        <w:rPr>
          <w:sz w:val="24"/>
          <w:szCs w:val="24"/>
        </w:rPr>
        <w:t xml:space="preserve">as occurred in both selected males and females, but in addition, the percent increase in body size of males is greater than in females. </w:t>
      </w:r>
      <w:r w:rsidR="005639C7" w:rsidRPr="009D51B5">
        <w:rPr>
          <w:sz w:val="24"/>
          <w:szCs w:val="24"/>
        </w:rPr>
        <w:t>But this doesn’t seem to be reflected in the thorax widths!!</w:t>
      </w:r>
    </w:p>
    <w:p w:rsidR="005639C7" w:rsidRDefault="005639C7">
      <w:pPr>
        <w:rPr>
          <w:b/>
          <w:sz w:val="24"/>
          <w:szCs w:val="24"/>
        </w:rPr>
      </w:pPr>
    </w:p>
    <w:p w:rsidR="005639C7" w:rsidRDefault="005639C7">
      <w:pPr>
        <w:rPr>
          <w:b/>
          <w:sz w:val="24"/>
          <w:szCs w:val="24"/>
        </w:rPr>
      </w:pPr>
      <w:r>
        <w:rPr>
          <w:b/>
          <w:sz w:val="24"/>
          <w:szCs w:val="24"/>
        </w:rPr>
        <w:t>NOTE ALSO: The relation of wing length to thorax width is different in males and females!!!</w:t>
      </w:r>
    </w:p>
    <w:p w:rsidR="005639C7" w:rsidRDefault="005639C7">
      <w:pPr>
        <w:rPr>
          <w:b/>
          <w:sz w:val="24"/>
          <w:szCs w:val="24"/>
        </w:rPr>
      </w:pPr>
      <w:r>
        <w:rPr>
          <w:b/>
          <w:sz w:val="24"/>
          <w:szCs w:val="24"/>
        </w:rPr>
        <w:t>This difference is preserved fairly well in selected flies similarly to unselected.</w:t>
      </w:r>
    </w:p>
    <w:p w:rsidR="005639C7" w:rsidRDefault="005639C7">
      <w:pPr>
        <w:rPr>
          <w:b/>
          <w:sz w:val="24"/>
          <w:szCs w:val="24"/>
        </w:rPr>
      </w:pPr>
    </w:p>
    <w:p w:rsidR="0099614C" w:rsidRDefault="005639C7">
      <w:pPr>
        <w:rPr>
          <w:b/>
          <w:sz w:val="24"/>
          <w:szCs w:val="24"/>
        </w:rPr>
      </w:pPr>
      <w:r>
        <w:rPr>
          <w:b/>
          <w:sz w:val="24"/>
          <w:szCs w:val="24"/>
        </w:rPr>
        <w:t>All this is why we need to check the relation of thorax width to body weight!!!!!</w:t>
      </w:r>
      <w:r w:rsidR="0099614C">
        <w:rPr>
          <w:b/>
          <w:sz w:val="24"/>
          <w:szCs w:val="24"/>
        </w:rPr>
        <w:t xml:space="preserve"> </w:t>
      </w:r>
    </w:p>
    <w:p w:rsidR="001D6D68" w:rsidRDefault="001D6D68">
      <w:pPr>
        <w:rPr>
          <w:b/>
          <w:sz w:val="24"/>
          <w:szCs w:val="24"/>
        </w:rPr>
      </w:pPr>
    </w:p>
    <w:p w:rsidR="00F8291F" w:rsidRDefault="00F8291F">
      <w:pPr>
        <w:rPr>
          <w:b/>
          <w:sz w:val="24"/>
          <w:szCs w:val="24"/>
          <w:u w:val="single"/>
        </w:rPr>
      </w:pPr>
    </w:p>
    <w:p w:rsidR="00AC0534" w:rsidRPr="001D54C5" w:rsidRDefault="00AC0534">
      <w:pPr>
        <w:rPr>
          <w:b/>
          <w:sz w:val="24"/>
          <w:szCs w:val="24"/>
          <w:u w:val="single"/>
        </w:rPr>
      </w:pPr>
    </w:p>
    <w:p w:rsidR="003C2EE3" w:rsidRPr="003C2EE3" w:rsidRDefault="003C2EE3">
      <w:pPr>
        <w:rPr>
          <w:b/>
          <w:sz w:val="28"/>
          <w:szCs w:val="28"/>
          <w:u w:val="single"/>
        </w:rPr>
      </w:pPr>
      <w:r w:rsidRPr="003C2EE3">
        <w:rPr>
          <w:b/>
          <w:sz w:val="28"/>
          <w:szCs w:val="28"/>
          <w:u w:val="single"/>
        </w:rPr>
        <w:lastRenderedPageBreak/>
        <w:t>For the problem of distinguishing AA1 and AA2 morphometrically…</w:t>
      </w:r>
    </w:p>
    <w:p w:rsidR="003C2EE3" w:rsidRDefault="003C2EE3">
      <w:pPr>
        <w:rPr>
          <w:b/>
          <w:u w:val="single"/>
        </w:rPr>
      </w:pPr>
    </w:p>
    <w:p w:rsidR="00F82035" w:rsidRPr="00330295" w:rsidRDefault="00330295">
      <w:pPr>
        <w:rPr>
          <w:b/>
          <w:u w:val="single"/>
        </w:rPr>
      </w:pPr>
      <w:r w:rsidRPr="00330295">
        <w:rPr>
          <w:b/>
          <w:u w:val="single"/>
        </w:rPr>
        <w:t xml:space="preserve">BODY SIZE:  </w:t>
      </w:r>
      <w:r w:rsidR="00F82035" w:rsidRPr="00330295">
        <w:rPr>
          <w:b/>
          <w:u w:val="single"/>
        </w:rPr>
        <w:t xml:space="preserve">AA1 is bigger than AA2—both head </w:t>
      </w:r>
      <w:r w:rsidR="001D5028">
        <w:rPr>
          <w:b/>
          <w:u w:val="single"/>
        </w:rPr>
        <w:t xml:space="preserve">width </w:t>
      </w:r>
      <w:r w:rsidR="00F82035" w:rsidRPr="00330295">
        <w:rPr>
          <w:b/>
          <w:u w:val="single"/>
        </w:rPr>
        <w:t>and thorax width.</w:t>
      </w:r>
    </w:p>
    <w:p w:rsidR="00F82035" w:rsidRDefault="00F82035">
      <w:r>
        <w:t xml:space="preserve">But </w:t>
      </w:r>
      <w:r w:rsidR="001D5028">
        <w:t xml:space="preserve">we seem to have done </w:t>
      </w:r>
      <w:r>
        <w:t xml:space="preserve">only one AA1/AA2 HT </w:t>
      </w:r>
      <w:r w:rsidR="001D5028">
        <w:t>comparison</w:t>
      </w:r>
      <w:r>
        <w:t xml:space="preserve">—was it for females, and did we not do males? </w:t>
      </w:r>
    </w:p>
    <w:p w:rsidR="00F82035" w:rsidRDefault="001D5028">
      <w:r>
        <w:t>So t</w:t>
      </w:r>
      <w:r w:rsidR="00330295">
        <w:t>he lines could be differentiated by body size if they are grown in standard cultures.</w:t>
      </w:r>
    </w:p>
    <w:p w:rsidR="007A5B0B" w:rsidRDefault="00330295">
      <w:r>
        <w:t xml:space="preserve">Would use </w:t>
      </w:r>
      <w:r w:rsidR="007A5B0B">
        <w:t>stats on head width as it is easier to measure</w:t>
      </w:r>
      <w:r w:rsidR="001D5028">
        <w:t>—could do larger samples, less time, more accuracy</w:t>
      </w:r>
      <w:r w:rsidR="007A5B0B">
        <w:t>.</w:t>
      </w:r>
    </w:p>
    <w:p w:rsidR="00F82035" w:rsidRDefault="00F82035"/>
    <w:p w:rsidR="00F82035" w:rsidRPr="00E26CAD" w:rsidRDefault="00330295">
      <w:pPr>
        <w:rPr>
          <w:b/>
          <w:u w:val="single"/>
        </w:rPr>
      </w:pPr>
      <w:r>
        <w:rPr>
          <w:b/>
          <w:u w:val="single"/>
        </w:rPr>
        <w:t xml:space="preserve">WING SIZE:  </w:t>
      </w:r>
      <w:r w:rsidR="00F82035" w:rsidRPr="00E26CAD">
        <w:rPr>
          <w:b/>
          <w:u w:val="single"/>
        </w:rPr>
        <w:t>AA2 has bigger wings than AA1; even though AA2 has smaller body size than AA1.</w:t>
      </w:r>
    </w:p>
    <w:p w:rsidR="00F82035" w:rsidRDefault="00E26CAD">
      <w:r>
        <w:t xml:space="preserve">AREA:  </w:t>
      </w:r>
      <w:r w:rsidR="00F50E08">
        <w:t xml:space="preserve">AA2 has larger wing </w:t>
      </w:r>
      <w:r w:rsidR="00F50E08" w:rsidRPr="001D5028">
        <w:rPr>
          <w:u w:val="single"/>
        </w:rPr>
        <w:t>area</w:t>
      </w:r>
      <w:r w:rsidR="003B19EC">
        <w:t xml:space="preserve"> in both males and females</w:t>
      </w:r>
      <w:r w:rsidR="00F50E08">
        <w:t xml:space="preserve">. </w:t>
      </w:r>
    </w:p>
    <w:p w:rsidR="00330295" w:rsidRDefault="00330295" w:rsidP="00330295">
      <w:r>
        <w:t>PERIMETER:  The perimeter seems to be nearly the same for both AA1 and AA2</w:t>
      </w:r>
    </w:p>
    <w:p w:rsidR="00330295" w:rsidRDefault="00330295"/>
    <w:p w:rsidR="00330295" w:rsidRDefault="00330295">
      <w:pPr>
        <w:rPr>
          <w:b/>
          <w:u w:val="single"/>
        </w:rPr>
      </w:pPr>
      <w:r w:rsidRPr="00330295">
        <w:rPr>
          <w:b/>
          <w:u w:val="single"/>
        </w:rPr>
        <w:t>WING SHAPE:</w:t>
      </w:r>
    </w:p>
    <w:p w:rsidR="00330295" w:rsidRPr="00330295" w:rsidRDefault="00330295">
      <w:pPr>
        <w:rPr>
          <w:b/>
          <w:u w:val="single"/>
        </w:rPr>
      </w:pPr>
      <w:r>
        <w:rPr>
          <w:b/>
          <w:u w:val="single"/>
        </w:rPr>
        <w:t>AA1 is wider across the tip; AA2 is wider across the base.</w:t>
      </w:r>
    </w:p>
    <w:p w:rsidR="00330295" w:rsidRDefault="00330295" w:rsidP="00330295">
      <w:pPr>
        <w:rPr>
          <w:b/>
          <w:u w:val="single"/>
        </w:rPr>
      </w:pPr>
      <w:r w:rsidRPr="00330295">
        <w:rPr>
          <w:b/>
          <w:u w:val="single"/>
        </w:rPr>
        <w:t>A good index for differentiating AA1 and AA2 by wing proportions is X=D</w:t>
      </w:r>
      <w:r w:rsidR="00882C11">
        <w:rPr>
          <w:b/>
          <w:u w:val="single"/>
        </w:rPr>
        <w:t>2</w:t>
      </w:r>
      <w:r w:rsidRPr="00330295">
        <w:rPr>
          <w:b/>
          <w:u w:val="single"/>
        </w:rPr>
        <w:t>, Y=12-21.</w:t>
      </w:r>
    </w:p>
    <w:p w:rsidR="003C2EE3" w:rsidRPr="00882C11" w:rsidRDefault="003C2EE3" w:rsidP="00330295">
      <w:pPr>
        <w:rPr>
          <w:b/>
        </w:rPr>
      </w:pPr>
      <w:r w:rsidRPr="00882C11">
        <w:rPr>
          <w:b/>
        </w:rPr>
        <w:t>This should work even if flies are not grown in standard cultures.</w:t>
      </w:r>
    </w:p>
    <w:p w:rsidR="00882C11" w:rsidRPr="00882C11" w:rsidRDefault="00882C11" w:rsidP="00330295">
      <w:pPr>
        <w:rPr>
          <w:b/>
        </w:rPr>
      </w:pPr>
      <w:r w:rsidRPr="00882C11">
        <w:rPr>
          <w:b/>
        </w:rPr>
        <w:t>If X = D2 and Y = 12-21, then AA1 is high and to the left, AA2 is low and to the right.</w:t>
      </w:r>
    </w:p>
    <w:p w:rsidR="001D5028" w:rsidRDefault="00882C11">
      <w:r>
        <w:t xml:space="preserve">One should probably calculate alpha and beta for this from the wild lines and then quantify this index using angular offsets! This will allow </w:t>
      </w:r>
      <w:r w:rsidR="00236179">
        <w:t>neat distributions for the two lines AA1 and AA2. But the distinction could be done visually from the scatterplots.</w:t>
      </w:r>
    </w:p>
    <w:p w:rsidR="00882C11" w:rsidRDefault="00882C11"/>
    <w:p w:rsidR="00236179" w:rsidRDefault="00236179"/>
    <w:p w:rsidR="00422F06" w:rsidRDefault="00E26CAD">
      <w:r>
        <w:t xml:space="preserve">D1:  </w:t>
      </w:r>
      <w:r w:rsidR="003B19EC">
        <w:t>AA2 has longer D1 in both males and females.</w:t>
      </w:r>
    </w:p>
    <w:p w:rsidR="003B19EC" w:rsidRDefault="00E26CAD">
      <w:r>
        <w:t xml:space="preserve">D2:  </w:t>
      </w:r>
      <w:r w:rsidR="003B19EC">
        <w:t>AA2 has longer D2 in both males and females.  This is where the difference is strongest!</w:t>
      </w:r>
    </w:p>
    <w:p w:rsidR="00E26CAD" w:rsidRDefault="00387EA0">
      <w:proofErr w:type="spellStart"/>
      <w:r>
        <w:t>Feret’s</w:t>
      </w:r>
      <w:proofErr w:type="spellEnd"/>
      <w:r>
        <w:t xml:space="preserve"> Diameter:  Seems to be the same for AA1 and AA2.</w:t>
      </w:r>
    </w:p>
    <w:p w:rsidR="00387EA0" w:rsidRDefault="00330295">
      <w:r>
        <w:t xml:space="preserve">D1  </w:t>
      </w:r>
      <w:r>
        <w:tab/>
        <w:t>A2&gt;A1</w:t>
      </w:r>
    </w:p>
    <w:p w:rsidR="00330295" w:rsidRDefault="00330295">
      <w:r>
        <w:t>D2</w:t>
      </w:r>
      <w:r w:rsidRPr="00330295">
        <w:t xml:space="preserve"> </w:t>
      </w:r>
      <w:r>
        <w:tab/>
      </w:r>
      <w:r w:rsidRPr="00330295">
        <w:t>A2&gt;A1</w:t>
      </w:r>
    </w:p>
    <w:p w:rsidR="00330295" w:rsidRDefault="00330295">
      <w:r>
        <w:t>5-17</w:t>
      </w:r>
      <w:r w:rsidRPr="00330295">
        <w:t xml:space="preserve"> </w:t>
      </w:r>
      <w:r>
        <w:tab/>
      </w:r>
      <w:r w:rsidRPr="00330295">
        <w:t>A2&gt;A1</w:t>
      </w:r>
    </w:p>
    <w:p w:rsidR="00330295" w:rsidRDefault="00330295">
      <w:r>
        <w:t>17-37</w:t>
      </w:r>
      <w:r w:rsidRPr="00330295">
        <w:t xml:space="preserve"> </w:t>
      </w:r>
      <w:r>
        <w:tab/>
      </w:r>
      <w:r w:rsidRPr="00330295">
        <w:t>A2&gt;A1</w:t>
      </w:r>
    </w:p>
    <w:p w:rsidR="00330295" w:rsidRDefault="00330295">
      <w:r>
        <w:t>1-17</w:t>
      </w:r>
      <w:r w:rsidRPr="00330295">
        <w:t xml:space="preserve"> </w:t>
      </w:r>
      <w:r>
        <w:tab/>
      </w:r>
      <w:r w:rsidRPr="00330295">
        <w:t>A2&gt;A1</w:t>
      </w:r>
    </w:p>
    <w:p w:rsidR="00330295" w:rsidRDefault="00330295">
      <w:r>
        <w:t>1-5</w:t>
      </w:r>
      <w:r w:rsidRPr="00330295">
        <w:t xml:space="preserve"> </w:t>
      </w:r>
      <w:r>
        <w:tab/>
      </w:r>
      <w:r w:rsidRPr="00330295">
        <w:t>A2&gt;A1</w:t>
      </w:r>
    </w:p>
    <w:p w:rsidR="00330295" w:rsidRDefault="00330295">
      <w:r>
        <w:t>3-37</w:t>
      </w:r>
      <w:r w:rsidRPr="00330295">
        <w:t xml:space="preserve"> </w:t>
      </w:r>
      <w:r>
        <w:tab/>
      </w:r>
      <w:r w:rsidRPr="00330295">
        <w:t>A2&gt;A1</w:t>
      </w:r>
    </w:p>
    <w:p w:rsidR="00330295" w:rsidRDefault="00330295" w:rsidP="00330295">
      <w:r>
        <w:t>27-37</w:t>
      </w:r>
      <w:r>
        <w:tab/>
        <w:t xml:space="preserve">A2&gt;A1 </w:t>
      </w:r>
    </w:p>
    <w:p w:rsidR="00330295" w:rsidRDefault="00330295" w:rsidP="00330295">
      <w:r>
        <w:t>5-12</w:t>
      </w:r>
      <w:r>
        <w:tab/>
        <w:t>A2&gt;A1</w:t>
      </w:r>
    </w:p>
    <w:p w:rsidR="00330295" w:rsidRDefault="00330295">
      <w:r>
        <w:t xml:space="preserve">5-21 </w:t>
      </w:r>
      <w:r>
        <w:tab/>
        <w:t>=</w:t>
      </w:r>
    </w:p>
    <w:p w:rsidR="00330295" w:rsidRDefault="00330295" w:rsidP="00330295">
      <w:r>
        <w:t>21-27</w:t>
      </w:r>
      <w:r>
        <w:tab/>
        <w:t>=</w:t>
      </w:r>
    </w:p>
    <w:p w:rsidR="00330295" w:rsidRDefault="00330295">
      <w:r>
        <w:t>12-17</w:t>
      </w:r>
      <w:r>
        <w:tab/>
        <w:t>A1&gt;A2</w:t>
      </w:r>
    </w:p>
    <w:p w:rsidR="00330295" w:rsidRDefault="00330295">
      <w:r>
        <w:t>12-21</w:t>
      </w:r>
      <w:r>
        <w:tab/>
        <w:t>A1&gt;A2</w:t>
      </w:r>
    </w:p>
    <w:p w:rsidR="00330295" w:rsidRDefault="00330295" w:rsidP="00330295">
      <w:r>
        <w:t xml:space="preserve">17-21 </w:t>
      </w:r>
      <w:r>
        <w:tab/>
        <w:t>A1&gt;A2</w:t>
      </w:r>
    </w:p>
    <w:p w:rsidR="00330295" w:rsidRDefault="000A06CD">
      <w:r>
        <w:t>Many of these were only checked in females but should be similar in males.</w:t>
      </w:r>
    </w:p>
    <w:p w:rsidR="00330295" w:rsidRDefault="00330295"/>
    <w:p w:rsidR="00330295" w:rsidRDefault="00330295"/>
    <w:p w:rsidR="003C2EE3" w:rsidRDefault="003C2EE3">
      <w:pPr>
        <w:rPr>
          <w:b/>
        </w:rPr>
      </w:pPr>
      <w:r>
        <w:rPr>
          <w:b/>
        </w:rPr>
        <w:br w:type="page"/>
      </w:r>
    </w:p>
    <w:p w:rsidR="001D570A" w:rsidRPr="004C7D43" w:rsidRDefault="003C2EE3">
      <w:pPr>
        <w:rPr>
          <w:b/>
          <w:sz w:val="24"/>
          <w:szCs w:val="24"/>
        </w:rPr>
      </w:pPr>
      <w:r w:rsidRPr="004C7D43">
        <w:rPr>
          <w:b/>
          <w:sz w:val="24"/>
          <w:szCs w:val="24"/>
        </w:rPr>
        <w:t xml:space="preserve">NOTE: </w:t>
      </w:r>
      <w:proofErr w:type="spellStart"/>
      <w:r w:rsidR="001D570A" w:rsidRPr="004C7D43">
        <w:rPr>
          <w:b/>
          <w:sz w:val="24"/>
          <w:szCs w:val="24"/>
        </w:rPr>
        <w:t>Feret’s</w:t>
      </w:r>
      <w:proofErr w:type="spellEnd"/>
      <w:r w:rsidR="001D570A" w:rsidRPr="004C7D43">
        <w:rPr>
          <w:b/>
          <w:sz w:val="24"/>
          <w:szCs w:val="24"/>
        </w:rPr>
        <w:t xml:space="preserve"> diameter is not always the same as the calculated distance </w:t>
      </w:r>
      <w:r w:rsidRPr="004C7D43">
        <w:rPr>
          <w:b/>
          <w:sz w:val="24"/>
          <w:szCs w:val="24"/>
        </w:rPr>
        <w:t xml:space="preserve">of </w:t>
      </w:r>
      <w:proofErr w:type="spellStart"/>
      <w:r w:rsidR="001D570A" w:rsidRPr="004C7D43">
        <w:rPr>
          <w:b/>
          <w:sz w:val="24"/>
          <w:szCs w:val="24"/>
        </w:rPr>
        <w:t>pt</w:t>
      </w:r>
      <w:proofErr w:type="spellEnd"/>
      <w:r w:rsidR="001D570A" w:rsidRPr="004C7D43">
        <w:rPr>
          <w:b/>
          <w:sz w:val="24"/>
          <w:szCs w:val="24"/>
        </w:rPr>
        <w:t xml:space="preserve"> 1 to </w:t>
      </w:r>
      <w:proofErr w:type="spellStart"/>
      <w:r w:rsidR="001D570A" w:rsidRPr="004C7D43">
        <w:rPr>
          <w:b/>
          <w:sz w:val="24"/>
          <w:szCs w:val="24"/>
        </w:rPr>
        <w:t>pt</w:t>
      </w:r>
      <w:proofErr w:type="spellEnd"/>
      <w:r w:rsidR="001D570A" w:rsidRPr="004C7D43">
        <w:rPr>
          <w:b/>
          <w:sz w:val="24"/>
          <w:szCs w:val="24"/>
        </w:rPr>
        <w:t xml:space="preserve"> 17!!!</w:t>
      </w:r>
    </w:p>
    <w:p w:rsidR="00327D26" w:rsidRPr="004C7D43" w:rsidRDefault="001D570A">
      <w:pPr>
        <w:rPr>
          <w:b/>
          <w:sz w:val="24"/>
          <w:szCs w:val="24"/>
        </w:rPr>
      </w:pPr>
      <w:r w:rsidRPr="004C7D43">
        <w:rPr>
          <w:b/>
          <w:sz w:val="24"/>
          <w:szCs w:val="24"/>
        </w:rPr>
        <w:t xml:space="preserve">They are almost identical for the vast majority; but </w:t>
      </w:r>
      <w:r w:rsidR="003C2EE3" w:rsidRPr="004C7D43">
        <w:rPr>
          <w:b/>
          <w:sz w:val="24"/>
          <w:szCs w:val="24"/>
        </w:rPr>
        <w:t>in</w:t>
      </w:r>
      <w:r w:rsidRPr="004C7D43">
        <w:rPr>
          <w:b/>
          <w:sz w:val="24"/>
          <w:szCs w:val="24"/>
        </w:rPr>
        <w:t xml:space="preserve"> seven cases, the result is substantially different.</w:t>
      </w:r>
    </w:p>
    <w:p w:rsidR="001D570A" w:rsidRDefault="00774D05">
      <w:r>
        <w:t>We have to locate these cases again and resolve them manually.</w:t>
      </w:r>
    </w:p>
    <w:p w:rsidR="00774D05" w:rsidRDefault="00774D05"/>
    <w:p w:rsidR="001D570A" w:rsidRDefault="00774D05">
      <w:r>
        <w:t>Noteworthy!  Different sources of variance between and within temperatures!</w:t>
      </w:r>
    </w:p>
    <w:p w:rsidR="00774D05" w:rsidRDefault="00774D05">
      <w:r>
        <w:t>Different when body size is used to normalize… Not seen when comparing dimensions within the wing.</w:t>
      </w:r>
    </w:p>
    <w:p w:rsidR="00774D05" w:rsidRDefault="00774D05"/>
    <w:p w:rsidR="00774D05" w:rsidRDefault="00774D05"/>
    <w:p w:rsidR="0047323A" w:rsidRPr="0047323A" w:rsidRDefault="0047323A">
      <w:pPr>
        <w:rPr>
          <w:b/>
          <w:sz w:val="28"/>
          <w:szCs w:val="28"/>
          <w:u w:val="single"/>
        </w:rPr>
      </w:pPr>
      <w:r w:rsidRPr="0047323A">
        <w:rPr>
          <w:b/>
          <w:sz w:val="28"/>
          <w:szCs w:val="28"/>
          <w:u w:val="single"/>
        </w:rPr>
        <w:t>Functional Analysis</w:t>
      </w:r>
    </w:p>
    <w:p w:rsidR="0047323A" w:rsidRDefault="0047323A"/>
    <w:p w:rsidR="0047323A" w:rsidRDefault="0047323A">
      <w:r>
        <w:t>Aspect ratio of selected lines may be about the same.</w:t>
      </w:r>
    </w:p>
    <w:p w:rsidR="0047323A" w:rsidRDefault="0047323A">
      <w:r>
        <w:t>Moment arm may be shorter…?</w:t>
      </w:r>
    </w:p>
    <w:p w:rsidR="0047323A" w:rsidRDefault="0047323A"/>
    <w:p w:rsidR="003B19EC" w:rsidRDefault="003B19EC"/>
    <w:p w:rsidR="000101B8" w:rsidRPr="006E2D20" w:rsidRDefault="000101B8">
      <w:pPr>
        <w:rPr>
          <w:b/>
          <w:sz w:val="28"/>
          <w:szCs w:val="28"/>
        </w:rPr>
      </w:pPr>
      <w:r w:rsidRPr="006E2D20">
        <w:rPr>
          <w:b/>
          <w:sz w:val="28"/>
          <w:szCs w:val="28"/>
        </w:rPr>
        <w:t>We will have to create images of a mean selected wing and a mean wild type wing.</w:t>
      </w:r>
    </w:p>
    <w:p w:rsidR="000101B8" w:rsidRPr="006E2D20" w:rsidRDefault="000101B8">
      <w:pPr>
        <w:rPr>
          <w:b/>
          <w:sz w:val="28"/>
          <w:szCs w:val="28"/>
        </w:rPr>
      </w:pPr>
      <w:r w:rsidRPr="006E2D20">
        <w:rPr>
          <w:b/>
          <w:sz w:val="28"/>
          <w:szCs w:val="28"/>
        </w:rPr>
        <w:t>This can just use the intermediate temperature (26C).</w:t>
      </w:r>
    </w:p>
    <w:p w:rsidR="002C09A2" w:rsidRPr="006E2D20" w:rsidRDefault="000101B8">
      <w:pPr>
        <w:rPr>
          <w:b/>
          <w:sz w:val="28"/>
          <w:szCs w:val="28"/>
        </w:rPr>
      </w:pPr>
      <w:r w:rsidRPr="006E2D20">
        <w:rPr>
          <w:b/>
          <w:sz w:val="28"/>
          <w:szCs w:val="28"/>
        </w:rPr>
        <w:t xml:space="preserve">This can be constructed with a </w:t>
      </w:r>
      <w:r w:rsidRPr="006E2D20">
        <w:rPr>
          <w:b/>
          <w:sz w:val="28"/>
          <w:szCs w:val="28"/>
          <w:u w:val="single"/>
        </w:rPr>
        <w:t>large,</w:t>
      </w:r>
      <w:r w:rsidRPr="006E2D20">
        <w:rPr>
          <w:b/>
          <w:sz w:val="28"/>
          <w:szCs w:val="28"/>
        </w:rPr>
        <w:t xml:space="preserve"> </w:t>
      </w:r>
      <w:r w:rsidRPr="006E2D20">
        <w:rPr>
          <w:b/>
          <w:sz w:val="28"/>
          <w:szCs w:val="28"/>
          <w:u w:val="single"/>
        </w:rPr>
        <w:t>accurate,</w:t>
      </w:r>
      <w:r w:rsidRPr="006E2D20">
        <w:rPr>
          <w:b/>
          <w:sz w:val="28"/>
          <w:szCs w:val="28"/>
        </w:rPr>
        <w:t xml:space="preserve"> compass</w:t>
      </w:r>
      <w:r w:rsidR="006E2D20" w:rsidRPr="006E2D20">
        <w:rPr>
          <w:b/>
          <w:sz w:val="28"/>
          <w:szCs w:val="28"/>
        </w:rPr>
        <w:t>—triangulation.</w:t>
      </w:r>
      <w:r w:rsidRPr="006E2D20">
        <w:rPr>
          <w:b/>
          <w:sz w:val="28"/>
          <w:szCs w:val="28"/>
        </w:rPr>
        <w:t xml:space="preserve"> </w:t>
      </w:r>
    </w:p>
    <w:p w:rsidR="000101B8" w:rsidRPr="006E2D20" w:rsidRDefault="000101B8">
      <w:pPr>
        <w:rPr>
          <w:b/>
          <w:sz w:val="28"/>
          <w:szCs w:val="28"/>
        </w:rPr>
      </w:pPr>
    </w:p>
    <w:p w:rsidR="000101B8" w:rsidRDefault="000101B8"/>
    <w:p w:rsidR="000101B8" w:rsidRDefault="000101B8"/>
    <w:p w:rsidR="002C09A2" w:rsidRPr="002C09A2" w:rsidRDefault="002C09A2">
      <w:pPr>
        <w:rPr>
          <w:b/>
          <w:sz w:val="28"/>
          <w:szCs w:val="28"/>
        </w:rPr>
      </w:pPr>
    </w:p>
    <w:p w:rsidR="002C09A2" w:rsidRDefault="002C09A2">
      <w:pPr>
        <w:rPr>
          <w:b/>
          <w:sz w:val="40"/>
          <w:szCs w:val="40"/>
          <w:u w:val="single"/>
        </w:rPr>
      </w:pPr>
      <w:r w:rsidRPr="002C09A2">
        <w:rPr>
          <w:b/>
          <w:sz w:val="40"/>
          <w:szCs w:val="40"/>
          <w:u w:val="single"/>
        </w:rPr>
        <w:t>Legs</w:t>
      </w:r>
    </w:p>
    <w:p w:rsidR="002C09A2" w:rsidRPr="002C09A2" w:rsidRDefault="002C09A2">
      <w:pPr>
        <w:rPr>
          <w:b/>
          <w:sz w:val="28"/>
          <w:szCs w:val="28"/>
          <w:u w:val="single"/>
        </w:rPr>
      </w:pPr>
      <w:r w:rsidRPr="002C09A2">
        <w:rPr>
          <w:b/>
          <w:sz w:val="28"/>
          <w:szCs w:val="28"/>
          <w:u w:val="single"/>
        </w:rPr>
        <w:t xml:space="preserve">Is </w:t>
      </w:r>
      <w:r>
        <w:rPr>
          <w:b/>
          <w:sz w:val="28"/>
          <w:szCs w:val="28"/>
          <w:u w:val="single"/>
        </w:rPr>
        <w:t>length vs thorax the same proportion in wild and in A’s?</w:t>
      </w:r>
    </w:p>
    <w:p w:rsidR="002C09A2" w:rsidRPr="002C09A2" w:rsidRDefault="002C09A2">
      <w:pPr>
        <w:rPr>
          <w:b/>
          <w:sz w:val="28"/>
          <w:szCs w:val="28"/>
          <w:u w:val="single"/>
        </w:rPr>
      </w:pPr>
      <w:r w:rsidRPr="002C09A2">
        <w:rPr>
          <w:b/>
          <w:sz w:val="28"/>
          <w:szCs w:val="28"/>
          <w:u w:val="single"/>
        </w:rPr>
        <w:t>Compare length vs thorax to width vs thorax</w:t>
      </w:r>
    </w:p>
    <w:p w:rsidR="002C09A2" w:rsidRPr="002C09A2" w:rsidRDefault="002C09A2">
      <w:pPr>
        <w:rPr>
          <w:b/>
          <w:sz w:val="40"/>
          <w:szCs w:val="40"/>
          <w:u w:val="single"/>
        </w:rPr>
      </w:pPr>
    </w:p>
    <w:p w:rsidR="002C09A2" w:rsidRDefault="002C09A2">
      <w:pPr>
        <w:rPr>
          <w:b/>
          <w:sz w:val="28"/>
          <w:szCs w:val="28"/>
          <w:vertAlign w:val="superscript"/>
        </w:rPr>
      </w:pPr>
      <w:r w:rsidRPr="002C09A2">
        <w:rPr>
          <w:b/>
          <w:sz w:val="28"/>
          <w:szCs w:val="28"/>
        </w:rPr>
        <w:t>L = kT</w:t>
      </w:r>
      <w:r w:rsidRPr="002C09A2">
        <w:rPr>
          <w:b/>
          <w:sz w:val="28"/>
          <w:szCs w:val="28"/>
          <w:vertAlign w:val="superscript"/>
        </w:rPr>
        <w:t>3/2</w:t>
      </w:r>
    </w:p>
    <w:p w:rsidR="002C09A2" w:rsidRDefault="002C09A2" w:rsidP="002C09A2">
      <w:pPr>
        <w:rPr>
          <w:b/>
          <w:sz w:val="28"/>
          <w:szCs w:val="28"/>
        </w:rPr>
      </w:pPr>
    </w:p>
    <w:p w:rsidR="002C09A2" w:rsidRPr="002C09A2" w:rsidRDefault="002C09A2" w:rsidP="002C09A2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log</w:t>
      </w:r>
      <w:proofErr w:type="gramEnd"/>
      <w:r>
        <w:rPr>
          <w:b/>
          <w:sz w:val="28"/>
          <w:szCs w:val="28"/>
        </w:rPr>
        <w:t xml:space="preserve"> (L) = log(k) + log (T</w:t>
      </w:r>
      <w:r w:rsidRPr="002C09A2">
        <w:rPr>
          <w:b/>
          <w:sz w:val="28"/>
          <w:szCs w:val="28"/>
          <w:vertAlign w:val="superscript"/>
        </w:rPr>
        <w:t>3/2</w:t>
      </w:r>
      <w:r>
        <w:rPr>
          <w:b/>
          <w:sz w:val="28"/>
          <w:szCs w:val="28"/>
        </w:rPr>
        <w:t>)</w:t>
      </w:r>
    </w:p>
    <w:p w:rsidR="002C09A2" w:rsidRDefault="002C09A2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log</w:t>
      </w:r>
      <w:proofErr w:type="gramEnd"/>
      <w:r>
        <w:rPr>
          <w:b/>
          <w:sz w:val="28"/>
          <w:szCs w:val="28"/>
        </w:rPr>
        <w:t xml:space="preserve"> (L) = log(k) + (3/2) log (T)</w:t>
      </w:r>
    </w:p>
    <w:p w:rsidR="002C09A2" w:rsidRDefault="002C09A2">
      <w:pPr>
        <w:rPr>
          <w:b/>
          <w:sz w:val="28"/>
          <w:szCs w:val="28"/>
        </w:rPr>
      </w:pPr>
    </w:p>
    <w:p w:rsidR="002C09A2" w:rsidRDefault="001261CC">
      <w:pPr>
        <w:rPr>
          <w:b/>
          <w:sz w:val="28"/>
          <w:szCs w:val="28"/>
        </w:rPr>
      </w:pPr>
      <w:r>
        <w:rPr>
          <w:b/>
          <w:sz w:val="28"/>
          <w:szCs w:val="28"/>
        </w:rPr>
        <w:t>A = k1 L</w:t>
      </w:r>
      <w:r w:rsidRPr="001261CC">
        <w:rPr>
          <w:b/>
          <w:sz w:val="28"/>
          <w:szCs w:val="28"/>
          <w:vertAlign w:val="superscript"/>
        </w:rPr>
        <w:t>2</w:t>
      </w:r>
    </w:p>
    <w:p w:rsidR="001261CC" w:rsidRDefault="001261C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M = </w:t>
      </w:r>
      <w:proofErr w:type="gramStart"/>
      <w:r>
        <w:rPr>
          <w:b/>
          <w:sz w:val="28"/>
          <w:szCs w:val="28"/>
        </w:rPr>
        <w:t>k2</w:t>
      </w:r>
      <w:proofErr w:type="gramEnd"/>
      <w:r>
        <w:rPr>
          <w:b/>
          <w:sz w:val="28"/>
          <w:szCs w:val="28"/>
        </w:rPr>
        <w:t xml:space="preserve"> T</w:t>
      </w:r>
      <w:r w:rsidRPr="001261CC">
        <w:rPr>
          <w:b/>
          <w:sz w:val="28"/>
          <w:szCs w:val="28"/>
          <w:vertAlign w:val="superscript"/>
        </w:rPr>
        <w:t>3</w:t>
      </w:r>
    </w:p>
    <w:p w:rsidR="001261CC" w:rsidRDefault="001261CC">
      <w:pPr>
        <w:rPr>
          <w:b/>
          <w:sz w:val="28"/>
          <w:szCs w:val="28"/>
        </w:rPr>
      </w:pPr>
      <w:r>
        <w:rPr>
          <w:b/>
          <w:sz w:val="28"/>
          <w:szCs w:val="28"/>
        </w:rPr>
        <w:t>A = k3 M</w:t>
      </w:r>
    </w:p>
    <w:p w:rsidR="001261CC" w:rsidRDefault="00F80831">
      <w:pPr>
        <w:rPr>
          <w:b/>
          <w:sz w:val="28"/>
          <w:szCs w:val="28"/>
        </w:rPr>
      </w:pPr>
      <w:r>
        <w:rPr>
          <w:b/>
          <w:sz w:val="28"/>
          <w:szCs w:val="28"/>
        </w:rPr>
        <w:t>k</w:t>
      </w:r>
      <w:r w:rsidR="001261CC">
        <w:rPr>
          <w:b/>
          <w:sz w:val="28"/>
          <w:szCs w:val="28"/>
        </w:rPr>
        <w:t>1L</w:t>
      </w:r>
      <w:r w:rsidR="001261CC" w:rsidRPr="001261CC">
        <w:rPr>
          <w:b/>
          <w:sz w:val="28"/>
          <w:szCs w:val="28"/>
          <w:vertAlign w:val="superscript"/>
        </w:rPr>
        <w:t>2</w:t>
      </w:r>
      <w:r w:rsidR="001261CC">
        <w:rPr>
          <w:b/>
          <w:sz w:val="28"/>
          <w:szCs w:val="28"/>
        </w:rPr>
        <w:t xml:space="preserve"> = k3k2T</w:t>
      </w:r>
      <w:r w:rsidR="001261CC" w:rsidRPr="001261CC">
        <w:rPr>
          <w:b/>
          <w:sz w:val="28"/>
          <w:szCs w:val="28"/>
          <w:vertAlign w:val="superscript"/>
        </w:rPr>
        <w:t>3</w:t>
      </w:r>
    </w:p>
    <w:p w:rsidR="001261CC" w:rsidRDefault="001261CC">
      <w:pPr>
        <w:rPr>
          <w:b/>
          <w:sz w:val="28"/>
          <w:szCs w:val="28"/>
        </w:rPr>
      </w:pPr>
      <w:r>
        <w:rPr>
          <w:b/>
          <w:sz w:val="28"/>
          <w:szCs w:val="28"/>
        </w:rPr>
        <w:t>L</w:t>
      </w:r>
      <w:r w:rsidRPr="001261CC">
        <w:rPr>
          <w:b/>
          <w:sz w:val="28"/>
          <w:szCs w:val="28"/>
          <w:vertAlign w:val="superscript"/>
        </w:rPr>
        <w:t>2</w:t>
      </w:r>
      <w:r>
        <w:rPr>
          <w:b/>
          <w:sz w:val="28"/>
          <w:szCs w:val="28"/>
        </w:rPr>
        <w:t xml:space="preserve"> = k2k3/k1T</w:t>
      </w:r>
      <w:r w:rsidRPr="00F80831">
        <w:rPr>
          <w:b/>
          <w:sz w:val="28"/>
          <w:szCs w:val="28"/>
          <w:vertAlign w:val="superscript"/>
        </w:rPr>
        <w:t>3</w:t>
      </w:r>
    </w:p>
    <w:p w:rsidR="001261CC" w:rsidRPr="002C09A2" w:rsidRDefault="001261CC">
      <w:pPr>
        <w:rPr>
          <w:b/>
          <w:sz w:val="28"/>
          <w:szCs w:val="28"/>
        </w:rPr>
      </w:pPr>
      <w:r>
        <w:rPr>
          <w:b/>
          <w:sz w:val="28"/>
          <w:szCs w:val="28"/>
        </w:rPr>
        <w:t>L=kT</w:t>
      </w:r>
      <w:r w:rsidRPr="00F80831">
        <w:rPr>
          <w:b/>
          <w:sz w:val="28"/>
          <w:szCs w:val="28"/>
          <w:vertAlign w:val="superscript"/>
        </w:rPr>
        <w:t>3/2</w:t>
      </w:r>
    </w:p>
    <w:sectPr w:rsidR="001261CC" w:rsidRPr="002C09A2" w:rsidSect="00E50F61">
      <w:pgSz w:w="12240" w:h="15840"/>
      <w:pgMar w:top="1296" w:right="1008" w:bottom="129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2035"/>
    <w:rsid w:val="000101B8"/>
    <w:rsid w:val="000A06CD"/>
    <w:rsid w:val="001261CC"/>
    <w:rsid w:val="00172B14"/>
    <w:rsid w:val="00173010"/>
    <w:rsid w:val="00193D39"/>
    <w:rsid w:val="00194CF9"/>
    <w:rsid w:val="001C3413"/>
    <w:rsid w:val="001D5028"/>
    <w:rsid w:val="001D54C5"/>
    <w:rsid w:val="001D570A"/>
    <w:rsid w:val="001D6D68"/>
    <w:rsid w:val="001F1957"/>
    <w:rsid w:val="001F2529"/>
    <w:rsid w:val="00236179"/>
    <w:rsid w:val="00253970"/>
    <w:rsid w:val="002653BA"/>
    <w:rsid w:val="002A4A74"/>
    <w:rsid w:val="002C09A2"/>
    <w:rsid w:val="00327D26"/>
    <w:rsid w:val="00330295"/>
    <w:rsid w:val="0034294A"/>
    <w:rsid w:val="003640F9"/>
    <w:rsid w:val="00387EA0"/>
    <w:rsid w:val="003903DA"/>
    <w:rsid w:val="003B19EC"/>
    <w:rsid w:val="003B311A"/>
    <w:rsid w:val="003C01A4"/>
    <w:rsid w:val="003C2EE3"/>
    <w:rsid w:val="0047323A"/>
    <w:rsid w:val="00483D9D"/>
    <w:rsid w:val="004C13BA"/>
    <w:rsid w:val="004C7D43"/>
    <w:rsid w:val="004F1641"/>
    <w:rsid w:val="0050638A"/>
    <w:rsid w:val="005121B3"/>
    <w:rsid w:val="00541012"/>
    <w:rsid w:val="005639C7"/>
    <w:rsid w:val="00583108"/>
    <w:rsid w:val="005C46E6"/>
    <w:rsid w:val="006077BE"/>
    <w:rsid w:val="006E2D20"/>
    <w:rsid w:val="006F4276"/>
    <w:rsid w:val="00774D05"/>
    <w:rsid w:val="0078564C"/>
    <w:rsid w:val="00786576"/>
    <w:rsid w:val="007A5B0B"/>
    <w:rsid w:val="00803127"/>
    <w:rsid w:val="00821221"/>
    <w:rsid w:val="00853EA6"/>
    <w:rsid w:val="00882C11"/>
    <w:rsid w:val="00937BDB"/>
    <w:rsid w:val="0096104A"/>
    <w:rsid w:val="0099614C"/>
    <w:rsid w:val="009D51B5"/>
    <w:rsid w:val="00A23303"/>
    <w:rsid w:val="00AC0534"/>
    <w:rsid w:val="00B1202D"/>
    <w:rsid w:val="00B278F8"/>
    <w:rsid w:val="00B363BB"/>
    <w:rsid w:val="00BA5BA8"/>
    <w:rsid w:val="00BB4C7A"/>
    <w:rsid w:val="00BD5624"/>
    <w:rsid w:val="00BE31BC"/>
    <w:rsid w:val="00BF0D85"/>
    <w:rsid w:val="00C140C0"/>
    <w:rsid w:val="00C83AC1"/>
    <w:rsid w:val="00CB7008"/>
    <w:rsid w:val="00CD6B92"/>
    <w:rsid w:val="00D205D7"/>
    <w:rsid w:val="00D6743C"/>
    <w:rsid w:val="00D709EF"/>
    <w:rsid w:val="00D95C11"/>
    <w:rsid w:val="00E26CAD"/>
    <w:rsid w:val="00E46863"/>
    <w:rsid w:val="00E50F61"/>
    <w:rsid w:val="00F27CEF"/>
    <w:rsid w:val="00F50E08"/>
    <w:rsid w:val="00F80831"/>
    <w:rsid w:val="00F82035"/>
    <w:rsid w:val="00F8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657F260-6452-4501-97E7-94F1A0818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1521</TotalTime>
  <Pages>5</Pages>
  <Words>1148</Words>
  <Characters>6548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Southern Maine</Company>
  <LinksUpToDate>false</LinksUpToDate>
  <CharactersWithSpaces>7681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Weber</dc:creator>
  <cp:keywords/>
  <dc:description/>
  <cp:lastModifiedBy>Kenneth Weber</cp:lastModifiedBy>
  <cp:revision>39</cp:revision>
  <dcterms:created xsi:type="dcterms:W3CDTF">2015-01-03T21:20:00Z</dcterms:created>
  <dcterms:modified xsi:type="dcterms:W3CDTF">2017-07-15T20:30:00Z</dcterms:modified>
</cp:coreProperties>
</file>