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tabs>
          <w:tab w:val="left" w:pos="1860"/>
        </w:tabs>
      </w:pPr>
      <w:r>
        <w:tab/>
      </w:r>
    </w:p>
    <w:p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GEN 615 MORPHOMETRICS</w:t>
      </w:r>
    </w:p>
    <w:p>
      <w:pPr>
        <w:jc w:val="center"/>
        <w:rPr>
          <w:b/>
          <w:bCs/>
          <w:u w:val="single"/>
        </w:rPr>
      </w:pPr>
    </w:p>
    <w:p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Who Did What When</w:t>
      </w:r>
    </w:p>
    <w:p>
      <w:pPr>
        <w:jc w:val="center"/>
        <w:rPr>
          <w:b/>
          <w:bCs/>
          <w:u w:val="single"/>
        </w:rPr>
      </w:pPr>
    </w:p>
    <w:p>
      <w:pPr>
        <w:rPr>
          <w:b/>
          <w:bCs/>
          <w:u w:val="single" w:color="auto"/>
          <w:lang w:val="en-US"/>
        </w:rPr>
      </w:pPr>
      <w:r>
        <w:rPr>
          <w:b/>
          <w:bCs/>
          <w:u w:val="single" w:color="auto"/>
          <w:lang w:val="en-US"/>
        </w:rPr>
        <w:t>OPERATIONS</w:t>
      </w:r>
    </w:p>
    <w:p>
      <w:pPr>
        <w:rPr>
          <w:b/>
          <w:bCs/>
        </w:rPr>
      </w:pPr>
      <w:r>
        <w:rPr>
          <w:b/>
          <w:bCs/>
        </w:rPr>
        <w:t xml:space="preserve">1. Grow flies at three temperatures in standard </w:t>
      </w:r>
      <w:r>
        <w:rPr>
          <w:b/>
          <w:bCs/>
          <w:lang w:val="en-US"/>
        </w:rPr>
        <w:t>counted-egg c</w:t>
      </w:r>
      <w:r>
        <w:rPr>
          <w:b/>
          <w:bCs/>
        </w:rPr>
        <w:t>ultures.</w:t>
      </w:r>
    </w:p>
    <w:p>
      <w:pPr>
        <w:rPr>
          <w:b/>
          <w:bCs/>
        </w:rPr>
      </w:pPr>
      <w:r>
        <w:rPr>
          <w:b/>
          <w:bCs/>
        </w:rPr>
        <w:t>2. Measure head &amp; thorax on live anesthetized flies.  Sets of ~25.</w:t>
      </w:r>
    </w:p>
    <w:p>
      <w:pPr>
        <w:rPr>
          <w:b/>
          <w:bCs/>
        </w:rPr>
      </w:pPr>
      <w:r>
        <w:rPr>
          <w:b/>
          <w:bCs/>
        </w:rPr>
        <w:t>3. Dissect flies and mount wing, foreleg, &amp; back leg on slides.</w:t>
      </w:r>
    </w:p>
    <w:p>
      <w:pPr>
        <w:rPr>
          <w:b/>
          <w:bCs/>
        </w:rPr>
      </w:pPr>
      <w:r>
        <w:rPr>
          <w:b/>
          <w:bCs/>
        </w:rPr>
        <w:t>4. Photograph wing, foreleg and back leg individually.</w:t>
      </w:r>
    </w:p>
    <w:p>
      <w:pPr>
        <w:rPr>
          <w:b/>
          <w:bCs/>
        </w:rPr>
      </w:pPr>
      <w:r>
        <w:rPr>
          <w:b/>
          <w:bCs/>
        </w:rPr>
        <w:t>5. Measure wing, foreleg and back leg.</w:t>
      </w:r>
    </w:p>
    <w:p/>
    <w:p>
      <w:r>
        <w:t>Jim Harmon did all the standardized counted-egg cultures.                                      Summer 2013</w:t>
      </w:r>
    </w:p>
    <w:p>
      <w:r>
        <w:t>Jim Harmon did all the dissections and slide mounts of wings and legs.                  Summer 2013</w:t>
      </w:r>
    </w:p>
    <w:p>
      <w:r>
        <w:t>Jim Harmon and Iyann Muhamed took all the photos of mounted wings and legs.  Summer 2013</w:t>
      </w:r>
    </w:p>
    <w:p>
      <w:r>
        <w:t>Ken Weber did all the measurements of head width and thorax width.                    Summer 2013</w:t>
      </w:r>
    </w:p>
    <w:p/>
    <w:p>
      <w:r>
        <w:t>Rebecca Riendeau did all the measurements of mounted back legs: femur L &amp; W.  Fall 2013</w:t>
      </w:r>
    </w:p>
    <w:p>
      <w:r>
        <w:t>Marty Stein did all the measurements of mounted front legs: femur L &amp; W.            Fall 2013</w:t>
      </w:r>
    </w:p>
    <w:p>
      <w:r>
        <w:t>Iyann Muhamed did all the measurements of mounted wings: D1 &amp; D2 (Trait F).   Fall 2013</w:t>
      </w:r>
    </w:p>
    <w:p/>
    <w:p>
      <w:r>
        <w:t xml:space="preserve">Jim Harmon did all measurements of wing perimeter point sets (35 points).            Summer 2014 </w:t>
      </w:r>
    </w:p>
    <w:p/>
    <w:p/>
    <w:p/>
    <w:p>
      <w:r>
        <w:t xml:space="preserve">  </w:t>
      </w:r>
      <w:bookmarkStart w:id="0" w:name="_GoBack"/>
      <w:bookmarkEnd w:id="0"/>
    </w:p>
    <w:p/>
    <w:sectPr>
      <w:pgSz w:w="12240" w:h="15840"/>
      <w:pgMar w:top="1440" w:right="1296" w:bottom="1440" w:left="1296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 Light">
    <w:altName w:val="Calibri"/>
    <w:panose1 w:val="020F0302020204030204"/>
    <w:charset w:val="00"/>
    <w:family w:val="auto"/>
    <w:pitch w:val="default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default"/>
    <w:sig w:usb0="A00002EF" w:usb1="4000207B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growAutofit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1</Pages>
  <Words>168</Words>
  <Characters>913</Characters>
  <Lines>7</Lines>
  <Paragraphs>2</Paragraphs>
  <TotalTime>0</TotalTime>
  <ScaleCrop>false</ScaleCrop>
  <LinksUpToDate>false</LinksUpToDate>
  <CharactersWithSpaces>0</CharactersWithSpaces>
  <Application>Kingsoft Office_9.1.0.4550_{F1E327BC-269C-435d-A152-05C5408002CA}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2014-07-26T19:59:00Z</dcterms:created>
  <dc:creator>Microscope</dc:creator>
  <cp:lastModifiedBy>ken</cp:lastModifiedBy>
  <dcterms:modified xsi:type="dcterms:W3CDTF">2016-09-03T15:09:06Z</dcterms:modified>
  <dc:title>	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