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550" w:rsidRPr="004202E6" w:rsidRDefault="007517AD">
      <w:pPr>
        <w:rPr>
          <w:b/>
        </w:rPr>
      </w:pPr>
      <w:r w:rsidRPr="004202E6">
        <w:rPr>
          <w:b/>
        </w:rPr>
        <w:t>JIM HARMON THESIS MANUSCRIPT</w:t>
      </w:r>
    </w:p>
    <w:p w:rsidR="007517AD" w:rsidRDefault="007517AD">
      <w:pPr>
        <w:rPr>
          <w:b/>
        </w:rPr>
      </w:pPr>
    </w:p>
    <w:p w:rsidR="004202E6" w:rsidRDefault="004202E6">
      <w:pPr>
        <w:rPr>
          <w:b/>
        </w:rPr>
      </w:pPr>
    </w:p>
    <w:p w:rsidR="004202E6" w:rsidRPr="004202E6" w:rsidRDefault="004202E6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 xml:space="preserve">Title:  Morphological Adaptations of Flies Selected in a Wind Tunnel </w:t>
      </w:r>
    </w:p>
    <w:p w:rsidR="007517AD" w:rsidRPr="004202E6" w:rsidRDefault="007517AD">
      <w:pPr>
        <w:rPr>
          <w:b/>
        </w:rPr>
      </w:pPr>
    </w:p>
    <w:p w:rsidR="004202E6" w:rsidRPr="004202E6" w:rsidRDefault="004202E6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>Abstract</w:t>
      </w:r>
    </w:p>
    <w:p w:rsidR="004202E6" w:rsidRPr="004202E6" w:rsidRDefault="004202E6">
      <w:pPr>
        <w:rPr>
          <w:b/>
          <w:sz w:val="32"/>
          <w:szCs w:val="32"/>
          <w:u w:val="single"/>
        </w:rPr>
      </w:pPr>
    </w:p>
    <w:p w:rsidR="004202E6" w:rsidRPr="004202E6" w:rsidRDefault="004202E6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>Introduction</w:t>
      </w:r>
    </w:p>
    <w:p w:rsidR="007517AD" w:rsidRPr="004202E6" w:rsidRDefault="007517AD">
      <w:pPr>
        <w:rPr>
          <w:b/>
        </w:rPr>
      </w:pPr>
    </w:p>
    <w:p w:rsidR="007517AD" w:rsidRPr="004202E6" w:rsidRDefault="007517AD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>Materials and Methods</w:t>
      </w:r>
    </w:p>
    <w:p w:rsidR="007517AD" w:rsidRPr="004202E6" w:rsidRDefault="007517AD">
      <w:pPr>
        <w:rPr>
          <w:b/>
          <w:sz w:val="28"/>
          <w:szCs w:val="28"/>
        </w:rPr>
      </w:pPr>
      <w:r w:rsidRPr="004202E6">
        <w:rPr>
          <w:b/>
          <w:sz w:val="28"/>
          <w:szCs w:val="28"/>
        </w:rPr>
        <w:t>Lines Used in Study</w:t>
      </w:r>
      <w:r w:rsidR="004202E6">
        <w:rPr>
          <w:b/>
          <w:sz w:val="28"/>
          <w:szCs w:val="28"/>
        </w:rPr>
        <w:t xml:space="preserve"> </w:t>
      </w:r>
    </w:p>
    <w:p w:rsidR="007517AD" w:rsidRPr="004202E6" w:rsidRDefault="007517AD">
      <w:pPr>
        <w:rPr>
          <w:b/>
          <w:sz w:val="28"/>
          <w:szCs w:val="28"/>
        </w:rPr>
      </w:pPr>
      <w:r w:rsidRPr="004202E6">
        <w:rPr>
          <w:b/>
          <w:sz w:val="28"/>
          <w:szCs w:val="28"/>
        </w:rPr>
        <w:t>Total Plan of Measurements</w:t>
      </w:r>
    </w:p>
    <w:p w:rsidR="007517AD" w:rsidRPr="004202E6" w:rsidRDefault="007517AD">
      <w:pPr>
        <w:rPr>
          <w:b/>
          <w:sz w:val="28"/>
          <w:szCs w:val="28"/>
        </w:rPr>
      </w:pPr>
      <w:r w:rsidRPr="004202E6">
        <w:rPr>
          <w:b/>
          <w:sz w:val="28"/>
          <w:szCs w:val="28"/>
        </w:rPr>
        <w:t>Methods of Counted Egg Cultures</w:t>
      </w:r>
    </w:p>
    <w:p w:rsidR="007517AD" w:rsidRPr="004202E6" w:rsidRDefault="007517AD">
      <w:pPr>
        <w:rPr>
          <w:b/>
          <w:sz w:val="28"/>
          <w:szCs w:val="28"/>
        </w:rPr>
      </w:pPr>
      <w:r w:rsidRPr="004202E6">
        <w:rPr>
          <w:b/>
          <w:sz w:val="28"/>
          <w:szCs w:val="28"/>
        </w:rPr>
        <w:t>Methods of Dissection</w:t>
      </w:r>
    </w:p>
    <w:p w:rsidR="007517AD" w:rsidRPr="004202E6" w:rsidRDefault="007517AD">
      <w:pPr>
        <w:rPr>
          <w:b/>
          <w:sz w:val="28"/>
          <w:szCs w:val="28"/>
        </w:rPr>
      </w:pPr>
      <w:r w:rsidRPr="004202E6">
        <w:rPr>
          <w:b/>
          <w:sz w:val="28"/>
          <w:szCs w:val="28"/>
        </w:rPr>
        <w:t>Method of Head-Thorax Measurements</w:t>
      </w:r>
    </w:p>
    <w:p w:rsidR="007517AD" w:rsidRPr="004202E6" w:rsidRDefault="007517AD">
      <w:pPr>
        <w:rPr>
          <w:b/>
          <w:sz w:val="28"/>
          <w:szCs w:val="28"/>
        </w:rPr>
      </w:pPr>
      <w:r w:rsidRPr="004202E6">
        <w:rPr>
          <w:b/>
          <w:sz w:val="28"/>
          <w:szCs w:val="28"/>
        </w:rPr>
        <w:t>Methods of Image Analysis</w:t>
      </w:r>
    </w:p>
    <w:p w:rsidR="007517AD" w:rsidRPr="004202E6" w:rsidRDefault="007517AD">
      <w:pPr>
        <w:rPr>
          <w:b/>
          <w:sz w:val="28"/>
          <w:szCs w:val="28"/>
        </w:rPr>
      </w:pPr>
    </w:p>
    <w:p w:rsidR="007517AD" w:rsidRPr="004202E6" w:rsidRDefault="007517AD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>Results</w:t>
      </w:r>
    </w:p>
    <w:p w:rsidR="004202E6" w:rsidRPr="004202E6" w:rsidRDefault="004202E6">
      <w:pPr>
        <w:rPr>
          <w:b/>
          <w:sz w:val="32"/>
          <w:szCs w:val="32"/>
          <w:u w:val="single"/>
        </w:rPr>
      </w:pPr>
    </w:p>
    <w:p w:rsidR="004202E6" w:rsidRPr="004202E6" w:rsidRDefault="004202E6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>Discussion</w:t>
      </w:r>
    </w:p>
    <w:p w:rsidR="004202E6" w:rsidRPr="004202E6" w:rsidRDefault="004202E6">
      <w:pPr>
        <w:rPr>
          <w:b/>
          <w:sz w:val="32"/>
          <w:szCs w:val="32"/>
          <w:u w:val="single"/>
        </w:rPr>
      </w:pPr>
    </w:p>
    <w:p w:rsidR="004202E6" w:rsidRPr="004202E6" w:rsidRDefault="004202E6">
      <w:pPr>
        <w:rPr>
          <w:b/>
          <w:sz w:val="32"/>
          <w:szCs w:val="32"/>
          <w:u w:val="single"/>
        </w:rPr>
      </w:pPr>
    </w:p>
    <w:p w:rsidR="004202E6" w:rsidRPr="004202E6" w:rsidRDefault="004202E6">
      <w:pPr>
        <w:rPr>
          <w:b/>
          <w:sz w:val="32"/>
          <w:szCs w:val="32"/>
          <w:u w:val="single"/>
        </w:rPr>
      </w:pPr>
      <w:r w:rsidRPr="004202E6">
        <w:rPr>
          <w:b/>
          <w:sz w:val="32"/>
          <w:szCs w:val="32"/>
          <w:u w:val="single"/>
        </w:rPr>
        <w:t>Bibliography</w:t>
      </w:r>
    </w:p>
    <w:sectPr w:rsidR="004202E6" w:rsidRPr="004202E6" w:rsidSect="0039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17AD"/>
    <w:rsid w:val="00393550"/>
    <w:rsid w:val="004202E6"/>
    <w:rsid w:val="004D3BAB"/>
    <w:rsid w:val="00650B3B"/>
    <w:rsid w:val="00751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1</cp:revision>
  <dcterms:created xsi:type="dcterms:W3CDTF">2013-08-14T18:19:00Z</dcterms:created>
  <dcterms:modified xsi:type="dcterms:W3CDTF">2013-08-14T18:55:00Z</dcterms:modified>
</cp:coreProperties>
</file>