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1678" w:rsidRDefault="006E668A">
      <w:r>
        <w:t>About the new graphs</w:t>
      </w:r>
    </w:p>
    <w:p w:rsidR="006E668A" w:rsidRDefault="006E668A"/>
    <w:p w:rsidR="006E668A" w:rsidRDefault="006E668A"/>
    <w:p w:rsidR="006E668A" w:rsidRDefault="006E668A"/>
    <w:p w:rsidR="006E668A" w:rsidRDefault="006E668A"/>
    <w:p w:rsidR="006D1678" w:rsidRDefault="006D1678"/>
    <w:p w:rsidR="006D1678" w:rsidRDefault="006D1678"/>
    <w:p w:rsidR="006D1678" w:rsidRDefault="006D1678">
      <w:r>
        <w:t xml:space="preserve">In this view the change in shape of the wing is very slight. It might </w:t>
      </w:r>
      <w:r w:rsidR="0035227A">
        <w:t xml:space="preserve">only </w:t>
      </w:r>
      <w:r>
        <w:t xml:space="preserve">be due to selection or incidental to the reduction in relative size. </w:t>
      </w:r>
    </w:p>
    <w:p w:rsidR="006D1678" w:rsidRDefault="006D1678"/>
    <w:p w:rsidR="006D1678" w:rsidRDefault="006D1678" w:rsidP="006D1678">
      <w:r>
        <w:t xml:space="preserve">Have already shown how responsive wing shape is to selection. 15 generations at 20%. </w:t>
      </w:r>
      <w:r w:rsidR="006E668A">
        <w:t xml:space="preserve">Changes of X to Y standard deviations. </w:t>
      </w:r>
    </w:p>
    <w:p w:rsidR="006E668A" w:rsidRDefault="006E668A" w:rsidP="006D1678"/>
    <w:p w:rsidR="006E668A" w:rsidRDefault="006E668A" w:rsidP="006D1678">
      <w:r>
        <w:t xml:space="preserve">We can express the changes in wing shape nested within these </w:t>
      </w:r>
    </w:p>
    <w:p w:rsidR="006E668A" w:rsidRDefault="006E668A" w:rsidP="006D1678"/>
    <w:p w:rsidR="006E668A" w:rsidRDefault="006E668A" w:rsidP="006D1678"/>
    <w:p w:rsidR="006E668A" w:rsidRDefault="006E668A" w:rsidP="006D1678"/>
    <w:p w:rsidR="006E668A" w:rsidRDefault="006E668A" w:rsidP="006D1678">
      <w:r>
        <w:t>[Need to show the original pictures of the wing shape traits.]</w:t>
      </w:r>
      <w:bookmarkStart w:id="0" w:name="_GoBack"/>
      <w:bookmarkEnd w:id="0"/>
    </w:p>
    <w:p w:rsidR="006E668A" w:rsidRDefault="006E668A" w:rsidP="006D1678"/>
    <w:p w:rsidR="006D1678" w:rsidRDefault="006D1678"/>
    <w:sectPr w:rsidR="006D16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F5096C"/>
    <w:multiLevelType w:val="multilevel"/>
    <w:tmpl w:val="8F321C62"/>
    <w:styleLink w:val="Style1"/>
    <w:lvl w:ilvl="0">
      <w:start w:val="1"/>
      <w:numFmt w:val="none"/>
      <w:suff w:val="nothing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678"/>
    <w:rsid w:val="0035227A"/>
    <w:rsid w:val="006D1678"/>
    <w:rsid w:val="006E668A"/>
    <w:rsid w:val="00954E5A"/>
    <w:rsid w:val="00C66CA7"/>
    <w:rsid w:val="00CD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C7251"/>
  <w15:chartTrackingRefBased/>
  <w15:docId w15:val="{2B81741E-B707-4380-80F1-754373D6A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C66CA7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Maine System</Company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E Weber</dc:creator>
  <cp:keywords/>
  <dc:description/>
  <cp:lastModifiedBy>Kenneth E Weber</cp:lastModifiedBy>
  <cp:revision>2</cp:revision>
  <dcterms:created xsi:type="dcterms:W3CDTF">2022-08-24T22:13:00Z</dcterms:created>
  <dcterms:modified xsi:type="dcterms:W3CDTF">2022-08-24T23:08:00Z</dcterms:modified>
</cp:coreProperties>
</file>