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🔍 زبان فایل شناسایی‌شده: فارسی</w:t>
        <w:br/>
        <w:br/>
        <w:t>📄 خلاصه‌سازی حرفه‌ای فارسی:</w:t>
        <w:br/>
        <w:t>این کتاب به بررسی موضوعات مرتبط با فیزیک کوانتوم و ارتباط آن با جهان می‌پردازد. در نظر نویسنده، درک عمیق‌تر علم فیزیک، ما را به درک بهتری از هستی و جهان پیرامون می‌رساند. او با طرح پرسش‌هایی بنیادین نظیر «آیا طبیعت تابع قوانین است یا خدایان؟»، سعی دارد تا خواننده را به تفکر در مورد چیستی و چرایی پدیده‌ها دعوت کند.</w:t>
        <w:br/>
        <w:t>در فصل‌های مختلف کتاب، موضوعاتی چون جبرگرایی علمی، مکانیک کوانتوم، ذرات بنیادی، نظریه ریسمان و مفهوم «انفجار بزرگ» مورد بحث و بررسی قرار می‌گیرند. نویسنده با بیانی شیوا ضمن حفظ لحن تخصصی تلاش می‌کند تا مفاهیم پیچیده فیزیکی را به زبانی ساده و قابل فهم برای عموم علاقه‌مندان ارائه کند. این کتاب تأکید دارد که با پیشرفت در علم فیزیک نوین، قادر خواهیم بود تا درک عمیق‌تری از جهان هستی داشته باشیم.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