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ترجمه فارسی (در صورت نیاز): -</w:t>
        <w:br/>
        <w:t>📄 خلاصه‌سازی حرفه‌ای فارسی:</w:t>
        <w:br/>
        <w:br/>
        <w:t>فیزیک کوانتوم، یک مبحث علمی جبرگرایانه است که به بررسی ماهیت جهان و قوانین حاکم بر آن می‌پردازد. این قوانین، که غالباً تحت عنوان «خدایان» در نظر گرفته می‌شدند، تعیین‌کننده رویدادها و پدیده‌های طبیعی هستند. اما سوالی که مطرح می‌شود این است که آیا طبیعت واقعاً توسط قوانین اداره می‌شود یا اینکه خدایان دست به انتخاب و گزینش می‌زنند؟</w:t>
        <w:br/>
        <w:br/>
        <w:t>در دوران باستان، تمدن‌ها برای درک جهان به موجودات ماورایی متوسل می‌شدند و رویدادها را به قدرت خدایان نسبت می‌دادند. با ظهور علم مدرن، قوانین طبیعی جایگزین خدایان شدند و توضیحی منطقی برای پدیده‌ها ارائه کردند. با این حال، هنوز این پرسش باقی است که آیا قوانین صرفاً توصیف‌گر رویدادها هستند یا قدرت جبری برای تعیین سرنوشت جهان را دارند.</w:t>
        <w:br/>
        <w:br/>
        <w:t>فیزیک کوانتوم نیز به این بحث دامن زده است. این نظریه، که در اوایل قرن بیستم پدیدار شد، پدیده‌هایی را توصیف می‌کند که با قوانین کلاسیک فیزیک در تضاد هستند. در دنیای کوانتومی، ذرات می‌توانند در یک زمان در چند مکان حضور داشته باشند و ویژگی‌های آن‌ها تنها پس از اندازه‌گیری مشخص می‌شود.</w:t>
        <w:br/>
        <w:br/>
        <w:t>جبرگرایی علمی ادعا می‌کند که با داشتن اطلاعات کافی درباره وضعیت اولیه یک سیستم، می‌توان آینده آن را به طور دقیق پیش‌بینی کرد. اما فیزیک کوانتوم این ایده را به چالش می‌کشد، زیرا اصل عدم قطعیت هایزنبرگ بیان می‌کند که اندازه‌گیری دقیق برخی از ویژگی‌های یک ذره به طور همزمان غیرممکن است. این اصل، قطعیت در پیش‌بینی آینده را زیر سوال می‌برد.</w:t>
        <w:br/>
        <w:br/>
        <w:t>با این حال، این به معنای رد کامل جبرگرایی نیست. فیزیک کوانتوم به جای ارائه پیش‌بینی‌های قطعی، احتمال وقوع رویدادهای مختلف را محاسبه می‌کند. به عبارت دیگر، آینده جهان کوانتومی توسط احتمالات تعیین می‌شود، نه مقادیر دقیق. از این رو، می‌توان گفت که جبرگرایی در سطح میکروسکوپی از بین می‌رود، اما در سطح ماکروسکوپی همچنان به عنوان یک اصل راهنما عمل می‌کند.</w:t>
        <w:br/>
        <w:br/>
        <w:t>نظریه ریسمان نیز به دنبال ارائه یک نظریه واحد است که فیزیک کوانتوم و نسبیت عام را با هم ترکیب کند. این نظریه، ذرات بنیادی را به عنوان ارتعاشات رشته‌های بسیار کوچک در فضا-زمان در نظر می‌گیرد. نظریه ریسمان، با ارائه ساختاری جدید برای جهان، می‌تواند به درک بهتر جبرگرایی و عدم قطعیت کمک کند.</w:t>
        <w:br/>
        <w:br/>
        <w:t>در نهایت، مسئله جبرگرایی و اختیار همچنان یک موضوع باز برای بحث است. با این حال، پیشرفت‌های اخیر در فیزیک کوانتوم و نظریه ریسمان، دیدگاه‌های جدیدی را برای درک این مسئله ارائه کرده‌اند. شاید در آینده بتوانیم به پاسخی قطعی برای این سوال دست یابیم که آیا ما واقعاً در انتخاب‌های خود آزاد هستیم یا اینکه سرنوشت ما از قبل تعیین شده است.</w:t>
        <w:br/>
        <w:br/>
        <w:t>خلاصه بالا بر اساس متن ارائه شده از کتاب «ما جهان و کوانتوم فیزیک» تالیف علی رضا خوان و ویراسته عبداللهی پروین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