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br/>
        <w:t>📄 خلاصه‌سازی حرفه‌ای فارسی:</w:t>
        <w:br/>
        <w:br/>
        <w:t>**کوانتوم زیک ی ف و ما هان ج**</w:t>
        <w:br/>
        <w:br/>
        <w:t>**پیشگفتار**</w:t>
        <w:br/>
        <w:br/>
        <w:t>این کتاب به بررسی موضوعاتی چون جبرگرایی علمی، مکانیک کوانتومی، ذرات بنیادی، نظریه ریسمان و انفجار بزرگ می‌پردازد. نویسنده در این اثر سعی دارد به پرسش‌های اساسی درباره جهان و قوانین حاکم بر آن پاسخ دهد.</w:t>
        <w:br/>
        <w:t>آیا جهان ما تصادفی است یا جبری؟ آیا می‌توان آینده را پیش‌بینی کرد؟ این سوالات از دیرباز ذهن بشر را به خود مشغول کرده‌اند. فیزیک کلاسیک با قوانین قطعی خود، جهان را به صورت یک ماشین بزرگ تصور می‌کرد که با دانستن شرایط اولیه، می‌توان آینده آن را به طور دقیق پیش‌بینی کرد. اما با ظهور مکانیک کوانتومی، این دیدگاه به چالش کشیده شد.</w:t>
        <w:br/>
        <w:br/>
        <w:t>**فصل اول: جبرگرایی علمی**</w:t>
        <w:br/>
        <w:br/>
        <w:t>در فصل اول، نویسنده به بررسی مفهوم جبرگرایی علمی می‌پردازد. از دیدگاه جبرگرایی، هر رویدادی در جهان، علت یا علت‌های مشخصی دارد و با دانستن این علل، می‌توان وقوع آن رویداد را پیش‌بینی کرد. در مقابل، دیدگاه تصادفی بر این باور است که برخی رویدادها در جهان، بدون علت مشخصی رخ می‌دهند و قابل پیش‌بینی نیستند.</w:t>
        <w:br/>
        <w:t>نویسنده در این فصل به بررسی نقش قوانین فیزیکی در تعیین سرنوشت جهان می‌پردازد. آیا قوانین فیزیکی، همه چیز را در جهان تعیین می‌کنند؟ آیا انسان اراده آزاد دارد؟ این‌ها سوالاتی هستند که در این فصل به آن‌ها پرداخته می‌شود.</w:t>
        <w:br/>
        <w:br/>
        <w:t>**فصل دوم: مکانیک کوانتومی**</w:t>
        <w:br/>
        <w:br/>
        <w:t>در فصل دوم، نویسنده به معرفی مکانیک کوانتومی می‌پردازد. مکانیک کوانتومی، شاخه‌ای از فیزیک است که به بررسی رفتار ذرات در ابعاد بسیار کوچک می‌پردازد. این نظریه، بر خلاف فیزیک کلاسیک، بر پایه احتمالات بنا شده است. به این معنی که نمی‌توان به طور دقیق، مکان و سرعت یک ذره را به طور همزمان تعیین کرد.</w:t>
        <w:br/>
        <w:t>نویسنده در این فصل به بررسی اصول اساسی مکانیک کوانتومی، مانند اصل عدم قطعیت هایزنبرگ، اصل برهم‌نهی و اصل درهم‌تنیدگی می‌پردازد. همچنین، به کاربردهای این نظریه در فناوری‌های نوین، مانند لیزر، ترانزیستور و کامپیوترهای کوانتومی اشاره می‌کند.</w:t>
        <w:br/>
        <w:br/>
        <w:t>**فصل سوم: ذرات وحش باغ**</w:t>
        <w:br/>
        <w:br/>
        <w:t>در فصل سوم، نویسنده به معرفی ذرات بنیادی می‌پردازد. ذرات بنیادی، ذراتی هستند که از ذرات کوچکتر ساخته نشده‌اند. این ذرات، بلوک‌های سازنده جهان ما هستند.</w:t>
        <w:br/>
        <w:t>نویسنده در این فصل به معرفی انواع مختلف ذرات بنیادی، مانند کوارک‌ها، لپتون‌ها، بوزون‌ها و فرمیون‌ها می‌پردازد. همچنین، به بررسی نیروهای بنیادی در طبیعت، مانند نیروی هسته‌ای قوی، نیروی هسته‌ای ضعیف، نیروی الکترومغناطیسی و نیروی گرانشی اشاره می‌کند.</w:t>
        <w:br/>
        <w:br/>
        <w:t>**فصل چهارم: نظریه ریسمان**</w:t>
        <w:br/>
        <w:br/>
        <w:t>در فصل چهارم، نویسنده به معرفی نظریه ریسمان می‌پردازد. نظریه ریسمان، تلاشی برای متحد کردن تمام نیروهای بنیادی در طبیعت است. این نظریه، ذرات بنیادی را به صورت ریسمان‌های بسیار کوچکی تصور می‌کند که در حال ارتعاش هستند.</w:t>
        <w:br/>
        <w:t>نویسنده در این فصل به بررسی ابعاد اضافی در نظریه ریسمان می‌پردازد. این نظریه، برای توصیف جهان، به بیش از سه بعد فضایی و یک بعد زمانی نیاز دارد. ابعاد اضافی، ابعادی هستند که ما نمی‌توانیم آن‌ها را به طور مستقیم مشاهده کنیم.</w:t>
        <w:br/>
        <w:br/>
        <w:t>**فصل پنجم: انفجار بزرگ**</w:t>
        <w:br/>
        <w:br/>
        <w:t>در فصل پنجم، نویسنده به معرفی نظریه انفجار بزرگ می‌پردازد. نظریه انفجار بزرگ، نظریه‌ای است که به تشریح آغاز جهان می‌پردازد. بر اساس این نظریه، جهان در ابتدا در حالت بسیار داغ و چگال قرار داشته است و سپس با انفجاری بزرگ، شروع به انبساط کرده است.</w:t>
        <w:br/>
        <w:t>نویسنده در این فصل به بررسی شواهد موجود برای اثبات نظریه انفجار بزرگ، مانند تابش زمینه کیهانی، فراوانی عناصر سبک و انبساط جهان می‌پردازد. همچنین، به پرسش‌های بی‌پاسخ درباره نظریه انفجار بزرگ، مانند علت وقوع انفجار بزرگ و ماهیت ماده تاریک و انرژی تاریک اشاره می‌کند.</w:t>
        <w:br/>
        <w:br/>
        <w:t>**نتیجه‌گیری**</w:t>
        <w:br/>
        <w:br/>
        <w:t>در پایان کتاب، نویسنده به جمع‌بندی مطالب ارائه شده می‌پردازد و به این سوال اساسی بازمی‌گردد که آیا جهان ما تصادفی است یا جبری؟ نویسنده در این باره اظهار نظر قطعی نمی‌کند، اما به این نکته اشاره می‌کند که مکانیک کوانتومی و نظریه ریسمان، دیدگاه ما را نسبت به جهان به طور اساسی تغییر داده‌اند.</w:t>
        <w:br/>
        <w:br/>
        <w:t>خلاصه فوق، مفاهیم کلیدی و ساختار اصلی کتاب "کوانتوم زیک ی ف و ما هان ج" را ارائه می‌دهد و تصویری کلی از محتوای آن را برای خواننده فراهم می‌کند.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