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6F3D7" w14:textId="77777777" w:rsidR="00EA7348" w:rsidRDefault="00EA7348" w:rsidP="00EA7348">
      <w:pPr>
        <w:jc w:val="center"/>
        <w:rPr>
          <w:lang w:val="en-US"/>
        </w:rPr>
      </w:pPr>
    </w:p>
    <w:p w14:paraId="08B56F6D" w14:textId="77777777" w:rsidR="00EA7348" w:rsidRDefault="00EA7348" w:rsidP="00EA7348">
      <w:pPr>
        <w:jc w:val="center"/>
        <w:rPr>
          <w:lang w:val="en-US"/>
        </w:rPr>
      </w:pPr>
    </w:p>
    <w:p w14:paraId="338066CA" w14:textId="77777777" w:rsidR="00EA7348" w:rsidRDefault="00EA7348" w:rsidP="00EA7348">
      <w:pPr>
        <w:jc w:val="center"/>
        <w:rPr>
          <w:lang w:val="en-US"/>
        </w:rPr>
      </w:pPr>
    </w:p>
    <w:p w14:paraId="5FF42414" w14:textId="77777777" w:rsidR="00EA7348" w:rsidRDefault="00EA7348" w:rsidP="00EA7348">
      <w:pPr>
        <w:jc w:val="center"/>
        <w:rPr>
          <w:lang w:val="en-US"/>
        </w:rPr>
      </w:pPr>
    </w:p>
    <w:p w14:paraId="34190528" w14:textId="77777777" w:rsidR="00EA7348" w:rsidRDefault="00EA7348" w:rsidP="00EA7348">
      <w:pPr>
        <w:jc w:val="center"/>
        <w:rPr>
          <w:lang w:val="en-US"/>
        </w:rPr>
      </w:pPr>
    </w:p>
    <w:p w14:paraId="3EE7ACF8" w14:textId="77777777" w:rsidR="00EA7348" w:rsidRDefault="00EA7348" w:rsidP="00EA7348">
      <w:pPr>
        <w:jc w:val="center"/>
        <w:rPr>
          <w:lang w:val="en-US"/>
        </w:rPr>
      </w:pPr>
    </w:p>
    <w:p w14:paraId="58E36CFA" w14:textId="77777777" w:rsidR="00EA7348" w:rsidRDefault="00EA7348" w:rsidP="00EA7348">
      <w:pPr>
        <w:jc w:val="center"/>
        <w:rPr>
          <w:lang w:val="en-US"/>
        </w:rPr>
      </w:pPr>
    </w:p>
    <w:p w14:paraId="27D88638" w14:textId="77777777" w:rsidR="00EA7348" w:rsidRPr="00EA7348" w:rsidRDefault="00EA7348" w:rsidP="00EA7348">
      <w:pPr>
        <w:jc w:val="center"/>
        <w:rPr>
          <w:sz w:val="36"/>
          <w:szCs w:val="36"/>
          <w:lang w:val="en-US"/>
        </w:rPr>
      </w:pPr>
    </w:p>
    <w:p w14:paraId="38A1CC30" w14:textId="77777777" w:rsidR="00EA7348" w:rsidRDefault="00EA7348" w:rsidP="00EA7348">
      <w:pPr>
        <w:jc w:val="center"/>
        <w:rPr>
          <w:lang w:val="en-US"/>
        </w:rPr>
      </w:pPr>
    </w:p>
    <w:p w14:paraId="32232FF8" w14:textId="77777777" w:rsidR="0081214E" w:rsidRDefault="0081214E" w:rsidP="0081214E">
      <w:pPr>
        <w:jc w:val="center"/>
        <w:rPr>
          <w:sz w:val="72"/>
          <w:szCs w:val="72"/>
          <w:lang w:val="en-US"/>
        </w:rPr>
      </w:pPr>
      <w:r>
        <w:rPr>
          <w:sz w:val="72"/>
          <w:szCs w:val="72"/>
          <w:lang w:val="en-US"/>
        </w:rPr>
        <w:t>Castalia</w:t>
      </w:r>
    </w:p>
    <w:p w14:paraId="0AF41177" w14:textId="77777777" w:rsidR="0081214E" w:rsidRDefault="0081214E" w:rsidP="00EA7348">
      <w:pPr>
        <w:jc w:val="center"/>
        <w:rPr>
          <w:sz w:val="32"/>
          <w:szCs w:val="32"/>
          <w:lang w:val="en-US"/>
        </w:rPr>
      </w:pPr>
      <w:r w:rsidRPr="0081214E">
        <w:rPr>
          <w:sz w:val="32"/>
          <w:szCs w:val="32"/>
          <w:lang w:val="en-US"/>
        </w:rPr>
        <w:t xml:space="preserve">A </w:t>
      </w:r>
      <w:r>
        <w:rPr>
          <w:sz w:val="32"/>
          <w:szCs w:val="32"/>
          <w:lang w:val="en-US"/>
        </w:rPr>
        <w:t xml:space="preserve">simulator for </w:t>
      </w:r>
      <w:r w:rsidR="001872E9">
        <w:rPr>
          <w:sz w:val="32"/>
          <w:szCs w:val="32"/>
          <w:lang w:val="en-US"/>
        </w:rPr>
        <w:t>Wireless Sensor Networks</w:t>
      </w:r>
    </w:p>
    <w:p w14:paraId="504EC9F0" w14:textId="77777777" w:rsidR="001872E9" w:rsidRPr="0081214E" w:rsidRDefault="001872E9" w:rsidP="00EA7348">
      <w:pPr>
        <w:jc w:val="center"/>
        <w:rPr>
          <w:sz w:val="32"/>
          <w:szCs w:val="32"/>
          <w:lang w:val="en-US"/>
        </w:rPr>
      </w:pPr>
      <w:r>
        <w:rPr>
          <w:sz w:val="32"/>
          <w:szCs w:val="32"/>
          <w:lang w:val="en-US"/>
        </w:rPr>
        <w:t>and Body Area Networks</w:t>
      </w:r>
    </w:p>
    <w:p w14:paraId="79A5CF81" w14:textId="77777777" w:rsidR="00EA7348" w:rsidRDefault="00EA7348" w:rsidP="001872E9">
      <w:pPr>
        <w:rPr>
          <w:lang w:val="en-US"/>
        </w:rPr>
      </w:pPr>
    </w:p>
    <w:p w14:paraId="69168777" w14:textId="77777777" w:rsidR="0081214E" w:rsidRDefault="0081214E" w:rsidP="00EA7348">
      <w:pPr>
        <w:jc w:val="center"/>
        <w:rPr>
          <w:lang w:val="en-US"/>
        </w:rPr>
      </w:pPr>
    </w:p>
    <w:p w14:paraId="2057C6F6" w14:textId="77777777" w:rsidR="0081214E" w:rsidRDefault="00D20A96" w:rsidP="00EA7348">
      <w:pPr>
        <w:jc w:val="center"/>
        <w:rPr>
          <w:lang w:val="en-US"/>
        </w:rPr>
      </w:pPr>
      <w:r>
        <w:rPr>
          <w:lang w:val="en-US"/>
        </w:rPr>
        <w:t xml:space="preserve">Version </w:t>
      </w:r>
      <w:r w:rsidR="00F62B85">
        <w:rPr>
          <w:lang w:val="en-US"/>
        </w:rPr>
        <w:t>3</w:t>
      </w:r>
      <w:r w:rsidR="0081214E">
        <w:rPr>
          <w:lang w:val="en-US"/>
        </w:rPr>
        <w:t>.</w:t>
      </w:r>
      <w:r w:rsidR="00E17247">
        <w:rPr>
          <w:lang w:val="en-US"/>
        </w:rPr>
        <w:t>3</w:t>
      </w:r>
    </w:p>
    <w:p w14:paraId="62787FF7" w14:textId="77777777" w:rsidR="0081214E" w:rsidRDefault="0081214E" w:rsidP="00EA7348">
      <w:pPr>
        <w:jc w:val="center"/>
        <w:rPr>
          <w:lang w:val="en-US"/>
        </w:rPr>
      </w:pPr>
    </w:p>
    <w:p w14:paraId="43D21433" w14:textId="77777777" w:rsidR="00EA7348" w:rsidRPr="0081214E" w:rsidRDefault="0071715F" w:rsidP="00EA7348">
      <w:pPr>
        <w:jc w:val="center"/>
        <w:rPr>
          <w:sz w:val="40"/>
          <w:szCs w:val="40"/>
          <w:lang w:val="en-US"/>
        </w:rPr>
      </w:pPr>
      <w:r w:rsidRPr="0081214E">
        <w:rPr>
          <w:sz w:val="40"/>
          <w:szCs w:val="40"/>
          <w:lang w:val="en-US"/>
        </w:rPr>
        <w:t>User</w:t>
      </w:r>
      <w:r>
        <w:rPr>
          <w:sz w:val="40"/>
          <w:szCs w:val="40"/>
          <w:lang w:val="en-US"/>
        </w:rPr>
        <w:t>’</w:t>
      </w:r>
      <w:r w:rsidRPr="0081214E">
        <w:rPr>
          <w:sz w:val="40"/>
          <w:szCs w:val="40"/>
          <w:lang w:val="en-US"/>
        </w:rPr>
        <w:t xml:space="preserve">s </w:t>
      </w:r>
      <w:r w:rsidR="0081214E" w:rsidRPr="0081214E">
        <w:rPr>
          <w:sz w:val="40"/>
          <w:szCs w:val="40"/>
          <w:lang w:val="en-US"/>
        </w:rPr>
        <w:t>Manual</w:t>
      </w:r>
    </w:p>
    <w:p w14:paraId="6D5DD0D3" w14:textId="77777777" w:rsidR="00EA7348" w:rsidRDefault="00EA7348" w:rsidP="00EA7348">
      <w:pPr>
        <w:jc w:val="center"/>
        <w:rPr>
          <w:sz w:val="36"/>
          <w:szCs w:val="36"/>
          <w:lang w:val="en-US"/>
        </w:rPr>
      </w:pPr>
    </w:p>
    <w:p w14:paraId="432128DC" w14:textId="77777777" w:rsidR="00EA7348" w:rsidRDefault="00EA7348" w:rsidP="00EA7348">
      <w:pPr>
        <w:jc w:val="center"/>
        <w:rPr>
          <w:sz w:val="36"/>
          <w:szCs w:val="36"/>
          <w:lang w:val="en-US"/>
        </w:rPr>
      </w:pPr>
    </w:p>
    <w:p w14:paraId="6A2963A6" w14:textId="77777777" w:rsidR="00EA7348" w:rsidRDefault="00EA7348" w:rsidP="00EA7348">
      <w:pPr>
        <w:jc w:val="center"/>
        <w:rPr>
          <w:sz w:val="36"/>
          <w:szCs w:val="36"/>
          <w:lang w:val="en-US"/>
        </w:rPr>
      </w:pPr>
    </w:p>
    <w:p w14:paraId="50E0CE71" w14:textId="77777777" w:rsidR="00EA7348" w:rsidRDefault="00EA7348" w:rsidP="00EA7348">
      <w:pPr>
        <w:jc w:val="center"/>
        <w:rPr>
          <w:sz w:val="36"/>
          <w:szCs w:val="36"/>
          <w:lang w:val="en-US"/>
        </w:rPr>
      </w:pPr>
    </w:p>
    <w:p w14:paraId="5B5C978C" w14:textId="77777777" w:rsidR="00EA7348" w:rsidRDefault="00EA7348" w:rsidP="001872E9">
      <w:pPr>
        <w:rPr>
          <w:sz w:val="36"/>
          <w:szCs w:val="36"/>
          <w:lang w:val="en-US"/>
        </w:rPr>
      </w:pPr>
    </w:p>
    <w:p w14:paraId="0A2EAF2D" w14:textId="77777777" w:rsidR="00EA7348" w:rsidRDefault="00EA7348" w:rsidP="00EA7348">
      <w:pPr>
        <w:jc w:val="center"/>
        <w:rPr>
          <w:sz w:val="36"/>
          <w:szCs w:val="36"/>
          <w:lang w:val="en-US"/>
        </w:rPr>
      </w:pPr>
    </w:p>
    <w:p w14:paraId="3C03189B" w14:textId="77777777" w:rsidR="00EA7348" w:rsidRDefault="00EA7348" w:rsidP="00EA7348">
      <w:pPr>
        <w:jc w:val="center"/>
        <w:rPr>
          <w:sz w:val="36"/>
          <w:szCs w:val="36"/>
          <w:lang w:val="en-US"/>
        </w:rPr>
      </w:pPr>
    </w:p>
    <w:p w14:paraId="5DD3C22E" w14:textId="77777777" w:rsidR="00EA7348" w:rsidRPr="0081214E" w:rsidRDefault="00EA7348" w:rsidP="00EA7348">
      <w:pPr>
        <w:jc w:val="center"/>
        <w:rPr>
          <w:lang w:val="en-US"/>
        </w:rPr>
      </w:pPr>
      <w:r w:rsidRPr="0081214E">
        <w:rPr>
          <w:lang w:val="en-US"/>
        </w:rPr>
        <w:t>Athanassios Boulis</w:t>
      </w:r>
    </w:p>
    <w:p w14:paraId="1FCD50AE" w14:textId="77777777" w:rsidR="00EA7348" w:rsidRPr="0081214E" w:rsidRDefault="00E17247" w:rsidP="00EA7348">
      <w:pPr>
        <w:jc w:val="center"/>
        <w:rPr>
          <w:lang w:val="en-US"/>
        </w:rPr>
      </w:pPr>
      <w:r>
        <w:rPr>
          <w:lang w:val="en-US"/>
        </w:rPr>
        <w:t>May 2013</w:t>
      </w:r>
    </w:p>
    <w:p w14:paraId="229CE141" w14:textId="77777777" w:rsidR="00EA7348" w:rsidRPr="0081214E" w:rsidRDefault="00D20A96" w:rsidP="00D20A96">
      <w:pPr>
        <w:jc w:val="center"/>
        <w:rPr>
          <w:lang w:val="en-US"/>
        </w:rPr>
      </w:pPr>
      <w:r>
        <w:rPr>
          <w:lang w:val="en-US"/>
        </w:rPr>
        <w:t>NICTA</w:t>
      </w:r>
    </w:p>
    <w:p w14:paraId="777A3D5F" w14:textId="77777777" w:rsidR="00EA7348" w:rsidRPr="0081214E" w:rsidRDefault="004D5055" w:rsidP="004A1AC6">
      <w:pPr>
        <w:rPr>
          <w:sz w:val="48"/>
          <w:szCs w:val="48"/>
          <w:lang w:val="en-US"/>
        </w:rPr>
      </w:pPr>
      <w:r>
        <w:rPr>
          <w:sz w:val="28"/>
          <w:szCs w:val="28"/>
          <w:lang w:val="en-US"/>
        </w:rPr>
        <w:br w:type="page"/>
      </w:r>
      <w:r w:rsidR="00EA7348">
        <w:rPr>
          <w:sz w:val="28"/>
          <w:szCs w:val="28"/>
          <w:lang w:val="en-US"/>
        </w:rPr>
        <w:lastRenderedPageBreak/>
        <w:br w:type="page"/>
      </w:r>
      <w:r w:rsidR="00EA7348" w:rsidRPr="0081214E">
        <w:rPr>
          <w:sz w:val="48"/>
          <w:szCs w:val="48"/>
          <w:lang w:val="en-US"/>
        </w:rPr>
        <w:t>Contents</w:t>
      </w:r>
    </w:p>
    <w:p w14:paraId="27915FA6" w14:textId="77777777" w:rsidR="00255E6E" w:rsidRDefault="00255E6E" w:rsidP="00255E6E">
      <w:pPr>
        <w:rPr>
          <w:lang w:val="en-US"/>
        </w:rPr>
      </w:pPr>
    </w:p>
    <w:p w14:paraId="0F0F19C8" w14:textId="77777777" w:rsidR="00383DC7" w:rsidRDefault="00255E6E">
      <w:pPr>
        <w:pStyle w:val="TOC1"/>
        <w:tabs>
          <w:tab w:val="left" w:pos="480"/>
          <w:tab w:val="right" w:leader="dot" w:pos="8296"/>
        </w:tabs>
        <w:rPr>
          <w:noProof/>
          <w:sz w:val="24"/>
          <w:lang w:val="en-AU" w:eastAsia="en-AU"/>
        </w:rPr>
      </w:pPr>
      <w:r>
        <w:rPr>
          <w:lang w:val="en-US"/>
        </w:rPr>
        <w:fldChar w:fldCharType="begin"/>
      </w:r>
      <w:r>
        <w:rPr>
          <w:lang w:val="en-US"/>
        </w:rPr>
        <w:instrText xml:space="preserve"> TOC \o "1-3" \h \z \u </w:instrText>
      </w:r>
      <w:r>
        <w:rPr>
          <w:lang w:val="en-US"/>
        </w:rPr>
        <w:fldChar w:fldCharType="separate"/>
      </w:r>
      <w:hyperlink w:anchor="_Toc289264376" w:history="1">
        <w:r w:rsidR="00383DC7" w:rsidRPr="00241C92">
          <w:rPr>
            <w:rStyle w:val="Hyperlink"/>
            <w:noProof/>
            <w:lang w:val="en-US"/>
          </w:rPr>
          <w:t>1</w:t>
        </w:r>
        <w:r w:rsidR="00383DC7">
          <w:rPr>
            <w:noProof/>
            <w:sz w:val="24"/>
            <w:lang w:val="en-AU" w:eastAsia="en-AU"/>
          </w:rPr>
          <w:tab/>
        </w:r>
        <w:r w:rsidR="00383DC7" w:rsidRPr="00241C92">
          <w:rPr>
            <w:rStyle w:val="Hyperlink"/>
            <w:noProof/>
            <w:lang w:val="en-US"/>
          </w:rPr>
          <w:t>Introduction</w:t>
        </w:r>
        <w:r w:rsidR="00383DC7">
          <w:rPr>
            <w:noProof/>
            <w:webHidden/>
          </w:rPr>
          <w:tab/>
        </w:r>
        <w:r w:rsidR="00383DC7">
          <w:rPr>
            <w:noProof/>
            <w:webHidden/>
          </w:rPr>
          <w:fldChar w:fldCharType="begin"/>
        </w:r>
        <w:r w:rsidR="00383DC7">
          <w:rPr>
            <w:noProof/>
            <w:webHidden/>
          </w:rPr>
          <w:instrText xml:space="preserve"> PAGEREF _Toc289264376 \h </w:instrText>
        </w:r>
        <w:r w:rsidR="00383DC7">
          <w:rPr>
            <w:noProof/>
            <w:webHidden/>
          </w:rPr>
        </w:r>
        <w:r w:rsidR="00383DC7">
          <w:rPr>
            <w:noProof/>
            <w:webHidden/>
          </w:rPr>
          <w:fldChar w:fldCharType="separate"/>
        </w:r>
        <w:r w:rsidR="00D16ACA">
          <w:rPr>
            <w:noProof/>
            <w:webHidden/>
          </w:rPr>
          <w:t>5</w:t>
        </w:r>
        <w:r w:rsidR="00383DC7">
          <w:rPr>
            <w:noProof/>
            <w:webHidden/>
          </w:rPr>
          <w:fldChar w:fldCharType="end"/>
        </w:r>
      </w:hyperlink>
    </w:p>
    <w:p w14:paraId="515CC328" w14:textId="77777777" w:rsidR="00383DC7" w:rsidRDefault="00C64216">
      <w:pPr>
        <w:pStyle w:val="TOC2"/>
        <w:tabs>
          <w:tab w:val="left" w:pos="960"/>
          <w:tab w:val="right" w:leader="dot" w:pos="8296"/>
        </w:tabs>
        <w:rPr>
          <w:noProof/>
          <w:sz w:val="24"/>
          <w:lang w:val="en-AU" w:eastAsia="en-AU"/>
        </w:rPr>
      </w:pPr>
      <w:hyperlink w:anchor="_Toc289264377" w:history="1">
        <w:r w:rsidR="00383DC7" w:rsidRPr="00241C92">
          <w:rPr>
            <w:rStyle w:val="Hyperlink"/>
            <w:noProof/>
            <w:lang w:val="en-US"/>
          </w:rPr>
          <w:t>1.1</w:t>
        </w:r>
        <w:r w:rsidR="00383DC7">
          <w:rPr>
            <w:noProof/>
            <w:sz w:val="24"/>
            <w:lang w:val="en-AU" w:eastAsia="en-AU"/>
          </w:rPr>
          <w:tab/>
        </w:r>
        <w:r w:rsidR="00383DC7" w:rsidRPr="00241C92">
          <w:rPr>
            <w:rStyle w:val="Hyperlink"/>
            <w:noProof/>
            <w:lang w:val="en-AU"/>
          </w:rPr>
          <w:t>Why a new simulator?</w:t>
        </w:r>
        <w:r w:rsidR="00383DC7">
          <w:rPr>
            <w:noProof/>
            <w:webHidden/>
          </w:rPr>
          <w:tab/>
        </w:r>
        <w:r w:rsidR="00383DC7">
          <w:rPr>
            <w:noProof/>
            <w:webHidden/>
          </w:rPr>
          <w:fldChar w:fldCharType="begin"/>
        </w:r>
        <w:r w:rsidR="00383DC7">
          <w:rPr>
            <w:noProof/>
            <w:webHidden/>
          </w:rPr>
          <w:instrText xml:space="preserve"> PAGEREF _Toc289264377 \h </w:instrText>
        </w:r>
        <w:r w:rsidR="00383DC7">
          <w:rPr>
            <w:noProof/>
            <w:webHidden/>
          </w:rPr>
        </w:r>
        <w:r w:rsidR="00383DC7">
          <w:rPr>
            <w:noProof/>
            <w:webHidden/>
          </w:rPr>
          <w:fldChar w:fldCharType="separate"/>
        </w:r>
        <w:r w:rsidR="00D16ACA">
          <w:rPr>
            <w:noProof/>
            <w:webHidden/>
          </w:rPr>
          <w:t>6</w:t>
        </w:r>
        <w:r w:rsidR="00383DC7">
          <w:rPr>
            <w:noProof/>
            <w:webHidden/>
          </w:rPr>
          <w:fldChar w:fldCharType="end"/>
        </w:r>
      </w:hyperlink>
    </w:p>
    <w:p w14:paraId="6EB7A387" w14:textId="77777777" w:rsidR="00383DC7" w:rsidRDefault="00C64216">
      <w:pPr>
        <w:pStyle w:val="TOC1"/>
        <w:tabs>
          <w:tab w:val="left" w:pos="480"/>
          <w:tab w:val="right" w:leader="dot" w:pos="8296"/>
        </w:tabs>
        <w:rPr>
          <w:noProof/>
          <w:sz w:val="24"/>
          <w:lang w:val="en-AU" w:eastAsia="en-AU"/>
        </w:rPr>
      </w:pPr>
      <w:hyperlink w:anchor="_Toc289264378" w:history="1">
        <w:r w:rsidR="00383DC7" w:rsidRPr="00241C92">
          <w:rPr>
            <w:rStyle w:val="Hyperlink"/>
            <w:noProof/>
            <w:lang w:val="en-US"/>
          </w:rPr>
          <w:t>2</w:t>
        </w:r>
        <w:r w:rsidR="00383DC7">
          <w:rPr>
            <w:noProof/>
            <w:sz w:val="24"/>
            <w:lang w:val="en-AU" w:eastAsia="en-AU"/>
          </w:rPr>
          <w:tab/>
        </w:r>
        <w:r w:rsidR="00383DC7" w:rsidRPr="00241C92">
          <w:rPr>
            <w:rStyle w:val="Hyperlink"/>
            <w:noProof/>
            <w:lang w:val="en-US"/>
          </w:rPr>
          <w:t>Overview</w:t>
        </w:r>
        <w:r w:rsidR="00383DC7">
          <w:rPr>
            <w:noProof/>
            <w:webHidden/>
          </w:rPr>
          <w:tab/>
        </w:r>
        <w:r w:rsidR="00383DC7">
          <w:rPr>
            <w:noProof/>
            <w:webHidden/>
          </w:rPr>
          <w:fldChar w:fldCharType="begin"/>
        </w:r>
        <w:r w:rsidR="00383DC7">
          <w:rPr>
            <w:noProof/>
            <w:webHidden/>
          </w:rPr>
          <w:instrText xml:space="preserve"> PAGEREF _Toc289264378 \h </w:instrText>
        </w:r>
        <w:r w:rsidR="00383DC7">
          <w:rPr>
            <w:noProof/>
            <w:webHidden/>
          </w:rPr>
        </w:r>
        <w:r w:rsidR="00383DC7">
          <w:rPr>
            <w:noProof/>
            <w:webHidden/>
          </w:rPr>
          <w:fldChar w:fldCharType="separate"/>
        </w:r>
        <w:r w:rsidR="00D16ACA">
          <w:rPr>
            <w:noProof/>
            <w:webHidden/>
          </w:rPr>
          <w:t>7</w:t>
        </w:r>
        <w:r w:rsidR="00383DC7">
          <w:rPr>
            <w:noProof/>
            <w:webHidden/>
          </w:rPr>
          <w:fldChar w:fldCharType="end"/>
        </w:r>
      </w:hyperlink>
    </w:p>
    <w:p w14:paraId="1609759F" w14:textId="77777777" w:rsidR="00383DC7" w:rsidRDefault="00C64216">
      <w:pPr>
        <w:pStyle w:val="TOC2"/>
        <w:tabs>
          <w:tab w:val="left" w:pos="960"/>
          <w:tab w:val="right" w:leader="dot" w:pos="8296"/>
        </w:tabs>
        <w:rPr>
          <w:noProof/>
          <w:sz w:val="24"/>
          <w:lang w:val="en-AU" w:eastAsia="en-AU"/>
        </w:rPr>
      </w:pPr>
      <w:hyperlink w:anchor="_Toc289264379" w:history="1">
        <w:r w:rsidR="00383DC7" w:rsidRPr="00241C92">
          <w:rPr>
            <w:rStyle w:val="Hyperlink"/>
            <w:noProof/>
            <w:lang w:val="en-US"/>
          </w:rPr>
          <w:t>2.1</w:t>
        </w:r>
        <w:r w:rsidR="00383DC7">
          <w:rPr>
            <w:noProof/>
            <w:sz w:val="24"/>
            <w:lang w:val="en-AU" w:eastAsia="en-AU"/>
          </w:rPr>
          <w:tab/>
        </w:r>
        <w:r w:rsidR="00383DC7" w:rsidRPr="00241C92">
          <w:rPr>
            <w:rStyle w:val="Hyperlink"/>
            <w:noProof/>
            <w:lang w:val="en-US"/>
          </w:rPr>
          <w:t>Structure</w:t>
        </w:r>
        <w:r w:rsidR="00383DC7">
          <w:rPr>
            <w:noProof/>
            <w:webHidden/>
          </w:rPr>
          <w:tab/>
        </w:r>
        <w:r w:rsidR="00383DC7">
          <w:rPr>
            <w:noProof/>
            <w:webHidden/>
          </w:rPr>
          <w:fldChar w:fldCharType="begin"/>
        </w:r>
        <w:r w:rsidR="00383DC7">
          <w:rPr>
            <w:noProof/>
            <w:webHidden/>
          </w:rPr>
          <w:instrText xml:space="preserve"> PAGEREF _Toc289264379 \h </w:instrText>
        </w:r>
        <w:r w:rsidR="00383DC7">
          <w:rPr>
            <w:noProof/>
            <w:webHidden/>
          </w:rPr>
        </w:r>
        <w:r w:rsidR="00383DC7">
          <w:rPr>
            <w:noProof/>
            <w:webHidden/>
          </w:rPr>
          <w:fldChar w:fldCharType="separate"/>
        </w:r>
        <w:r w:rsidR="00D16ACA">
          <w:rPr>
            <w:noProof/>
            <w:webHidden/>
          </w:rPr>
          <w:t>7</w:t>
        </w:r>
        <w:r w:rsidR="00383DC7">
          <w:rPr>
            <w:noProof/>
            <w:webHidden/>
          </w:rPr>
          <w:fldChar w:fldCharType="end"/>
        </w:r>
      </w:hyperlink>
    </w:p>
    <w:p w14:paraId="03F206BE" w14:textId="77777777" w:rsidR="00383DC7" w:rsidRDefault="00C64216">
      <w:pPr>
        <w:pStyle w:val="TOC1"/>
        <w:tabs>
          <w:tab w:val="left" w:pos="480"/>
          <w:tab w:val="right" w:leader="dot" w:pos="8296"/>
        </w:tabs>
        <w:rPr>
          <w:noProof/>
          <w:sz w:val="24"/>
          <w:lang w:val="en-AU" w:eastAsia="en-AU"/>
        </w:rPr>
      </w:pPr>
      <w:hyperlink w:anchor="_Toc289264380" w:history="1">
        <w:r w:rsidR="00383DC7" w:rsidRPr="00241C92">
          <w:rPr>
            <w:rStyle w:val="Hyperlink"/>
            <w:noProof/>
            <w:lang w:val="en-US"/>
          </w:rPr>
          <w:t>3</w:t>
        </w:r>
        <w:r w:rsidR="00383DC7">
          <w:rPr>
            <w:noProof/>
            <w:sz w:val="24"/>
            <w:lang w:val="en-AU" w:eastAsia="en-AU"/>
          </w:rPr>
          <w:tab/>
        </w:r>
        <w:r w:rsidR="00383DC7" w:rsidRPr="00241C92">
          <w:rPr>
            <w:rStyle w:val="Hyperlink"/>
            <w:noProof/>
            <w:lang w:val="en-US"/>
          </w:rPr>
          <w:t>Using Castalia</w:t>
        </w:r>
        <w:r w:rsidR="00383DC7">
          <w:rPr>
            <w:noProof/>
            <w:webHidden/>
          </w:rPr>
          <w:tab/>
        </w:r>
        <w:r w:rsidR="00383DC7">
          <w:rPr>
            <w:noProof/>
            <w:webHidden/>
          </w:rPr>
          <w:fldChar w:fldCharType="begin"/>
        </w:r>
        <w:r w:rsidR="00383DC7">
          <w:rPr>
            <w:noProof/>
            <w:webHidden/>
          </w:rPr>
          <w:instrText xml:space="preserve"> PAGEREF _Toc289264380 \h </w:instrText>
        </w:r>
        <w:r w:rsidR="00383DC7">
          <w:rPr>
            <w:noProof/>
            <w:webHidden/>
          </w:rPr>
        </w:r>
        <w:r w:rsidR="00383DC7">
          <w:rPr>
            <w:noProof/>
            <w:webHidden/>
          </w:rPr>
          <w:fldChar w:fldCharType="separate"/>
        </w:r>
        <w:r w:rsidR="00D16ACA">
          <w:rPr>
            <w:noProof/>
            <w:webHidden/>
          </w:rPr>
          <w:t>10</w:t>
        </w:r>
        <w:r w:rsidR="00383DC7">
          <w:rPr>
            <w:noProof/>
            <w:webHidden/>
          </w:rPr>
          <w:fldChar w:fldCharType="end"/>
        </w:r>
      </w:hyperlink>
    </w:p>
    <w:p w14:paraId="76F9606A" w14:textId="77777777" w:rsidR="00383DC7" w:rsidRDefault="00C64216">
      <w:pPr>
        <w:pStyle w:val="TOC2"/>
        <w:tabs>
          <w:tab w:val="left" w:pos="960"/>
          <w:tab w:val="right" w:leader="dot" w:pos="8296"/>
        </w:tabs>
        <w:rPr>
          <w:noProof/>
          <w:sz w:val="24"/>
          <w:lang w:val="en-AU" w:eastAsia="en-AU"/>
        </w:rPr>
      </w:pPr>
      <w:hyperlink w:anchor="_Toc289264381" w:history="1">
        <w:r w:rsidR="00383DC7" w:rsidRPr="00241C92">
          <w:rPr>
            <w:rStyle w:val="Hyperlink"/>
            <w:noProof/>
            <w:lang w:val="en-US"/>
          </w:rPr>
          <w:t>3.1</w:t>
        </w:r>
        <w:r w:rsidR="00383DC7">
          <w:rPr>
            <w:noProof/>
            <w:sz w:val="24"/>
            <w:lang w:val="en-AU" w:eastAsia="en-AU"/>
          </w:rPr>
          <w:tab/>
        </w:r>
        <w:r w:rsidR="00383DC7" w:rsidRPr="00241C92">
          <w:rPr>
            <w:rStyle w:val="Hyperlink"/>
            <w:noProof/>
            <w:lang w:val="en-US"/>
          </w:rPr>
          <w:t>Running the first simulation</w:t>
        </w:r>
        <w:r w:rsidR="00383DC7">
          <w:rPr>
            <w:noProof/>
            <w:webHidden/>
          </w:rPr>
          <w:tab/>
        </w:r>
        <w:r w:rsidR="00383DC7">
          <w:rPr>
            <w:noProof/>
            <w:webHidden/>
          </w:rPr>
          <w:fldChar w:fldCharType="begin"/>
        </w:r>
        <w:r w:rsidR="00383DC7">
          <w:rPr>
            <w:noProof/>
            <w:webHidden/>
          </w:rPr>
          <w:instrText xml:space="preserve"> PAGEREF _Toc289264381 \h </w:instrText>
        </w:r>
        <w:r w:rsidR="00383DC7">
          <w:rPr>
            <w:noProof/>
            <w:webHidden/>
          </w:rPr>
        </w:r>
        <w:r w:rsidR="00383DC7">
          <w:rPr>
            <w:noProof/>
            <w:webHidden/>
          </w:rPr>
          <w:fldChar w:fldCharType="separate"/>
        </w:r>
        <w:r w:rsidR="00D16ACA">
          <w:rPr>
            <w:noProof/>
            <w:webHidden/>
          </w:rPr>
          <w:t>10</w:t>
        </w:r>
        <w:r w:rsidR="00383DC7">
          <w:rPr>
            <w:noProof/>
            <w:webHidden/>
          </w:rPr>
          <w:fldChar w:fldCharType="end"/>
        </w:r>
      </w:hyperlink>
    </w:p>
    <w:p w14:paraId="57F4C7F4" w14:textId="77777777" w:rsidR="00383DC7" w:rsidRDefault="00C64216">
      <w:pPr>
        <w:pStyle w:val="TOC2"/>
        <w:tabs>
          <w:tab w:val="left" w:pos="960"/>
          <w:tab w:val="right" w:leader="dot" w:pos="8296"/>
        </w:tabs>
        <w:rPr>
          <w:noProof/>
          <w:sz w:val="24"/>
          <w:lang w:val="en-AU" w:eastAsia="en-AU"/>
        </w:rPr>
      </w:pPr>
      <w:hyperlink w:anchor="_Toc289264382" w:history="1">
        <w:r w:rsidR="00383DC7" w:rsidRPr="00241C92">
          <w:rPr>
            <w:rStyle w:val="Hyperlink"/>
            <w:noProof/>
            <w:lang w:val="en-US"/>
          </w:rPr>
          <w:t>3.2</w:t>
        </w:r>
        <w:r w:rsidR="00383DC7">
          <w:rPr>
            <w:noProof/>
            <w:sz w:val="24"/>
            <w:lang w:val="en-AU" w:eastAsia="en-AU"/>
          </w:rPr>
          <w:tab/>
        </w:r>
        <w:r w:rsidR="00383DC7" w:rsidRPr="00241C92">
          <w:rPr>
            <w:rStyle w:val="Hyperlink"/>
            <w:noProof/>
            <w:lang w:val="en-US"/>
          </w:rPr>
          <w:t>Understanding the configuration file</w:t>
        </w:r>
        <w:r w:rsidR="00383DC7">
          <w:rPr>
            <w:noProof/>
            <w:webHidden/>
          </w:rPr>
          <w:tab/>
        </w:r>
        <w:r w:rsidR="00383DC7">
          <w:rPr>
            <w:noProof/>
            <w:webHidden/>
          </w:rPr>
          <w:fldChar w:fldCharType="begin"/>
        </w:r>
        <w:r w:rsidR="00383DC7">
          <w:rPr>
            <w:noProof/>
            <w:webHidden/>
          </w:rPr>
          <w:instrText xml:space="preserve"> PAGEREF _Toc289264382 \h </w:instrText>
        </w:r>
        <w:r w:rsidR="00383DC7">
          <w:rPr>
            <w:noProof/>
            <w:webHidden/>
          </w:rPr>
        </w:r>
        <w:r w:rsidR="00383DC7">
          <w:rPr>
            <w:noProof/>
            <w:webHidden/>
          </w:rPr>
          <w:fldChar w:fldCharType="separate"/>
        </w:r>
        <w:r w:rsidR="00D16ACA">
          <w:rPr>
            <w:noProof/>
            <w:webHidden/>
          </w:rPr>
          <w:t>14</w:t>
        </w:r>
        <w:r w:rsidR="00383DC7">
          <w:rPr>
            <w:noProof/>
            <w:webHidden/>
          </w:rPr>
          <w:fldChar w:fldCharType="end"/>
        </w:r>
      </w:hyperlink>
    </w:p>
    <w:p w14:paraId="64A7C8CF" w14:textId="77777777" w:rsidR="00383DC7" w:rsidRDefault="00C64216">
      <w:pPr>
        <w:pStyle w:val="TOC2"/>
        <w:tabs>
          <w:tab w:val="left" w:pos="960"/>
          <w:tab w:val="right" w:leader="dot" w:pos="8296"/>
        </w:tabs>
        <w:rPr>
          <w:noProof/>
          <w:sz w:val="24"/>
          <w:lang w:val="en-AU" w:eastAsia="en-AU"/>
        </w:rPr>
      </w:pPr>
      <w:hyperlink w:anchor="_Toc289264383" w:history="1">
        <w:r w:rsidR="00383DC7" w:rsidRPr="00241C92">
          <w:rPr>
            <w:rStyle w:val="Hyperlink"/>
            <w:noProof/>
            <w:lang w:val="en-US"/>
          </w:rPr>
          <w:t>3.3</w:t>
        </w:r>
        <w:r w:rsidR="00383DC7">
          <w:rPr>
            <w:noProof/>
            <w:sz w:val="24"/>
            <w:lang w:val="en-AU" w:eastAsia="en-AU"/>
          </w:rPr>
          <w:tab/>
        </w:r>
        <w:r w:rsidR="00383DC7" w:rsidRPr="00241C92">
          <w:rPr>
            <w:rStyle w:val="Hyperlink"/>
            <w:noProof/>
            <w:lang w:val="en-US"/>
          </w:rPr>
          <w:t>Using the Castalia and CastaliaResults scripts</w:t>
        </w:r>
        <w:r w:rsidR="00383DC7">
          <w:rPr>
            <w:noProof/>
            <w:webHidden/>
          </w:rPr>
          <w:tab/>
        </w:r>
        <w:r w:rsidR="00383DC7">
          <w:rPr>
            <w:noProof/>
            <w:webHidden/>
          </w:rPr>
          <w:fldChar w:fldCharType="begin"/>
        </w:r>
        <w:r w:rsidR="00383DC7">
          <w:rPr>
            <w:noProof/>
            <w:webHidden/>
          </w:rPr>
          <w:instrText xml:space="preserve"> PAGEREF _Toc289264383 \h </w:instrText>
        </w:r>
        <w:r w:rsidR="00383DC7">
          <w:rPr>
            <w:noProof/>
            <w:webHidden/>
          </w:rPr>
        </w:r>
        <w:r w:rsidR="00383DC7">
          <w:rPr>
            <w:noProof/>
            <w:webHidden/>
          </w:rPr>
          <w:fldChar w:fldCharType="separate"/>
        </w:r>
        <w:r w:rsidR="00D16ACA">
          <w:rPr>
            <w:noProof/>
            <w:webHidden/>
          </w:rPr>
          <w:t>20</w:t>
        </w:r>
        <w:r w:rsidR="00383DC7">
          <w:rPr>
            <w:noProof/>
            <w:webHidden/>
          </w:rPr>
          <w:fldChar w:fldCharType="end"/>
        </w:r>
      </w:hyperlink>
    </w:p>
    <w:p w14:paraId="13CF9FFE" w14:textId="77777777" w:rsidR="00383DC7" w:rsidRDefault="00C64216">
      <w:pPr>
        <w:pStyle w:val="TOC2"/>
        <w:tabs>
          <w:tab w:val="left" w:pos="960"/>
          <w:tab w:val="right" w:leader="dot" w:pos="8296"/>
        </w:tabs>
        <w:rPr>
          <w:noProof/>
          <w:sz w:val="24"/>
          <w:lang w:val="en-AU" w:eastAsia="en-AU"/>
        </w:rPr>
      </w:pPr>
      <w:hyperlink w:anchor="_Toc289264384" w:history="1">
        <w:r w:rsidR="00383DC7" w:rsidRPr="00241C92">
          <w:rPr>
            <w:rStyle w:val="Hyperlink"/>
            <w:noProof/>
            <w:lang w:val="en-US"/>
          </w:rPr>
          <w:t>3.4</w:t>
        </w:r>
        <w:r w:rsidR="00383DC7">
          <w:rPr>
            <w:noProof/>
            <w:sz w:val="24"/>
            <w:lang w:val="en-AU" w:eastAsia="en-AU"/>
          </w:rPr>
          <w:tab/>
        </w:r>
        <w:r w:rsidR="00383DC7" w:rsidRPr="00241C92">
          <w:rPr>
            <w:rStyle w:val="Hyperlink"/>
            <w:noProof/>
            <w:lang w:val="en-US"/>
          </w:rPr>
          <w:t>Using CastaliaPlot to create graphs</w:t>
        </w:r>
        <w:r w:rsidR="00383DC7">
          <w:rPr>
            <w:noProof/>
            <w:webHidden/>
          </w:rPr>
          <w:tab/>
        </w:r>
        <w:r w:rsidR="00383DC7">
          <w:rPr>
            <w:noProof/>
            <w:webHidden/>
          </w:rPr>
          <w:fldChar w:fldCharType="begin"/>
        </w:r>
        <w:r w:rsidR="00383DC7">
          <w:rPr>
            <w:noProof/>
            <w:webHidden/>
          </w:rPr>
          <w:instrText xml:space="preserve"> PAGEREF _Toc289264384 \h </w:instrText>
        </w:r>
        <w:r w:rsidR="00383DC7">
          <w:rPr>
            <w:noProof/>
            <w:webHidden/>
          </w:rPr>
        </w:r>
        <w:r w:rsidR="00383DC7">
          <w:rPr>
            <w:noProof/>
            <w:webHidden/>
          </w:rPr>
          <w:fldChar w:fldCharType="separate"/>
        </w:r>
        <w:r w:rsidR="00D16ACA">
          <w:rPr>
            <w:noProof/>
            <w:webHidden/>
          </w:rPr>
          <w:t>28</w:t>
        </w:r>
        <w:r w:rsidR="00383DC7">
          <w:rPr>
            <w:noProof/>
            <w:webHidden/>
          </w:rPr>
          <w:fldChar w:fldCharType="end"/>
        </w:r>
      </w:hyperlink>
    </w:p>
    <w:p w14:paraId="1F39913E" w14:textId="77777777" w:rsidR="00383DC7" w:rsidRDefault="00C64216">
      <w:pPr>
        <w:pStyle w:val="TOC2"/>
        <w:tabs>
          <w:tab w:val="left" w:pos="960"/>
          <w:tab w:val="right" w:leader="dot" w:pos="8296"/>
        </w:tabs>
        <w:rPr>
          <w:noProof/>
          <w:sz w:val="24"/>
          <w:lang w:val="en-AU" w:eastAsia="en-AU"/>
        </w:rPr>
      </w:pPr>
      <w:hyperlink w:anchor="_Toc289264385" w:history="1">
        <w:r w:rsidR="00383DC7" w:rsidRPr="00241C92">
          <w:rPr>
            <w:rStyle w:val="Hyperlink"/>
            <w:noProof/>
            <w:lang w:val="en-US"/>
          </w:rPr>
          <w:t>3.5</w:t>
        </w:r>
        <w:r w:rsidR="00383DC7">
          <w:rPr>
            <w:noProof/>
            <w:sz w:val="24"/>
            <w:lang w:val="en-AU" w:eastAsia="en-AU"/>
          </w:rPr>
          <w:tab/>
        </w:r>
        <w:r w:rsidR="00383DC7" w:rsidRPr="00241C92">
          <w:rPr>
            <w:rStyle w:val="Hyperlink"/>
            <w:noProof/>
            <w:lang w:val="en-US"/>
          </w:rPr>
          <w:t>Advanced usage</w:t>
        </w:r>
        <w:r w:rsidR="00383DC7">
          <w:rPr>
            <w:noProof/>
            <w:webHidden/>
          </w:rPr>
          <w:tab/>
        </w:r>
        <w:r w:rsidR="00383DC7">
          <w:rPr>
            <w:noProof/>
            <w:webHidden/>
          </w:rPr>
          <w:fldChar w:fldCharType="begin"/>
        </w:r>
        <w:r w:rsidR="00383DC7">
          <w:rPr>
            <w:noProof/>
            <w:webHidden/>
          </w:rPr>
          <w:instrText xml:space="preserve"> PAGEREF _Toc289264385 \h </w:instrText>
        </w:r>
        <w:r w:rsidR="00383DC7">
          <w:rPr>
            <w:noProof/>
            <w:webHidden/>
          </w:rPr>
        </w:r>
        <w:r w:rsidR="00383DC7">
          <w:rPr>
            <w:noProof/>
            <w:webHidden/>
          </w:rPr>
          <w:fldChar w:fldCharType="separate"/>
        </w:r>
        <w:r w:rsidR="00D16ACA">
          <w:rPr>
            <w:noProof/>
            <w:webHidden/>
          </w:rPr>
          <w:t>30</w:t>
        </w:r>
        <w:r w:rsidR="00383DC7">
          <w:rPr>
            <w:noProof/>
            <w:webHidden/>
          </w:rPr>
          <w:fldChar w:fldCharType="end"/>
        </w:r>
      </w:hyperlink>
    </w:p>
    <w:p w14:paraId="7E85B350" w14:textId="77777777" w:rsidR="00383DC7" w:rsidRDefault="00C64216">
      <w:pPr>
        <w:pStyle w:val="TOC3"/>
        <w:tabs>
          <w:tab w:val="left" w:pos="1200"/>
          <w:tab w:val="right" w:leader="dot" w:pos="8296"/>
        </w:tabs>
        <w:rPr>
          <w:noProof/>
          <w:sz w:val="24"/>
          <w:lang w:val="en-AU" w:eastAsia="en-AU"/>
        </w:rPr>
      </w:pPr>
      <w:hyperlink w:anchor="_Toc289264386" w:history="1">
        <w:r w:rsidR="00383DC7" w:rsidRPr="00241C92">
          <w:rPr>
            <w:rStyle w:val="Hyperlink"/>
            <w:noProof/>
            <w:lang w:val="en-US"/>
          </w:rPr>
          <w:t>3.5.1</w:t>
        </w:r>
        <w:r w:rsidR="00383DC7">
          <w:rPr>
            <w:noProof/>
            <w:sz w:val="24"/>
            <w:lang w:val="en-AU" w:eastAsia="en-AU"/>
          </w:rPr>
          <w:tab/>
        </w:r>
        <w:r w:rsidR="00383DC7" w:rsidRPr="00241C92">
          <w:rPr>
            <w:rStyle w:val="Hyperlink"/>
            <w:noProof/>
            <w:lang w:val="en-US"/>
          </w:rPr>
          <w:t>Manipulating the display of a results table</w:t>
        </w:r>
        <w:r w:rsidR="00383DC7">
          <w:rPr>
            <w:noProof/>
            <w:webHidden/>
          </w:rPr>
          <w:tab/>
        </w:r>
        <w:r w:rsidR="00383DC7">
          <w:rPr>
            <w:noProof/>
            <w:webHidden/>
          </w:rPr>
          <w:fldChar w:fldCharType="begin"/>
        </w:r>
        <w:r w:rsidR="00383DC7">
          <w:rPr>
            <w:noProof/>
            <w:webHidden/>
          </w:rPr>
          <w:instrText xml:space="preserve"> PAGEREF _Toc289264386 \h </w:instrText>
        </w:r>
        <w:r w:rsidR="00383DC7">
          <w:rPr>
            <w:noProof/>
            <w:webHidden/>
          </w:rPr>
        </w:r>
        <w:r w:rsidR="00383DC7">
          <w:rPr>
            <w:noProof/>
            <w:webHidden/>
          </w:rPr>
          <w:fldChar w:fldCharType="separate"/>
        </w:r>
        <w:r w:rsidR="00D16ACA">
          <w:rPr>
            <w:noProof/>
            <w:webHidden/>
          </w:rPr>
          <w:t>33</w:t>
        </w:r>
        <w:r w:rsidR="00383DC7">
          <w:rPr>
            <w:noProof/>
            <w:webHidden/>
          </w:rPr>
          <w:fldChar w:fldCharType="end"/>
        </w:r>
      </w:hyperlink>
    </w:p>
    <w:p w14:paraId="6A3D0250" w14:textId="77777777" w:rsidR="00383DC7" w:rsidRDefault="00C64216">
      <w:pPr>
        <w:pStyle w:val="TOC3"/>
        <w:tabs>
          <w:tab w:val="left" w:pos="1200"/>
          <w:tab w:val="right" w:leader="dot" w:pos="8296"/>
        </w:tabs>
        <w:rPr>
          <w:noProof/>
          <w:sz w:val="24"/>
          <w:lang w:val="en-AU" w:eastAsia="en-AU"/>
        </w:rPr>
      </w:pPr>
      <w:hyperlink w:anchor="_Toc289264387" w:history="1">
        <w:r w:rsidR="00383DC7" w:rsidRPr="00241C92">
          <w:rPr>
            <w:rStyle w:val="Hyperlink"/>
            <w:noProof/>
            <w:lang w:val="en-AU"/>
          </w:rPr>
          <w:t>3.5.2</w:t>
        </w:r>
        <w:r w:rsidR="00383DC7">
          <w:rPr>
            <w:noProof/>
            <w:sz w:val="24"/>
            <w:lang w:val="en-AU" w:eastAsia="en-AU"/>
          </w:rPr>
          <w:tab/>
        </w:r>
        <w:r w:rsidR="00383DC7" w:rsidRPr="00241C92">
          <w:rPr>
            <w:rStyle w:val="Hyperlink"/>
            <w:noProof/>
            <w:lang w:val="en-AU"/>
          </w:rPr>
          <w:t>Multiple repetitions and confidence intervals</w:t>
        </w:r>
        <w:r w:rsidR="00383DC7">
          <w:rPr>
            <w:noProof/>
            <w:webHidden/>
          </w:rPr>
          <w:tab/>
        </w:r>
        <w:r w:rsidR="00383DC7">
          <w:rPr>
            <w:noProof/>
            <w:webHidden/>
          </w:rPr>
          <w:fldChar w:fldCharType="begin"/>
        </w:r>
        <w:r w:rsidR="00383DC7">
          <w:rPr>
            <w:noProof/>
            <w:webHidden/>
          </w:rPr>
          <w:instrText xml:space="preserve"> PAGEREF _Toc289264387 \h </w:instrText>
        </w:r>
        <w:r w:rsidR="00383DC7">
          <w:rPr>
            <w:noProof/>
            <w:webHidden/>
          </w:rPr>
        </w:r>
        <w:r w:rsidR="00383DC7">
          <w:rPr>
            <w:noProof/>
            <w:webHidden/>
          </w:rPr>
          <w:fldChar w:fldCharType="separate"/>
        </w:r>
        <w:r w:rsidR="00D16ACA">
          <w:rPr>
            <w:noProof/>
            <w:webHidden/>
          </w:rPr>
          <w:t>35</w:t>
        </w:r>
        <w:r w:rsidR="00383DC7">
          <w:rPr>
            <w:noProof/>
            <w:webHidden/>
          </w:rPr>
          <w:fldChar w:fldCharType="end"/>
        </w:r>
      </w:hyperlink>
    </w:p>
    <w:p w14:paraId="418EB9D0" w14:textId="77777777" w:rsidR="00383DC7" w:rsidRDefault="00C64216">
      <w:pPr>
        <w:pStyle w:val="TOC3"/>
        <w:tabs>
          <w:tab w:val="left" w:pos="1200"/>
          <w:tab w:val="right" w:leader="dot" w:pos="8296"/>
        </w:tabs>
        <w:rPr>
          <w:noProof/>
          <w:sz w:val="24"/>
          <w:lang w:val="en-AU" w:eastAsia="en-AU"/>
        </w:rPr>
      </w:pPr>
      <w:hyperlink w:anchor="_Toc289264388" w:history="1">
        <w:r w:rsidR="00383DC7" w:rsidRPr="00241C92">
          <w:rPr>
            <w:rStyle w:val="Hyperlink"/>
            <w:noProof/>
            <w:lang w:val="en-US"/>
          </w:rPr>
          <w:t>3.5.3</w:t>
        </w:r>
        <w:r w:rsidR="00383DC7">
          <w:rPr>
            <w:noProof/>
            <w:sz w:val="24"/>
            <w:lang w:val="en-AU" w:eastAsia="en-AU"/>
          </w:rPr>
          <w:tab/>
        </w:r>
        <w:r w:rsidR="00383DC7" w:rsidRPr="00241C92">
          <w:rPr>
            <w:rStyle w:val="Hyperlink"/>
            <w:noProof/>
            <w:lang w:val="en-US"/>
          </w:rPr>
          <w:t>Changing configurations at command line</w:t>
        </w:r>
        <w:r w:rsidR="00383DC7">
          <w:rPr>
            <w:noProof/>
            <w:webHidden/>
          </w:rPr>
          <w:tab/>
        </w:r>
        <w:r w:rsidR="00383DC7">
          <w:rPr>
            <w:noProof/>
            <w:webHidden/>
          </w:rPr>
          <w:fldChar w:fldCharType="begin"/>
        </w:r>
        <w:r w:rsidR="00383DC7">
          <w:rPr>
            <w:noProof/>
            <w:webHidden/>
          </w:rPr>
          <w:instrText xml:space="preserve"> PAGEREF _Toc289264388 \h </w:instrText>
        </w:r>
        <w:r w:rsidR="00383DC7">
          <w:rPr>
            <w:noProof/>
            <w:webHidden/>
          </w:rPr>
        </w:r>
        <w:r w:rsidR="00383DC7">
          <w:rPr>
            <w:noProof/>
            <w:webHidden/>
          </w:rPr>
          <w:fldChar w:fldCharType="separate"/>
        </w:r>
        <w:r w:rsidR="00D16ACA">
          <w:rPr>
            <w:noProof/>
            <w:webHidden/>
          </w:rPr>
          <w:t>39</w:t>
        </w:r>
        <w:r w:rsidR="00383DC7">
          <w:rPr>
            <w:noProof/>
            <w:webHidden/>
          </w:rPr>
          <w:fldChar w:fldCharType="end"/>
        </w:r>
      </w:hyperlink>
    </w:p>
    <w:p w14:paraId="1B7B38FB" w14:textId="77777777" w:rsidR="00383DC7" w:rsidRDefault="00C64216">
      <w:pPr>
        <w:pStyle w:val="TOC2"/>
        <w:tabs>
          <w:tab w:val="left" w:pos="960"/>
          <w:tab w:val="right" w:leader="dot" w:pos="8296"/>
        </w:tabs>
        <w:rPr>
          <w:noProof/>
          <w:sz w:val="24"/>
          <w:lang w:val="en-AU" w:eastAsia="en-AU"/>
        </w:rPr>
      </w:pPr>
      <w:hyperlink w:anchor="_Toc289264389" w:history="1">
        <w:r w:rsidR="00383DC7" w:rsidRPr="00241C92">
          <w:rPr>
            <w:rStyle w:val="Hyperlink"/>
            <w:noProof/>
            <w:lang w:val="en-US"/>
          </w:rPr>
          <w:t>3.6</w:t>
        </w:r>
        <w:r w:rsidR="00383DC7">
          <w:rPr>
            <w:noProof/>
            <w:sz w:val="24"/>
            <w:lang w:val="en-AU" w:eastAsia="en-AU"/>
          </w:rPr>
          <w:tab/>
        </w:r>
        <w:r w:rsidR="00383DC7" w:rsidRPr="00241C92">
          <w:rPr>
            <w:rStyle w:val="Hyperlink"/>
            <w:noProof/>
            <w:lang w:val="en-US"/>
          </w:rPr>
          <w:t>Complex simulation examples</w:t>
        </w:r>
        <w:r w:rsidR="00383DC7">
          <w:rPr>
            <w:noProof/>
            <w:webHidden/>
          </w:rPr>
          <w:tab/>
        </w:r>
        <w:r w:rsidR="00383DC7">
          <w:rPr>
            <w:noProof/>
            <w:webHidden/>
          </w:rPr>
          <w:fldChar w:fldCharType="begin"/>
        </w:r>
        <w:r w:rsidR="00383DC7">
          <w:rPr>
            <w:noProof/>
            <w:webHidden/>
          </w:rPr>
          <w:instrText xml:space="preserve"> PAGEREF _Toc289264389 \h </w:instrText>
        </w:r>
        <w:r w:rsidR="00383DC7">
          <w:rPr>
            <w:noProof/>
            <w:webHidden/>
          </w:rPr>
        </w:r>
        <w:r w:rsidR="00383DC7">
          <w:rPr>
            <w:noProof/>
            <w:webHidden/>
          </w:rPr>
          <w:fldChar w:fldCharType="separate"/>
        </w:r>
        <w:r w:rsidR="00D16ACA">
          <w:rPr>
            <w:noProof/>
            <w:webHidden/>
          </w:rPr>
          <w:t>40</w:t>
        </w:r>
        <w:r w:rsidR="00383DC7">
          <w:rPr>
            <w:noProof/>
            <w:webHidden/>
          </w:rPr>
          <w:fldChar w:fldCharType="end"/>
        </w:r>
      </w:hyperlink>
    </w:p>
    <w:p w14:paraId="6145B58C" w14:textId="77777777" w:rsidR="00383DC7" w:rsidRDefault="00C64216">
      <w:pPr>
        <w:pStyle w:val="TOC3"/>
        <w:tabs>
          <w:tab w:val="left" w:pos="1200"/>
          <w:tab w:val="right" w:leader="dot" w:pos="8296"/>
        </w:tabs>
        <w:rPr>
          <w:noProof/>
          <w:sz w:val="24"/>
          <w:lang w:val="en-AU" w:eastAsia="en-AU"/>
        </w:rPr>
      </w:pPr>
      <w:hyperlink w:anchor="_Toc289264390" w:history="1">
        <w:r w:rsidR="00383DC7" w:rsidRPr="00241C92">
          <w:rPr>
            <w:rStyle w:val="Hyperlink"/>
            <w:noProof/>
            <w:lang w:val="en-US"/>
          </w:rPr>
          <w:t>3.6.1</w:t>
        </w:r>
        <w:r w:rsidR="00383DC7">
          <w:rPr>
            <w:noProof/>
            <w:sz w:val="24"/>
            <w:lang w:val="en-AU" w:eastAsia="en-AU"/>
          </w:rPr>
          <w:tab/>
        </w:r>
        <w:r w:rsidR="00383DC7" w:rsidRPr="00241C92">
          <w:rPr>
            <w:rStyle w:val="Hyperlink"/>
            <w:noProof/>
            <w:lang w:val="en-US"/>
          </w:rPr>
          <w:t>Body Area Network simulation example</w:t>
        </w:r>
        <w:r w:rsidR="00383DC7">
          <w:rPr>
            <w:noProof/>
            <w:webHidden/>
          </w:rPr>
          <w:tab/>
        </w:r>
        <w:r w:rsidR="00383DC7">
          <w:rPr>
            <w:noProof/>
            <w:webHidden/>
          </w:rPr>
          <w:fldChar w:fldCharType="begin"/>
        </w:r>
        <w:r w:rsidR="00383DC7">
          <w:rPr>
            <w:noProof/>
            <w:webHidden/>
          </w:rPr>
          <w:instrText xml:space="preserve"> PAGEREF _Toc289264390 \h </w:instrText>
        </w:r>
        <w:r w:rsidR="00383DC7">
          <w:rPr>
            <w:noProof/>
            <w:webHidden/>
          </w:rPr>
        </w:r>
        <w:r w:rsidR="00383DC7">
          <w:rPr>
            <w:noProof/>
            <w:webHidden/>
          </w:rPr>
          <w:fldChar w:fldCharType="separate"/>
        </w:r>
        <w:r w:rsidR="00D16ACA">
          <w:rPr>
            <w:noProof/>
            <w:webHidden/>
          </w:rPr>
          <w:t>40</w:t>
        </w:r>
        <w:r w:rsidR="00383DC7">
          <w:rPr>
            <w:noProof/>
            <w:webHidden/>
          </w:rPr>
          <w:fldChar w:fldCharType="end"/>
        </w:r>
      </w:hyperlink>
    </w:p>
    <w:p w14:paraId="4A5296D2" w14:textId="77777777" w:rsidR="00383DC7" w:rsidRDefault="00C64216">
      <w:pPr>
        <w:pStyle w:val="TOC3"/>
        <w:tabs>
          <w:tab w:val="left" w:pos="1200"/>
          <w:tab w:val="right" w:leader="dot" w:pos="8296"/>
        </w:tabs>
        <w:rPr>
          <w:noProof/>
          <w:sz w:val="24"/>
          <w:lang w:val="en-AU" w:eastAsia="en-AU"/>
        </w:rPr>
      </w:pPr>
      <w:hyperlink w:anchor="_Toc289264391" w:history="1">
        <w:r w:rsidR="00383DC7" w:rsidRPr="00241C92">
          <w:rPr>
            <w:rStyle w:val="Hyperlink"/>
            <w:noProof/>
            <w:lang w:val="en-US"/>
          </w:rPr>
          <w:t>3.6.2</w:t>
        </w:r>
        <w:r w:rsidR="00383DC7">
          <w:rPr>
            <w:noProof/>
            <w:sz w:val="24"/>
            <w:lang w:val="en-AU" w:eastAsia="en-AU"/>
          </w:rPr>
          <w:tab/>
        </w:r>
        <w:r w:rsidR="00383DC7" w:rsidRPr="00241C92">
          <w:rPr>
            <w:rStyle w:val="Hyperlink"/>
            <w:noProof/>
            <w:lang w:val="en-US"/>
          </w:rPr>
          <w:t>Bridge Test simulation example</w:t>
        </w:r>
        <w:r w:rsidR="00383DC7">
          <w:rPr>
            <w:noProof/>
            <w:webHidden/>
          </w:rPr>
          <w:tab/>
        </w:r>
        <w:r w:rsidR="00383DC7">
          <w:rPr>
            <w:noProof/>
            <w:webHidden/>
          </w:rPr>
          <w:fldChar w:fldCharType="begin"/>
        </w:r>
        <w:r w:rsidR="00383DC7">
          <w:rPr>
            <w:noProof/>
            <w:webHidden/>
          </w:rPr>
          <w:instrText xml:space="preserve"> PAGEREF _Toc289264391 \h </w:instrText>
        </w:r>
        <w:r w:rsidR="00383DC7">
          <w:rPr>
            <w:noProof/>
            <w:webHidden/>
          </w:rPr>
        </w:r>
        <w:r w:rsidR="00383DC7">
          <w:rPr>
            <w:noProof/>
            <w:webHidden/>
          </w:rPr>
          <w:fldChar w:fldCharType="separate"/>
        </w:r>
        <w:r w:rsidR="00D16ACA">
          <w:rPr>
            <w:noProof/>
            <w:webHidden/>
          </w:rPr>
          <w:t>49</w:t>
        </w:r>
        <w:r w:rsidR="00383DC7">
          <w:rPr>
            <w:noProof/>
            <w:webHidden/>
          </w:rPr>
          <w:fldChar w:fldCharType="end"/>
        </w:r>
      </w:hyperlink>
    </w:p>
    <w:p w14:paraId="5D70E3C2" w14:textId="77777777" w:rsidR="00383DC7" w:rsidRDefault="00C64216">
      <w:pPr>
        <w:pStyle w:val="TOC1"/>
        <w:tabs>
          <w:tab w:val="left" w:pos="480"/>
          <w:tab w:val="right" w:leader="dot" w:pos="8296"/>
        </w:tabs>
        <w:rPr>
          <w:noProof/>
          <w:sz w:val="24"/>
          <w:lang w:val="en-AU" w:eastAsia="en-AU"/>
        </w:rPr>
      </w:pPr>
      <w:hyperlink w:anchor="_Toc289264392" w:history="1">
        <w:r w:rsidR="00383DC7" w:rsidRPr="00241C92">
          <w:rPr>
            <w:rStyle w:val="Hyperlink"/>
            <w:noProof/>
            <w:lang w:val="en-US"/>
          </w:rPr>
          <w:t>4</w:t>
        </w:r>
        <w:r w:rsidR="00383DC7">
          <w:rPr>
            <w:noProof/>
            <w:sz w:val="24"/>
            <w:lang w:val="en-AU" w:eastAsia="en-AU"/>
          </w:rPr>
          <w:tab/>
        </w:r>
        <w:r w:rsidR="00383DC7" w:rsidRPr="00241C92">
          <w:rPr>
            <w:rStyle w:val="Hyperlink"/>
            <w:noProof/>
          </w:rPr>
          <w:t>Modeling</w:t>
        </w:r>
        <w:r w:rsidR="00383DC7" w:rsidRPr="00241C92">
          <w:rPr>
            <w:rStyle w:val="Hyperlink"/>
            <w:noProof/>
            <w:lang w:val="en-US"/>
          </w:rPr>
          <w:t xml:space="preserve"> in Castalia</w:t>
        </w:r>
        <w:r w:rsidR="00383DC7">
          <w:rPr>
            <w:noProof/>
            <w:webHidden/>
          </w:rPr>
          <w:tab/>
        </w:r>
        <w:r w:rsidR="00383DC7">
          <w:rPr>
            <w:noProof/>
            <w:webHidden/>
          </w:rPr>
          <w:fldChar w:fldCharType="begin"/>
        </w:r>
        <w:r w:rsidR="00383DC7">
          <w:rPr>
            <w:noProof/>
            <w:webHidden/>
          </w:rPr>
          <w:instrText xml:space="preserve"> PAGEREF _Toc289264392 \h </w:instrText>
        </w:r>
        <w:r w:rsidR="00383DC7">
          <w:rPr>
            <w:noProof/>
            <w:webHidden/>
          </w:rPr>
        </w:r>
        <w:r w:rsidR="00383DC7">
          <w:rPr>
            <w:noProof/>
            <w:webHidden/>
          </w:rPr>
          <w:fldChar w:fldCharType="separate"/>
        </w:r>
        <w:r w:rsidR="00D16ACA">
          <w:rPr>
            <w:noProof/>
            <w:webHidden/>
          </w:rPr>
          <w:t>51</w:t>
        </w:r>
        <w:r w:rsidR="00383DC7">
          <w:rPr>
            <w:noProof/>
            <w:webHidden/>
          </w:rPr>
          <w:fldChar w:fldCharType="end"/>
        </w:r>
      </w:hyperlink>
    </w:p>
    <w:p w14:paraId="4EDE71C7" w14:textId="77777777" w:rsidR="00383DC7" w:rsidRDefault="00C64216">
      <w:pPr>
        <w:pStyle w:val="TOC2"/>
        <w:tabs>
          <w:tab w:val="left" w:pos="960"/>
          <w:tab w:val="right" w:leader="dot" w:pos="8296"/>
        </w:tabs>
        <w:rPr>
          <w:noProof/>
          <w:sz w:val="24"/>
          <w:lang w:val="en-AU" w:eastAsia="en-AU"/>
        </w:rPr>
      </w:pPr>
      <w:hyperlink w:anchor="_Toc289264393" w:history="1">
        <w:r w:rsidR="00383DC7" w:rsidRPr="00241C92">
          <w:rPr>
            <w:rStyle w:val="Hyperlink"/>
            <w:noProof/>
            <w:lang w:val="en-US"/>
          </w:rPr>
          <w:t>4.1</w:t>
        </w:r>
        <w:r w:rsidR="00383DC7">
          <w:rPr>
            <w:noProof/>
            <w:sz w:val="24"/>
            <w:lang w:val="en-AU" w:eastAsia="en-AU"/>
          </w:rPr>
          <w:tab/>
        </w:r>
        <w:r w:rsidR="00383DC7" w:rsidRPr="00241C92">
          <w:rPr>
            <w:rStyle w:val="Hyperlink"/>
            <w:noProof/>
            <w:lang w:val="en-US"/>
          </w:rPr>
          <w:t>The Wireless Channel</w:t>
        </w:r>
        <w:r w:rsidR="00383DC7">
          <w:rPr>
            <w:noProof/>
            <w:webHidden/>
          </w:rPr>
          <w:tab/>
        </w:r>
        <w:r w:rsidR="00383DC7">
          <w:rPr>
            <w:noProof/>
            <w:webHidden/>
          </w:rPr>
          <w:fldChar w:fldCharType="begin"/>
        </w:r>
        <w:r w:rsidR="00383DC7">
          <w:rPr>
            <w:noProof/>
            <w:webHidden/>
          </w:rPr>
          <w:instrText xml:space="preserve"> PAGEREF _Toc289264393 \h </w:instrText>
        </w:r>
        <w:r w:rsidR="00383DC7">
          <w:rPr>
            <w:noProof/>
            <w:webHidden/>
          </w:rPr>
        </w:r>
        <w:r w:rsidR="00383DC7">
          <w:rPr>
            <w:noProof/>
            <w:webHidden/>
          </w:rPr>
          <w:fldChar w:fldCharType="separate"/>
        </w:r>
        <w:r w:rsidR="00D16ACA">
          <w:rPr>
            <w:noProof/>
            <w:webHidden/>
          </w:rPr>
          <w:t>51</w:t>
        </w:r>
        <w:r w:rsidR="00383DC7">
          <w:rPr>
            <w:noProof/>
            <w:webHidden/>
          </w:rPr>
          <w:fldChar w:fldCharType="end"/>
        </w:r>
      </w:hyperlink>
    </w:p>
    <w:p w14:paraId="46BFB323" w14:textId="77777777" w:rsidR="00383DC7" w:rsidRDefault="00C64216">
      <w:pPr>
        <w:pStyle w:val="TOC3"/>
        <w:tabs>
          <w:tab w:val="left" w:pos="1200"/>
          <w:tab w:val="right" w:leader="dot" w:pos="8296"/>
        </w:tabs>
        <w:rPr>
          <w:noProof/>
          <w:sz w:val="24"/>
          <w:lang w:val="en-AU" w:eastAsia="en-AU"/>
        </w:rPr>
      </w:pPr>
      <w:hyperlink w:anchor="_Toc289264394" w:history="1">
        <w:r w:rsidR="00383DC7" w:rsidRPr="00241C92">
          <w:rPr>
            <w:rStyle w:val="Hyperlink"/>
            <w:noProof/>
            <w:lang w:val="en-US"/>
          </w:rPr>
          <w:t>4.1.1</w:t>
        </w:r>
        <w:r w:rsidR="00383DC7">
          <w:rPr>
            <w:noProof/>
            <w:sz w:val="24"/>
            <w:lang w:val="en-AU" w:eastAsia="en-AU"/>
          </w:rPr>
          <w:tab/>
        </w:r>
        <w:r w:rsidR="00383DC7" w:rsidRPr="00241C92">
          <w:rPr>
            <w:rStyle w:val="Hyperlink"/>
            <w:noProof/>
            <w:lang w:val="en-US"/>
          </w:rPr>
          <w:t>Average path loss modeling</w:t>
        </w:r>
        <w:r w:rsidR="00383DC7">
          <w:rPr>
            <w:noProof/>
            <w:webHidden/>
          </w:rPr>
          <w:tab/>
        </w:r>
        <w:r w:rsidR="00383DC7">
          <w:rPr>
            <w:noProof/>
            <w:webHidden/>
          </w:rPr>
          <w:fldChar w:fldCharType="begin"/>
        </w:r>
        <w:r w:rsidR="00383DC7">
          <w:rPr>
            <w:noProof/>
            <w:webHidden/>
          </w:rPr>
          <w:instrText xml:space="preserve"> PAGEREF _Toc289264394 \h </w:instrText>
        </w:r>
        <w:r w:rsidR="00383DC7">
          <w:rPr>
            <w:noProof/>
            <w:webHidden/>
          </w:rPr>
        </w:r>
        <w:r w:rsidR="00383DC7">
          <w:rPr>
            <w:noProof/>
            <w:webHidden/>
          </w:rPr>
          <w:fldChar w:fldCharType="separate"/>
        </w:r>
        <w:r w:rsidR="00D16ACA">
          <w:rPr>
            <w:noProof/>
            <w:webHidden/>
          </w:rPr>
          <w:t>52</w:t>
        </w:r>
        <w:r w:rsidR="00383DC7">
          <w:rPr>
            <w:noProof/>
            <w:webHidden/>
          </w:rPr>
          <w:fldChar w:fldCharType="end"/>
        </w:r>
      </w:hyperlink>
    </w:p>
    <w:p w14:paraId="4348295F" w14:textId="77777777" w:rsidR="00383DC7" w:rsidRDefault="00C64216">
      <w:pPr>
        <w:pStyle w:val="TOC3"/>
        <w:tabs>
          <w:tab w:val="left" w:pos="1200"/>
          <w:tab w:val="right" w:leader="dot" w:pos="8296"/>
        </w:tabs>
        <w:rPr>
          <w:noProof/>
          <w:sz w:val="24"/>
          <w:lang w:val="en-AU" w:eastAsia="en-AU"/>
        </w:rPr>
      </w:pPr>
      <w:hyperlink w:anchor="_Toc289264395" w:history="1">
        <w:r w:rsidR="00383DC7" w:rsidRPr="00241C92">
          <w:rPr>
            <w:rStyle w:val="Hyperlink"/>
            <w:noProof/>
            <w:lang w:val="en-US"/>
          </w:rPr>
          <w:t>4.1.2</w:t>
        </w:r>
        <w:r w:rsidR="00383DC7">
          <w:rPr>
            <w:noProof/>
            <w:sz w:val="24"/>
            <w:lang w:val="en-AU" w:eastAsia="en-AU"/>
          </w:rPr>
          <w:tab/>
        </w:r>
        <w:r w:rsidR="00383DC7" w:rsidRPr="00241C92">
          <w:rPr>
            <w:rStyle w:val="Hyperlink"/>
            <w:noProof/>
            <w:lang w:val="en-US"/>
          </w:rPr>
          <w:t>Allowing for node mobility</w:t>
        </w:r>
        <w:r w:rsidR="00383DC7">
          <w:rPr>
            <w:noProof/>
            <w:webHidden/>
          </w:rPr>
          <w:tab/>
        </w:r>
        <w:r w:rsidR="00383DC7">
          <w:rPr>
            <w:noProof/>
            <w:webHidden/>
          </w:rPr>
          <w:fldChar w:fldCharType="begin"/>
        </w:r>
        <w:r w:rsidR="00383DC7">
          <w:rPr>
            <w:noProof/>
            <w:webHidden/>
          </w:rPr>
          <w:instrText xml:space="preserve"> PAGEREF _Toc289264395 \h </w:instrText>
        </w:r>
        <w:r w:rsidR="00383DC7">
          <w:rPr>
            <w:noProof/>
            <w:webHidden/>
          </w:rPr>
        </w:r>
        <w:r w:rsidR="00383DC7">
          <w:rPr>
            <w:noProof/>
            <w:webHidden/>
          </w:rPr>
          <w:fldChar w:fldCharType="separate"/>
        </w:r>
        <w:r w:rsidR="00D16ACA">
          <w:rPr>
            <w:noProof/>
            <w:webHidden/>
          </w:rPr>
          <w:t>53</w:t>
        </w:r>
        <w:r w:rsidR="00383DC7">
          <w:rPr>
            <w:noProof/>
            <w:webHidden/>
          </w:rPr>
          <w:fldChar w:fldCharType="end"/>
        </w:r>
      </w:hyperlink>
    </w:p>
    <w:p w14:paraId="4267EB51" w14:textId="77777777" w:rsidR="00383DC7" w:rsidRDefault="00C64216">
      <w:pPr>
        <w:pStyle w:val="TOC3"/>
        <w:tabs>
          <w:tab w:val="left" w:pos="1200"/>
          <w:tab w:val="right" w:leader="dot" w:pos="8296"/>
        </w:tabs>
        <w:rPr>
          <w:noProof/>
          <w:sz w:val="24"/>
          <w:lang w:val="en-AU" w:eastAsia="en-AU"/>
        </w:rPr>
      </w:pPr>
      <w:hyperlink w:anchor="_Toc289264396" w:history="1">
        <w:r w:rsidR="00383DC7" w:rsidRPr="00241C92">
          <w:rPr>
            <w:rStyle w:val="Hyperlink"/>
            <w:noProof/>
            <w:lang w:val="en-US"/>
          </w:rPr>
          <w:t>4.1.3</w:t>
        </w:r>
        <w:r w:rsidR="00383DC7">
          <w:rPr>
            <w:noProof/>
            <w:sz w:val="24"/>
            <w:lang w:val="en-AU" w:eastAsia="en-AU"/>
          </w:rPr>
          <w:tab/>
        </w:r>
        <w:r w:rsidR="00383DC7" w:rsidRPr="00241C92">
          <w:rPr>
            <w:rStyle w:val="Hyperlink"/>
            <w:noProof/>
            <w:lang w:val="en-US"/>
          </w:rPr>
          <w:t>Temporal variation modeling</w:t>
        </w:r>
        <w:r w:rsidR="00383DC7">
          <w:rPr>
            <w:noProof/>
            <w:webHidden/>
          </w:rPr>
          <w:tab/>
        </w:r>
        <w:r w:rsidR="00383DC7">
          <w:rPr>
            <w:noProof/>
            <w:webHidden/>
          </w:rPr>
          <w:fldChar w:fldCharType="begin"/>
        </w:r>
        <w:r w:rsidR="00383DC7">
          <w:rPr>
            <w:noProof/>
            <w:webHidden/>
          </w:rPr>
          <w:instrText xml:space="preserve"> PAGEREF _Toc289264396 \h </w:instrText>
        </w:r>
        <w:r w:rsidR="00383DC7">
          <w:rPr>
            <w:noProof/>
            <w:webHidden/>
          </w:rPr>
        </w:r>
        <w:r w:rsidR="00383DC7">
          <w:rPr>
            <w:noProof/>
            <w:webHidden/>
          </w:rPr>
          <w:fldChar w:fldCharType="separate"/>
        </w:r>
        <w:r w:rsidR="00D16ACA">
          <w:rPr>
            <w:noProof/>
            <w:webHidden/>
          </w:rPr>
          <w:t>55</w:t>
        </w:r>
        <w:r w:rsidR="00383DC7">
          <w:rPr>
            <w:noProof/>
            <w:webHidden/>
          </w:rPr>
          <w:fldChar w:fldCharType="end"/>
        </w:r>
      </w:hyperlink>
    </w:p>
    <w:p w14:paraId="27BB590B" w14:textId="77777777" w:rsidR="00383DC7" w:rsidRDefault="00C64216">
      <w:pPr>
        <w:pStyle w:val="TOC3"/>
        <w:tabs>
          <w:tab w:val="left" w:pos="1200"/>
          <w:tab w:val="right" w:leader="dot" w:pos="8296"/>
        </w:tabs>
        <w:rPr>
          <w:noProof/>
          <w:sz w:val="24"/>
          <w:lang w:val="en-AU" w:eastAsia="en-AU"/>
        </w:rPr>
      </w:pPr>
      <w:hyperlink w:anchor="_Toc289264397" w:history="1">
        <w:r w:rsidR="00383DC7" w:rsidRPr="00241C92">
          <w:rPr>
            <w:rStyle w:val="Hyperlink"/>
            <w:noProof/>
            <w:lang w:val="en-US"/>
          </w:rPr>
          <w:t>4.1.4</w:t>
        </w:r>
        <w:r w:rsidR="00383DC7">
          <w:rPr>
            <w:noProof/>
            <w:sz w:val="24"/>
            <w:lang w:val="en-AU" w:eastAsia="en-AU"/>
          </w:rPr>
          <w:tab/>
        </w:r>
        <w:r w:rsidR="00383DC7" w:rsidRPr="00241C92">
          <w:rPr>
            <w:rStyle w:val="Hyperlink"/>
            <w:noProof/>
            <w:lang w:val="en-US"/>
          </w:rPr>
          <w:t>Delivering signals to the Radio module</w:t>
        </w:r>
        <w:r w:rsidR="00383DC7">
          <w:rPr>
            <w:noProof/>
            <w:webHidden/>
          </w:rPr>
          <w:tab/>
        </w:r>
        <w:r w:rsidR="00383DC7">
          <w:rPr>
            <w:noProof/>
            <w:webHidden/>
          </w:rPr>
          <w:fldChar w:fldCharType="begin"/>
        </w:r>
        <w:r w:rsidR="00383DC7">
          <w:rPr>
            <w:noProof/>
            <w:webHidden/>
          </w:rPr>
          <w:instrText xml:space="preserve"> PAGEREF _Toc289264397 \h </w:instrText>
        </w:r>
        <w:r w:rsidR="00383DC7">
          <w:rPr>
            <w:noProof/>
            <w:webHidden/>
          </w:rPr>
        </w:r>
        <w:r w:rsidR="00383DC7">
          <w:rPr>
            <w:noProof/>
            <w:webHidden/>
          </w:rPr>
          <w:fldChar w:fldCharType="separate"/>
        </w:r>
        <w:r w:rsidR="00D16ACA">
          <w:rPr>
            <w:noProof/>
            <w:webHidden/>
          </w:rPr>
          <w:t>58</w:t>
        </w:r>
        <w:r w:rsidR="00383DC7">
          <w:rPr>
            <w:noProof/>
            <w:webHidden/>
          </w:rPr>
          <w:fldChar w:fldCharType="end"/>
        </w:r>
      </w:hyperlink>
    </w:p>
    <w:p w14:paraId="5953D3EF" w14:textId="77777777" w:rsidR="00383DC7" w:rsidRDefault="00C64216">
      <w:pPr>
        <w:pStyle w:val="TOC3"/>
        <w:tabs>
          <w:tab w:val="left" w:pos="1200"/>
          <w:tab w:val="right" w:leader="dot" w:pos="8296"/>
        </w:tabs>
        <w:rPr>
          <w:noProof/>
          <w:sz w:val="24"/>
          <w:lang w:val="en-AU" w:eastAsia="en-AU"/>
        </w:rPr>
      </w:pPr>
      <w:hyperlink w:anchor="_Toc289264398" w:history="1">
        <w:r w:rsidR="00383DC7" w:rsidRPr="00241C92">
          <w:rPr>
            <w:rStyle w:val="Hyperlink"/>
            <w:noProof/>
            <w:lang w:val="en-US"/>
          </w:rPr>
          <w:t>4.1.5</w:t>
        </w:r>
        <w:r w:rsidR="00383DC7">
          <w:rPr>
            <w:noProof/>
            <w:sz w:val="24"/>
            <w:lang w:val="en-AU" w:eastAsia="en-AU"/>
          </w:rPr>
          <w:tab/>
        </w:r>
        <w:r w:rsidR="00383DC7" w:rsidRPr="00241C92">
          <w:rPr>
            <w:rStyle w:val="Hyperlink"/>
            <w:noProof/>
            <w:lang w:val="en-US"/>
          </w:rPr>
          <w:t>Choosing naive models</w:t>
        </w:r>
        <w:r w:rsidR="00383DC7">
          <w:rPr>
            <w:noProof/>
            <w:webHidden/>
          </w:rPr>
          <w:tab/>
        </w:r>
        <w:r w:rsidR="00383DC7">
          <w:rPr>
            <w:noProof/>
            <w:webHidden/>
          </w:rPr>
          <w:fldChar w:fldCharType="begin"/>
        </w:r>
        <w:r w:rsidR="00383DC7">
          <w:rPr>
            <w:noProof/>
            <w:webHidden/>
          </w:rPr>
          <w:instrText xml:space="preserve"> PAGEREF _Toc289264398 \h </w:instrText>
        </w:r>
        <w:r w:rsidR="00383DC7">
          <w:rPr>
            <w:noProof/>
            <w:webHidden/>
          </w:rPr>
        </w:r>
        <w:r w:rsidR="00383DC7">
          <w:rPr>
            <w:noProof/>
            <w:webHidden/>
          </w:rPr>
          <w:fldChar w:fldCharType="separate"/>
        </w:r>
        <w:r w:rsidR="00D16ACA">
          <w:rPr>
            <w:noProof/>
            <w:webHidden/>
          </w:rPr>
          <w:t>59</w:t>
        </w:r>
        <w:r w:rsidR="00383DC7">
          <w:rPr>
            <w:noProof/>
            <w:webHidden/>
          </w:rPr>
          <w:fldChar w:fldCharType="end"/>
        </w:r>
      </w:hyperlink>
    </w:p>
    <w:p w14:paraId="7FF668F6" w14:textId="77777777" w:rsidR="00383DC7" w:rsidRDefault="00C64216">
      <w:pPr>
        <w:pStyle w:val="TOC2"/>
        <w:tabs>
          <w:tab w:val="left" w:pos="960"/>
          <w:tab w:val="right" w:leader="dot" w:pos="8296"/>
        </w:tabs>
        <w:rPr>
          <w:noProof/>
          <w:sz w:val="24"/>
          <w:lang w:val="en-AU" w:eastAsia="en-AU"/>
        </w:rPr>
      </w:pPr>
      <w:hyperlink w:anchor="_Toc289264399" w:history="1">
        <w:r w:rsidR="00383DC7" w:rsidRPr="00241C92">
          <w:rPr>
            <w:rStyle w:val="Hyperlink"/>
            <w:noProof/>
            <w:lang w:val="en-US"/>
          </w:rPr>
          <w:t>4.2</w:t>
        </w:r>
        <w:r w:rsidR="00383DC7">
          <w:rPr>
            <w:noProof/>
            <w:sz w:val="24"/>
            <w:lang w:val="en-AU" w:eastAsia="en-AU"/>
          </w:rPr>
          <w:tab/>
        </w:r>
        <w:r w:rsidR="00383DC7" w:rsidRPr="00241C92">
          <w:rPr>
            <w:rStyle w:val="Hyperlink"/>
            <w:noProof/>
            <w:lang w:val="en-US"/>
          </w:rPr>
          <w:t>The Radio</w:t>
        </w:r>
        <w:r w:rsidR="00383DC7">
          <w:rPr>
            <w:noProof/>
            <w:webHidden/>
          </w:rPr>
          <w:tab/>
        </w:r>
        <w:r w:rsidR="00383DC7">
          <w:rPr>
            <w:noProof/>
            <w:webHidden/>
          </w:rPr>
          <w:fldChar w:fldCharType="begin"/>
        </w:r>
        <w:r w:rsidR="00383DC7">
          <w:rPr>
            <w:noProof/>
            <w:webHidden/>
          </w:rPr>
          <w:instrText xml:space="preserve"> PAGEREF _Toc289264399 \h </w:instrText>
        </w:r>
        <w:r w:rsidR="00383DC7">
          <w:rPr>
            <w:noProof/>
            <w:webHidden/>
          </w:rPr>
        </w:r>
        <w:r w:rsidR="00383DC7">
          <w:rPr>
            <w:noProof/>
            <w:webHidden/>
          </w:rPr>
          <w:fldChar w:fldCharType="separate"/>
        </w:r>
        <w:r w:rsidR="00D16ACA">
          <w:rPr>
            <w:noProof/>
            <w:webHidden/>
          </w:rPr>
          <w:t>60</w:t>
        </w:r>
        <w:r w:rsidR="00383DC7">
          <w:rPr>
            <w:noProof/>
            <w:webHidden/>
          </w:rPr>
          <w:fldChar w:fldCharType="end"/>
        </w:r>
      </w:hyperlink>
    </w:p>
    <w:p w14:paraId="2B25B036" w14:textId="77777777" w:rsidR="00383DC7" w:rsidRDefault="00C64216">
      <w:pPr>
        <w:pStyle w:val="TOC3"/>
        <w:tabs>
          <w:tab w:val="left" w:pos="1200"/>
          <w:tab w:val="right" w:leader="dot" w:pos="8296"/>
        </w:tabs>
        <w:rPr>
          <w:noProof/>
          <w:sz w:val="24"/>
          <w:lang w:val="en-AU" w:eastAsia="en-AU"/>
        </w:rPr>
      </w:pPr>
      <w:hyperlink w:anchor="_Toc289264400" w:history="1">
        <w:r w:rsidR="00383DC7" w:rsidRPr="00241C92">
          <w:rPr>
            <w:rStyle w:val="Hyperlink"/>
            <w:noProof/>
            <w:lang w:val="en-US"/>
          </w:rPr>
          <w:t>4.2.1</w:t>
        </w:r>
        <w:r w:rsidR="00383DC7">
          <w:rPr>
            <w:noProof/>
            <w:sz w:val="24"/>
            <w:lang w:val="en-AU" w:eastAsia="en-AU"/>
          </w:rPr>
          <w:tab/>
        </w:r>
        <w:r w:rsidR="00383DC7" w:rsidRPr="00241C92">
          <w:rPr>
            <w:rStyle w:val="Hyperlink"/>
            <w:noProof/>
            <w:lang w:val="en-US"/>
          </w:rPr>
          <w:t>The Radio Parameters file</w:t>
        </w:r>
        <w:r w:rsidR="00383DC7">
          <w:rPr>
            <w:noProof/>
            <w:webHidden/>
          </w:rPr>
          <w:tab/>
        </w:r>
        <w:r w:rsidR="00383DC7">
          <w:rPr>
            <w:noProof/>
            <w:webHidden/>
          </w:rPr>
          <w:fldChar w:fldCharType="begin"/>
        </w:r>
        <w:r w:rsidR="00383DC7">
          <w:rPr>
            <w:noProof/>
            <w:webHidden/>
          </w:rPr>
          <w:instrText xml:space="preserve"> PAGEREF _Toc289264400 \h </w:instrText>
        </w:r>
        <w:r w:rsidR="00383DC7">
          <w:rPr>
            <w:noProof/>
            <w:webHidden/>
          </w:rPr>
        </w:r>
        <w:r w:rsidR="00383DC7">
          <w:rPr>
            <w:noProof/>
            <w:webHidden/>
          </w:rPr>
          <w:fldChar w:fldCharType="separate"/>
        </w:r>
        <w:r w:rsidR="00D16ACA">
          <w:rPr>
            <w:noProof/>
            <w:webHidden/>
          </w:rPr>
          <w:t>60</w:t>
        </w:r>
        <w:r w:rsidR="00383DC7">
          <w:rPr>
            <w:noProof/>
            <w:webHidden/>
          </w:rPr>
          <w:fldChar w:fldCharType="end"/>
        </w:r>
      </w:hyperlink>
    </w:p>
    <w:p w14:paraId="5FE5D16C" w14:textId="77777777" w:rsidR="00383DC7" w:rsidRDefault="00C64216">
      <w:pPr>
        <w:pStyle w:val="TOC3"/>
        <w:tabs>
          <w:tab w:val="left" w:pos="1200"/>
          <w:tab w:val="right" w:leader="dot" w:pos="8296"/>
        </w:tabs>
        <w:rPr>
          <w:noProof/>
          <w:sz w:val="24"/>
          <w:lang w:val="en-AU" w:eastAsia="en-AU"/>
        </w:rPr>
      </w:pPr>
      <w:hyperlink w:anchor="_Toc289264401" w:history="1">
        <w:r w:rsidR="00383DC7" w:rsidRPr="00241C92">
          <w:rPr>
            <w:rStyle w:val="Hyperlink"/>
            <w:noProof/>
            <w:lang w:val="en-US"/>
          </w:rPr>
          <w:t>4.2.2</w:t>
        </w:r>
        <w:r w:rsidR="00383DC7">
          <w:rPr>
            <w:noProof/>
            <w:sz w:val="24"/>
            <w:lang w:val="en-AU" w:eastAsia="en-AU"/>
          </w:rPr>
          <w:tab/>
        </w:r>
        <w:r w:rsidR="00383DC7" w:rsidRPr="00241C92">
          <w:rPr>
            <w:rStyle w:val="Hyperlink"/>
            <w:noProof/>
            <w:lang w:val="en-US"/>
          </w:rPr>
          <w:t>Radio Module Parameters</w:t>
        </w:r>
        <w:r w:rsidR="00383DC7">
          <w:rPr>
            <w:noProof/>
            <w:webHidden/>
          </w:rPr>
          <w:tab/>
        </w:r>
        <w:r w:rsidR="00383DC7">
          <w:rPr>
            <w:noProof/>
            <w:webHidden/>
          </w:rPr>
          <w:fldChar w:fldCharType="begin"/>
        </w:r>
        <w:r w:rsidR="00383DC7">
          <w:rPr>
            <w:noProof/>
            <w:webHidden/>
          </w:rPr>
          <w:instrText xml:space="preserve"> PAGEREF _Toc289264401 \h </w:instrText>
        </w:r>
        <w:r w:rsidR="00383DC7">
          <w:rPr>
            <w:noProof/>
            <w:webHidden/>
          </w:rPr>
        </w:r>
        <w:r w:rsidR="00383DC7">
          <w:rPr>
            <w:noProof/>
            <w:webHidden/>
          </w:rPr>
          <w:fldChar w:fldCharType="separate"/>
        </w:r>
        <w:r w:rsidR="00D16ACA">
          <w:rPr>
            <w:noProof/>
            <w:webHidden/>
          </w:rPr>
          <w:t>62</w:t>
        </w:r>
        <w:r w:rsidR="00383DC7">
          <w:rPr>
            <w:noProof/>
            <w:webHidden/>
          </w:rPr>
          <w:fldChar w:fldCharType="end"/>
        </w:r>
      </w:hyperlink>
    </w:p>
    <w:p w14:paraId="0E9FF2DB" w14:textId="77777777" w:rsidR="00383DC7" w:rsidRDefault="00C64216">
      <w:pPr>
        <w:pStyle w:val="TOC3"/>
        <w:tabs>
          <w:tab w:val="left" w:pos="1200"/>
          <w:tab w:val="right" w:leader="dot" w:pos="8296"/>
        </w:tabs>
        <w:rPr>
          <w:noProof/>
          <w:sz w:val="24"/>
          <w:lang w:val="en-AU" w:eastAsia="en-AU"/>
        </w:rPr>
      </w:pPr>
      <w:hyperlink w:anchor="_Toc289264402" w:history="1">
        <w:r w:rsidR="00383DC7" w:rsidRPr="00241C92">
          <w:rPr>
            <w:rStyle w:val="Hyperlink"/>
            <w:noProof/>
            <w:lang w:val="en-US"/>
          </w:rPr>
          <w:t>4.2.3</w:t>
        </w:r>
        <w:r w:rsidR="00383DC7">
          <w:rPr>
            <w:noProof/>
            <w:sz w:val="24"/>
            <w:lang w:val="en-AU" w:eastAsia="en-AU"/>
          </w:rPr>
          <w:tab/>
        </w:r>
        <w:r w:rsidR="00383DC7" w:rsidRPr="00241C92">
          <w:rPr>
            <w:rStyle w:val="Hyperlink"/>
            <w:noProof/>
            <w:lang w:val="en-US"/>
          </w:rPr>
          <w:t>Reception and Interference calculation</w:t>
        </w:r>
        <w:r w:rsidR="00383DC7">
          <w:rPr>
            <w:noProof/>
            <w:webHidden/>
          </w:rPr>
          <w:tab/>
        </w:r>
        <w:r w:rsidR="00383DC7">
          <w:rPr>
            <w:noProof/>
            <w:webHidden/>
          </w:rPr>
          <w:fldChar w:fldCharType="begin"/>
        </w:r>
        <w:r w:rsidR="00383DC7">
          <w:rPr>
            <w:noProof/>
            <w:webHidden/>
          </w:rPr>
          <w:instrText xml:space="preserve"> PAGEREF _Toc289264402 \h </w:instrText>
        </w:r>
        <w:r w:rsidR="00383DC7">
          <w:rPr>
            <w:noProof/>
            <w:webHidden/>
          </w:rPr>
        </w:r>
        <w:r w:rsidR="00383DC7">
          <w:rPr>
            <w:noProof/>
            <w:webHidden/>
          </w:rPr>
          <w:fldChar w:fldCharType="separate"/>
        </w:r>
        <w:r w:rsidR="00D16ACA">
          <w:rPr>
            <w:noProof/>
            <w:webHidden/>
          </w:rPr>
          <w:t>64</w:t>
        </w:r>
        <w:r w:rsidR="00383DC7">
          <w:rPr>
            <w:noProof/>
            <w:webHidden/>
          </w:rPr>
          <w:fldChar w:fldCharType="end"/>
        </w:r>
      </w:hyperlink>
    </w:p>
    <w:p w14:paraId="29346E23" w14:textId="77777777" w:rsidR="00383DC7" w:rsidRDefault="00C64216">
      <w:pPr>
        <w:pStyle w:val="TOC3"/>
        <w:tabs>
          <w:tab w:val="left" w:pos="1200"/>
          <w:tab w:val="right" w:leader="dot" w:pos="8296"/>
        </w:tabs>
        <w:rPr>
          <w:noProof/>
          <w:sz w:val="24"/>
          <w:lang w:val="en-AU" w:eastAsia="en-AU"/>
        </w:rPr>
      </w:pPr>
      <w:hyperlink w:anchor="_Toc289264403" w:history="1">
        <w:r w:rsidR="00383DC7" w:rsidRPr="00241C92">
          <w:rPr>
            <w:rStyle w:val="Hyperlink"/>
            <w:noProof/>
            <w:lang w:val="en-US"/>
          </w:rPr>
          <w:t>4.2.4</w:t>
        </w:r>
        <w:r w:rsidR="00383DC7">
          <w:rPr>
            <w:noProof/>
            <w:sz w:val="24"/>
            <w:lang w:val="en-AU" w:eastAsia="en-AU"/>
          </w:rPr>
          <w:tab/>
        </w:r>
        <w:r w:rsidR="00383DC7" w:rsidRPr="00241C92">
          <w:rPr>
            <w:rStyle w:val="Hyperlink"/>
            <w:noProof/>
            <w:lang w:val="en-US"/>
          </w:rPr>
          <w:t>Dynamically adjusting radio parameters</w:t>
        </w:r>
        <w:r w:rsidR="00383DC7">
          <w:rPr>
            <w:noProof/>
            <w:webHidden/>
          </w:rPr>
          <w:tab/>
        </w:r>
        <w:r w:rsidR="00383DC7">
          <w:rPr>
            <w:noProof/>
            <w:webHidden/>
          </w:rPr>
          <w:fldChar w:fldCharType="begin"/>
        </w:r>
        <w:r w:rsidR="00383DC7">
          <w:rPr>
            <w:noProof/>
            <w:webHidden/>
          </w:rPr>
          <w:instrText xml:space="preserve"> PAGEREF _Toc289264403 \h </w:instrText>
        </w:r>
        <w:r w:rsidR="00383DC7">
          <w:rPr>
            <w:noProof/>
            <w:webHidden/>
          </w:rPr>
        </w:r>
        <w:r w:rsidR="00383DC7">
          <w:rPr>
            <w:noProof/>
            <w:webHidden/>
          </w:rPr>
          <w:fldChar w:fldCharType="separate"/>
        </w:r>
        <w:r w:rsidR="00D16ACA">
          <w:rPr>
            <w:noProof/>
            <w:webHidden/>
          </w:rPr>
          <w:t>65</w:t>
        </w:r>
        <w:r w:rsidR="00383DC7">
          <w:rPr>
            <w:noProof/>
            <w:webHidden/>
          </w:rPr>
          <w:fldChar w:fldCharType="end"/>
        </w:r>
      </w:hyperlink>
    </w:p>
    <w:p w14:paraId="5B71FF7E" w14:textId="77777777" w:rsidR="00383DC7" w:rsidRDefault="00C64216">
      <w:pPr>
        <w:pStyle w:val="TOC2"/>
        <w:tabs>
          <w:tab w:val="left" w:pos="960"/>
          <w:tab w:val="right" w:leader="dot" w:pos="8296"/>
        </w:tabs>
        <w:rPr>
          <w:noProof/>
          <w:sz w:val="24"/>
          <w:lang w:val="en-AU" w:eastAsia="en-AU"/>
        </w:rPr>
      </w:pPr>
      <w:hyperlink w:anchor="_Toc289264404" w:history="1">
        <w:r w:rsidR="00383DC7" w:rsidRPr="00241C92">
          <w:rPr>
            <w:rStyle w:val="Hyperlink"/>
            <w:noProof/>
            <w:lang w:val="en-US"/>
          </w:rPr>
          <w:t>4.3</w:t>
        </w:r>
        <w:r w:rsidR="00383DC7">
          <w:rPr>
            <w:noProof/>
            <w:sz w:val="24"/>
            <w:lang w:val="en-AU" w:eastAsia="en-AU"/>
          </w:rPr>
          <w:tab/>
        </w:r>
        <w:r w:rsidR="00383DC7" w:rsidRPr="00241C92">
          <w:rPr>
            <w:rStyle w:val="Hyperlink"/>
            <w:noProof/>
            <w:lang w:val="en-US"/>
          </w:rPr>
          <w:t>MAC</w:t>
        </w:r>
        <w:r w:rsidR="00383DC7">
          <w:rPr>
            <w:noProof/>
            <w:webHidden/>
          </w:rPr>
          <w:tab/>
        </w:r>
        <w:r w:rsidR="00383DC7">
          <w:rPr>
            <w:noProof/>
            <w:webHidden/>
          </w:rPr>
          <w:fldChar w:fldCharType="begin"/>
        </w:r>
        <w:r w:rsidR="00383DC7">
          <w:rPr>
            <w:noProof/>
            <w:webHidden/>
          </w:rPr>
          <w:instrText xml:space="preserve"> PAGEREF _Toc289264404 \h </w:instrText>
        </w:r>
        <w:r w:rsidR="00383DC7">
          <w:rPr>
            <w:noProof/>
            <w:webHidden/>
          </w:rPr>
        </w:r>
        <w:r w:rsidR="00383DC7">
          <w:rPr>
            <w:noProof/>
            <w:webHidden/>
          </w:rPr>
          <w:fldChar w:fldCharType="separate"/>
        </w:r>
        <w:r w:rsidR="00D16ACA">
          <w:rPr>
            <w:noProof/>
            <w:webHidden/>
          </w:rPr>
          <w:t>67</w:t>
        </w:r>
        <w:r w:rsidR="00383DC7">
          <w:rPr>
            <w:noProof/>
            <w:webHidden/>
          </w:rPr>
          <w:fldChar w:fldCharType="end"/>
        </w:r>
      </w:hyperlink>
    </w:p>
    <w:p w14:paraId="3F636941" w14:textId="77777777" w:rsidR="00383DC7" w:rsidRDefault="00C64216">
      <w:pPr>
        <w:pStyle w:val="TOC3"/>
        <w:tabs>
          <w:tab w:val="left" w:pos="1200"/>
          <w:tab w:val="right" w:leader="dot" w:pos="8296"/>
        </w:tabs>
        <w:rPr>
          <w:noProof/>
          <w:sz w:val="24"/>
          <w:lang w:val="en-AU" w:eastAsia="en-AU"/>
        </w:rPr>
      </w:pPr>
      <w:hyperlink w:anchor="_Toc289264405" w:history="1">
        <w:r w:rsidR="00383DC7" w:rsidRPr="00241C92">
          <w:rPr>
            <w:rStyle w:val="Hyperlink"/>
            <w:noProof/>
            <w:lang w:val="en-US"/>
          </w:rPr>
          <w:t>4.3.1</w:t>
        </w:r>
        <w:r w:rsidR="00383DC7">
          <w:rPr>
            <w:noProof/>
            <w:sz w:val="24"/>
            <w:lang w:val="en-AU" w:eastAsia="en-AU"/>
          </w:rPr>
          <w:tab/>
        </w:r>
        <w:r w:rsidR="00383DC7" w:rsidRPr="00241C92">
          <w:rPr>
            <w:rStyle w:val="Hyperlink"/>
            <w:noProof/>
            <w:lang w:val="en-US"/>
          </w:rPr>
          <w:t>Tunable MAC</w:t>
        </w:r>
        <w:r w:rsidR="00383DC7">
          <w:rPr>
            <w:noProof/>
            <w:webHidden/>
          </w:rPr>
          <w:tab/>
        </w:r>
        <w:r w:rsidR="00383DC7">
          <w:rPr>
            <w:noProof/>
            <w:webHidden/>
          </w:rPr>
          <w:fldChar w:fldCharType="begin"/>
        </w:r>
        <w:r w:rsidR="00383DC7">
          <w:rPr>
            <w:noProof/>
            <w:webHidden/>
          </w:rPr>
          <w:instrText xml:space="preserve"> PAGEREF _Toc289264405 \h </w:instrText>
        </w:r>
        <w:r w:rsidR="00383DC7">
          <w:rPr>
            <w:noProof/>
            <w:webHidden/>
          </w:rPr>
        </w:r>
        <w:r w:rsidR="00383DC7">
          <w:rPr>
            <w:noProof/>
            <w:webHidden/>
          </w:rPr>
          <w:fldChar w:fldCharType="separate"/>
        </w:r>
        <w:r w:rsidR="00D16ACA">
          <w:rPr>
            <w:noProof/>
            <w:webHidden/>
          </w:rPr>
          <w:t>67</w:t>
        </w:r>
        <w:r w:rsidR="00383DC7">
          <w:rPr>
            <w:noProof/>
            <w:webHidden/>
          </w:rPr>
          <w:fldChar w:fldCharType="end"/>
        </w:r>
      </w:hyperlink>
    </w:p>
    <w:p w14:paraId="63C9AC57" w14:textId="77777777" w:rsidR="00383DC7" w:rsidRDefault="00C64216">
      <w:pPr>
        <w:pStyle w:val="TOC3"/>
        <w:tabs>
          <w:tab w:val="left" w:pos="1200"/>
          <w:tab w:val="right" w:leader="dot" w:pos="8296"/>
        </w:tabs>
        <w:rPr>
          <w:noProof/>
          <w:sz w:val="24"/>
          <w:lang w:val="en-AU" w:eastAsia="en-AU"/>
        </w:rPr>
      </w:pPr>
      <w:hyperlink w:anchor="_Toc289264406" w:history="1">
        <w:r w:rsidR="00383DC7" w:rsidRPr="00241C92">
          <w:rPr>
            <w:rStyle w:val="Hyperlink"/>
            <w:noProof/>
            <w:lang w:val="en-AU"/>
          </w:rPr>
          <w:t>4.3.2</w:t>
        </w:r>
        <w:r w:rsidR="00383DC7">
          <w:rPr>
            <w:noProof/>
            <w:sz w:val="24"/>
            <w:lang w:val="en-AU" w:eastAsia="en-AU"/>
          </w:rPr>
          <w:tab/>
        </w:r>
        <w:r w:rsidR="00383DC7" w:rsidRPr="00241C92">
          <w:rPr>
            <w:rStyle w:val="Hyperlink"/>
            <w:noProof/>
            <w:lang w:val="en-AU"/>
          </w:rPr>
          <w:t>T-MAC and S-MAC</w:t>
        </w:r>
        <w:r w:rsidR="00383DC7">
          <w:rPr>
            <w:noProof/>
            <w:webHidden/>
          </w:rPr>
          <w:tab/>
        </w:r>
        <w:r w:rsidR="00383DC7">
          <w:rPr>
            <w:noProof/>
            <w:webHidden/>
          </w:rPr>
          <w:fldChar w:fldCharType="begin"/>
        </w:r>
        <w:r w:rsidR="00383DC7">
          <w:rPr>
            <w:noProof/>
            <w:webHidden/>
          </w:rPr>
          <w:instrText xml:space="preserve"> PAGEREF _Toc289264406 \h </w:instrText>
        </w:r>
        <w:r w:rsidR="00383DC7">
          <w:rPr>
            <w:noProof/>
            <w:webHidden/>
          </w:rPr>
        </w:r>
        <w:r w:rsidR="00383DC7">
          <w:rPr>
            <w:noProof/>
            <w:webHidden/>
          </w:rPr>
          <w:fldChar w:fldCharType="separate"/>
        </w:r>
        <w:r w:rsidR="00D16ACA">
          <w:rPr>
            <w:noProof/>
            <w:webHidden/>
          </w:rPr>
          <w:t>72</w:t>
        </w:r>
        <w:r w:rsidR="00383DC7">
          <w:rPr>
            <w:noProof/>
            <w:webHidden/>
          </w:rPr>
          <w:fldChar w:fldCharType="end"/>
        </w:r>
      </w:hyperlink>
    </w:p>
    <w:p w14:paraId="4AE57B9E" w14:textId="77777777" w:rsidR="00383DC7" w:rsidRDefault="00C64216">
      <w:pPr>
        <w:pStyle w:val="TOC3"/>
        <w:tabs>
          <w:tab w:val="left" w:pos="1200"/>
          <w:tab w:val="right" w:leader="dot" w:pos="8296"/>
        </w:tabs>
        <w:rPr>
          <w:noProof/>
          <w:sz w:val="24"/>
          <w:lang w:val="en-AU" w:eastAsia="en-AU"/>
        </w:rPr>
      </w:pPr>
      <w:hyperlink w:anchor="_Toc289264407" w:history="1">
        <w:r w:rsidR="00383DC7" w:rsidRPr="00241C92">
          <w:rPr>
            <w:rStyle w:val="Hyperlink"/>
            <w:noProof/>
            <w:lang w:val="en-AU"/>
          </w:rPr>
          <w:t>4.3.3</w:t>
        </w:r>
        <w:r w:rsidR="00383DC7">
          <w:rPr>
            <w:noProof/>
            <w:sz w:val="24"/>
            <w:lang w:val="en-AU" w:eastAsia="en-AU"/>
          </w:rPr>
          <w:tab/>
        </w:r>
        <w:r w:rsidR="00383DC7" w:rsidRPr="00241C92">
          <w:rPr>
            <w:rStyle w:val="Hyperlink"/>
            <w:noProof/>
            <w:lang w:val="en-AU"/>
          </w:rPr>
          <w:t>IEEE 802.15.4 MAC</w:t>
        </w:r>
        <w:r w:rsidR="00383DC7">
          <w:rPr>
            <w:noProof/>
            <w:webHidden/>
          </w:rPr>
          <w:tab/>
        </w:r>
        <w:r w:rsidR="00383DC7">
          <w:rPr>
            <w:noProof/>
            <w:webHidden/>
          </w:rPr>
          <w:fldChar w:fldCharType="begin"/>
        </w:r>
        <w:r w:rsidR="00383DC7">
          <w:rPr>
            <w:noProof/>
            <w:webHidden/>
          </w:rPr>
          <w:instrText xml:space="preserve"> PAGEREF _Toc289264407 \h </w:instrText>
        </w:r>
        <w:r w:rsidR="00383DC7">
          <w:rPr>
            <w:noProof/>
            <w:webHidden/>
          </w:rPr>
        </w:r>
        <w:r w:rsidR="00383DC7">
          <w:rPr>
            <w:noProof/>
            <w:webHidden/>
          </w:rPr>
          <w:fldChar w:fldCharType="separate"/>
        </w:r>
        <w:r w:rsidR="00D16ACA">
          <w:rPr>
            <w:noProof/>
            <w:webHidden/>
          </w:rPr>
          <w:t>75</w:t>
        </w:r>
        <w:r w:rsidR="00383DC7">
          <w:rPr>
            <w:noProof/>
            <w:webHidden/>
          </w:rPr>
          <w:fldChar w:fldCharType="end"/>
        </w:r>
      </w:hyperlink>
    </w:p>
    <w:p w14:paraId="60C43975" w14:textId="77777777" w:rsidR="00383DC7" w:rsidRDefault="00C64216">
      <w:pPr>
        <w:pStyle w:val="TOC3"/>
        <w:tabs>
          <w:tab w:val="left" w:pos="1200"/>
          <w:tab w:val="right" w:leader="dot" w:pos="8296"/>
        </w:tabs>
        <w:rPr>
          <w:noProof/>
          <w:sz w:val="24"/>
          <w:lang w:val="en-AU" w:eastAsia="en-AU"/>
        </w:rPr>
      </w:pPr>
      <w:hyperlink w:anchor="_Toc289264408" w:history="1">
        <w:r w:rsidR="00383DC7" w:rsidRPr="00241C92">
          <w:rPr>
            <w:rStyle w:val="Hyperlink"/>
            <w:noProof/>
            <w:lang w:val="en-AU"/>
          </w:rPr>
          <w:t>4.3.4</w:t>
        </w:r>
        <w:r w:rsidR="00383DC7">
          <w:rPr>
            <w:noProof/>
            <w:sz w:val="24"/>
            <w:lang w:val="en-AU" w:eastAsia="en-AU"/>
          </w:rPr>
          <w:tab/>
        </w:r>
        <w:r w:rsidR="00383DC7" w:rsidRPr="00241C92">
          <w:rPr>
            <w:rStyle w:val="Hyperlink"/>
            <w:noProof/>
            <w:lang w:val="en-AU"/>
          </w:rPr>
          <w:t>Baseline BAN MAC</w:t>
        </w:r>
        <w:r w:rsidR="00383DC7">
          <w:rPr>
            <w:noProof/>
            <w:webHidden/>
          </w:rPr>
          <w:tab/>
        </w:r>
        <w:r w:rsidR="00383DC7">
          <w:rPr>
            <w:noProof/>
            <w:webHidden/>
          </w:rPr>
          <w:fldChar w:fldCharType="begin"/>
        </w:r>
        <w:r w:rsidR="00383DC7">
          <w:rPr>
            <w:noProof/>
            <w:webHidden/>
          </w:rPr>
          <w:instrText xml:space="preserve"> PAGEREF _Toc289264408 \h </w:instrText>
        </w:r>
        <w:r w:rsidR="00383DC7">
          <w:rPr>
            <w:noProof/>
            <w:webHidden/>
          </w:rPr>
        </w:r>
        <w:r w:rsidR="00383DC7">
          <w:rPr>
            <w:noProof/>
            <w:webHidden/>
          </w:rPr>
          <w:fldChar w:fldCharType="separate"/>
        </w:r>
        <w:r w:rsidR="00D16ACA">
          <w:rPr>
            <w:noProof/>
            <w:webHidden/>
          </w:rPr>
          <w:t>78</w:t>
        </w:r>
        <w:r w:rsidR="00383DC7">
          <w:rPr>
            <w:noProof/>
            <w:webHidden/>
          </w:rPr>
          <w:fldChar w:fldCharType="end"/>
        </w:r>
      </w:hyperlink>
    </w:p>
    <w:p w14:paraId="62DD2E45" w14:textId="77777777" w:rsidR="00383DC7" w:rsidRDefault="00C64216">
      <w:pPr>
        <w:pStyle w:val="TOC2"/>
        <w:tabs>
          <w:tab w:val="left" w:pos="960"/>
          <w:tab w:val="right" w:leader="dot" w:pos="8296"/>
        </w:tabs>
        <w:rPr>
          <w:noProof/>
          <w:sz w:val="24"/>
          <w:lang w:val="en-AU" w:eastAsia="en-AU"/>
        </w:rPr>
      </w:pPr>
      <w:hyperlink w:anchor="_Toc289264409" w:history="1">
        <w:r w:rsidR="00383DC7" w:rsidRPr="00241C92">
          <w:rPr>
            <w:rStyle w:val="Hyperlink"/>
            <w:noProof/>
            <w:lang w:val="en-US"/>
          </w:rPr>
          <w:t>4.4</w:t>
        </w:r>
        <w:r w:rsidR="00383DC7">
          <w:rPr>
            <w:noProof/>
            <w:sz w:val="24"/>
            <w:lang w:val="en-AU" w:eastAsia="en-AU"/>
          </w:rPr>
          <w:tab/>
        </w:r>
        <w:r w:rsidR="00383DC7" w:rsidRPr="00241C92">
          <w:rPr>
            <w:rStyle w:val="Hyperlink"/>
            <w:noProof/>
            <w:lang w:val="en-AU"/>
          </w:rPr>
          <w:t>Routing</w:t>
        </w:r>
        <w:r w:rsidR="00383DC7">
          <w:rPr>
            <w:noProof/>
            <w:webHidden/>
          </w:rPr>
          <w:tab/>
        </w:r>
        <w:r w:rsidR="00383DC7">
          <w:rPr>
            <w:noProof/>
            <w:webHidden/>
          </w:rPr>
          <w:fldChar w:fldCharType="begin"/>
        </w:r>
        <w:r w:rsidR="00383DC7">
          <w:rPr>
            <w:noProof/>
            <w:webHidden/>
          </w:rPr>
          <w:instrText xml:space="preserve"> PAGEREF _Toc289264409 \h </w:instrText>
        </w:r>
        <w:r w:rsidR="00383DC7">
          <w:rPr>
            <w:noProof/>
            <w:webHidden/>
          </w:rPr>
        </w:r>
        <w:r w:rsidR="00383DC7">
          <w:rPr>
            <w:noProof/>
            <w:webHidden/>
          </w:rPr>
          <w:fldChar w:fldCharType="separate"/>
        </w:r>
        <w:r w:rsidR="00D16ACA">
          <w:rPr>
            <w:noProof/>
            <w:webHidden/>
          </w:rPr>
          <w:t>80</w:t>
        </w:r>
        <w:r w:rsidR="00383DC7">
          <w:rPr>
            <w:noProof/>
            <w:webHidden/>
          </w:rPr>
          <w:fldChar w:fldCharType="end"/>
        </w:r>
      </w:hyperlink>
    </w:p>
    <w:p w14:paraId="5A44F511" w14:textId="77777777" w:rsidR="00383DC7" w:rsidRDefault="00C64216">
      <w:pPr>
        <w:pStyle w:val="TOC2"/>
        <w:tabs>
          <w:tab w:val="left" w:pos="960"/>
          <w:tab w:val="right" w:leader="dot" w:pos="8296"/>
        </w:tabs>
        <w:rPr>
          <w:noProof/>
          <w:sz w:val="24"/>
          <w:lang w:val="en-AU" w:eastAsia="en-AU"/>
        </w:rPr>
      </w:pPr>
      <w:hyperlink w:anchor="_Toc289264410" w:history="1">
        <w:r w:rsidR="00383DC7" w:rsidRPr="00241C92">
          <w:rPr>
            <w:rStyle w:val="Hyperlink"/>
            <w:noProof/>
            <w:lang w:val="en-US"/>
          </w:rPr>
          <w:t>4.5</w:t>
        </w:r>
        <w:r w:rsidR="00383DC7">
          <w:rPr>
            <w:noProof/>
            <w:sz w:val="24"/>
            <w:lang w:val="en-AU" w:eastAsia="en-AU"/>
          </w:rPr>
          <w:tab/>
        </w:r>
        <w:r w:rsidR="00383DC7" w:rsidRPr="00241C92">
          <w:rPr>
            <w:rStyle w:val="Hyperlink"/>
            <w:noProof/>
            <w:lang w:val="en-US"/>
          </w:rPr>
          <w:t>The Physical Process</w:t>
        </w:r>
        <w:r w:rsidR="00383DC7">
          <w:rPr>
            <w:noProof/>
            <w:webHidden/>
          </w:rPr>
          <w:tab/>
        </w:r>
        <w:r w:rsidR="00383DC7">
          <w:rPr>
            <w:noProof/>
            <w:webHidden/>
          </w:rPr>
          <w:fldChar w:fldCharType="begin"/>
        </w:r>
        <w:r w:rsidR="00383DC7">
          <w:rPr>
            <w:noProof/>
            <w:webHidden/>
          </w:rPr>
          <w:instrText xml:space="preserve"> PAGEREF _Toc289264410 \h </w:instrText>
        </w:r>
        <w:r w:rsidR="00383DC7">
          <w:rPr>
            <w:noProof/>
            <w:webHidden/>
          </w:rPr>
        </w:r>
        <w:r w:rsidR="00383DC7">
          <w:rPr>
            <w:noProof/>
            <w:webHidden/>
          </w:rPr>
          <w:fldChar w:fldCharType="separate"/>
        </w:r>
        <w:r w:rsidR="00D16ACA">
          <w:rPr>
            <w:noProof/>
            <w:webHidden/>
          </w:rPr>
          <w:t>82</w:t>
        </w:r>
        <w:r w:rsidR="00383DC7">
          <w:rPr>
            <w:noProof/>
            <w:webHidden/>
          </w:rPr>
          <w:fldChar w:fldCharType="end"/>
        </w:r>
      </w:hyperlink>
    </w:p>
    <w:p w14:paraId="227A6B83" w14:textId="77777777" w:rsidR="00383DC7" w:rsidRDefault="00C64216">
      <w:pPr>
        <w:pStyle w:val="TOC3"/>
        <w:tabs>
          <w:tab w:val="left" w:pos="1200"/>
          <w:tab w:val="right" w:leader="dot" w:pos="8296"/>
        </w:tabs>
        <w:rPr>
          <w:noProof/>
          <w:sz w:val="24"/>
          <w:lang w:val="en-AU" w:eastAsia="en-AU"/>
        </w:rPr>
      </w:pPr>
      <w:hyperlink w:anchor="_Toc289264411" w:history="1">
        <w:r w:rsidR="00383DC7" w:rsidRPr="00241C92">
          <w:rPr>
            <w:rStyle w:val="Hyperlink"/>
            <w:noProof/>
            <w:lang w:val="en-US"/>
          </w:rPr>
          <w:t>4.5.1</w:t>
        </w:r>
        <w:r w:rsidR="00383DC7">
          <w:rPr>
            <w:noProof/>
            <w:sz w:val="24"/>
            <w:lang w:val="en-AU" w:eastAsia="en-AU"/>
          </w:rPr>
          <w:tab/>
        </w:r>
        <w:r w:rsidR="00383DC7" w:rsidRPr="00241C92">
          <w:rPr>
            <w:rStyle w:val="Hyperlink"/>
            <w:noProof/>
            <w:lang w:val="en-US"/>
          </w:rPr>
          <w:t>Customizable Physical Process</w:t>
        </w:r>
        <w:r w:rsidR="00383DC7">
          <w:rPr>
            <w:noProof/>
            <w:webHidden/>
          </w:rPr>
          <w:tab/>
        </w:r>
        <w:r w:rsidR="00383DC7">
          <w:rPr>
            <w:noProof/>
            <w:webHidden/>
          </w:rPr>
          <w:fldChar w:fldCharType="begin"/>
        </w:r>
        <w:r w:rsidR="00383DC7">
          <w:rPr>
            <w:noProof/>
            <w:webHidden/>
          </w:rPr>
          <w:instrText xml:space="preserve"> PAGEREF _Toc289264411 \h </w:instrText>
        </w:r>
        <w:r w:rsidR="00383DC7">
          <w:rPr>
            <w:noProof/>
            <w:webHidden/>
          </w:rPr>
        </w:r>
        <w:r w:rsidR="00383DC7">
          <w:rPr>
            <w:noProof/>
            <w:webHidden/>
          </w:rPr>
          <w:fldChar w:fldCharType="separate"/>
        </w:r>
        <w:r w:rsidR="00D16ACA">
          <w:rPr>
            <w:noProof/>
            <w:webHidden/>
          </w:rPr>
          <w:t>82</w:t>
        </w:r>
        <w:r w:rsidR="00383DC7">
          <w:rPr>
            <w:noProof/>
            <w:webHidden/>
          </w:rPr>
          <w:fldChar w:fldCharType="end"/>
        </w:r>
      </w:hyperlink>
    </w:p>
    <w:p w14:paraId="4D7B4E5D" w14:textId="77777777" w:rsidR="00383DC7" w:rsidRDefault="00C64216">
      <w:pPr>
        <w:pStyle w:val="TOC3"/>
        <w:tabs>
          <w:tab w:val="left" w:pos="1200"/>
          <w:tab w:val="right" w:leader="dot" w:pos="8296"/>
        </w:tabs>
        <w:rPr>
          <w:noProof/>
          <w:sz w:val="24"/>
          <w:lang w:val="en-AU" w:eastAsia="en-AU"/>
        </w:rPr>
      </w:pPr>
      <w:hyperlink w:anchor="_Toc289264412" w:history="1">
        <w:r w:rsidR="00383DC7" w:rsidRPr="00241C92">
          <w:rPr>
            <w:rStyle w:val="Hyperlink"/>
            <w:noProof/>
            <w:lang w:val="en-US"/>
          </w:rPr>
          <w:t>4.5.2</w:t>
        </w:r>
        <w:r w:rsidR="00383DC7">
          <w:rPr>
            <w:noProof/>
            <w:sz w:val="24"/>
            <w:lang w:val="en-AU" w:eastAsia="en-AU"/>
          </w:rPr>
          <w:tab/>
        </w:r>
        <w:r w:rsidR="00383DC7" w:rsidRPr="00241C92">
          <w:rPr>
            <w:rStyle w:val="Hyperlink"/>
            <w:noProof/>
            <w:lang w:val="en-US"/>
          </w:rPr>
          <w:t>Cars Physical Process</w:t>
        </w:r>
        <w:r w:rsidR="00383DC7">
          <w:rPr>
            <w:noProof/>
            <w:webHidden/>
          </w:rPr>
          <w:tab/>
        </w:r>
        <w:r w:rsidR="00383DC7">
          <w:rPr>
            <w:noProof/>
            <w:webHidden/>
          </w:rPr>
          <w:fldChar w:fldCharType="begin"/>
        </w:r>
        <w:r w:rsidR="00383DC7">
          <w:rPr>
            <w:noProof/>
            <w:webHidden/>
          </w:rPr>
          <w:instrText xml:space="preserve"> PAGEREF _Toc289264412 \h </w:instrText>
        </w:r>
        <w:r w:rsidR="00383DC7">
          <w:rPr>
            <w:noProof/>
            <w:webHidden/>
          </w:rPr>
        </w:r>
        <w:r w:rsidR="00383DC7">
          <w:rPr>
            <w:noProof/>
            <w:webHidden/>
          </w:rPr>
          <w:fldChar w:fldCharType="separate"/>
        </w:r>
        <w:r w:rsidR="00D16ACA">
          <w:rPr>
            <w:noProof/>
            <w:webHidden/>
          </w:rPr>
          <w:t>84</w:t>
        </w:r>
        <w:r w:rsidR="00383DC7">
          <w:rPr>
            <w:noProof/>
            <w:webHidden/>
          </w:rPr>
          <w:fldChar w:fldCharType="end"/>
        </w:r>
      </w:hyperlink>
    </w:p>
    <w:p w14:paraId="0E7A3475" w14:textId="77777777" w:rsidR="00383DC7" w:rsidRDefault="00C64216">
      <w:pPr>
        <w:pStyle w:val="TOC2"/>
        <w:tabs>
          <w:tab w:val="left" w:pos="960"/>
          <w:tab w:val="right" w:leader="dot" w:pos="8296"/>
        </w:tabs>
        <w:rPr>
          <w:noProof/>
          <w:sz w:val="24"/>
          <w:lang w:val="en-AU" w:eastAsia="en-AU"/>
        </w:rPr>
      </w:pPr>
      <w:hyperlink w:anchor="_Toc289264413" w:history="1">
        <w:r w:rsidR="00383DC7" w:rsidRPr="00241C92">
          <w:rPr>
            <w:rStyle w:val="Hyperlink"/>
            <w:noProof/>
            <w:lang w:val="en-US"/>
          </w:rPr>
          <w:t>4.6</w:t>
        </w:r>
        <w:r w:rsidR="00383DC7">
          <w:rPr>
            <w:noProof/>
            <w:sz w:val="24"/>
            <w:lang w:val="en-AU" w:eastAsia="en-AU"/>
          </w:rPr>
          <w:tab/>
        </w:r>
        <w:r w:rsidR="00383DC7" w:rsidRPr="00241C92">
          <w:rPr>
            <w:rStyle w:val="Hyperlink"/>
            <w:noProof/>
            <w:lang w:val="en-US"/>
          </w:rPr>
          <w:t>The Sensor Manager</w:t>
        </w:r>
        <w:r w:rsidR="00383DC7">
          <w:rPr>
            <w:noProof/>
            <w:webHidden/>
          </w:rPr>
          <w:tab/>
        </w:r>
        <w:r w:rsidR="00383DC7">
          <w:rPr>
            <w:noProof/>
            <w:webHidden/>
          </w:rPr>
          <w:fldChar w:fldCharType="begin"/>
        </w:r>
        <w:r w:rsidR="00383DC7">
          <w:rPr>
            <w:noProof/>
            <w:webHidden/>
          </w:rPr>
          <w:instrText xml:space="preserve"> PAGEREF _Toc289264413 \h </w:instrText>
        </w:r>
        <w:r w:rsidR="00383DC7">
          <w:rPr>
            <w:noProof/>
            <w:webHidden/>
          </w:rPr>
        </w:r>
        <w:r w:rsidR="00383DC7">
          <w:rPr>
            <w:noProof/>
            <w:webHidden/>
          </w:rPr>
          <w:fldChar w:fldCharType="separate"/>
        </w:r>
        <w:r w:rsidR="00D16ACA">
          <w:rPr>
            <w:noProof/>
            <w:webHidden/>
          </w:rPr>
          <w:t>85</w:t>
        </w:r>
        <w:r w:rsidR="00383DC7">
          <w:rPr>
            <w:noProof/>
            <w:webHidden/>
          </w:rPr>
          <w:fldChar w:fldCharType="end"/>
        </w:r>
      </w:hyperlink>
    </w:p>
    <w:p w14:paraId="013B2AD9" w14:textId="77777777" w:rsidR="00383DC7" w:rsidRDefault="00C64216">
      <w:pPr>
        <w:pStyle w:val="TOC2"/>
        <w:tabs>
          <w:tab w:val="left" w:pos="960"/>
          <w:tab w:val="right" w:leader="dot" w:pos="8296"/>
        </w:tabs>
        <w:rPr>
          <w:noProof/>
          <w:sz w:val="24"/>
          <w:lang w:val="en-AU" w:eastAsia="en-AU"/>
        </w:rPr>
      </w:pPr>
      <w:hyperlink w:anchor="_Toc289264414" w:history="1">
        <w:r w:rsidR="00383DC7" w:rsidRPr="00241C92">
          <w:rPr>
            <w:rStyle w:val="Hyperlink"/>
            <w:noProof/>
            <w:lang w:val="en-US"/>
          </w:rPr>
          <w:t>4.7</w:t>
        </w:r>
        <w:r w:rsidR="00383DC7">
          <w:rPr>
            <w:noProof/>
            <w:sz w:val="24"/>
            <w:lang w:val="en-AU" w:eastAsia="en-AU"/>
          </w:rPr>
          <w:tab/>
        </w:r>
        <w:r w:rsidR="00383DC7" w:rsidRPr="00241C92">
          <w:rPr>
            <w:rStyle w:val="Hyperlink"/>
            <w:noProof/>
            <w:lang w:val="en-US"/>
          </w:rPr>
          <w:t>The Mobility Manager</w:t>
        </w:r>
        <w:r w:rsidR="00383DC7">
          <w:rPr>
            <w:noProof/>
            <w:webHidden/>
          </w:rPr>
          <w:tab/>
        </w:r>
        <w:r w:rsidR="00383DC7">
          <w:rPr>
            <w:noProof/>
            <w:webHidden/>
          </w:rPr>
          <w:fldChar w:fldCharType="begin"/>
        </w:r>
        <w:r w:rsidR="00383DC7">
          <w:rPr>
            <w:noProof/>
            <w:webHidden/>
          </w:rPr>
          <w:instrText xml:space="preserve"> PAGEREF _Toc289264414 \h </w:instrText>
        </w:r>
        <w:r w:rsidR="00383DC7">
          <w:rPr>
            <w:noProof/>
            <w:webHidden/>
          </w:rPr>
        </w:r>
        <w:r w:rsidR="00383DC7">
          <w:rPr>
            <w:noProof/>
            <w:webHidden/>
          </w:rPr>
          <w:fldChar w:fldCharType="separate"/>
        </w:r>
        <w:r w:rsidR="00D16ACA">
          <w:rPr>
            <w:noProof/>
            <w:webHidden/>
          </w:rPr>
          <w:t>87</w:t>
        </w:r>
        <w:r w:rsidR="00383DC7">
          <w:rPr>
            <w:noProof/>
            <w:webHidden/>
          </w:rPr>
          <w:fldChar w:fldCharType="end"/>
        </w:r>
      </w:hyperlink>
    </w:p>
    <w:p w14:paraId="55E77F1A" w14:textId="77777777" w:rsidR="00383DC7" w:rsidRDefault="00C64216">
      <w:pPr>
        <w:pStyle w:val="TOC2"/>
        <w:tabs>
          <w:tab w:val="left" w:pos="960"/>
          <w:tab w:val="right" w:leader="dot" w:pos="8296"/>
        </w:tabs>
        <w:rPr>
          <w:noProof/>
          <w:sz w:val="24"/>
          <w:lang w:val="en-AU" w:eastAsia="en-AU"/>
        </w:rPr>
      </w:pPr>
      <w:hyperlink w:anchor="_Toc289264415" w:history="1">
        <w:r w:rsidR="00383DC7" w:rsidRPr="00241C92">
          <w:rPr>
            <w:rStyle w:val="Hyperlink"/>
            <w:noProof/>
            <w:lang w:val="en-US"/>
          </w:rPr>
          <w:t>4.8</w:t>
        </w:r>
        <w:r w:rsidR="00383DC7">
          <w:rPr>
            <w:noProof/>
            <w:sz w:val="24"/>
            <w:lang w:val="en-AU" w:eastAsia="en-AU"/>
          </w:rPr>
          <w:tab/>
        </w:r>
        <w:r w:rsidR="00383DC7" w:rsidRPr="00241C92">
          <w:rPr>
            <w:rStyle w:val="Hyperlink"/>
            <w:noProof/>
            <w:lang w:val="en-US"/>
          </w:rPr>
          <w:t>The Resource Manager</w:t>
        </w:r>
        <w:r w:rsidR="00383DC7">
          <w:rPr>
            <w:noProof/>
            <w:webHidden/>
          </w:rPr>
          <w:tab/>
        </w:r>
        <w:r w:rsidR="00383DC7">
          <w:rPr>
            <w:noProof/>
            <w:webHidden/>
          </w:rPr>
          <w:fldChar w:fldCharType="begin"/>
        </w:r>
        <w:r w:rsidR="00383DC7">
          <w:rPr>
            <w:noProof/>
            <w:webHidden/>
          </w:rPr>
          <w:instrText xml:space="preserve"> PAGEREF _Toc289264415 \h </w:instrText>
        </w:r>
        <w:r w:rsidR="00383DC7">
          <w:rPr>
            <w:noProof/>
            <w:webHidden/>
          </w:rPr>
        </w:r>
        <w:r w:rsidR="00383DC7">
          <w:rPr>
            <w:noProof/>
            <w:webHidden/>
          </w:rPr>
          <w:fldChar w:fldCharType="separate"/>
        </w:r>
        <w:r w:rsidR="00D16ACA">
          <w:rPr>
            <w:noProof/>
            <w:webHidden/>
          </w:rPr>
          <w:t>88</w:t>
        </w:r>
        <w:r w:rsidR="00383DC7">
          <w:rPr>
            <w:noProof/>
            <w:webHidden/>
          </w:rPr>
          <w:fldChar w:fldCharType="end"/>
        </w:r>
      </w:hyperlink>
    </w:p>
    <w:p w14:paraId="2D03F219" w14:textId="77777777" w:rsidR="00383DC7" w:rsidRDefault="00C64216">
      <w:pPr>
        <w:pStyle w:val="TOC1"/>
        <w:tabs>
          <w:tab w:val="left" w:pos="480"/>
          <w:tab w:val="right" w:leader="dot" w:pos="8296"/>
        </w:tabs>
        <w:rPr>
          <w:noProof/>
          <w:sz w:val="24"/>
          <w:lang w:val="en-AU" w:eastAsia="en-AU"/>
        </w:rPr>
      </w:pPr>
      <w:hyperlink w:anchor="_Toc289264416" w:history="1">
        <w:r w:rsidR="00383DC7" w:rsidRPr="00241C92">
          <w:rPr>
            <w:rStyle w:val="Hyperlink"/>
            <w:noProof/>
            <w:lang w:val="en-US"/>
          </w:rPr>
          <w:t>5</w:t>
        </w:r>
        <w:r w:rsidR="00383DC7">
          <w:rPr>
            <w:noProof/>
            <w:sz w:val="24"/>
            <w:lang w:val="en-AU" w:eastAsia="en-AU"/>
          </w:rPr>
          <w:tab/>
        </w:r>
        <w:r w:rsidR="00383DC7" w:rsidRPr="00241C92">
          <w:rPr>
            <w:rStyle w:val="Hyperlink"/>
            <w:noProof/>
            <w:lang w:val="en-US"/>
          </w:rPr>
          <w:t>Creating your own Application, Routing, MAC, and Mobility Manager modules</w:t>
        </w:r>
        <w:r w:rsidR="00383DC7">
          <w:rPr>
            <w:noProof/>
            <w:webHidden/>
          </w:rPr>
          <w:tab/>
        </w:r>
        <w:r w:rsidR="00383DC7">
          <w:rPr>
            <w:noProof/>
            <w:webHidden/>
          </w:rPr>
          <w:fldChar w:fldCharType="begin"/>
        </w:r>
        <w:r w:rsidR="00383DC7">
          <w:rPr>
            <w:noProof/>
            <w:webHidden/>
          </w:rPr>
          <w:instrText xml:space="preserve"> PAGEREF _Toc289264416 \h </w:instrText>
        </w:r>
        <w:r w:rsidR="00383DC7">
          <w:rPr>
            <w:noProof/>
            <w:webHidden/>
          </w:rPr>
        </w:r>
        <w:r w:rsidR="00383DC7">
          <w:rPr>
            <w:noProof/>
            <w:webHidden/>
          </w:rPr>
          <w:fldChar w:fldCharType="separate"/>
        </w:r>
        <w:r w:rsidR="00D16ACA">
          <w:rPr>
            <w:noProof/>
            <w:webHidden/>
          </w:rPr>
          <w:t>89</w:t>
        </w:r>
        <w:r w:rsidR="00383DC7">
          <w:rPr>
            <w:noProof/>
            <w:webHidden/>
          </w:rPr>
          <w:fldChar w:fldCharType="end"/>
        </w:r>
      </w:hyperlink>
    </w:p>
    <w:p w14:paraId="0B6B6C5F" w14:textId="77777777" w:rsidR="00383DC7" w:rsidRDefault="00C64216">
      <w:pPr>
        <w:pStyle w:val="TOC2"/>
        <w:tabs>
          <w:tab w:val="left" w:pos="960"/>
          <w:tab w:val="right" w:leader="dot" w:pos="8296"/>
        </w:tabs>
        <w:rPr>
          <w:noProof/>
          <w:sz w:val="24"/>
          <w:lang w:val="en-AU" w:eastAsia="en-AU"/>
        </w:rPr>
      </w:pPr>
      <w:hyperlink w:anchor="_Toc289264417" w:history="1">
        <w:r w:rsidR="00383DC7" w:rsidRPr="00241C92">
          <w:rPr>
            <w:rStyle w:val="Hyperlink"/>
            <w:noProof/>
            <w:lang w:val="en-US"/>
          </w:rPr>
          <w:t>5.1</w:t>
        </w:r>
        <w:r w:rsidR="00383DC7">
          <w:rPr>
            <w:noProof/>
            <w:sz w:val="24"/>
            <w:lang w:val="en-AU" w:eastAsia="en-AU"/>
          </w:rPr>
          <w:tab/>
        </w:r>
        <w:r w:rsidR="00383DC7" w:rsidRPr="00241C92">
          <w:rPr>
            <w:rStyle w:val="Hyperlink"/>
            <w:noProof/>
            <w:lang w:val="en-US"/>
          </w:rPr>
          <w:t>Collecting Output and Defining Timers</w:t>
        </w:r>
        <w:r w:rsidR="00383DC7">
          <w:rPr>
            <w:noProof/>
            <w:webHidden/>
          </w:rPr>
          <w:tab/>
        </w:r>
        <w:r w:rsidR="00383DC7">
          <w:rPr>
            <w:noProof/>
            <w:webHidden/>
          </w:rPr>
          <w:fldChar w:fldCharType="begin"/>
        </w:r>
        <w:r w:rsidR="00383DC7">
          <w:rPr>
            <w:noProof/>
            <w:webHidden/>
          </w:rPr>
          <w:instrText xml:space="preserve"> PAGEREF _Toc289264417 \h </w:instrText>
        </w:r>
        <w:r w:rsidR="00383DC7">
          <w:rPr>
            <w:noProof/>
            <w:webHidden/>
          </w:rPr>
        </w:r>
        <w:r w:rsidR="00383DC7">
          <w:rPr>
            <w:noProof/>
            <w:webHidden/>
          </w:rPr>
          <w:fldChar w:fldCharType="separate"/>
        </w:r>
        <w:r w:rsidR="00D16ACA">
          <w:rPr>
            <w:noProof/>
            <w:webHidden/>
          </w:rPr>
          <w:t>92</w:t>
        </w:r>
        <w:r w:rsidR="00383DC7">
          <w:rPr>
            <w:noProof/>
            <w:webHidden/>
          </w:rPr>
          <w:fldChar w:fldCharType="end"/>
        </w:r>
      </w:hyperlink>
    </w:p>
    <w:p w14:paraId="33293056" w14:textId="77777777" w:rsidR="00383DC7" w:rsidRDefault="00C64216">
      <w:pPr>
        <w:pStyle w:val="TOC3"/>
        <w:tabs>
          <w:tab w:val="left" w:pos="1200"/>
          <w:tab w:val="right" w:leader="dot" w:pos="8296"/>
        </w:tabs>
        <w:rPr>
          <w:noProof/>
          <w:sz w:val="24"/>
          <w:lang w:val="en-AU" w:eastAsia="en-AU"/>
        </w:rPr>
      </w:pPr>
      <w:hyperlink w:anchor="_Toc289264418" w:history="1">
        <w:r w:rsidR="00383DC7" w:rsidRPr="00241C92">
          <w:rPr>
            <w:rStyle w:val="Hyperlink"/>
            <w:noProof/>
            <w:lang w:val="en-US"/>
          </w:rPr>
          <w:t>5.1.1</w:t>
        </w:r>
        <w:r w:rsidR="00383DC7">
          <w:rPr>
            <w:noProof/>
            <w:sz w:val="24"/>
            <w:lang w:val="en-AU" w:eastAsia="en-AU"/>
          </w:rPr>
          <w:tab/>
        </w:r>
        <w:r w:rsidR="00383DC7" w:rsidRPr="00241C92">
          <w:rPr>
            <w:rStyle w:val="Hyperlink"/>
            <w:noProof/>
            <w:lang w:val="en-US"/>
          </w:rPr>
          <w:t>Collecting Output</w:t>
        </w:r>
        <w:r w:rsidR="00383DC7">
          <w:rPr>
            <w:noProof/>
            <w:webHidden/>
          </w:rPr>
          <w:tab/>
        </w:r>
        <w:r w:rsidR="00383DC7">
          <w:rPr>
            <w:noProof/>
            <w:webHidden/>
          </w:rPr>
          <w:fldChar w:fldCharType="begin"/>
        </w:r>
        <w:r w:rsidR="00383DC7">
          <w:rPr>
            <w:noProof/>
            <w:webHidden/>
          </w:rPr>
          <w:instrText xml:space="preserve"> PAGEREF _Toc289264418 \h </w:instrText>
        </w:r>
        <w:r w:rsidR="00383DC7">
          <w:rPr>
            <w:noProof/>
            <w:webHidden/>
          </w:rPr>
        </w:r>
        <w:r w:rsidR="00383DC7">
          <w:rPr>
            <w:noProof/>
            <w:webHidden/>
          </w:rPr>
          <w:fldChar w:fldCharType="separate"/>
        </w:r>
        <w:r w:rsidR="00D16ACA">
          <w:rPr>
            <w:noProof/>
            <w:webHidden/>
          </w:rPr>
          <w:t>92</w:t>
        </w:r>
        <w:r w:rsidR="00383DC7">
          <w:rPr>
            <w:noProof/>
            <w:webHidden/>
          </w:rPr>
          <w:fldChar w:fldCharType="end"/>
        </w:r>
      </w:hyperlink>
    </w:p>
    <w:p w14:paraId="4E301315" w14:textId="77777777" w:rsidR="00383DC7" w:rsidRDefault="00C64216">
      <w:pPr>
        <w:pStyle w:val="TOC3"/>
        <w:tabs>
          <w:tab w:val="left" w:pos="1200"/>
          <w:tab w:val="right" w:leader="dot" w:pos="8296"/>
        </w:tabs>
        <w:rPr>
          <w:noProof/>
          <w:sz w:val="24"/>
          <w:lang w:val="en-AU" w:eastAsia="en-AU"/>
        </w:rPr>
      </w:pPr>
      <w:hyperlink w:anchor="_Toc289264419" w:history="1">
        <w:r w:rsidR="00383DC7" w:rsidRPr="00241C92">
          <w:rPr>
            <w:rStyle w:val="Hyperlink"/>
            <w:noProof/>
            <w:lang w:val="en-AU"/>
          </w:rPr>
          <w:t>5.1.2</w:t>
        </w:r>
        <w:r w:rsidR="00383DC7">
          <w:rPr>
            <w:noProof/>
            <w:sz w:val="24"/>
            <w:lang w:val="en-AU" w:eastAsia="en-AU"/>
          </w:rPr>
          <w:tab/>
        </w:r>
        <w:r w:rsidR="00383DC7" w:rsidRPr="00241C92">
          <w:rPr>
            <w:rStyle w:val="Hyperlink"/>
            <w:noProof/>
            <w:lang w:val="en-AU"/>
          </w:rPr>
          <w:t>Defining and Using Timers</w:t>
        </w:r>
        <w:r w:rsidR="00383DC7">
          <w:rPr>
            <w:noProof/>
            <w:webHidden/>
          </w:rPr>
          <w:tab/>
        </w:r>
        <w:r w:rsidR="00383DC7">
          <w:rPr>
            <w:noProof/>
            <w:webHidden/>
          </w:rPr>
          <w:fldChar w:fldCharType="begin"/>
        </w:r>
        <w:r w:rsidR="00383DC7">
          <w:rPr>
            <w:noProof/>
            <w:webHidden/>
          </w:rPr>
          <w:instrText xml:space="preserve"> PAGEREF _Toc289264419 \h </w:instrText>
        </w:r>
        <w:r w:rsidR="00383DC7">
          <w:rPr>
            <w:noProof/>
            <w:webHidden/>
          </w:rPr>
        </w:r>
        <w:r w:rsidR="00383DC7">
          <w:rPr>
            <w:noProof/>
            <w:webHidden/>
          </w:rPr>
          <w:fldChar w:fldCharType="separate"/>
        </w:r>
        <w:r w:rsidR="00D16ACA">
          <w:rPr>
            <w:noProof/>
            <w:webHidden/>
          </w:rPr>
          <w:t>93</w:t>
        </w:r>
        <w:r w:rsidR="00383DC7">
          <w:rPr>
            <w:noProof/>
            <w:webHidden/>
          </w:rPr>
          <w:fldChar w:fldCharType="end"/>
        </w:r>
      </w:hyperlink>
    </w:p>
    <w:p w14:paraId="2558DD2E" w14:textId="77777777" w:rsidR="00383DC7" w:rsidRDefault="00C64216">
      <w:pPr>
        <w:pStyle w:val="TOC2"/>
        <w:tabs>
          <w:tab w:val="left" w:pos="960"/>
          <w:tab w:val="right" w:leader="dot" w:pos="8296"/>
        </w:tabs>
        <w:rPr>
          <w:noProof/>
          <w:sz w:val="24"/>
          <w:lang w:val="en-AU" w:eastAsia="en-AU"/>
        </w:rPr>
      </w:pPr>
      <w:hyperlink w:anchor="_Toc289264420" w:history="1">
        <w:r w:rsidR="00383DC7" w:rsidRPr="00241C92">
          <w:rPr>
            <w:rStyle w:val="Hyperlink"/>
            <w:noProof/>
            <w:lang w:val="en-US"/>
          </w:rPr>
          <w:t>5.2</w:t>
        </w:r>
        <w:r w:rsidR="00383DC7">
          <w:rPr>
            <w:noProof/>
            <w:sz w:val="24"/>
            <w:lang w:val="en-AU" w:eastAsia="en-AU"/>
          </w:rPr>
          <w:tab/>
        </w:r>
        <w:r w:rsidR="00383DC7" w:rsidRPr="00241C92">
          <w:rPr>
            <w:rStyle w:val="Hyperlink"/>
            <w:noProof/>
            <w:lang w:val="en-AU"/>
          </w:rPr>
          <w:t>Defining a new Application module</w:t>
        </w:r>
        <w:r w:rsidR="00383DC7">
          <w:rPr>
            <w:noProof/>
            <w:webHidden/>
          </w:rPr>
          <w:tab/>
        </w:r>
        <w:r w:rsidR="00383DC7">
          <w:rPr>
            <w:noProof/>
            <w:webHidden/>
          </w:rPr>
          <w:fldChar w:fldCharType="begin"/>
        </w:r>
        <w:r w:rsidR="00383DC7">
          <w:rPr>
            <w:noProof/>
            <w:webHidden/>
          </w:rPr>
          <w:instrText xml:space="preserve"> PAGEREF _Toc289264420 \h </w:instrText>
        </w:r>
        <w:r w:rsidR="00383DC7">
          <w:rPr>
            <w:noProof/>
            <w:webHidden/>
          </w:rPr>
        </w:r>
        <w:r w:rsidR="00383DC7">
          <w:rPr>
            <w:noProof/>
            <w:webHidden/>
          </w:rPr>
          <w:fldChar w:fldCharType="separate"/>
        </w:r>
        <w:r w:rsidR="00D16ACA">
          <w:rPr>
            <w:noProof/>
            <w:webHidden/>
          </w:rPr>
          <w:t>95</w:t>
        </w:r>
        <w:r w:rsidR="00383DC7">
          <w:rPr>
            <w:noProof/>
            <w:webHidden/>
          </w:rPr>
          <w:fldChar w:fldCharType="end"/>
        </w:r>
      </w:hyperlink>
    </w:p>
    <w:p w14:paraId="5D29EB4D" w14:textId="77777777" w:rsidR="00383DC7" w:rsidRDefault="00C64216">
      <w:pPr>
        <w:pStyle w:val="TOC3"/>
        <w:tabs>
          <w:tab w:val="left" w:pos="1200"/>
          <w:tab w:val="right" w:leader="dot" w:pos="8296"/>
        </w:tabs>
        <w:rPr>
          <w:noProof/>
          <w:sz w:val="24"/>
          <w:lang w:val="en-AU" w:eastAsia="en-AU"/>
        </w:rPr>
      </w:pPr>
      <w:hyperlink w:anchor="_Toc289264421" w:history="1">
        <w:r w:rsidR="00383DC7" w:rsidRPr="00241C92">
          <w:rPr>
            <w:rStyle w:val="Hyperlink"/>
            <w:noProof/>
            <w:lang w:val="en-US"/>
          </w:rPr>
          <w:t>5.2.1</w:t>
        </w:r>
        <w:r w:rsidR="00383DC7">
          <w:rPr>
            <w:noProof/>
            <w:sz w:val="24"/>
            <w:lang w:val="en-AU" w:eastAsia="en-AU"/>
          </w:rPr>
          <w:tab/>
        </w:r>
        <w:r w:rsidR="00383DC7" w:rsidRPr="00241C92">
          <w:rPr>
            <w:rStyle w:val="Hyperlink"/>
            <w:noProof/>
            <w:lang w:val="en-US"/>
          </w:rPr>
          <w:t>The ThroughputTest application example</w:t>
        </w:r>
        <w:r w:rsidR="00383DC7">
          <w:rPr>
            <w:noProof/>
            <w:webHidden/>
          </w:rPr>
          <w:tab/>
        </w:r>
        <w:r w:rsidR="00383DC7">
          <w:rPr>
            <w:noProof/>
            <w:webHidden/>
          </w:rPr>
          <w:fldChar w:fldCharType="begin"/>
        </w:r>
        <w:r w:rsidR="00383DC7">
          <w:rPr>
            <w:noProof/>
            <w:webHidden/>
          </w:rPr>
          <w:instrText xml:space="preserve"> PAGEREF _Toc289264421 \h </w:instrText>
        </w:r>
        <w:r w:rsidR="00383DC7">
          <w:rPr>
            <w:noProof/>
            <w:webHidden/>
          </w:rPr>
        </w:r>
        <w:r w:rsidR="00383DC7">
          <w:rPr>
            <w:noProof/>
            <w:webHidden/>
          </w:rPr>
          <w:fldChar w:fldCharType="separate"/>
        </w:r>
        <w:r w:rsidR="00D16ACA">
          <w:rPr>
            <w:noProof/>
            <w:webHidden/>
          </w:rPr>
          <w:t>98</w:t>
        </w:r>
        <w:r w:rsidR="00383DC7">
          <w:rPr>
            <w:noProof/>
            <w:webHidden/>
          </w:rPr>
          <w:fldChar w:fldCharType="end"/>
        </w:r>
      </w:hyperlink>
    </w:p>
    <w:p w14:paraId="2C34CEA7" w14:textId="77777777" w:rsidR="00383DC7" w:rsidRDefault="00C64216">
      <w:pPr>
        <w:pStyle w:val="TOC3"/>
        <w:tabs>
          <w:tab w:val="left" w:pos="1200"/>
          <w:tab w:val="right" w:leader="dot" w:pos="8296"/>
        </w:tabs>
        <w:rPr>
          <w:noProof/>
          <w:sz w:val="24"/>
          <w:lang w:val="en-AU" w:eastAsia="en-AU"/>
        </w:rPr>
      </w:pPr>
      <w:hyperlink w:anchor="_Toc289264422" w:history="1">
        <w:r w:rsidR="00383DC7" w:rsidRPr="00241C92">
          <w:rPr>
            <w:rStyle w:val="Hyperlink"/>
            <w:noProof/>
            <w:lang w:val="en-US"/>
          </w:rPr>
          <w:t>5.2.2</w:t>
        </w:r>
        <w:r w:rsidR="00383DC7">
          <w:rPr>
            <w:noProof/>
            <w:sz w:val="24"/>
            <w:lang w:val="en-AU" w:eastAsia="en-AU"/>
          </w:rPr>
          <w:tab/>
        </w:r>
        <w:r w:rsidR="00383DC7" w:rsidRPr="00241C92">
          <w:rPr>
            <w:rStyle w:val="Hyperlink"/>
            <w:noProof/>
            <w:lang w:val="en-US"/>
          </w:rPr>
          <w:t>Defining your own application packets</w:t>
        </w:r>
        <w:r w:rsidR="00383DC7">
          <w:rPr>
            <w:noProof/>
            <w:webHidden/>
          </w:rPr>
          <w:tab/>
        </w:r>
        <w:r w:rsidR="00383DC7">
          <w:rPr>
            <w:noProof/>
            <w:webHidden/>
          </w:rPr>
          <w:fldChar w:fldCharType="begin"/>
        </w:r>
        <w:r w:rsidR="00383DC7">
          <w:rPr>
            <w:noProof/>
            <w:webHidden/>
          </w:rPr>
          <w:instrText xml:space="preserve"> PAGEREF _Toc289264422 \h </w:instrText>
        </w:r>
        <w:r w:rsidR="00383DC7">
          <w:rPr>
            <w:noProof/>
            <w:webHidden/>
          </w:rPr>
        </w:r>
        <w:r w:rsidR="00383DC7">
          <w:rPr>
            <w:noProof/>
            <w:webHidden/>
          </w:rPr>
          <w:fldChar w:fldCharType="separate"/>
        </w:r>
        <w:r w:rsidR="00D16ACA">
          <w:rPr>
            <w:noProof/>
            <w:webHidden/>
          </w:rPr>
          <w:t>98</w:t>
        </w:r>
        <w:r w:rsidR="00383DC7">
          <w:rPr>
            <w:noProof/>
            <w:webHidden/>
          </w:rPr>
          <w:fldChar w:fldCharType="end"/>
        </w:r>
      </w:hyperlink>
    </w:p>
    <w:p w14:paraId="00E8A2CE" w14:textId="77777777" w:rsidR="00383DC7" w:rsidRDefault="00C64216">
      <w:pPr>
        <w:pStyle w:val="TOC2"/>
        <w:tabs>
          <w:tab w:val="left" w:pos="960"/>
          <w:tab w:val="right" w:leader="dot" w:pos="8296"/>
        </w:tabs>
        <w:rPr>
          <w:noProof/>
          <w:sz w:val="24"/>
          <w:lang w:val="en-AU" w:eastAsia="en-AU"/>
        </w:rPr>
      </w:pPr>
      <w:hyperlink w:anchor="_Toc289264423" w:history="1">
        <w:r w:rsidR="00383DC7" w:rsidRPr="00241C92">
          <w:rPr>
            <w:rStyle w:val="Hyperlink"/>
            <w:noProof/>
            <w:lang w:val="en-US"/>
          </w:rPr>
          <w:t>5.3</w:t>
        </w:r>
        <w:r w:rsidR="00383DC7">
          <w:rPr>
            <w:noProof/>
            <w:sz w:val="24"/>
            <w:lang w:val="en-AU" w:eastAsia="en-AU"/>
          </w:rPr>
          <w:tab/>
        </w:r>
        <w:r w:rsidR="00383DC7" w:rsidRPr="00241C92">
          <w:rPr>
            <w:rStyle w:val="Hyperlink"/>
            <w:noProof/>
            <w:lang w:val="en-US"/>
          </w:rPr>
          <w:t>Defining a new Routing module</w:t>
        </w:r>
        <w:r w:rsidR="00383DC7">
          <w:rPr>
            <w:noProof/>
            <w:webHidden/>
          </w:rPr>
          <w:tab/>
        </w:r>
        <w:r w:rsidR="00383DC7">
          <w:rPr>
            <w:noProof/>
            <w:webHidden/>
          </w:rPr>
          <w:fldChar w:fldCharType="begin"/>
        </w:r>
        <w:r w:rsidR="00383DC7">
          <w:rPr>
            <w:noProof/>
            <w:webHidden/>
          </w:rPr>
          <w:instrText xml:space="preserve"> PAGEREF _Toc289264423 \h </w:instrText>
        </w:r>
        <w:r w:rsidR="00383DC7">
          <w:rPr>
            <w:noProof/>
            <w:webHidden/>
          </w:rPr>
        </w:r>
        <w:r w:rsidR="00383DC7">
          <w:rPr>
            <w:noProof/>
            <w:webHidden/>
          </w:rPr>
          <w:fldChar w:fldCharType="separate"/>
        </w:r>
        <w:r w:rsidR="00D16ACA">
          <w:rPr>
            <w:noProof/>
            <w:webHidden/>
          </w:rPr>
          <w:t>100</w:t>
        </w:r>
        <w:r w:rsidR="00383DC7">
          <w:rPr>
            <w:noProof/>
            <w:webHidden/>
          </w:rPr>
          <w:fldChar w:fldCharType="end"/>
        </w:r>
      </w:hyperlink>
    </w:p>
    <w:p w14:paraId="77BA6CE8" w14:textId="77777777" w:rsidR="00383DC7" w:rsidRDefault="00C64216">
      <w:pPr>
        <w:pStyle w:val="TOC3"/>
        <w:tabs>
          <w:tab w:val="left" w:pos="1200"/>
          <w:tab w:val="right" w:leader="dot" w:pos="8296"/>
        </w:tabs>
        <w:rPr>
          <w:noProof/>
          <w:sz w:val="24"/>
          <w:lang w:val="en-AU" w:eastAsia="en-AU"/>
        </w:rPr>
      </w:pPr>
      <w:hyperlink w:anchor="_Toc289264424" w:history="1">
        <w:r w:rsidR="00383DC7" w:rsidRPr="00241C92">
          <w:rPr>
            <w:rStyle w:val="Hyperlink"/>
            <w:noProof/>
            <w:lang w:val="en-US"/>
          </w:rPr>
          <w:t>5.3.1</w:t>
        </w:r>
        <w:r w:rsidR="00383DC7">
          <w:rPr>
            <w:noProof/>
            <w:sz w:val="24"/>
            <w:lang w:val="en-AU" w:eastAsia="en-AU"/>
          </w:rPr>
          <w:tab/>
        </w:r>
        <w:r w:rsidR="00383DC7" w:rsidRPr="00241C92">
          <w:rPr>
            <w:rStyle w:val="Hyperlink"/>
            <w:noProof/>
            <w:lang w:val="en-US"/>
          </w:rPr>
          <w:t>BypassRouting module</w:t>
        </w:r>
        <w:r w:rsidR="00383DC7">
          <w:rPr>
            <w:noProof/>
            <w:webHidden/>
          </w:rPr>
          <w:tab/>
        </w:r>
        <w:r w:rsidR="00383DC7">
          <w:rPr>
            <w:noProof/>
            <w:webHidden/>
          </w:rPr>
          <w:fldChar w:fldCharType="begin"/>
        </w:r>
        <w:r w:rsidR="00383DC7">
          <w:rPr>
            <w:noProof/>
            <w:webHidden/>
          </w:rPr>
          <w:instrText xml:space="preserve"> PAGEREF _Toc289264424 \h </w:instrText>
        </w:r>
        <w:r w:rsidR="00383DC7">
          <w:rPr>
            <w:noProof/>
            <w:webHidden/>
          </w:rPr>
        </w:r>
        <w:r w:rsidR="00383DC7">
          <w:rPr>
            <w:noProof/>
            <w:webHidden/>
          </w:rPr>
          <w:fldChar w:fldCharType="separate"/>
        </w:r>
        <w:r w:rsidR="00D16ACA">
          <w:rPr>
            <w:noProof/>
            <w:webHidden/>
          </w:rPr>
          <w:t>102</w:t>
        </w:r>
        <w:r w:rsidR="00383DC7">
          <w:rPr>
            <w:noProof/>
            <w:webHidden/>
          </w:rPr>
          <w:fldChar w:fldCharType="end"/>
        </w:r>
      </w:hyperlink>
    </w:p>
    <w:p w14:paraId="45F109B3" w14:textId="77777777" w:rsidR="00383DC7" w:rsidRDefault="00C64216">
      <w:pPr>
        <w:pStyle w:val="TOC2"/>
        <w:tabs>
          <w:tab w:val="left" w:pos="960"/>
          <w:tab w:val="right" w:leader="dot" w:pos="8296"/>
        </w:tabs>
        <w:rPr>
          <w:noProof/>
          <w:sz w:val="24"/>
          <w:lang w:val="en-AU" w:eastAsia="en-AU"/>
        </w:rPr>
      </w:pPr>
      <w:hyperlink w:anchor="_Toc289264425" w:history="1">
        <w:r w:rsidR="00383DC7" w:rsidRPr="00241C92">
          <w:rPr>
            <w:rStyle w:val="Hyperlink"/>
            <w:noProof/>
            <w:lang w:val="en-US"/>
          </w:rPr>
          <w:t>5.4</w:t>
        </w:r>
        <w:r w:rsidR="00383DC7">
          <w:rPr>
            <w:noProof/>
            <w:sz w:val="24"/>
            <w:lang w:val="en-AU" w:eastAsia="en-AU"/>
          </w:rPr>
          <w:tab/>
        </w:r>
        <w:r w:rsidR="00383DC7" w:rsidRPr="00241C92">
          <w:rPr>
            <w:rStyle w:val="Hyperlink"/>
            <w:noProof/>
            <w:lang w:val="en-US"/>
          </w:rPr>
          <w:t>Defining a new MAC module</w:t>
        </w:r>
        <w:r w:rsidR="00383DC7">
          <w:rPr>
            <w:noProof/>
            <w:webHidden/>
          </w:rPr>
          <w:tab/>
        </w:r>
        <w:r w:rsidR="00383DC7">
          <w:rPr>
            <w:noProof/>
            <w:webHidden/>
          </w:rPr>
          <w:fldChar w:fldCharType="begin"/>
        </w:r>
        <w:r w:rsidR="00383DC7">
          <w:rPr>
            <w:noProof/>
            <w:webHidden/>
          </w:rPr>
          <w:instrText xml:space="preserve"> PAGEREF _Toc289264425 \h </w:instrText>
        </w:r>
        <w:r w:rsidR="00383DC7">
          <w:rPr>
            <w:noProof/>
            <w:webHidden/>
          </w:rPr>
        </w:r>
        <w:r w:rsidR="00383DC7">
          <w:rPr>
            <w:noProof/>
            <w:webHidden/>
          </w:rPr>
          <w:fldChar w:fldCharType="separate"/>
        </w:r>
        <w:r w:rsidR="00D16ACA">
          <w:rPr>
            <w:noProof/>
            <w:webHidden/>
          </w:rPr>
          <w:t>102</w:t>
        </w:r>
        <w:r w:rsidR="00383DC7">
          <w:rPr>
            <w:noProof/>
            <w:webHidden/>
          </w:rPr>
          <w:fldChar w:fldCharType="end"/>
        </w:r>
      </w:hyperlink>
    </w:p>
    <w:p w14:paraId="4B0E025A" w14:textId="77777777" w:rsidR="00383DC7" w:rsidRDefault="00C64216">
      <w:pPr>
        <w:pStyle w:val="TOC3"/>
        <w:tabs>
          <w:tab w:val="left" w:pos="1200"/>
          <w:tab w:val="right" w:leader="dot" w:pos="8296"/>
        </w:tabs>
        <w:rPr>
          <w:noProof/>
          <w:sz w:val="24"/>
          <w:lang w:val="en-AU" w:eastAsia="en-AU"/>
        </w:rPr>
      </w:pPr>
      <w:hyperlink w:anchor="_Toc289264426" w:history="1">
        <w:r w:rsidR="00383DC7" w:rsidRPr="00241C92">
          <w:rPr>
            <w:rStyle w:val="Hyperlink"/>
            <w:noProof/>
            <w:lang w:val="en-US"/>
          </w:rPr>
          <w:t>5.4.1</w:t>
        </w:r>
        <w:r w:rsidR="00383DC7">
          <w:rPr>
            <w:noProof/>
            <w:sz w:val="24"/>
            <w:lang w:val="en-AU" w:eastAsia="en-AU"/>
          </w:rPr>
          <w:tab/>
        </w:r>
        <w:r w:rsidR="00383DC7" w:rsidRPr="00241C92">
          <w:rPr>
            <w:rStyle w:val="Hyperlink"/>
            <w:noProof/>
            <w:lang w:val="en-US"/>
          </w:rPr>
          <w:t>The TunableMAC module example</w:t>
        </w:r>
        <w:r w:rsidR="00383DC7">
          <w:rPr>
            <w:noProof/>
            <w:webHidden/>
          </w:rPr>
          <w:tab/>
        </w:r>
        <w:r w:rsidR="00383DC7">
          <w:rPr>
            <w:noProof/>
            <w:webHidden/>
          </w:rPr>
          <w:fldChar w:fldCharType="begin"/>
        </w:r>
        <w:r w:rsidR="00383DC7">
          <w:rPr>
            <w:noProof/>
            <w:webHidden/>
          </w:rPr>
          <w:instrText xml:space="preserve"> PAGEREF _Toc289264426 \h </w:instrText>
        </w:r>
        <w:r w:rsidR="00383DC7">
          <w:rPr>
            <w:noProof/>
            <w:webHidden/>
          </w:rPr>
        </w:r>
        <w:r w:rsidR="00383DC7">
          <w:rPr>
            <w:noProof/>
            <w:webHidden/>
          </w:rPr>
          <w:fldChar w:fldCharType="separate"/>
        </w:r>
        <w:r w:rsidR="00D16ACA">
          <w:rPr>
            <w:noProof/>
            <w:webHidden/>
          </w:rPr>
          <w:t>104</w:t>
        </w:r>
        <w:r w:rsidR="00383DC7">
          <w:rPr>
            <w:noProof/>
            <w:webHidden/>
          </w:rPr>
          <w:fldChar w:fldCharType="end"/>
        </w:r>
      </w:hyperlink>
    </w:p>
    <w:p w14:paraId="737D06DE" w14:textId="77777777" w:rsidR="00383DC7" w:rsidRDefault="00C64216">
      <w:pPr>
        <w:pStyle w:val="TOC2"/>
        <w:tabs>
          <w:tab w:val="left" w:pos="960"/>
          <w:tab w:val="right" w:leader="dot" w:pos="8296"/>
        </w:tabs>
        <w:rPr>
          <w:noProof/>
          <w:sz w:val="24"/>
          <w:lang w:val="en-AU" w:eastAsia="en-AU"/>
        </w:rPr>
      </w:pPr>
      <w:hyperlink w:anchor="_Toc289264427" w:history="1">
        <w:r w:rsidR="00383DC7" w:rsidRPr="00241C92">
          <w:rPr>
            <w:rStyle w:val="Hyperlink"/>
            <w:noProof/>
            <w:lang w:val="en-US"/>
          </w:rPr>
          <w:t>5.5</w:t>
        </w:r>
        <w:r w:rsidR="00383DC7">
          <w:rPr>
            <w:noProof/>
            <w:sz w:val="24"/>
            <w:lang w:val="en-AU" w:eastAsia="en-AU"/>
          </w:rPr>
          <w:tab/>
        </w:r>
        <w:r w:rsidR="00383DC7" w:rsidRPr="00241C92">
          <w:rPr>
            <w:rStyle w:val="Hyperlink"/>
            <w:noProof/>
            <w:lang w:val="en-US"/>
          </w:rPr>
          <w:t>Defining a new Mobility manager module</w:t>
        </w:r>
        <w:r w:rsidR="00383DC7">
          <w:rPr>
            <w:noProof/>
            <w:webHidden/>
          </w:rPr>
          <w:tab/>
        </w:r>
        <w:r w:rsidR="00383DC7">
          <w:rPr>
            <w:noProof/>
            <w:webHidden/>
          </w:rPr>
          <w:fldChar w:fldCharType="begin"/>
        </w:r>
        <w:r w:rsidR="00383DC7">
          <w:rPr>
            <w:noProof/>
            <w:webHidden/>
          </w:rPr>
          <w:instrText xml:space="preserve"> PAGEREF _Toc289264427 \h </w:instrText>
        </w:r>
        <w:r w:rsidR="00383DC7">
          <w:rPr>
            <w:noProof/>
            <w:webHidden/>
          </w:rPr>
        </w:r>
        <w:r w:rsidR="00383DC7">
          <w:rPr>
            <w:noProof/>
            <w:webHidden/>
          </w:rPr>
          <w:fldChar w:fldCharType="separate"/>
        </w:r>
        <w:r w:rsidR="00D16ACA">
          <w:rPr>
            <w:noProof/>
            <w:webHidden/>
          </w:rPr>
          <w:t>106</w:t>
        </w:r>
        <w:r w:rsidR="00383DC7">
          <w:rPr>
            <w:noProof/>
            <w:webHidden/>
          </w:rPr>
          <w:fldChar w:fldCharType="end"/>
        </w:r>
      </w:hyperlink>
    </w:p>
    <w:p w14:paraId="1E7D5A20" w14:textId="77777777" w:rsidR="00383DC7" w:rsidRDefault="00C64216">
      <w:pPr>
        <w:pStyle w:val="TOC1"/>
        <w:tabs>
          <w:tab w:val="left" w:pos="480"/>
          <w:tab w:val="right" w:leader="dot" w:pos="8296"/>
        </w:tabs>
        <w:rPr>
          <w:noProof/>
          <w:sz w:val="24"/>
          <w:lang w:val="en-AU" w:eastAsia="en-AU"/>
        </w:rPr>
      </w:pPr>
      <w:hyperlink w:anchor="_Toc289264428" w:history="1">
        <w:r w:rsidR="00383DC7" w:rsidRPr="00241C92">
          <w:rPr>
            <w:rStyle w:val="Hyperlink"/>
            <w:noProof/>
            <w:lang w:val="en-US"/>
          </w:rPr>
          <w:t>6</w:t>
        </w:r>
        <w:r w:rsidR="00383DC7">
          <w:rPr>
            <w:noProof/>
            <w:sz w:val="24"/>
            <w:lang w:val="en-AU" w:eastAsia="en-AU"/>
          </w:rPr>
          <w:tab/>
        </w:r>
        <w:r w:rsidR="00383DC7" w:rsidRPr="00241C92">
          <w:rPr>
            <w:rStyle w:val="Hyperlink"/>
            <w:noProof/>
            <w:lang w:val="en-US"/>
          </w:rPr>
          <w:t>Appendix: Full List of Modules and Parameters</w:t>
        </w:r>
        <w:r w:rsidR="00383DC7">
          <w:rPr>
            <w:noProof/>
            <w:webHidden/>
          </w:rPr>
          <w:tab/>
        </w:r>
        <w:r w:rsidR="00383DC7">
          <w:rPr>
            <w:noProof/>
            <w:webHidden/>
          </w:rPr>
          <w:fldChar w:fldCharType="begin"/>
        </w:r>
        <w:r w:rsidR="00383DC7">
          <w:rPr>
            <w:noProof/>
            <w:webHidden/>
          </w:rPr>
          <w:instrText xml:space="preserve"> PAGEREF _Toc289264428 \h </w:instrText>
        </w:r>
        <w:r w:rsidR="00383DC7">
          <w:rPr>
            <w:noProof/>
            <w:webHidden/>
          </w:rPr>
        </w:r>
        <w:r w:rsidR="00383DC7">
          <w:rPr>
            <w:noProof/>
            <w:webHidden/>
          </w:rPr>
          <w:fldChar w:fldCharType="separate"/>
        </w:r>
        <w:r w:rsidR="00D16ACA">
          <w:rPr>
            <w:noProof/>
            <w:webHidden/>
          </w:rPr>
          <w:t>107</w:t>
        </w:r>
        <w:r w:rsidR="00383DC7">
          <w:rPr>
            <w:noProof/>
            <w:webHidden/>
          </w:rPr>
          <w:fldChar w:fldCharType="end"/>
        </w:r>
      </w:hyperlink>
    </w:p>
    <w:p w14:paraId="49F7519F" w14:textId="77777777" w:rsidR="00383DC7" w:rsidRDefault="00C64216">
      <w:pPr>
        <w:pStyle w:val="TOC2"/>
        <w:tabs>
          <w:tab w:val="left" w:pos="960"/>
          <w:tab w:val="right" w:leader="dot" w:pos="8296"/>
        </w:tabs>
        <w:rPr>
          <w:noProof/>
          <w:sz w:val="24"/>
          <w:lang w:val="en-AU" w:eastAsia="en-AU"/>
        </w:rPr>
      </w:pPr>
      <w:hyperlink w:anchor="_Toc289264429" w:history="1">
        <w:r w:rsidR="00383DC7" w:rsidRPr="00241C92">
          <w:rPr>
            <w:rStyle w:val="Hyperlink"/>
            <w:noProof/>
            <w:lang w:val="en-US"/>
          </w:rPr>
          <w:t>6.1</w:t>
        </w:r>
        <w:r w:rsidR="00383DC7">
          <w:rPr>
            <w:noProof/>
            <w:sz w:val="24"/>
            <w:lang w:val="en-AU" w:eastAsia="en-AU"/>
          </w:rPr>
          <w:tab/>
        </w:r>
        <w:r w:rsidR="00383DC7" w:rsidRPr="00241C92">
          <w:rPr>
            <w:rStyle w:val="Hyperlink"/>
            <w:noProof/>
            <w:lang w:val="en-AU"/>
          </w:rPr>
          <w:t>List of Modules</w:t>
        </w:r>
        <w:r w:rsidR="00383DC7">
          <w:rPr>
            <w:noProof/>
            <w:webHidden/>
          </w:rPr>
          <w:tab/>
        </w:r>
        <w:r w:rsidR="00383DC7">
          <w:rPr>
            <w:noProof/>
            <w:webHidden/>
          </w:rPr>
          <w:fldChar w:fldCharType="begin"/>
        </w:r>
        <w:r w:rsidR="00383DC7">
          <w:rPr>
            <w:noProof/>
            <w:webHidden/>
          </w:rPr>
          <w:instrText xml:space="preserve"> PAGEREF _Toc289264429 \h </w:instrText>
        </w:r>
        <w:r w:rsidR="00383DC7">
          <w:rPr>
            <w:noProof/>
            <w:webHidden/>
          </w:rPr>
        </w:r>
        <w:r w:rsidR="00383DC7">
          <w:rPr>
            <w:noProof/>
            <w:webHidden/>
          </w:rPr>
          <w:fldChar w:fldCharType="separate"/>
        </w:r>
        <w:r w:rsidR="00D16ACA">
          <w:rPr>
            <w:noProof/>
            <w:webHidden/>
          </w:rPr>
          <w:t>107</w:t>
        </w:r>
        <w:r w:rsidR="00383DC7">
          <w:rPr>
            <w:noProof/>
            <w:webHidden/>
          </w:rPr>
          <w:fldChar w:fldCharType="end"/>
        </w:r>
      </w:hyperlink>
    </w:p>
    <w:p w14:paraId="30030BFE" w14:textId="77777777" w:rsidR="00383DC7" w:rsidRDefault="00C64216">
      <w:pPr>
        <w:pStyle w:val="TOC2"/>
        <w:tabs>
          <w:tab w:val="left" w:pos="960"/>
          <w:tab w:val="right" w:leader="dot" w:pos="8296"/>
        </w:tabs>
        <w:rPr>
          <w:noProof/>
          <w:sz w:val="24"/>
          <w:lang w:val="en-AU" w:eastAsia="en-AU"/>
        </w:rPr>
      </w:pPr>
      <w:hyperlink w:anchor="_Toc289264430" w:history="1">
        <w:r w:rsidR="00383DC7" w:rsidRPr="00241C92">
          <w:rPr>
            <w:rStyle w:val="Hyperlink"/>
            <w:noProof/>
            <w:lang w:val="en-US"/>
          </w:rPr>
          <w:t>6.2</w:t>
        </w:r>
        <w:r w:rsidR="00383DC7">
          <w:rPr>
            <w:noProof/>
            <w:sz w:val="24"/>
            <w:lang w:val="en-AU" w:eastAsia="en-AU"/>
          </w:rPr>
          <w:tab/>
        </w:r>
        <w:r w:rsidR="00383DC7" w:rsidRPr="00241C92">
          <w:rPr>
            <w:rStyle w:val="Hyperlink"/>
            <w:noProof/>
            <w:lang w:val="en-AU"/>
          </w:rPr>
          <w:t>List of Parameters</w:t>
        </w:r>
        <w:r w:rsidR="00383DC7">
          <w:rPr>
            <w:noProof/>
            <w:webHidden/>
          </w:rPr>
          <w:tab/>
        </w:r>
        <w:r w:rsidR="00383DC7">
          <w:rPr>
            <w:noProof/>
            <w:webHidden/>
          </w:rPr>
          <w:fldChar w:fldCharType="begin"/>
        </w:r>
        <w:r w:rsidR="00383DC7">
          <w:rPr>
            <w:noProof/>
            <w:webHidden/>
          </w:rPr>
          <w:instrText xml:space="preserve"> PAGEREF _Toc289264430 \h </w:instrText>
        </w:r>
        <w:r w:rsidR="00383DC7">
          <w:rPr>
            <w:noProof/>
            <w:webHidden/>
          </w:rPr>
        </w:r>
        <w:r w:rsidR="00383DC7">
          <w:rPr>
            <w:noProof/>
            <w:webHidden/>
          </w:rPr>
          <w:fldChar w:fldCharType="separate"/>
        </w:r>
        <w:r w:rsidR="00D16ACA">
          <w:rPr>
            <w:noProof/>
            <w:webHidden/>
          </w:rPr>
          <w:t>108</w:t>
        </w:r>
        <w:r w:rsidR="00383DC7">
          <w:rPr>
            <w:noProof/>
            <w:webHidden/>
          </w:rPr>
          <w:fldChar w:fldCharType="end"/>
        </w:r>
      </w:hyperlink>
    </w:p>
    <w:p w14:paraId="7FEFD0D5" w14:textId="77777777" w:rsidR="00383DC7" w:rsidRDefault="00C64216">
      <w:pPr>
        <w:pStyle w:val="TOC1"/>
        <w:tabs>
          <w:tab w:val="left" w:pos="480"/>
          <w:tab w:val="right" w:leader="dot" w:pos="8296"/>
        </w:tabs>
        <w:rPr>
          <w:noProof/>
          <w:sz w:val="24"/>
          <w:lang w:val="en-AU" w:eastAsia="en-AU"/>
        </w:rPr>
      </w:pPr>
      <w:hyperlink w:anchor="_Toc289264431" w:history="1">
        <w:r w:rsidR="00383DC7" w:rsidRPr="00241C92">
          <w:rPr>
            <w:rStyle w:val="Hyperlink"/>
            <w:noProof/>
            <w:lang w:val="en-US"/>
          </w:rPr>
          <w:t>7</w:t>
        </w:r>
        <w:r w:rsidR="00383DC7">
          <w:rPr>
            <w:noProof/>
            <w:sz w:val="24"/>
            <w:lang w:val="en-AU" w:eastAsia="en-AU"/>
          </w:rPr>
          <w:tab/>
        </w:r>
        <w:r w:rsidR="00383DC7" w:rsidRPr="00241C92">
          <w:rPr>
            <w:rStyle w:val="Hyperlink"/>
            <w:noProof/>
            <w:lang w:val="en-US"/>
          </w:rPr>
          <w:t>References</w:t>
        </w:r>
        <w:r w:rsidR="00383DC7">
          <w:rPr>
            <w:noProof/>
            <w:webHidden/>
          </w:rPr>
          <w:tab/>
        </w:r>
        <w:r w:rsidR="00383DC7">
          <w:rPr>
            <w:noProof/>
            <w:webHidden/>
          </w:rPr>
          <w:fldChar w:fldCharType="begin"/>
        </w:r>
        <w:r w:rsidR="00383DC7">
          <w:rPr>
            <w:noProof/>
            <w:webHidden/>
          </w:rPr>
          <w:instrText xml:space="preserve"> PAGEREF _Toc289264431 \h </w:instrText>
        </w:r>
        <w:r w:rsidR="00383DC7">
          <w:rPr>
            <w:noProof/>
            <w:webHidden/>
          </w:rPr>
        </w:r>
        <w:r w:rsidR="00383DC7">
          <w:rPr>
            <w:noProof/>
            <w:webHidden/>
          </w:rPr>
          <w:fldChar w:fldCharType="separate"/>
        </w:r>
        <w:r w:rsidR="00D16ACA">
          <w:rPr>
            <w:noProof/>
            <w:webHidden/>
          </w:rPr>
          <w:t>120</w:t>
        </w:r>
        <w:r w:rsidR="00383DC7">
          <w:rPr>
            <w:noProof/>
            <w:webHidden/>
          </w:rPr>
          <w:fldChar w:fldCharType="end"/>
        </w:r>
      </w:hyperlink>
    </w:p>
    <w:p w14:paraId="2E2B791C" w14:textId="77777777" w:rsidR="00255E6E" w:rsidRDefault="00255E6E" w:rsidP="00255E6E">
      <w:pPr>
        <w:rPr>
          <w:lang w:val="en-US"/>
        </w:rPr>
      </w:pPr>
      <w:r>
        <w:rPr>
          <w:lang w:val="en-US"/>
        </w:rPr>
        <w:fldChar w:fldCharType="end"/>
      </w:r>
      <w:r w:rsidR="00EA7348">
        <w:rPr>
          <w:lang w:val="en-US"/>
        </w:rPr>
        <w:br w:type="page"/>
      </w:r>
    </w:p>
    <w:p w14:paraId="54D1F938" w14:textId="77777777" w:rsidR="00EA7348" w:rsidRDefault="005256F6" w:rsidP="0046545F">
      <w:pPr>
        <w:pStyle w:val="Heading1"/>
        <w:ind w:left="540" w:hanging="540"/>
        <w:rPr>
          <w:lang w:val="en-US"/>
        </w:rPr>
      </w:pPr>
      <w:bookmarkStart w:id="0" w:name="_Toc289264376"/>
      <w:r>
        <w:rPr>
          <w:lang w:val="en-US"/>
        </w:rPr>
        <w:t>Introduction</w:t>
      </w:r>
      <w:bookmarkEnd w:id="0"/>
    </w:p>
    <w:p w14:paraId="1652AF37" w14:textId="77777777" w:rsidR="003B002E" w:rsidRPr="003B002E" w:rsidRDefault="003B002E" w:rsidP="003B002E">
      <w:pPr>
        <w:rPr>
          <w:lang w:val="en-US"/>
        </w:rPr>
      </w:pPr>
    </w:p>
    <w:p w14:paraId="7D188A99" w14:textId="77777777" w:rsidR="005256F6" w:rsidRDefault="003B002E" w:rsidP="003B002E">
      <w:pPr>
        <w:ind w:firstLine="540"/>
        <w:rPr>
          <w:lang w:val="en-US"/>
        </w:rPr>
      </w:pPr>
      <w:r w:rsidRPr="00201E96">
        <w:rPr>
          <w:lang w:val="en-AU"/>
        </w:rPr>
        <w:t xml:space="preserve">Castalia is a </w:t>
      </w:r>
      <w:r w:rsidR="00D20A96" w:rsidRPr="00201E96">
        <w:rPr>
          <w:lang w:val="en-AU"/>
        </w:rPr>
        <w:t xml:space="preserve">simulator </w:t>
      </w:r>
      <w:r w:rsidR="00D20A96">
        <w:rPr>
          <w:lang w:val="en-AU"/>
        </w:rPr>
        <w:t xml:space="preserve">for </w:t>
      </w:r>
      <w:r w:rsidRPr="00201E96">
        <w:rPr>
          <w:lang w:val="en-AU"/>
        </w:rPr>
        <w:t>Wireless Sensor Network</w:t>
      </w:r>
      <w:r w:rsidR="00D20A96">
        <w:rPr>
          <w:lang w:val="en-AU"/>
        </w:rPr>
        <w:t>s</w:t>
      </w:r>
      <w:r w:rsidRPr="00201E96">
        <w:rPr>
          <w:lang w:val="en-AU"/>
        </w:rPr>
        <w:t xml:space="preserve"> (WSN)</w:t>
      </w:r>
      <w:r w:rsidR="00D20A96">
        <w:rPr>
          <w:lang w:val="en-AU"/>
        </w:rPr>
        <w:t xml:space="preserve">, Body Area Networks (BAN) and generally networks of low-power embedded devices. It is </w:t>
      </w:r>
      <w:r w:rsidRPr="00201E96">
        <w:rPr>
          <w:lang w:val="en-AU"/>
        </w:rPr>
        <w:t>ba</w:t>
      </w:r>
      <w:r w:rsidR="00D20A96">
        <w:rPr>
          <w:lang w:val="en-AU"/>
        </w:rPr>
        <w:t xml:space="preserve">sed on the </w:t>
      </w:r>
      <w:r w:rsidR="00424621">
        <w:rPr>
          <w:lang w:val="en-AU"/>
        </w:rPr>
        <w:t>OMNeT</w:t>
      </w:r>
      <w:r w:rsidR="00D20A96">
        <w:rPr>
          <w:lang w:val="en-AU"/>
        </w:rPr>
        <w:t>++ platform and</w:t>
      </w:r>
      <w:r w:rsidRPr="00201E96">
        <w:rPr>
          <w:lang w:val="en-AU"/>
        </w:rPr>
        <w:t xml:space="preserve"> can be used by researchers and developers who want to test their distributed </w:t>
      </w:r>
      <w:r w:rsidR="00880750">
        <w:rPr>
          <w:lang w:val="en-AU"/>
        </w:rPr>
        <w:t>algorithms and/or protocols in</w:t>
      </w:r>
      <w:r w:rsidRPr="00201E96">
        <w:rPr>
          <w:lang w:val="en-AU"/>
        </w:rPr>
        <w:t xml:space="preserve"> realistic wireless channel and radio model</w:t>
      </w:r>
      <w:r w:rsidR="00880750">
        <w:rPr>
          <w:lang w:val="en-AU"/>
        </w:rPr>
        <w:t>s</w:t>
      </w:r>
      <w:r w:rsidRPr="00201E96">
        <w:rPr>
          <w:lang w:val="en-AU"/>
        </w:rPr>
        <w:t xml:space="preserve">, with a realistic node behaviour especially relating to access of the radio. Castalia can also be used to evaluate different platform characteristics for specific applications, since it is highly </w:t>
      </w:r>
      <w:r w:rsidR="00880750">
        <w:rPr>
          <w:lang w:val="en-AU"/>
        </w:rPr>
        <w:t>parametric</w:t>
      </w:r>
      <w:r w:rsidRPr="00201E96">
        <w:rPr>
          <w:lang w:val="en-AU"/>
        </w:rPr>
        <w:t xml:space="preserve">, and can simulate a wide range of platforms. </w:t>
      </w:r>
      <w:r w:rsidRPr="00880750">
        <w:rPr>
          <w:lang w:val="en-AU"/>
        </w:rPr>
        <w:t>The main features of Castalia are:</w:t>
      </w:r>
    </w:p>
    <w:p w14:paraId="318A0392" w14:textId="77777777" w:rsidR="003B002E" w:rsidRDefault="003B002E" w:rsidP="00BC07C6">
      <w:pPr>
        <w:numPr>
          <w:ilvl w:val="0"/>
          <w:numId w:val="2"/>
        </w:numPr>
        <w:tabs>
          <w:tab w:val="clear" w:pos="720"/>
        </w:tabs>
        <w:spacing w:before="100" w:beforeAutospacing="1" w:after="100" w:afterAutospacing="1"/>
        <w:rPr>
          <w:lang w:val="en-AU"/>
        </w:rPr>
      </w:pPr>
      <w:r w:rsidRPr="00201E96">
        <w:rPr>
          <w:lang w:val="en-AU"/>
        </w:rPr>
        <w:t xml:space="preserve">Advanced </w:t>
      </w:r>
      <w:r w:rsidR="00880750">
        <w:rPr>
          <w:b/>
          <w:bCs/>
          <w:lang w:val="en-AU"/>
        </w:rPr>
        <w:t>channel</w:t>
      </w:r>
      <w:r w:rsidRPr="00201E96">
        <w:rPr>
          <w:b/>
          <w:bCs/>
          <w:lang w:val="en-AU"/>
        </w:rPr>
        <w:t xml:space="preserve"> model</w:t>
      </w:r>
      <w:r w:rsidRPr="00201E96">
        <w:rPr>
          <w:lang w:val="en-AU"/>
        </w:rPr>
        <w:t xml:space="preserve"> based on empirically measured data.</w:t>
      </w:r>
    </w:p>
    <w:p w14:paraId="16B7D8C6" w14:textId="77777777" w:rsidR="00880750" w:rsidRDefault="00D07DC7" w:rsidP="00880750">
      <w:pPr>
        <w:numPr>
          <w:ilvl w:val="1"/>
          <w:numId w:val="2"/>
        </w:numPr>
        <w:spacing w:before="100" w:beforeAutospacing="1" w:after="100" w:afterAutospacing="1"/>
        <w:rPr>
          <w:lang w:val="en-AU"/>
        </w:rPr>
      </w:pPr>
      <w:r>
        <w:rPr>
          <w:lang w:val="en-AU"/>
        </w:rPr>
        <w:t>Model defines a map of path loss, not simply connections between nodes</w:t>
      </w:r>
    </w:p>
    <w:p w14:paraId="2603EA84" w14:textId="77777777" w:rsidR="00D07DC7" w:rsidRDefault="00D07DC7" w:rsidP="00880750">
      <w:pPr>
        <w:numPr>
          <w:ilvl w:val="1"/>
          <w:numId w:val="2"/>
        </w:numPr>
        <w:spacing w:before="100" w:beforeAutospacing="1" w:after="100" w:afterAutospacing="1"/>
        <w:rPr>
          <w:lang w:val="en-AU"/>
        </w:rPr>
      </w:pPr>
      <w:r>
        <w:rPr>
          <w:lang w:val="en-AU"/>
        </w:rPr>
        <w:t>Complex  model for temporal variation of path loss</w:t>
      </w:r>
    </w:p>
    <w:p w14:paraId="7F488179" w14:textId="77777777" w:rsidR="00D07DC7" w:rsidRDefault="00D07DC7" w:rsidP="00880750">
      <w:pPr>
        <w:numPr>
          <w:ilvl w:val="1"/>
          <w:numId w:val="2"/>
        </w:numPr>
        <w:spacing w:before="100" w:beforeAutospacing="1" w:after="100" w:afterAutospacing="1"/>
        <w:rPr>
          <w:lang w:val="en-AU"/>
        </w:rPr>
      </w:pPr>
      <w:r>
        <w:rPr>
          <w:lang w:val="en-AU"/>
        </w:rPr>
        <w:t>Fully supports mobility of the nodes</w:t>
      </w:r>
    </w:p>
    <w:p w14:paraId="1B9BEFA7" w14:textId="77777777" w:rsidR="00D07DC7" w:rsidRPr="00201E96" w:rsidRDefault="00D07DC7" w:rsidP="00880750">
      <w:pPr>
        <w:numPr>
          <w:ilvl w:val="1"/>
          <w:numId w:val="2"/>
        </w:numPr>
        <w:spacing w:before="100" w:beforeAutospacing="1" w:after="100" w:afterAutospacing="1"/>
        <w:rPr>
          <w:lang w:val="en-AU"/>
        </w:rPr>
      </w:pPr>
      <w:r>
        <w:rPr>
          <w:lang w:val="en-AU"/>
        </w:rPr>
        <w:t>Interference is handled as received signal strength, not as separate feature</w:t>
      </w:r>
    </w:p>
    <w:p w14:paraId="48459456" w14:textId="77777777" w:rsidR="003B002E" w:rsidRDefault="00D07DC7" w:rsidP="003B002E">
      <w:pPr>
        <w:numPr>
          <w:ilvl w:val="0"/>
          <w:numId w:val="2"/>
        </w:numPr>
        <w:spacing w:before="100" w:beforeAutospacing="1" w:after="100" w:afterAutospacing="1"/>
        <w:rPr>
          <w:lang w:val="en-AU"/>
        </w:rPr>
      </w:pPr>
      <w:r>
        <w:rPr>
          <w:lang w:val="en-AU"/>
        </w:rPr>
        <w:t xml:space="preserve">Advanced </w:t>
      </w:r>
      <w:r w:rsidRPr="00D07DC7">
        <w:rPr>
          <w:b/>
          <w:lang w:val="en-AU"/>
        </w:rPr>
        <w:t>radio model</w:t>
      </w:r>
      <w:r>
        <w:rPr>
          <w:lang w:val="en-AU"/>
        </w:rPr>
        <w:t xml:space="preserve"> based on real radios for low-power communication.</w:t>
      </w:r>
    </w:p>
    <w:p w14:paraId="305889B3" w14:textId="77777777" w:rsidR="00AB568B" w:rsidRDefault="00AB568B" w:rsidP="00AB568B">
      <w:pPr>
        <w:numPr>
          <w:ilvl w:val="1"/>
          <w:numId w:val="2"/>
        </w:numPr>
        <w:spacing w:before="100" w:beforeAutospacing="1" w:after="100" w:afterAutospacing="1"/>
        <w:rPr>
          <w:lang w:val="en-AU"/>
        </w:rPr>
      </w:pPr>
      <w:r>
        <w:rPr>
          <w:lang w:val="en-AU"/>
        </w:rPr>
        <w:t>Probability of reception based on S</w:t>
      </w:r>
      <w:r w:rsidR="00B65A99">
        <w:rPr>
          <w:lang w:val="en-AU"/>
        </w:rPr>
        <w:t>I</w:t>
      </w:r>
      <w:r>
        <w:rPr>
          <w:lang w:val="en-AU"/>
        </w:rPr>
        <w:t>NR</w:t>
      </w:r>
      <w:r w:rsidR="000E45D9">
        <w:rPr>
          <w:lang w:val="en-AU"/>
        </w:rPr>
        <w:t xml:space="preserve">, packet size, </w:t>
      </w:r>
      <w:r>
        <w:rPr>
          <w:lang w:val="en-AU"/>
        </w:rPr>
        <w:t>modulation type. PSK FSK supporte</w:t>
      </w:r>
      <w:r w:rsidR="000E45D9">
        <w:rPr>
          <w:lang w:val="en-AU"/>
        </w:rPr>
        <w:t>d, custom modulation</w:t>
      </w:r>
      <w:r>
        <w:rPr>
          <w:lang w:val="en-AU"/>
        </w:rPr>
        <w:t xml:space="preserve"> allowed by defining SNR-BER curve.</w:t>
      </w:r>
    </w:p>
    <w:p w14:paraId="4FA7656D" w14:textId="77777777" w:rsidR="00D07DC7" w:rsidRDefault="00D07DC7" w:rsidP="00D07DC7">
      <w:pPr>
        <w:numPr>
          <w:ilvl w:val="1"/>
          <w:numId w:val="2"/>
        </w:numPr>
        <w:spacing w:before="100" w:beforeAutospacing="1" w:after="100" w:afterAutospacing="1"/>
        <w:rPr>
          <w:lang w:val="en-AU"/>
        </w:rPr>
      </w:pPr>
      <w:r>
        <w:rPr>
          <w:lang w:val="en-AU"/>
        </w:rPr>
        <w:t>Multiple TX power levels with individual node variations allowed</w:t>
      </w:r>
    </w:p>
    <w:p w14:paraId="63EAF8C9" w14:textId="77777777" w:rsidR="00D07DC7" w:rsidRDefault="00BC07C6" w:rsidP="00D07DC7">
      <w:pPr>
        <w:numPr>
          <w:ilvl w:val="1"/>
          <w:numId w:val="2"/>
        </w:numPr>
        <w:spacing w:before="100" w:beforeAutospacing="1" w:after="100" w:afterAutospacing="1"/>
        <w:rPr>
          <w:lang w:val="en-AU"/>
        </w:rPr>
      </w:pPr>
      <w:r>
        <w:rPr>
          <w:lang w:val="en-AU"/>
        </w:rPr>
        <w:t>S</w:t>
      </w:r>
      <w:r w:rsidR="00D07DC7">
        <w:rPr>
          <w:lang w:val="en-AU"/>
        </w:rPr>
        <w:t xml:space="preserve">tates </w:t>
      </w:r>
      <w:r>
        <w:rPr>
          <w:lang w:val="en-AU"/>
        </w:rPr>
        <w:t xml:space="preserve">with different power consumption and delays switching between them </w:t>
      </w:r>
    </w:p>
    <w:p w14:paraId="48573054" w14:textId="77777777" w:rsidR="00D07DC7" w:rsidRDefault="00F62B85" w:rsidP="00D07DC7">
      <w:pPr>
        <w:numPr>
          <w:ilvl w:val="1"/>
          <w:numId w:val="2"/>
        </w:numPr>
        <w:spacing w:before="100" w:beforeAutospacing="1" w:after="100" w:afterAutospacing="1"/>
        <w:rPr>
          <w:lang w:val="en-AU"/>
        </w:rPr>
      </w:pPr>
      <w:r>
        <w:rPr>
          <w:lang w:val="en-AU"/>
        </w:rPr>
        <w:t>Realistic modelling of RSSI and carrier sensing</w:t>
      </w:r>
    </w:p>
    <w:p w14:paraId="53E5E347" w14:textId="77777777" w:rsidR="00BC07C6" w:rsidRPr="00201E96" w:rsidRDefault="00AB568B" w:rsidP="00BC07C6">
      <w:pPr>
        <w:numPr>
          <w:ilvl w:val="0"/>
          <w:numId w:val="2"/>
        </w:numPr>
        <w:spacing w:before="100" w:beforeAutospacing="1" w:after="100" w:afterAutospacing="1"/>
        <w:rPr>
          <w:lang w:val="en-AU"/>
        </w:rPr>
      </w:pPr>
      <w:r w:rsidRPr="00AB568B">
        <w:rPr>
          <w:lang w:val="en-AU"/>
        </w:rPr>
        <w:t>Extended</w:t>
      </w:r>
      <w:r>
        <w:rPr>
          <w:b/>
          <w:lang w:val="en-AU"/>
        </w:rPr>
        <w:t xml:space="preserve"> s</w:t>
      </w:r>
      <w:r w:rsidR="00BC07C6" w:rsidRPr="00BC07C6">
        <w:rPr>
          <w:b/>
          <w:lang w:val="en-AU"/>
        </w:rPr>
        <w:t>ensing</w:t>
      </w:r>
      <w:r w:rsidR="00BC07C6">
        <w:rPr>
          <w:lang w:val="en-AU"/>
        </w:rPr>
        <w:t xml:space="preserve"> </w:t>
      </w:r>
      <w:r>
        <w:rPr>
          <w:lang w:val="en-AU"/>
        </w:rPr>
        <w:t xml:space="preserve">modelling </w:t>
      </w:r>
      <w:r w:rsidR="00BC07C6">
        <w:rPr>
          <w:lang w:val="en-AU"/>
        </w:rPr>
        <w:t xml:space="preserve">provisions </w:t>
      </w:r>
    </w:p>
    <w:p w14:paraId="354CEFB0" w14:textId="77777777" w:rsidR="003B002E" w:rsidRPr="00201E96" w:rsidRDefault="00BC07C6" w:rsidP="00BC07C6">
      <w:pPr>
        <w:numPr>
          <w:ilvl w:val="1"/>
          <w:numId w:val="2"/>
        </w:numPr>
        <w:spacing w:before="100" w:beforeAutospacing="1" w:after="100" w:afterAutospacing="1"/>
        <w:rPr>
          <w:lang w:val="en-AU"/>
        </w:rPr>
      </w:pPr>
      <w:r>
        <w:rPr>
          <w:lang w:val="en-AU"/>
        </w:rPr>
        <w:t>H</w:t>
      </w:r>
      <w:r w:rsidR="003B002E" w:rsidRPr="00201E96">
        <w:rPr>
          <w:lang w:val="en-AU"/>
        </w:rPr>
        <w:t xml:space="preserve">ighly flexible </w:t>
      </w:r>
      <w:r w:rsidR="003B002E" w:rsidRPr="00BC07C6">
        <w:rPr>
          <w:bCs/>
          <w:lang w:val="en-AU"/>
        </w:rPr>
        <w:t>physical process model</w:t>
      </w:r>
      <w:r w:rsidR="003B002E" w:rsidRPr="00201E96">
        <w:rPr>
          <w:lang w:val="en-AU"/>
        </w:rPr>
        <w:t>.</w:t>
      </w:r>
    </w:p>
    <w:p w14:paraId="6394050F" w14:textId="77777777" w:rsidR="003B002E" w:rsidRPr="00201E96" w:rsidRDefault="003B002E" w:rsidP="00BC07C6">
      <w:pPr>
        <w:numPr>
          <w:ilvl w:val="1"/>
          <w:numId w:val="2"/>
        </w:numPr>
        <w:spacing w:before="100" w:beforeAutospacing="1" w:after="100" w:afterAutospacing="1"/>
        <w:rPr>
          <w:lang w:val="en-AU"/>
        </w:rPr>
      </w:pPr>
      <w:r w:rsidRPr="00201E96">
        <w:rPr>
          <w:lang w:val="en-AU"/>
        </w:rPr>
        <w:t xml:space="preserve">Sensing device </w:t>
      </w:r>
      <w:r w:rsidRPr="00BC07C6">
        <w:rPr>
          <w:bCs/>
          <w:lang w:val="en-AU"/>
        </w:rPr>
        <w:t>noise</w:t>
      </w:r>
      <w:r w:rsidRPr="00BC07C6">
        <w:rPr>
          <w:lang w:val="en-AU"/>
        </w:rPr>
        <w:t xml:space="preserve">, </w:t>
      </w:r>
      <w:r w:rsidRPr="00BC07C6">
        <w:rPr>
          <w:bCs/>
          <w:lang w:val="en-AU"/>
        </w:rPr>
        <w:t>bias</w:t>
      </w:r>
      <w:r w:rsidRPr="00BC07C6">
        <w:rPr>
          <w:lang w:val="en-AU"/>
        </w:rPr>
        <w:t xml:space="preserve">, and </w:t>
      </w:r>
      <w:r w:rsidRPr="00BC07C6">
        <w:rPr>
          <w:bCs/>
          <w:lang w:val="en-AU"/>
        </w:rPr>
        <w:t>power consumption</w:t>
      </w:r>
      <w:r w:rsidRPr="00201E96">
        <w:rPr>
          <w:lang w:val="en-AU"/>
        </w:rPr>
        <w:t>.</w:t>
      </w:r>
    </w:p>
    <w:p w14:paraId="4092ED49" w14:textId="77777777" w:rsidR="003B002E" w:rsidRPr="00201E96" w:rsidRDefault="003B002E" w:rsidP="003B002E">
      <w:pPr>
        <w:numPr>
          <w:ilvl w:val="0"/>
          <w:numId w:val="2"/>
        </w:numPr>
        <w:spacing w:before="100" w:beforeAutospacing="1" w:after="100" w:afterAutospacing="1"/>
        <w:rPr>
          <w:lang w:val="en-AU"/>
        </w:rPr>
      </w:pPr>
      <w:r w:rsidRPr="00201E96">
        <w:rPr>
          <w:lang w:val="en-AU"/>
        </w:rPr>
        <w:t xml:space="preserve">Node </w:t>
      </w:r>
      <w:r w:rsidRPr="00201E96">
        <w:rPr>
          <w:b/>
          <w:bCs/>
          <w:lang w:val="en-AU"/>
        </w:rPr>
        <w:t>clock drift</w:t>
      </w:r>
    </w:p>
    <w:p w14:paraId="5FA5E561" w14:textId="77777777" w:rsidR="003B002E" w:rsidRDefault="00BC07C6" w:rsidP="003B002E">
      <w:pPr>
        <w:numPr>
          <w:ilvl w:val="0"/>
          <w:numId w:val="2"/>
        </w:numPr>
        <w:spacing w:before="100" w:beforeAutospacing="1" w:after="100" w:afterAutospacing="1"/>
        <w:rPr>
          <w:lang w:val="en-AU"/>
        </w:rPr>
      </w:pPr>
      <w:r>
        <w:rPr>
          <w:lang w:val="en-AU"/>
        </w:rPr>
        <w:t>MAC and routing protocols available</w:t>
      </w:r>
      <w:r w:rsidR="003B002E" w:rsidRPr="00201E96">
        <w:rPr>
          <w:lang w:val="en-AU"/>
        </w:rPr>
        <w:t>.</w:t>
      </w:r>
    </w:p>
    <w:p w14:paraId="7A5DAE99" w14:textId="77777777" w:rsidR="00201E96" w:rsidRPr="003B002E" w:rsidRDefault="003B002E" w:rsidP="003B002E">
      <w:pPr>
        <w:numPr>
          <w:ilvl w:val="0"/>
          <w:numId w:val="2"/>
        </w:numPr>
        <w:spacing w:before="100" w:beforeAutospacing="1" w:after="100" w:afterAutospacing="1"/>
        <w:rPr>
          <w:lang w:val="en-AU"/>
        </w:rPr>
      </w:pPr>
      <w:r w:rsidRPr="00201E96">
        <w:rPr>
          <w:lang w:val="en-AU"/>
        </w:rPr>
        <w:t xml:space="preserve">Designed for </w:t>
      </w:r>
      <w:r w:rsidRPr="00201E96">
        <w:rPr>
          <w:b/>
          <w:bCs/>
          <w:lang w:val="en-AU"/>
        </w:rPr>
        <w:t>adaptation</w:t>
      </w:r>
      <w:r w:rsidRPr="00201E96">
        <w:rPr>
          <w:lang w:val="en-AU"/>
        </w:rPr>
        <w:t xml:space="preserve"> and </w:t>
      </w:r>
      <w:r w:rsidRPr="00201E96">
        <w:rPr>
          <w:b/>
          <w:bCs/>
          <w:lang w:val="en-AU"/>
        </w:rPr>
        <w:t>expansion</w:t>
      </w:r>
      <w:r w:rsidRPr="00201E96">
        <w:rPr>
          <w:lang w:val="en-AU"/>
        </w:rPr>
        <w:t>.</w:t>
      </w:r>
    </w:p>
    <w:p w14:paraId="77002727" w14:textId="77777777" w:rsidR="00201E96" w:rsidRPr="003B002E" w:rsidRDefault="00201E96" w:rsidP="003B002E">
      <w:pPr>
        <w:rPr>
          <w:vanish/>
          <w:lang w:val="en-US"/>
        </w:rPr>
      </w:pPr>
    </w:p>
    <w:p w14:paraId="5BEB01DF" w14:textId="77777777" w:rsidR="003B002E" w:rsidRDefault="003B002E" w:rsidP="00D07DC7">
      <w:pPr>
        <w:ind w:firstLine="540"/>
        <w:rPr>
          <w:lang w:val="en-AU"/>
        </w:rPr>
      </w:pPr>
      <w:r w:rsidRPr="00201E96">
        <w:rPr>
          <w:lang w:val="en-AU"/>
        </w:rPr>
        <w:t>Concerning the last bullet, Castalia was designed right from the beginning so that the users</w:t>
      </w:r>
      <w:r>
        <w:rPr>
          <w:lang w:val="en-AU"/>
        </w:rPr>
        <w:t xml:space="preserve"> </w:t>
      </w:r>
      <w:r w:rsidRPr="00201E96">
        <w:rPr>
          <w:lang w:val="en-AU"/>
        </w:rPr>
        <w:t xml:space="preserve">can easily implement/import their algorithms and protocols into Castalia while making use of the features the simulator is providing. Proper modularization and a configurable, automated build procedure help towards this end. The modularity, reliability, and speed of Castalia is partly enabled by OMNeT++, an excellent framework to build event-driven simulators </w:t>
      </w:r>
      <w:hyperlink r:id="rId8" w:history="1">
        <w:r w:rsidRPr="00201E96">
          <w:rPr>
            <w:rStyle w:val="Hyperlink"/>
            <w:lang w:val="en-AU"/>
          </w:rPr>
          <w:t>[OMNeT++ link]</w:t>
        </w:r>
      </w:hyperlink>
      <w:r w:rsidRPr="00201E96">
        <w:rPr>
          <w:lang w:val="en-AU"/>
        </w:rPr>
        <w:t>.</w:t>
      </w:r>
    </w:p>
    <w:p w14:paraId="61B3A7D8" w14:textId="77777777" w:rsidR="005256F6" w:rsidRDefault="003B002E" w:rsidP="003B002E">
      <w:pPr>
        <w:ind w:firstLine="540"/>
        <w:rPr>
          <w:lang w:val="en-AU"/>
        </w:rPr>
      </w:pPr>
      <w:r w:rsidRPr="00201E96">
        <w:rPr>
          <w:lang w:val="en-AU"/>
        </w:rPr>
        <w:t xml:space="preserve">What Castalia is not: </w:t>
      </w:r>
      <w:r>
        <w:rPr>
          <w:lang w:val="en-AU"/>
        </w:rPr>
        <w:t xml:space="preserve">Castalia is not sensor-platform </w:t>
      </w:r>
      <w:r w:rsidRPr="00201E96">
        <w:rPr>
          <w:lang w:val="en-AU"/>
        </w:rPr>
        <w:t>specific. Castalia is meant to provide a generic reliable and realistic framework for the first order validation of an algorithm before moving to implementation on a specific sensor platform. Castalia is not useful if one would like to test code compiled for a specific sensor node platform. For such usage there are other simulators/emulators available (e.g., Avrora).</w:t>
      </w:r>
    </w:p>
    <w:p w14:paraId="443AEF85" w14:textId="77777777" w:rsidR="003B002E" w:rsidRPr="00201E96" w:rsidRDefault="003B002E" w:rsidP="003B002E">
      <w:pPr>
        <w:ind w:firstLine="540"/>
        <w:rPr>
          <w:lang w:val="en-AU"/>
        </w:rPr>
      </w:pPr>
    </w:p>
    <w:p w14:paraId="2403AA4B" w14:textId="766284BA" w:rsidR="008E719F" w:rsidRDefault="0011541A" w:rsidP="008E719F">
      <w:pPr>
        <w:pStyle w:val="Heading2"/>
        <w:rPr>
          <w:lang w:val="en-AU"/>
        </w:rPr>
      </w:pPr>
      <w:bookmarkStart w:id="1" w:name="_Toc289264377"/>
      <w:r>
        <w:rPr>
          <w:lang w:val="en-AU"/>
        </w:rPr>
        <w:t xml:space="preserve">Why yet another </w:t>
      </w:r>
      <w:r w:rsidR="008E719F">
        <w:rPr>
          <w:lang w:val="en-AU"/>
        </w:rPr>
        <w:t>simulator?</w:t>
      </w:r>
      <w:bookmarkEnd w:id="1"/>
    </w:p>
    <w:p w14:paraId="3BA8C514" w14:textId="77777777" w:rsidR="005B3727" w:rsidRDefault="00201E96" w:rsidP="008E719F">
      <w:pPr>
        <w:ind w:firstLine="540"/>
        <w:rPr>
          <w:szCs w:val="22"/>
          <w:lang w:val="en-AU"/>
        </w:rPr>
      </w:pPr>
      <w:r w:rsidRPr="00201E96">
        <w:rPr>
          <w:szCs w:val="22"/>
          <w:lang w:val="en-AU"/>
        </w:rPr>
        <w:t xml:space="preserve">There is a variety of simulators that WSN researchers are using to cover their needs. Simulators that emulate a common processor found in sensor nodes (to test actual binary code written for certain platforms), simulators written in C++ or Matlab to test some first order property of an algorithm, or simulators used in traditional data networks modified in some way to serve the WSN community. </w:t>
      </w:r>
      <w:r w:rsidR="008E719F">
        <w:rPr>
          <w:szCs w:val="22"/>
          <w:lang w:val="en-AU"/>
        </w:rPr>
        <w:t xml:space="preserve">So why try to build a new one? </w:t>
      </w:r>
    </w:p>
    <w:p w14:paraId="549D7531" w14:textId="70844E83" w:rsidR="00201E96" w:rsidRDefault="005B3727" w:rsidP="008E719F">
      <w:pPr>
        <w:ind w:firstLine="540"/>
        <w:rPr>
          <w:szCs w:val="22"/>
          <w:lang w:val="en-AU"/>
        </w:rPr>
      </w:pPr>
      <w:r>
        <w:rPr>
          <w:szCs w:val="22"/>
          <w:lang w:val="en-AU"/>
        </w:rPr>
        <w:t>It all started from our own needs in a WSN project. We wanted to test some communication patterns in simulation before moving in real systems. In order to do so we wanted accurate enough radio/channel models so that the simulation results would become meaningful and guide us in our search. We knew of the work by Zuniga et al.</w:t>
      </w:r>
      <w:r w:rsidR="00D910CC">
        <w:rPr>
          <w:szCs w:val="22"/>
          <w:lang w:val="en-AU"/>
        </w:rPr>
        <w:t xml:space="preserve"> </w:t>
      </w:r>
      <w:r w:rsidR="00D910CC">
        <w:rPr>
          <w:szCs w:val="22"/>
          <w:lang w:val="en-AU"/>
        </w:rPr>
        <w:fldChar w:fldCharType="begin"/>
      </w:r>
      <w:r w:rsidR="00D910CC">
        <w:rPr>
          <w:szCs w:val="22"/>
          <w:lang w:val="en-AU"/>
        </w:rPr>
        <w:instrText xml:space="preserve"> REF _Ref140564187 \r \h </w:instrText>
      </w:r>
      <w:r w:rsidR="00D910CC">
        <w:rPr>
          <w:szCs w:val="22"/>
          <w:lang w:val="en-AU"/>
        </w:rPr>
      </w:r>
      <w:r w:rsidR="00D910CC">
        <w:rPr>
          <w:szCs w:val="22"/>
          <w:lang w:val="en-AU"/>
        </w:rPr>
        <w:fldChar w:fldCharType="separate"/>
      </w:r>
      <w:r w:rsidR="00D16ACA">
        <w:rPr>
          <w:szCs w:val="22"/>
          <w:lang w:val="en-AU"/>
        </w:rPr>
        <w:t>[1]</w:t>
      </w:r>
      <w:r w:rsidR="00D910CC">
        <w:rPr>
          <w:szCs w:val="22"/>
          <w:lang w:val="en-AU"/>
        </w:rPr>
        <w:fldChar w:fldCharType="end"/>
      </w:r>
      <w:r>
        <w:rPr>
          <w:szCs w:val="22"/>
          <w:lang w:val="en-AU"/>
        </w:rPr>
        <w:t xml:space="preserve"> that </w:t>
      </w:r>
      <w:r w:rsidR="00D910CC">
        <w:rPr>
          <w:szCs w:val="22"/>
          <w:lang w:val="en-AU"/>
        </w:rPr>
        <w:t>explained empirically measured data from WSN platforms (more specifically packet reception rate as a function of distance) by combining known wireless channel and radio models.</w:t>
      </w:r>
      <w:r>
        <w:rPr>
          <w:szCs w:val="22"/>
          <w:lang w:val="en-AU"/>
        </w:rPr>
        <w:t xml:space="preserve">  </w:t>
      </w:r>
      <w:r w:rsidR="00201E96" w:rsidRPr="00201E96">
        <w:rPr>
          <w:szCs w:val="22"/>
          <w:lang w:val="en-AU"/>
        </w:rPr>
        <w:t xml:space="preserve">We found that all </w:t>
      </w:r>
      <w:r w:rsidR="00D910CC">
        <w:rPr>
          <w:szCs w:val="22"/>
          <w:lang w:val="en-AU"/>
        </w:rPr>
        <w:t>the available WSN simulators were</w:t>
      </w:r>
      <w:r w:rsidR="00201E96" w:rsidRPr="00201E96">
        <w:rPr>
          <w:szCs w:val="22"/>
          <w:lang w:val="en-AU"/>
        </w:rPr>
        <w:t xml:space="preserve"> falling short of the current state of the art model</w:t>
      </w:r>
      <w:r w:rsidR="00BA2715">
        <w:rPr>
          <w:szCs w:val="22"/>
          <w:lang w:val="en-AU"/>
        </w:rPr>
        <w:t>l</w:t>
      </w:r>
      <w:r w:rsidR="00201E96" w:rsidRPr="00201E96">
        <w:rPr>
          <w:szCs w:val="22"/>
          <w:lang w:val="en-AU"/>
        </w:rPr>
        <w:t>ing done in sensor networks. Especi</w:t>
      </w:r>
      <w:r w:rsidR="00D910CC">
        <w:rPr>
          <w:szCs w:val="22"/>
          <w:lang w:val="en-AU"/>
        </w:rPr>
        <w:t>ally in communication where the</w:t>
      </w:r>
      <w:r w:rsidR="00201E96" w:rsidRPr="00201E96">
        <w:rPr>
          <w:szCs w:val="22"/>
          <w:lang w:val="en-AU"/>
        </w:rPr>
        <w:t xml:space="preserve"> impact to the result</w:t>
      </w:r>
      <w:r w:rsidR="00D910CC">
        <w:rPr>
          <w:szCs w:val="22"/>
          <w:lang w:val="en-AU"/>
        </w:rPr>
        <w:t xml:space="preserve"> can be significant </w:t>
      </w:r>
      <w:r w:rsidR="00D910CC">
        <w:rPr>
          <w:szCs w:val="22"/>
          <w:lang w:val="en-AU"/>
        </w:rPr>
        <w:fldChar w:fldCharType="begin"/>
      </w:r>
      <w:r w:rsidR="00D910CC">
        <w:rPr>
          <w:szCs w:val="22"/>
          <w:lang w:val="en-AU"/>
        </w:rPr>
        <w:instrText xml:space="preserve"> REF _Ref140564198 \r \h </w:instrText>
      </w:r>
      <w:r w:rsidR="00D910CC">
        <w:rPr>
          <w:szCs w:val="22"/>
          <w:lang w:val="en-AU"/>
        </w:rPr>
      </w:r>
      <w:r w:rsidR="00D910CC">
        <w:rPr>
          <w:szCs w:val="22"/>
          <w:lang w:val="en-AU"/>
        </w:rPr>
        <w:fldChar w:fldCharType="separate"/>
      </w:r>
      <w:r w:rsidR="00D16ACA">
        <w:rPr>
          <w:szCs w:val="22"/>
          <w:lang w:val="en-AU"/>
        </w:rPr>
        <w:t>[5]</w:t>
      </w:r>
      <w:r w:rsidR="00D910CC">
        <w:rPr>
          <w:szCs w:val="22"/>
          <w:lang w:val="en-AU"/>
        </w:rPr>
        <w:fldChar w:fldCharType="end"/>
      </w:r>
      <w:r w:rsidR="00D910CC">
        <w:rPr>
          <w:szCs w:val="22"/>
          <w:lang w:val="en-AU"/>
        </w:rPr>
        <w:t>,</w:t>
      </w:r>
      <w:r w:rsidR="00201E96" w:rsidRPr="00201E96">
        <w:rPr>
          <w:szCs w:val="22"/>
          <w:lang w:val="en-AU"/>
        </w:rPr>
        <w:t xml:space="preserve"> models remain simplistic or unsuitable for short range low power communications despite the existence of proper models developed the last couple of years. This was the major reason we decided to build our own simulator. </w:t>
      </w:r>
      <w:r w:rsidR="00C31300">
        <w:rPr>
          <w:szCs w:val="22"/>
          <w:lang w:val="en-AU"/>
        </w:rPr>
        <w:t xml:space="preserve">We used </w:t>
      </w:r>
      <w:r w:rsidR="00C31300" w:rsidRPr="00201E96">
        <w:rPr>
          <w:szCs w:val="22"/>
          <w:lang w:val="en-AU"/>
        </w:rPr>
        <w:t>OMNeT++ as the base to build a reliable and fast event-driven simulator</w:t>
      </w:r>
      <w:r w:rsidR="00C31300">
        <w:rPr>
          <w:szCs w:val="22"/>
          <w:lang w:val="en-AU"/>
        </w:rPr>
        <w:t>. Using OMNeT++ meant that we could just focus on the models and overall design and not on the event-driven simulation engine.</w:t>
      </w:r>
      <w:r w:rsidR="00C31300" w:rsidRPr="00201E96">
        <w:rPr>
          <w:szCs w:val="22"/>
          <w:lang w:val="en-AU"/>
        </w:rPr>
        <w:t xml:space="preserve"> </w:t>
      </w:r>
      <w:r w:rsidR="00C31300">
        <w:rPr>
          <w:szCs w:val="22"/>
          <w:lang w:val="en-AU"/>
        </w:rPr>
        <w:t>Shortly after,</w:t>
      </w:r>
      <w:r w:rsidR="00201E96" w:rsidRPr="00201E96">
        <w:rPr>
          <w:szCs w:val="22"/>
          <w:lang w:val="en-AU"/>
        </w:rPr>
        <w:t xml:space="preserve"> we have decided to "up the ante"</w:t>
      </w:r>
      <w:r w:rsidR="00D910CC">
        <w:rPr>
          <w:szCs w:val="22"/>
          <w:lang w:val="en-AU"/>
        </w:rPr>
        <w:t>, capture realistic node behaviour beyond the channel</w:t>
      </w:r>
      <w:r w:rsidR="00201E96" w:rsidRPr="00201E96">
        <w:rPr>
          <w:szCs w:val="22"/>
          <w:lang w:val="en-AU"/>
        </w:rPr>
        <w:t xml:space="preserve"> and build an open expandable and reliable simulator that has a chance of becoming a de</w:t>
      </w:r>
      <w:r w:rsidR="00BA2715">
        <w:rPr>
          <w:szCs w:val="22"/>
          <w:lang w:val="en-AU"/>
        </w:rPr>
        <w:t xml:space="preserve"> </w:t>
      </w:r>
      <w:r w:rsidR="00201E96" w:rsidRPr="00201E96">
        <w:rPr>
          <w:szCs w:val="22"/>
          <w:lang w:val="en-AU"/>
        </w:rPr>
        <w:t>facto standard for certain WSN simulation needs. More specifically</w:t>
      </w:r>
      <w:r w:rsidR="00201E96">
        <w:rPr>
          <w:szCs w:val="22"/>
          <w:lang w:val="en-AU"/>
        </w:rPr>
        <w:t>,</w:t>
      </w:r>
      <w:r w:rsidR="00201E96" w:rsidRPr="00201E96">
        <w:rPr>
          <w:szCs w:val="22"/>
          <w:lang w:val="en-AU"/>
        </w:rPr>
        <w:t xml:space="preserve"> the need for early stage, platform-independent</w:t>
      </w:r>
      <w:r w:rsidR="00201E96">
        <w:rPr>
          <w:szCs w:val="22"/>
          <w:lang w:val="en-AU"/>
        </w:rPr>
        <w:t>, algorithm/protocol validation</w:t>
      </w:r>
      <w:r w:rsidR="00201E96" w:rsidRPr="00201E96">
        <w:rPr>
          <w:szCs w:val="22"/>
          <w:lang w:val="en-AU"/>
        </w:rPr>
        <w:t xml:space="preserve">. </w:t>
      </w:r>
      <w:r w:rsidR="00C31300">
        <w:rPr>
          <w:szCs w:val="22"/>
          <w:lang w:val="en-AU"/>
        </w:rPr>
        <w:t xml:space="preserve">Since </w:t>
      </w:r>
      <w:r w:rsidR="001872E9">
        <w:rPr>
          <w:szCs w:val="22"/>
          <w:lang w:val="en-AU"/>
        </w:rPr>
        <w:t>its</w:t>
      </w:r>
      <w:r w:rsidR="00C31300">
        <w:rPr>
          <w:szCs w:val="22"/>
          <w:lang w:val="en-AU"/>
        </w:rPr>
        <w:t xml:space="preserve"> initial inception and creation</w:t>
      </w:r>
      <w:r w:rsidR="001872E9">
        <w:rPr>
          <w:szCs w:val="22"/>
          <w:lang w:val="en-AU"/>
        </w:rPr>
        <w:t>,</w:t>
      </w:r>
      <w:r w:rsidR="00C31300">
        <w:rPr>
          <w:szCs w:val="22"/>
          <w:lang w:val="en-AU"/>
        </w:rPr>
        <w:t xml:space="preserve"> Castalia has moved to new territories: BAN is another exciting area where realistic and reliable network-level simulators are needed.</w:t>
      </w:r>
      <w:r w:rsidR="00D910CC">
        <w:rPr>
          <w:szCs w:val="22"/>
          <w:lang w:val="en-AU"/>
        </w:rPr>
        <w:t xml:space="preserve"> </w:t>
      </w:r>
      <w:r w:rsidR="0011541A">
        <w:rPr>
          <w:szCs w:val="22"/>
          <w:lang w:val="en-AU"/>
        </w:rPr>
        <w:t>NICTA had</w:t>
      </w:r>
      <w:r w:rsidR="00C31300">
        <w:rPr>
          <w:szCs w:val="22"/>
          <w:lang w:val="en-AU"/>
        </w:rPr>
        <w:t xml:space="preserve"> a large scale project in BAN, </w:t>
      </w:r>
      <w:r w:rsidR="0011541A">
        <w:rPr>
          <w:szCs w:val="22"/>
          <w:lang w:val="en-AU"/>
        </w:rPr>
        <w:t>that influenced Castalia’s evolution</w:t>
      </w:r>
      <w:r w:rsidR="001872E9">
        <w:rPr>
          <w:szCs w:val="22"/>
          <w:lang w:val="en-AU"/>
        </w:rPr>
        <w:t xml:space="preserve">. With our expertise in </w:t>
      </w:r>
      <w:r w:rsidR="001D56A5">
        <w:rPr>
          <w:szCs w:val="22"/>
          <w:lang w:val="en-AU"/>
        </w:rPr>
        <w:t xml:space="preserve">physical layer design, measurements and </w:t>
      </w:r>
      <w:r w:rsidR="00174E46">
        <w:rPr>
          <w:szCs w:val="22"/>
          <w:lang w:val="en-AU"/>
        </w:rPr>
        <w:t>model</w:t>
      </w:r>
      <w:r w:rsidR="001872E9">
        <w:rPr>
          <w:szCs w:val="22"/>
          <w:lang w:val="en-AU"/>
        </w:rPr>
        <w:t>ing</w:t>
      </w:r>
      <w:r w:rsidR="001D56A5">
        <w:rPr>
          <w:szCs w:val="22"/>
          <w:lang w:val="en-AU"/>
        </w:rPr>
        <w:t xml:space="preserve">, we </w:t>
      </w:r>
      <w:r w:rsidR="0011541A">
        <w:rPr>
          <w:szCs w:val="22"/>
          <w:lang w:val="en-AU"/>
        </w:rPr>
        <w:t>had</w:t>
      </w:r>
      <w:r w:rsidR="001D56A5">
        <w:rPr>
          <w:szCs w:val="22"/>
          <w:lang w:val="en-AU"/>
        </w:rPr>
        <w:t xml:space="preserve"> set out to make Castalia the most realistic </w:t>
      </w:r>
      <w:r w:rsidR="00567257">
        <w:rPr>
          <w:szCs w:val="22"/>
          <w:lang w:val="en-AU"/>
        </w:rPr>
        <w:t xml:space="preserve">BAN </w:t>
      </w:r>
      <w:r w:rsidR="001D56A5">
        <w:rPr>
          <w:szCs w:val="22"/>
          <w:lang w:val="en-AU"/>
        </w:rPr>
        <w:t xml:space="preserve">network simulator, by modelling </w:t>
      </w:r>
      <w:r w:rsidR="00567257">
        <w:rPr>
          <w:szCs w:val="22"/>
          <w:lang w:val="en-AU"/>
        </w:rPr>
        <w:t>the temporal variations and average path losses based on real on-body measurements.</w:t>
      </w:r>
    </w:p>
    <w:p w14:paraId="37A5CC57" w14:textId="77777777" w:rsidR="0046545F" w:rsidRDefault="0046545F" w:rsidP="0046545F">
      <w:pPr>
        <w:ind w:left="540"/>
        <w:rPr>
          <w:lang w:val="en-US"/>
        </w:rPr>
      </w:pPr>
    </w:p>
    <w:p w14:paraId="6E9D02E4" w14:textId="77777777" w:rsidR="005256F6" w:rsidRDefault="005256F6" w:rsidP="0046545F">
      <w:pPr>
        <w:pStyle w:val="Heading1"/>
        <w:ind w:left="540" w:hanging="540"/>
        <w:rPr>
          <w:lang w:val="en-US"/>
        </w:rPr>
      </w:pPr>
      <w:bookmarkStart w:id="2" w:name="_Toc289264378"/>
      <w:r>
        <w:rPr>
          <w:lang w:val="en-US"/>
        </w:rPr>
        <w:t>Overview</w:t>
      </w:r>
      <w:bookmarkEnd w:id="2"/>
    </w:p>
    <w:p w14:paraId="1884C424" w14:textId="77777777" w:rsidR="005256F6" w:rsidRDefault="005256F6" w:rsidP="005256F6">
      <w:pPr>
        <w:rPr>
          <w:lang w:val="en-US"/>
        </w:rPr>
      </w:pPr>
    </w:p>
    <w:p w14:paraId="38654E5A" w14:textId="77777777" w:rsidR="005B3727" w:rsidRDefault="005B3727" w:rsidP="005B3727">
      <w:pPr>
        <w:ind w:firstLine="540"/>
        <w:rPr>
          <w:lang w:val="en-US"/>
        </w:rPr>
      </w:pPr>
      <w:r>
        <w:rPr>
          <w:lang w:val="en-US"/>
        </w:rPr>
        <w:t>Castalia is using OMNeT++ as its base so it is suggested that you have a fair understanding of the basic concepts of OMNeT although this is not required, especially if you want</w:t>
      </w:r>
      <w:r w:rsidR="0086629D">
        <w:rPr>
          <w:lang w:val="en-US"/>
        </w:rPr>
        <w:t xml:space="preserve"> to use Castalia in a basic way (i.e., without building your own protocols/applications)</w:t>
      </w:r>
    </w:p>
    <w:p w14:paraId="217BB228" w14:textId="77777777" w:rsidR="005256F6" w:rsidRDefault="005B3727" w:rsidP="00074AB7">
      <w:pPr>
        <w:ind w:firstLine="540"/>
        <w:rPr>
          <w:lang w:val="en-US"/>
        </w:rPr>
      </w:pPr>
      <w:r>
        <w:rPr>
          <w:lang w:val="en-US"/>
        </w:rPr>
        <w:t>OMNeT’s basic concept</w:t>
      </w:r>
      <w:r w:rsidR="00C16351">
        <w:rPr>
          <w:lang w:val="en-US"/>
        </w:rPr>
        <w:t>s are modules and messages</w:t>
      </w:r>
      <w:r w:rsidR="00074AB7">
        <w:rPr>
          <w:lang w:val="en-US"/>
        </w:rPr>
        <w:t>. A simple module is the basic unit of execution. It accepts messages from other modules or itself</w:t>
      </w:r>
      <w:r w:rsidR="0086629D">
        <w:rPr>
          <w:lang w:val="en-US"/>
        </w:rPr>
        <w:t>,</w:t>
      </w:r>
      <w:r w:rsidR="00074AB7">
        <w:rPr>
          <w:lang w:val="en-US"/>
        </w:rPr>
        <w:t xml:space="preserve"> and according to the message</w:t>
      </w:r>
      <w:r w:rsidR="0086629D">
        <w:rPr>
          <w:lang w:val="en-US"/>
        </w:rPr>
        <w:t>,</w:t>
      </w:r>
      <w:r w:rsidR="00074AB7">
        <w:rPr>
          <w:lang w:val="en-US"/>
        </w:rPr>
        <w:t xml:space="preserve"> it executes a piece of code. The code can keep state that is altered </w:t>
      </w:r>
      <w:r w:rsidR="001872E9">
        <w:rPr>
          <w:lang w:val="en-US"/>
        </w:rPr>
        <w:t xml:space="preserve">when messages are received </w:t>
      </w:r>
      <w:r w:rsidR="00074AB7">
        <w:rPr>
          <w:lang w:val="en-US"/>
        </w:rPr>
        <w:t xml:space="preserve">and can send </w:t>
      </w:r>
      <w:r w:rsidR="001872E9">
        <w:rPr>
          <w:lang w:val="en-US"/>
        </w:rPr>
        <w:t xml:space="preserve">(or schedule) </w:t>
      </w:r>
      <w:r w:rsidR="00BA2715">
        <w:rPr>
          <w:lang w:val="en-US"/>
        </w:rPr>
        <w:t>new messages</w:t>
      </w:r>
      <w:r w:rsidR="001872E9">
        <w:rPr>
          <w:lang w:val="en-US"/>
        </w:rPr>
        <w:t>.</w:t>
      </w:r>
      <w:r w:rsidR="00BA2715">
        <w:rPr>
          <w:lang w:val="en-US"/>
        </w:rPr>
        <w:t xml:space="preserve"> </w:t>
      </w:r>
      <w:r w:rsidR="00C16351">
        <w:rPr>
          <w:lang w:val="en-US"/>
        </w:rPr>
        <w:t xml:space="preserve">There are also composite modules. </w:t>
      </w:r>
      <w:r w:rsidR="00074AB7">
        <w:rPr>
          <w:lang w:val="en-US"/>
        </w:rPr>
        <w:t>A composite module is ju</w:t>
      </w:r>
      <w:r w:rsidR="00BA2715">
        <w:rPr>
          <w:lang w:val="en-US"/>
        </w:rPr>
        <w:t>st a construction of simple and/or</w:t>
      </w:r>
      <w:r w:rsidR="00437DD7">
        <w:rPr>
          <w:lang w:val="en-US"/>
        </w:rPr>
        <w:t xml:space="preserve"> other composite modules. </w:t>
      </w:r>
    </w:p>
    <w:p w14:paraId="216E6BBE" w14:textId="77777777" w:rsidR="005256F6" w:rsidRPr="005256F6" w:rsidRDefault="005256F6" w:rsidP="005256F6">
      <w:pPr>
        <w:rPr>
          <w:lang w:val="en-US"/>
        </w:rPr>
      </w:pPr>
    </w:p>
    <w:p w14:paraId="24282F3E" w14:textId="77777777" w:rsidR="005256F6" w:rsidRDefault="004A1AC6" w:rsidP="004A1AC6">
      <w:pPr>
        <w:pStyle w:val="Heading2"/>
        <w:rPr>
          <w:lang w:val="en-US"/>
        </w:rPr>
      </w:pPr>
      <w:bookmarkStart w:id="3" w:name="_Toc289264379"/>
      <w:r>
        <w:rPr>
          <w:lang w:val="en-US"/>
        </w:rPr>
        <w:t>Structure</w:t>
      </w:r>
      <w:bookmarkEnd w:id="3"/>
      <w:r>
        <w:rPr>
          <w:lang w:val="en-US"/>
        </w:rPr>
        <w:t xml:space="preserve"> </w:t>
      </w:r>
    </w:p>
    <w:p w14:paraId="34A9217C" w14:textId="77777777" w:rsidR="004A1AC6" w:rsidRDefault="00074AB7" w:rsidP="00074AB7">
      <w:pPr>
        <w:ind w:firstLine="540"/>
        <w:rPr>
          <w:lang w:val="en-US"/>
        </w:rPr>
      </w:pPr>
      <w:r>
        <w:rPr>
          <w:lang w:val="en-US"/>
        </w:rPr>
        <w:t>Castalia’s basic module structure is shown in the diagram below.</w:t>
      </w:r>
    </w:p>
    <w:p w14:paraId="57766238" w14:textId="77777777" w:rsidR="00074AB7" w:rsidRDefault="00074AB7" w:rsidP="00074AB7">
      <w:pPr>
        <w:ind w:firstLine="540"/>
        <w:rPr>
          <w:lang w:val="en-US"/>
        </w:rPr>
      </w:pPr>
    </w:p>
    <w:p w14:paraId="73A2E5D1" w14:textId="77777777" w:rsidR="00074AB7" w:rsidRDefault="00496182" w:rsidP="00074AB7">
      <w:pPr>
        <w:ind w:firstLine="540"/>
        <w:rPr>
          <w:szCs w:val="22"/>
          <w:lang w:val="en-AU"/>
        </w:rPr>
      </w:pPr>
      <w:r>
        <w:rPr>
          <w:noProof/>
          <w:szCs w:val="22"/>
          <w:lang w:val="en-US" w:eastAsia="en-US"/>
        </w:rPr>
        <mc:AlternateContent>
          <mc:Choice Requires="wpg">
            <w:drawing>
              <wp:anchor distT="0" distB="0" distL="114300" distR="114300" simplePos="0" relativeHeight="251654656" behindDoc="0" locked="1" layoutInCell="1" allowOverlap="1" wp14:anchorId="0632F056" wp14:editId="6B3ABB8D">
                <wp:simplePos x="0" y="0"/>
                <wp:positionH relativeFrom="character">
                  <wp:posOffset>0</wp:posOffset>
                </wp:positionH>
                <wp:positionV relativeFrom="line">
                  <wp:posOffset>0</wp:posOffset>
                </wp:positionV>
                <wp:extent cx="4914900" cy="2611120"/>
                <wp:effectExtent l="0" t="0" r="0" b="5080"/>
                <wp:wrapNone/>
                <wp:docPr id="98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914900" cy="2611120"/>
                          <a:chOff x="3060" y="8155"/>
                          <a:chExt cx="7740" cy="4112"/>
                        </a:xfrm>
                      </wpg:grpSpPr>
                      <wps:wsp>
                        <wps:cNvPr id="986" name="AutoShape 3"/>
                        <wps:cNvSpPr>
                          <a:spLocks noChangeAspect="1" noChangeArrowheads="1" noTextEdit="1"/>
                        </wps:cNvSpPr>
                        <wps:spPr bwMode="auto">
                          <a:xfrm>
                            <a:off x="3060" y="8155"/>
                            <a:ext cx="7740" cy="4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4"/>
                        <wps:cNvSpPr>
                          <a:spLocks noChangeArrowheads="1"/>
                        </wps:cNvSpPr>
                        <wps:spPr bwMode="auto">
                          <a:xfrm>
                            <a:off x="3420" y="8155"/>
                            <a:ext cx="7020" cy="7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8" name="Rectangle 5"/>
                        <wps:cNvSpPr>
                          <a:spLocks noChangeArrowheads="1"/>
                        </wps:cNvSpPr>
                        <wps:spPr bwMode="auto">
                          <a:xfrm>
                            <a:off x="3060" y="8515"/>
                            <a:ext cx="7020" cy="7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 name="Rectangle 13"/>
                        <wps:cNvSpPr>
                          <a:spLocks noChangeArrowheads="1"/>
                        </wps:cNvSpPr>
                        <wps:spPr bwMode="auto">
                          <a:xfrm>
                            <a:off x="3060" y="11215"/>
                            <a:ext cx="7020" cy="7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0" name="Text Box 15"/>
                        <wps:cNvSpPr txBox="1">
                          <a:spLocks noChangeArrowheads="1"/>
                        </wps:cNvSpPr>
                        <wps:spPr bwMode="auto">
                          <a:xfrm>
                            <a:off x="5400" y="9927"/>
                            <a:ext cx="1260" cy="720"/>
                          </a:xfrm>
                          <a:prstGeom prst="rect">
                            <a:avLst/>
                          </a:prstGeom>
                          <a:solidFill>
                            <a:srgbClr val="FFFFFF"/>
                          </a:solidFill>
                          <a:ln w="9525">
                            <a:solidFill>
                              <a:srgbClr val="000000"/>
                            </a:solidFill>
                            <a:miter lim="800000"/>
                            <a:headEnd/>
                            <a:tailEnd/>
                          </a:ln>
                        </wps:spPr>
                        <wps:txbx>
                          <w:txbxContent>
                            <w:p w14:paraId="375EBCAD" w14:textId="77777777" w:rsidR="003070A0" w:rsidRPr="00FC4DA9" w:rsidRDefault="003070A0" w:rsidP="00FC4DA9">
                              <w:pPr>
                                <w:jc w:val="center"/>
                                <w:rPr>
                                  <w:rFonts w:ascii="Arial Rounded MT Bold" w:hAnsi="Arial Rounded MT Bold" w:cs="Arial"/>
                                  <w:szCs w:val="22"/>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sidRPr="00FC4DA9">
                                <w:rPr>
                                  <w:rFonts w:ascii="Arial Rounded MT Bold" w:hAnsi="Arial Rounded MT Bold" w:cs="Arial"/>
                                  <w:szCs w:val="22"/>
                                </w:rPr>
                                <w:t>2</w:t>
                              </w:r>
                            </w:p>
                          </w:txbxContent>
                        </wps:txbx>
                        <wps:bodyPr rot="0" vert="horz" wrap="square" lIns="0" tIns="144000" rIns="0" bIns="0" anchor="t" anchorCtr="0" upright="1">
                          <a:noAutofit/>
                        </wps:bodyPr>
                      </wps:wsp>
                      <wps:wsp>
                        <wps:cNvPr id="991" name="Text Box 17"/>
                        <wps:cNvSpPr txBox="1">
                          <a:spLocks noChangeArrowheads="1"/>
                        </wps:cNvSpPr>
                        <wps:spPr bwMode="auto">
                          <a:xfrm>
                            <a:off x="7020" y="9595"/>
                            <a:ext cx="1260" cy="6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FA9F6" w14:textId="77777777" w:rsidR="003070A0" w:rsidRPr="00FC4DA9" w:rsidRDefault="003070A0" w:rsidP="00FC4DA9">
                              <w:pPr>
                                <w:jc w:val="center"/>
                                <w:rPr>
                                  <w:sz w:val="72"/>
                                  <w:szCs w:val="72"/>
                                </w:rPr>
                              </w:pPr>
                              <w:r w:rsidRPr="00FC4DA9">
                                <w:rPr>
                                  <w:sz w:val="72"/>
                                  <w:szCs w:val="72"/>
                                </w:rPr>
                                <w:t>…</w:t>
                              </w:r>
                            </w:p>
                            <w:p w14:paraId="30783F33" w14:textId="77777777" w:rsidR="003070A0" w:rsidRDefault="003070A0" w:rsidP="00FC4DA9"/>
                          </w:txbxContent>
                        </wps:txbx>
                        <wps:bodyPr rot="0" vert="horz" wrap="square" lIns="0" tIns="0" rIns="0" bIns="0" anchor="t" anchorCtr="0" upright="1">
                          <a:noAutofit/>
                        </wps:bodyPr>
                      </wps:wsp>
                      <wps:wsp>
                        <wps:cNvPr id="992" name="Text Box 18"/>
                        <wps:cNvSpPr txBox="1">
                          <a:spLocks noChangeArrowheads="1"/>
                        </wps:cNvSpPr>
                        <wps:spPr bwMode="auto">
                          <a:xfrm>
                            <a:off x="5400" y="8695"/>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3FE6D" w14:textId="77777777" w:rsidR="003070A0" w:rsidRPr="00FC4DA9" w:rsidRDefault="003070A0" w:rsidP="00FC4DA9">
                              <w:pPr>
                                <w:jc w:val="center"/>
                                <w:rPr>
                                  <w:rFonts w:ascii="Arial Rounded MT Bold" w:hAnsi="Arial Rounded MT Bold"/>
                                  <w:szCs w:val="22"/>
                                </w:rPr>
                              </w:pPr>
                              <w:r w:rsidRPr="00FC4DA9">
                                <w:rPr>
                                  <w:rFonts w:ascii="Arial Rounded MT Bold" w:hAnsi="Arial Rounded MT Bold"/>
                                  <w:szCs w:val="22"/>
                                </w:rPr>
                                <w:t>Physical process 1</w:t>
                              </w:r>
                            </w:p>
                          </w:txbxContent>
                        </wps:txbx>
                        <wps:bodyPr rot="0" vert="horz" wrap="square" lIns="0" tIns="0" rIns="0" bIns="0" anchor="t" anchorCtr="0" upright="1">
                          <a:noAutofit/>
                        </wps:bodyPr>
                      </wps:wsp>
                      <wps:wsp>
                        <wps:cNvPr id="993" name="Text Box 19"/>
                        <wps:cNvSpPr txBox="1">
                          <a:spLocks noChangeArrowheads="1"/>
                        </wps:cNvSpPr>
                        <wps:spPr bwMode="auto">
                          <a:xfrm>
                            <a:off x="5400" y="11395"/>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58A4A" w14:textId="77777777" w:rsidR="003070A0" w:rsidRPr="00FC4DA9" w:rsidRDefault="003070A0" w:rsidP="00FC4DA9">
                              <w:pPr>
                                <w:jc w:val="center"/>
                                <w:rPr>
                                  <w:rFonts w:ascii="Arial Rounded MT Bold" w:hAnsi="Arial Rounded MT Bold"/>
                                  <w:szCs w:val="22"/>
                                  <w:lang w:val="en-AU"/>
                                </w:rPr>
                              </w:pPr>
                              <w:r w:rsidRPr="00FC4DA9">
                                <w:rPr>
                                  <w:rFonts w:ascii="Arial Rounded MT Bold" w:hAnsi="Arial Rounded MT Bold"/>
                                  <w:szCs w:val="22"/>
                                </w:rPr>
                                <w:t xml:space="preserve">Wireless Channel </w:t>
                              </w:r>
                            </w:p>
                          </w:txbxContent>
                        </wps:txbx>
                        <wps:bodyPr rot="0" vert="horz" wrap="square" lIns="0" tIns="0" rIns="0" bIns="0" anchor="t" anchorCtr="0" upright="1">
                          <a:noAutofit/>
                        </wps:bodyPr>
                      </wps:wsp>
                      <wps:wsp>
                        <wps:cNvPr id="994" name="Line 24"/>
                        <wps:cNvCnPr/>
                        <wps:spPr bwMode="auto">
                          <a:xfrm flipV="1">
                            <a:off x="5760" y="9235"/>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5" name="Line 25"/>
                        <wps:cNvCnPr/>
                        <wps:spPr bwMode="auto">
                          <a:xfrm>
                            <a:off x="6299" y="9235"/>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6" name="Line 26"/>
                        <wps:cNvCnPr/>
                        <wps:spPr bwMode="auto">
                          <a:xfrm flipV="1">
                            <a:off x="6300" y="10647"/>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7" name="Line 27"/>
                        <wps:cNvCnPr/>
                        <wps:spPr bwMode="auto">
                          <a:xfrm>
                            <a:off x="5760" y="10647"/>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8" name="Text Box 845"/>
                        <wps:cNvSpPr txBox="1">
                          <a:spLocks noChangeArrowheads="1"/>
                        </wps:cNvSpPr>
                        <wps:spPr bwMode="auto">
                          <a:xfrm>
                            <a:off x="3420" y="9899"/>
                            <a:ext cx="1260" cy="720"/>
                          </a:xfrm>
                          <a:prstGeom prst="rect">
                            <a:avLst/>
                          </a:prstGeom>
                          <a:solidFill>
                            <a:srgbClr val="FFFFFF"/>
                          </a:solidFill>
                          <a:ln w="9525">
                            <a:solidFill>
                              <a:srgbClr val="000000"/>
                            </a:solidFill>
                            <a:miter lim="800000"/>
                            <a:headEnd/>
                            <a:tailEnd/>
                          </a:ln>
                        </wps:spPr>
                        <wps:txbx>
                          <w:txbxContent>
                            <w:p w14:paraId="68DC618D" w14:textId="77777777" w:rsidR="003070A0" w:rsidRPr="00FC4DA9" w:rsidRDefault="003070A0"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1</w:t>
                              </w:r>
                            </w:p>
                          </w:txbxContent>
                        </wps:txbx>
                        <wps:bodyPr rot="0" vert="horz" wrap="square" lIns="0" tIns="144000" rIns="0" bIns="0" anchor="t" anchorCtr="0" upright="1">
                          <a:noAutofit/>
                        </wps:bodyPr>
                      </wps:wsp>
                      <wps:wsp>
                        <wps:cNvPr id="999" name="Line 846"/>
                        <wps:cNvCnPr/>
                        <wps:spPr bwMode="auto">
                          <a:xfrm flipV="1">
                            <a:off x="3780"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0" name="Line 847"/>
                        <wps:cNvCnPr/>
                        <wps:spPr bwMode="auto">
                          <a:xfrm>
                            <a:off x="4319"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1" name="Line 848"/>
                        <wps:cNvCnPr/>
                        <wps:spPr bwMode="auto">
                          <a:xfrm flipV="1">
                            <a:off x="432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2" name="Line 849"/>
                        <wps:cNvCnPr/>
                        <wps:spPr bwMode="auto">
                          <a:xfrm>
                            <a:off x="378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3" name="Text Box 850"/>
                        <wps:cNvSpPr txBox="1">
                          <a:spLocks noChangeArrowheads="1"/>
                        </wps:cNvSpPr>
                        <wps:spPr bwMode="auto">
                          <a:xfrm>
                            <a:off x="8460" y="9899"/>
                            <a:ext cx="1260" cy="720"/>
                          </a:xfrm>
                          <a:prstGeom prst="rect">
                            <a:avLst/>
                          </a:prstGeom>
                          <a:solidFill>
                            <a:srgbClr val="FFFFFF"/>
                          </a:solidFill>
                          <a:ln w="9525">
                            <a:solidFill>
                              <a:srgbClr val="000000"/>
                            </a:solidFill>
                            <a:miter lim="800000"/>
                            <a:headEnd/>
                            <a:tailEnd/>
                          </a:ln>
                        </wps:spPr>
                        <wps:txbx>
                          <w:txbxContent>
                            <w:p w14:paraId="6C456D57" w14:textId="77777777" w:rsidR="003070A0" w:rsidRPr="00FC4DA9" w:rsidRDefault="003070A0"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N</w:t>
                              </w:r>
                            </w:p>
                          </w:txbxContent>
                        </wps:txbx>
                        <wps:bodyPr rot="0" vert="horz" wrap="square" lIns="0" tIns="144000" rIns="0" bIns="0" anchor="t" anchorCtr="0" upright="1">
                          <a:noAutofit/>
                        </wps:bodyPr>
                      </wps:wsp>
                      <wps:wsp>
                        <wps:cNvPr id="1004" name="Line 851"/>
                        <wps:cNvCnPr/>
                        <wps:spPr bwMode="auto">
                          <a:xfrm flipV="1">
                            <a:off x="8820"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5" name="Line 852"/>
                        <wps:cNvCnPr/>
                        <wps:spPr bwMode="auto">
                          <a:xfrm>
                            <a:off x="9359" y="9207"/>
                            <a:ext cx="1" cy="6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6" name="Line 853"/>
                        <wps:cNvCnPr/>
                        <wps:spPr bwMode="auto">
                          <a:xfrm flipV="1">
                            <a:off x="936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7" name="Line 854"/>
                        <wps:cNvCnPr/>
                        <wps:spPr bwMode="auto">
                          <a:xfrm>
                            <a:off x="8820" y="10619"/>
                            <a:ext cx="1" cy="5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387pt;height:205.6pt;z-index:251654656;mso-position-horizontal-relative:char;mso-position-vertical-relative:line" coordorigin="3060,8155" coordsize="7740,4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">
                <o:lock v:ext="edit" aspectratio="t"/>
                <v:rect id="AutoShape 3" o:spid="_x0000_s1027" style="position:absolute;left:3060;top:8155;width:7740;height:41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vyUxQAA&#10;ANwAAAAPAAAAZHJzL2Rvd25yZXYueG1sRI9Ba8JAFITvQv/D8gpeRDf2IDZmI0UoBhGksfX8yD6T&#10;YPZtzG6T+O+7hUKPw8x8wyTb0TSip87VlhUsFxEI4sLqmksFn+f3+RqE88gaG8uk4EEOtunTJMFY&#10;24E/qM99KQKEXYwKKu/bWEpXVGTQLWxLHLyr7Qz6ILtS6g6HADeNfImilTRYc1iosKVdRcUt/zYK&#10;huLUX87HvTzNLpnle3bf5V8HpabP49sGhKfR/4f/2plW8Lpewe+ZcARk+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a/JTFAAAA3AAAAA8AAAAAAAAAAAAAAAAAlwIAAGRycy9k&#10;b3ducmV2LnhtbFBLBQYAAAAABAAEAPUAAACJAwAAAAA=&#10;" filled="f" stroked="f">
                  <o:lock v:ext="edit" aspectratio="t" text="t"/>
                </v:rect>
                <v:rect id="Rectangle 4" o:spid="_x0000_s1028" style="position:absolute;left:3420;top:8155;width:7020;height: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72PxAAA&#10;ANwAAAAPAAAAZHJzL2Rvd25yZXYueG1sRI9Bi8IwFITvC/sfwlvwtqYqrFqNIoqiR20ve3s2z7ba&#10;vJQmat1fbwRhj8PMfMNM562pxI0aV1pW0OtGIIgzq0vOFaTJ+nsEwnlkjZVlUvAgB/PZ58cUY23v&#10;vKfbweciQNjFqKDwvo6ldFlBBl3X1sTBO9nGoA+yyaVu8B7gppL9KPqRBksOCwXWtCwouxyuRsGx&#10;7Kf4t082kRmvB37XJufr70qpzle7mIDw1Pr/8Lu91QrGoyG8zoQjIG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ou9j8QAAADcAAAADwAAAAAAAAAAAAAAAACXAgAAZHJzL2Rv&#10;d25yZXYueG1sUEsFBgAAAAAEAAQA9QAAAIgDAAAAAA==&#10;"/>
                <v:rect id="Rectangle 5" o:spid="_x0000_s1029" style="position:absolute;left:3060;top:8515;width:7020;height: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FCn9wgAA&#10;ANwAAAAPAAAAZHJzL2Rvd25yZXYueG1sRE89b4MwEN0r5T9YV6lbY0qlipA4qEqVqhkJLNku+AKk&#10;+IywAzS/vh4qdXx635tsNp0YaXCtZQUvywgEcWV1y7WCstg/JyCcR9bYWSYFP+Qg2y4eNphqO3FO&#10;49HXIoSwS1FB432fSumqhgy6pe2JA3exg0Ef4FBLPeAUwk0n4yh6kwZbDg0N9rRrqPo+3oyCcxuX&#10;eM+Lz8is9q/+MBfX2+lDqafH+X0NwtPs/8V/7i+tYJWEteFMOAJ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UKf3CAAAA3AAAAA8AAAAAAAAAAAAAAAAAlwIAAGRycy9kb3du&#10;cmV2LnhtbFBLBQYAAAAABAAEAPUAAACGAwAAAAA=&#10;"/>
                <v:rect id="Rectangle 13" o:spid="_x0000_s1030" style="position:absolute;left:3060;top:11215;width:7020;height: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WIxmwwAA&#10;ANwAAAAPAAAAZHJzL2Rvd25yZXYueG1sRI9Bi8IwFITvgv8hPMGbpiqIrUYRF5fdo7YXb8/mbdu1&#10;eSlN1O7+eiMIHoeZ+YZZbTpTixu1rrKsYDKOQBDnVldcKMjS/WgBwnlkjbVlUvBHDjbrfm+FibZ3&#10;PtDt6AsRIOwSVFB63yRSurwkg25sG+Lg/djWoA+yLaRu8R7gppbTKJpLgxWHhRIb2pWUX45Xo+Bc&#10;TTP8P6SfkYn3M//dpb/X04dSw0G3XYLw1Pl3+NX+0griRQzPM+E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WIxmwwAAANwAAAAPAAAAAAAAAAAAAAAAAJcCAABkcnMvZG93&#10;bnJldi54bWxQSwUGAAAAAAQABAD1AAAAhwMAAAAA&#10;"/>
                <v:shapetype id="_x0000_t202" coordsize="21600,21600" o:spt="202" path="m0,0l0,21600,21600,21600,21600,0xe">
                  <v:stroke joinstyle="miter"/>
                  <v:path gradientshapeok="t" o:connecttype="rect"/>
                </v:shapetype>
                <v:shape id="Text Box 15" o:spid="_x0000_s1031" type="#_x0000_t202" style="position:absolute;left:5400;top:9927;width:12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rX3NwAAA&#10;ANwAAAAPAAAAZHJzL2Rvd25yZXYueG1sRE/LisIwFN0P+A/hCu7GdAQH2zHKIChu6wN1d2mubZ3m&#10;JjTR1r83iwGXh/OeL3vTiAe1vras4GucgCAurK65VHDYrz9nIHxA1thYJgVP8rBcDD7mmGnbcU6P&#10;XShFDGGfoYIqBJdJ6YuKDPqxdcSRu9rWYIiwLaVusYvhppGTJPmWBmuODRU6WlVU/O3uRoE79eF2&#10;kfn0lp+Pm5KbS3etnVKjYf/7AyJQH97if/dWK0jTOD+eiUdAL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rX3NwAAAANwAAAAPAAAAAAAAAAAAAAAAAJcCAABkcnMvZG93bnJl&#10;di54bWxQSwUGAAAAAAQABAD1AAAAhAMAAAAA&#10;">
                  <v:textbox inset="0,4mm,0,0">
                    <w:txbxContent>
                      <w:p w14:paraId="375EBCAD" w14:textId="77777777" w:rsidR="00EE1618" w:rsidRPr="00FC4DA9" w:rsidRDefault="00EE1618" w:rsidP="00FC4DA9">
                        <w:pPr>
                          <w:jc w:val="center"/>
                          <w:rPr>
                            <w:rFonts w:ascii="Arial Rounded MT Bold" w:hAnsi="Arial Rounded MT Bold" w:cs="Arial"/>
                            <w:szCs w:val="22"/>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sidRPr="00FC4DA9">
                          <w:rPr>
                            <w:rFonts w:ascii="Arial Rounded MT Bold" w:hAnsi="Arial Rounded MT Bold" w:cs="Arial"/>
                            <w:szCs w:val="22"/>
                          </w:rPr>
                          <w:t>2</w:t>
                        </w:r>
                      </w:p>
                    </w:txbxContent>
                  </v:textbox>
                </v:shape>
                <v:shape id="Text Box 17" o:spid="_x0000_s1032" type="#_x0000_t202" style="position:absolute;left:7020;top:9595;width:1260;height:6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98kxgAA&#10;ANwAAAAPAAAAZHJzL2Rvd25yZXYueG1sRI9Ba8JAFITvhf6H5RW8FN2YgzSpq1it0EN7SBTPj+xr&#10;Esy+DbtrEv99t1DocZiZb5j1djKdGMj51rKC5SIBQVxZ3XKt4Hw6zl9A+ICssbNMCu7kYbt5fFhj&#10;ru3IBQ1lqEWEsM9RQRNCn0vpq4YM+oXtiaP3bZ3BEKWrpXY4RrjpZJokK2mw5bjQYE/7hqpreTMK&#10;Vgd3GwvePx/O75/41dfp5e1+UWr2NO1eQQSawn/4r/2hFWTZEn7PxCMgN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P98kxgAAANwAAAAPAAAAAAAAAAAAAAAAAJcCAABkcnMv&#10;ZG93bnJldi54bWxQSwUGAAAAAAQABAD1AAAAigMAAAAA&#10;" stroked="f">
                  <v:textbox inset="0,0,0,0">
                    <w:txbxContent>
                      <w:p w14:paraId="668FA9F6" w14:textId="77777777" w:rsidR="00EE1618" w:rsidRPr="00FC4DA9" w:rsidRDefault="00EE1618" w:rsidP="00FC4DA9">
                        <w:pPr>
                          <w:jc w:val="center"/>
                          <w:rPr>
                            <w:sz w:val="72"/>
                            <w:szCs w:val="72"/>
                          </w:rPr>
                        </w:pPr>
                        <w:r w:rsidRPr="00FC4DA9">
                          <w:rPr>
                            <w:sz w:val="72"/>
                            <w:szCs w:val="72"/>
                          </w:rPr>
                          <w:t>…</w:t>
                        </w:r>
                      </w:p>
                      <w:p w14:paraId="30783F33" w14:textId="77777777" w:rsidR="00EE1618" w:rsidRDefault="00EE1618" w:rsidP="00FC4DA9"/>
                    </w:txbxContent>
                  </v:textbox>
                </v:shape>
                <v:shape id="Text Box 18" o:spid="_x0000_s1033" type="#_x0000_t202" style="position:absolute;left:5400;top:8695;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Ka3xAAA&#10;ANwAAAAPAAAAZHJzL2Rvd25yZXYueG1sRI9Ba8JAFITvBf/D8oTe6kYPYqKriFgQCqUxHjw+s89k&#10;Mfs2za6a/vuuIHgcZuYbZrHqbSNu1HnjWMF4lIAgLp02XCk4FJ8fMxA+IGtsHJOCP/KwWg7eFphp&#10;d+ecbvtQiQhhn6GCOoQ2k9KXNVn0I9cSR+/sOoshyq6SusN7hNtGTpJkKi0ajgs1trSpqbzsr1bB&#10;+sj51vx+n37yc26KIk34a3pR6n3Yr+cgAvXhFX62d1pBmk7gcSYeAbn8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Smt8QAAADcAAAADwAAAAAAAAAAAAAAAACXAgAAZHJzL2Rv&#10;d25yZXYueG1sUEsFBgAAAAAEAAQA9QAAAIgDAAAAAA==&#10;" filled="f" stroked="f">
                  <v:textbox inset="0,0,0,0">
                    <w:txbxContent>
                      <w:p w14:paraId="4FF3FE6D" w14:textId="77777777" w:rsidR="00EE1618" w:rsidRPr="00FC4DA9" w:rsidRDefault="00EE1618" w:rsidP="00FC4DA9">
                        <w:pPr>
                          <w:jc w:val="center"/>
                          <w:rPr>
                            <w:rFonts w:ascii="Arial Rounded MT Bold" w:hAnsi="Arial Rounded MT Bold"/>
                            <w:szCs w:val="22"/>
                          </w:rPr>
                        </w:pPr>
                        <w:r w:rsidRPr="00FC4DA9">
                          <w:rPr>
                            <w:rFonts w:ascii="Arial Rounded MT Bold" w:hAnsi="Arial Rounded MT Bold"/>
                            <w:szCs w:val="22"/>
                          </w:rPr>
                          <w:t>Physical process 1</w:t>
                        </w:r>
                      </w:p>
                    </w:txbxContent>
                  </v:textbox>
                </v:shape>
                <v:shape id="Text Box 19" o:spid="_x0000_s1034" type="#_x0000_t202" style="position:absolute;left:5400;top:11395;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AMsxQAA&#10;ANwAAAAPAAAAZHJzL2Rvd25yZXYueG1sRI9Ba8JAFITvBf/D8gRvdWMFaaKriLRQEIoxHjw+s89k&#10;Mfs2zW41/vuuUPA4zMw3zGLV20ZcqfPGsYLJOAFBXDptuFJwKD5f30H4gKyxcUwK7uRhtRy8LDDT&#10;7sY5XfehEhHCPkMFdQhtJqUva7Lox64ljt7ZdRZDlF0ldYe3CLeNfEuSmbRoOC7U2NKmpvKy/7UK&#10;1kfOP8zP92mXn3NTFGnC29lFqdGwX89BBOrDM/zf/tIK0nQKjzPxCM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8YAyzFAAAA3AAAAA8AAAAAAAAAAAAAAAAAlwIAAGRycy9k&#10;b3ducmV2LnhtbFBLBQYAAAAABAAEAPUAAACJAwAAAAA=&#10;" filled="f" stroked="f">
                  <v:textbox inset="0,0,0,0">
                    <w:txbxContent>
                      <w:p w14:paraId="36458A4A" w14:textId="77777777" w:rsidR="00EE1618" w:rsidRPr="00FC4DA9" w:rsidRDefault="00EE1618" w:rsidP="00FC4DA9">
                        <w:pPr>
                          <w:jc w:val="center"/>
                          <w:rPr>
                            <w:rFonts w:ascii="Arial Rounded MT Bold" w:hAnsi="Arial Rounded MT Bold"/>
                            <w:szCs w:val="22"/>
                            <w:lang w:val="en-AU"/>
                          </w:rPr>
                        </w:pPr>
                        <w:r w:rsidRPr="00FC4DA9">
                          <w:rPr>
                            <w:rFonts w:ascii="Arial Rounded MT Bold" w:hAnsi="Arial Rounded MT Bold"/>
                            <w:szCs w:val="22"/>
                          </w:rPr>
                          <w:t xml:space="preserve">Wireless Channel </w:t>
                        </w:r>
                      </w:p>
                    </w:txbxContent>
                  </v:textbox>
                </v:shape>
                <v:line id="Line 24" o:spid="_x0000_s1035" style="position:absolute;flip:y;visibility:visible;mso-wrap-style:square" from="5760,9235" to="5761,99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FdbsYAAADcAAAADwAAAGRycy9kb3ducmV2LnhtbESPT2vCQBDF7wW/wzIFL0E31lJMdBVt&#10;KxSkB/8cPA7ZMQnNzobsqOm37xYKPT7evN+bt1j1rlE36kLt2cBknIIiLrytuTRwOm5HM1BBkC02&#10;nsnANwVYLQcPC8ytv/OebgcpVYRwyNFAJdLmWoeiIodh7Fvi6F1851Ci7EptO7xHuGv0U5q+aIc1&#10;x4YKW3qtqPg6XF18Y/vJb9NpsnE6STJ6P8su1WLM8LFfz0EJ9fJ//Jf+sAay7Bl+x0QC6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CRXW7GAAAA3AAAAA8AAAAAAAAA&#10;AAAAAAAAoQIAAGRycy9kb3ducmV2LnhtbFBLBQYAAAAABAAEAPkAAACUAwAAAAA=&#10;">
                  <v:stroke endarrow="block"/>
                </v:line>
                <v:line id="Line 25" o:spid="_x0000_s1036" style="position:absolute;visibility:visible;mso-wrap-style:square" from="6299,9235" to="6300,99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K/ZsUAAADcAAAADwAAAGRycy9kb3ducmV2LnhtbESPzWrDMBCE74W8g9hAb42cQprYiRJK&#10;TaCHppAfct5YW8vUWhlLddS3rwKFHIeZ+YZZbaJtxUC9bxwrmE4yEMSV0w3XCk7H7dMChA/IGlvH&#10;pOCXPGzWo4cVFtpdeU/DIdQiQdgXqMCE0BVS+sqQRT9xHXHyvlxvMSTZ11L3eE1w28rnLHuRFhtO&#10;CwY7ejNUfR9+rIK5KfdyLsuP42c5NNM87uL5kiv1OI6vSxCBYriH/9vvWkGez+B2Jh0Buf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KK/ZsUAAADcAAAADwAAAAAAAAAA&#10;AAAAAAChAgAAZHJzL2Rvd25yZXYueG1sUEsFBgAAAAAEAAQA+QAAAJMDAAAAAA==&#10;">
                  <v:stroke endarrow="block"/>
                </v:line>
                <v:line id="Line 26" o:spid="_x0000_s1037" style="position:absolute;flip:y;visibility:visible;mso-wrap-style:square" from="6300,10647" to="6301,112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9mgsUAAADcAAAADwAAAGRycy9kb3ducmV2LnhtbESPT2vCQBDF74V+h2UKXkLdVEFM6iqt&#10;f0AoHrQePA7ZaRKanQ3ZUeO3d4VCj4837/fmzRa9a9SFulB7NvA2TEERF97WXBo4fm9ep6CCIFts&#10;PJOBGwVYzJ+fZphbf+U9XQ5SqgjhkKOBSqTNtQ5FRQ7D0LfE0fvxnUOJsiu17fAa4a7RozSdaIc1&#10;x4YKW1pWVPwezi6+sdnxajxOPp1OkozWJ/lKtRgzeOk/3kEJ9fJ//JfeWgNZNoHHmEgAPb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w9mgsUAAADcAAAADwAAAAAAAAAA&#10;AAAAAAChAgAAZHJzL2Rvd25yZXYueG1sUEsFBgAAAAAEAAQA+QAAAJMDAAAAAA==&#10;">
                  <v:stroke endarrow="block"/>
                </v:line>
                <v:line id="Line 27" o:spid="_x0000_s1038" style="position:absolute;visibility:visible;mso-wrap-style:square" from="5760,10647" to="5761,112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yEisUAAADcAAAADwAAAGRycy9kb3ducmV2LnhtbESPzWrDMBCE74W+g9hCbo2cHuLaiRJK&#10;TSCHtJAfet5aG8vUWhlLcZS3jwqFHoeZ+YZZrqPtxEiDbx0rmE0zEMS10y03Ck7HzfMrCB+QNXaO&#10;ScGNPKxXjw9LLLW78p7GQ2hEgrAvUYEJoS+l9LUhi37qeuLknd1gMSQ5NFIPeE1w28mXLJtLiy2n&#10;BYM9vRuqfw4XqyA31V7mstodP6uxnRXxI359F0pNnuLbAkSgGP7Df+2tVlAUOfyeSUdAr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zyEisUAAADcAAAADwAAAAAAAAAA&#10;AAAAAAChAgAAZHJzL2Rvd25yZXYueG1sUEsFBgAAAAAEAAQA+QAAAJMDAAAAAA==&#10;">
                  <v:stroke endarrow="block"/>
                </v:line>
                <v:shape id="Text Box 845" o:spid="_x0000_s1039" type="#_x0000_t202" style="position:absolute;left:3420;top:9899;width:12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23HLwAAA&#10;ANwAAAAPAAAAZHJzL2Rvd25yZXYueG1sRE/LisIwFN0P+A/hCu7GdAQH2zHKIChu6wN1d2mubZ3m&#10;JjTR1r83iwGXh/OeL3vTiAe1vras4GucgCAurK65VHDYrz9nIHxA1thYJgVP8rBcDD7mmGnbcU6P&#10;XShFDGGfoYIqBJdJ6YuKDPqxdcSRu9rWYIiwLaVusYvhppGTJPmWBmuODRU6WlVU/O3uRoE79eF2&#10;kfn0lp+Pm5KbS3etnVKjYf/7AyJQH97if/dWK0jTuDaeiUdAL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23HLwAAAANwAAAAPAAAAAAAAAAAAAAAAAJcCAABkcnMvZG93bnJl&#10;di54bWxQSwUGAAAAAAQABAD1AAAAhAMAAAAA&#10;">
                  <v:textbox inset="0,4mm,0,0">
                    <w:txbxContent>
                      <w:p w14:paraId="68DC618D" w14:textId="77777777" w:rsidR="00EE1618" w:rsidRPr="00FC4DA9" w:rsidRDefault="00EE1618"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1</w:t>
                        </w:r>
                      </w:p>
                    </w:txbxContent>
                  </v:textbox>
                </v:shape>
                <v:line id="Line 846" o:spid="_x0000_s1040" style="position:absolute;flip:y;visibility:visible;mso-wrap-style:square" from="3780,9207" to="3781,9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y8MQAAADcAAAADwAAAGRycy9kb3ducmV2LnhtbESPQWvCQBCF7wX/wzKCl1A3VRCTuoq2&#10;CoL0UO2hxyE7JsHsbMhONf57t1Do8fHmfW/eYtW7Rl2pC7VnAy/jFBRx4W3NpYGv0+55DioIssXG&#10;Mxm4U4DVcvC0wNz6G3/S9SilihAOORqoRNpc61BU5DCMfUscvbPvHEqUXalth7cId42epOlMO6w5&#10;NlTY0ltFxeX44+Ibuw9+n06TjdNJktH2Ww6pFmNGw379Ckqol//jv/TeGsiyDH7HRALo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PLwxAAAANwAAAAPAAAAAAAAAAAA&#10;AAAAAKECAABkcnMvZG93bnJldi54bWxQSwUGAAAAAAQABAD5AAAAkgMAAAAA&#10;">
                  <v:stroke endarrow="block"/>
                </v:line>
                <v:line id="Line 847" o:spid="_x0000_s1041" style="position:absolute;visibility:visible;mso-wrap-style:square" from="4319,9207" to="4320,9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Icj8UAAADdAAAADwAAAGRycy9kb3ducmV2LnhtbESPQU/DMAyF70j7D5EncWPJODBWlk3T&#10;KiQOgLQNcTaNaSoap2pCF/49PiBxs/We3/u82ZXQq4nG1EW2sFwYUMRNdB23Ft7Ojzf3oFJGdthH&#10;Jgs/lGC3nV1tsHLxwkeaTrlVEsKpQgs+56HSOjWeAqZFHIhF+4xjwCzr2Go34kXCQ69vjbnTATuW&#10;Bo8DHTw1X6fvYGHl66Ne6fr5/FpP3XJdXsr7x9ra63nZP4DKVPK/+e/6yQm+McIv38gIevs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CIcj8UAAADdAAAADwAAAAAAAAAA&#10;AAAAAAChAgAAZHJzL2Rvd25yZXYueG1sUEsFBgAAAAAEAAQA+QAAAJMDAAAAAA==&#10;">
                  <v:stroke endarrow="block"/>
                </v:line>
                <v:line id="Line 848" o:spid="_x0000_s1042" style="position:absolute;flip:y;visibility:visible;mso-wrap-style:square" from="4320,10619" to="4321,111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AhpcUAAADdAAAADwAAAGRycy9kb3ducmV2LnhtbESPQWvCQBCF7wX/wzKFXoLuWqHU6Cpq&#10;KwjFg9aDxyE7JqHZ2ZCdavrv3UKhtxne+968mS9736grdbEObGE8MqCIi+BqLi2cPrfDV1BRkB02&#10;gcnCD0VYLgYPc8xduPGBrkcpVQrhmKOFSqTNtY5FRR7jKLTESbuEzqOktSu16/CWwn2jn4150R5r&#10;ThcqbGlTUfF1/PapxnbPb5NJtvY6y6b0fpYPo8Xap8d+NQMl1Mu/+Y/eucQZM4bfb9IIen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MAhpcUAAADdAAAADwAAAAAAAAAA&#10;AAAAAAChAgAAZHJzL2Rvd25yZXYueG1sUEsFBgAAAAAEAAQA+QAAAJMDAAAAAA==&#10;">
                  <v:stroke endarrow="block"/>
                </v:line>
                <v:line id="Line 849" o:spid="_x0000_s1043" style="position:absolute;visibility:visible;mso-wrap-style:square" from="3780,10619" to="3781,111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wnY8MAAADdAAAADwAAAGRycy9kb3ducmV2LnhtbERPTWsCMRC9F/wPYYTeaqIHratRxKXg&#10;oS2opedxM24WN5Nlk67pv28Khd7m8T5nvU2uFQP1ofGsYTpRIIgrbxquNXycX56eQYSIbLD1TBq+&#10;KcB2M3pYY2H8nY80nGItcgiHAjXYGLtCylBZchgmviPO3NX3DmOGfS1Nj/cc7lo5U2ouHTacGyx2&#10;tLdU3U5fTsPClke5kOXr+b0cmukyvaXPy1Lrx3HarUBESvFf/Oc+mDxfqRn8fpNPkJ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8J2PDAAAA3QAAAA8AAAAAAAAAAAAA&#10;AAAAoQIAAGRycy9kb3ducmV2LnhtbFBLBQYAAAAABAAEAPkAAACRAwAAAAA=&#10;">
                  <v:stroke endarrow="block"/>
                </v:line>
                <v:shape id="Text Box 850" o:spid="_x0000_s1044" type="#_x0000_t202" style="position:absolute;left:8460;top:9899;width:12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MFwgAA&#10;AN0AAAAPAAAAZHJzL2Rvd25yZXYueG1sRE9LawIxEL4X+h/CFLzVpC1K2W6UUqj0uj5ovQ2b2Yfd&#10;TMImuuu/N4LgbT6+5+TL0XbiRH1oHWt4mSoQxKUzLdcatpvv53cQISIb7ByThjMFWC4eH3LMjBu4&#10;oNM61iKFcMhQQxOjz6QMZUMWw9R54sRVrrcYE+xraXocUrjt5KtSc2mx5dTQoKevhsr/9dFq8L9j&#10;POxlMTsUf7tVzd1+qFqv9eRp/PwAEWmMd/HN/WPSfKXe4PpNOkEuL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5o0wXCAAAA3QAAAA8AAAAAAAAAAAAAAAAAlwIAAGRycy9kb3du&#10;cmV2LnhtbFBLBQYAAAAABAAEAPUAAACGAwAAAAA=&#10;">
                  <v:textbox inset="0,4mm,0,0">
                    <w:txbxContent>
                      <w:p w14:paraId="6C456D57" w14:textId="77777777" w:rsidR="00EE1618" w:rsidRPr="00FC4DA9" w:rsidRDefault="00EE1618" w:rsidP="00FC4DA9">
                        <w:pPr>
                          <w:jc w:val="center"/>
                          <w:rPr>
                            <w:rFonts w:ascii="Arial Rounded MT Bold" w:hAnsi="Arial Rounded MT Bold" w:cs="Arial"/>
                            <w:szCs w:val="22"/>
                            <w:lang w:val="en-AU"/>
                          </w:rPr>
                        </w:pPr>
                        <w:r w:rsidRPr="00FC4DA9">
                          <w:rPr>
                            <w:rFonts w:ascii="Arial Rounded MT Bold" w:hAnsi="Arial Rounded MT Bold" w:cs="Arial"/>
                            <w:szCs w:val="22"/>
                          </w:rPr>
                          <w:t>Nod</w:t>
                        </w:r>
                        <w:r w:rsidRPr="00FC4DA9">
                          <w:rPr>
                            <w:rFonts w:ascii="Arial Rounded MT Bold" w:hAnsi="Arial Rounded MT Bold" w:cs="Arial"/>
                            <w:szCs w:val="22"/>
                            <w:lang w:val="en-AU"/>
                          </w:rPr>
                          <w:t xml:space="preserve">e </w:t>
                        </w:r>
                        <w:r>
                          <w:rPr>
                            <w:rFonts w:ascii="Arial Rounded MT Bold" w:hAnsi="Arial Rounded MT Bold" w:cs="Arial"/>
                            <w:szCs w:val="22"/>
                            <w:lang w:val="en-AU"/>
                          </w:rPr>
                          <w:t>N</w:t>
                        </w:r>
                      </w:p>
                    </w:txbxContent>
                  </v:textbox>
                </v:shape>
                <v:line id="Line 851" o:spid="_x0000_s1045" style="position:absolute;flip:y;visibility:visible;mso-wrap-style:square" from="8820,9207" to="8821,9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eCPcYAAADdAAAADwAAAGRycy9kb3ducmV2LnhtbESPT2vCQBDF7wW/wzJCL6HuVou00VWs&#10;rSCUHvxz6HHIjkkwOxuyU02/fVco9DbDe783b+bL3jfqQl2sA1t4HBlQxEVwNZcWjofNwzOoKMgO&#10;m8Bk4YciLBeDuznmLlx5R5e9lCqFcMzRQiXS5lrHoiKPcRRa4qSdQudR0tqV2nV4TeG+0WNjptpj&#10;zelChS2tKyrO+2+famw++W0yyV69zrIXev+SD6PF2vthv5qBEurl3/xHb13ijHmC2zdpBL3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3gj3GAAAA3QAAAA8AAAAAAAAA&#10;AAAAAAAAoQIAAGRycy9kb3ducmV2LnhtbFBLBQYAAAAABAAEAPkAAACUAwAAAAA=&#10;">
                  <v:stroke endarrow="block"/>
                </v:line>
                <v:line id="Line 852" o:spid="_x0000_s1046" style="position:absolute;visibility:visible;mso-wrap-style:square" from="9359,9207" to="9360,9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F8MAAADdAAAADwAAAGRycy9kb3ducmV2LnhtbERPTWsCMRC9F/wPYYTeamKhWlejiEuh&#10;h1pQS8/jZrpZupksm3RN/70RCr3N433OapNcKwbqQ+NZw3SiQBBX3jRca/g4vTw8gwgR2WDrmTT8&#10;UoDNenS3wsL4Cx9oOMZa5BAOBWqwMXaFlKGy5DBMfEecuS/fO4wZ9rU0PV5yuGvlo1Iz6bDh3GCx&#10;o52l6vv44zTMbXmQc1m+nd7LoZku0j59nhda34/TdgkiUor/4j/3q8nzlXqC2zf5BL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VvxfDAAAA3QAAAA8AAAAAAAAAAAAA&#10;AAAAoQIAAGRycy9kb3ducmV2LnhtbFBLBQYAAAAABAAEAPkAAACRAwAAAAA=&#10;">
                  <v:stroke endarrow="block"/>
                </v:line>
                <v:line id="Line 853" o:spid="_x0000_s1047" style="position:absolute;flip:y;visibility:visible;mso-wrap-style:square" from="9360,10619" to="9361,111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m50cUAAADdAAAADwAAAGRycy9kb3ducmV2LnhtbESPQWvCQBCF74X+h2UKvQTdtEKp0VXa&#10;WqFQPFQ9eByy0yQ0Oxuyo6b/viMIvb1h3vtm3nw5hNacqE9NZAcP4xwMcRl9w5WD/W49egaTBNlj&#10;G5kc/FKC5eL2Zo6Fj2f+otNWKqMQTgU6qEW6wtpU1hQwjWNHrLvv2AcUHfvK+h7PCg+tfczzJxuw&#10;Yb1QY0dvNZU/22PQN9YbXk0m2WuwWTal94N85lacu78bXmZghAb5N1/TH15zSoRLG5V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ym50cUAAADdAAAADwAAAAAAAAAA&#10;AAAAAAChAgAAZHJzL2Rvd25yZXYueG1sUEsFBgAAAAAEAAQA+QAAAJMDAAAAAA==&#10;">
                  <v:stroke endarrow="block"/>
                </v:line>
                <v:line id="Line 854" o:spid="_x0000_s1048" style="position:absolute;visibility:visible;mso-wrap-style:square" from="8820,10619" to="8821,111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uE+8MAAADdAAAADwAAAGRycy9kb3ducmV2LnhtbERPS0sDMRC+F/wPYQRvbVIPrl2bFnEp&#10;eLCFPvA8bsbN4maybNJt/PemUPA2H99zluvkOjHSEFrPGuYzBYK49qblRsPpuJk+gwgR2WDnmTT8&#10;UoD16m6yxNL4C+9pPMRG5BAOJWqwMfallKG25DDMfE+cuW8/OIwZDo00A15yuOvko1JP0mHLucFi&#10;T2+W6p/D2WkobLWXhaw+jrtqbOeLtE2fXwutH+7T6wuISCn+i2/ud5PnK1XA9Zt8glz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LhPvDAAAA3QAAAA8AAAAAAAAAAAAA&#10;AAAAoQIAAGRycy9kb3ducmV2LnhtbFBLBQYAAAAABAAEAPkAAACRAwAAAAA=&#10;">
                  <v:stroke endarrow="block"/>
                </v:line>
                <w10:wrap anchory="line"/>
                <w10:anchorlock/>
              </v:group>
            </w:pict>
          </mc:Fallback>
        </mc:AlternateContent>
      </w:r>
      <w:r>
        <w:rPr>
          <w:noProof/>
          <w:szCs w:val="22"/>
          <w:lang w:val="en-US" w:eastAsia="en-US"/>
        </w:rPr>
        <mc:AlternateContent>
          <mc:Choice Requires="wps">
            <w:drawing>
              <wp:inline distT="0" distB="0" distL="0" distR="0" wp14:anchorId="473A05C9" wp14:editId="17FCC9B6">
                <wp:extent cx="5257800" cy="27432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14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" filled="f" stroked="f">
                <o:lock v:ext="edit" aspectratio="t"/>
                <w10:anchorlock/>
              </v:rect>
            </w:pict>
          </mc:Fallback>
        </mc:AlternateContent>
      </w:r>
    </w:p>
    <w:p w14:paraId="4B577D35" w14:textId="77777777" w:rsidR="00074AB7" w:rsidRDefault="00074AB7" w:rsidP="00074AB7">
      <w:pPr>
        <w:jc w:val="center"/>
        <w:rPr>
          <w:szCs w:val="22"/>
          <w:lang w:val="en-AU"/>
        </w:rPr>
      </w:pPr>
      <w:r>
        <w:rPr>
          <w:szCs w:val="22"/>
          <w:lang w:val="en-AU"/>
        </w:rPr>
        <w:t>Figure 1: The modules and their connections in Castalia</w:t>
      </w:r>
    </w:p>
    <w:p w14:paraId="766B44E0" w14:textId="77777777" w:rsidR="00074AB7" w:rsidRDefault="00074AB7" w:rsidP="00074AB7">
      <w:pPr>
        <w:jc w:val="center"/>
        <w:rPr>
          <w:szCs w:val="22"/>
          <w:lang w:val="en-AU"/>
        </w:rPr>
      </w:pPr>
    </w:p>
    <w:p w14:paraId="0C3E316D" w14:textId="77777777" w:rsidR="00074AB7" w:rsidRDefault="00074AB7" w:rsidP="00074AB7">
      <w:pPr>
        <w:ind w:firstLine="540"/>
        <w:rPr>
          <w:szCs w:val="22"/>
          <w:lang w:val="en-AU"/>
        </w:rPr>
      </w:pPr>
      <w:r>
        <w:rPr>
          <w:szCs w:val="22"/>
          <w:lang w:val="en-AU"/>
        </w:rPr>
        <w:t>Notice that the nodes do not connect to each other directly but</w:t>
      </w:r>
      <w:r w:rsidR="007C056E">
        <w:rPr>
          <w:szCs w:val="22"/>
          <w:lang w:val="en-AU"/>
        </w:rPr>
        <w:t xml:space="preserve"> through the wireless channel</w:t>
      </w:r>
      <w:r>
        <w:rPr>
          <w:szCs w:val="22"/>
          <w:lang w:val="en-AU"/>
        </w:rPr>
        <w:t xml:space="preserve"> module(s). </w:t>
      </w:r>
      <w:r w:rsidR="00E214A9">
        <w:rPr>
          <w:szCs w:val="22"/>
          <w:lang w:val="en-AU"/>
        </w:rPr>
        <w:t xml:space="preserve">The arrows signify message passing from one module to another. </w:t>
      </w:r>
      <w:r>
        <w:rPr>
          <w:szCs w:val="22"/>
          <w:lang w:val="en-AU"/>
        </w:rPr>
        <w:t xml:space="preserve">When a node has a packet to send this goes to the wireless channel which then decides which nodes should receive the packet. The nodes are also linked through the physical processes that they monitor. For </w:t>
      </w:r>
      <w:r w:rsidR="0086629D">
        <w:rPr>
          <w:szCs w:val="22"/>
          <w:lang w:val="en-AU"/>
        </w:rPr>
        <w:t>every</w:t>
      </w:r>
      <w:r>
        <w:rPr>
          <w:szCs w:val="22"/>
          <w:lang w:val="en-AU"/>
        </w:rPr>
        <w:t xml:space="preserve"> physi</w:t>
      </w:r>
      <w:r w:rsidR="0086629D">
        <w:rPr>
          <w:szCs w:val="22"/>
          <w:lang w:val="en-AU"/>
        </w:rPr>
        <w:t>cal process there is one module</w:t>
      </w:r>
      <w:r>
        <w:rPr>
          <w:szCs w:val="22"/>
          <w:lang w:val="en-AU"/>
        </w:rPr>
        <w:t xml:space="preserve"> which </w:t>
      </w:r>
      <w:r w:rsidR="0086629D">
        <w:rPr>
          <w:szCs w:val="22"/>
          <w:lang w:val="en-AU"/>
        </w:rPr>
        <w:t>holds the “truth” on the quantity the physical process is representing. T</w:t>
      </w:r>
      <w:r>
        <w:rPr>
          <w:szCs w:val="22"/>
          <w:lang w:val="en-AU"/>
        </w:rPr>
        <w:t xml:space="preserve">he nodes sample </w:t>
      </w:r>
      <w:r w:rsidR="0086629D">
        <w:rPr>
          <w:szCs w:val="22"/>
          <w:lang w:val="en-AU"/>
        </w:rPr>
        <w:t xml:space="preserve">the physical process </w:t>
      </w:r>
      <w:r>
        <w:rPr>
          <w:szCs w:val="22"/>
          <w:lang w:val="en-AU"/>
        </w:rPr>
        <w:t xml:space="preserve">in space and time </w:t>
      </w:r>
      <w:r w:rsidR="0086629D">
        <w:rPr>
          <w:szCs w:val="22"/>
          <w:lang w:val="en-AU"/>
        </w:rPr>
        <w:t xml:space="preserve">(by sending a message to the corresponding module) </w:t>
      </w:r>
      <w:r>
        <w:rPr>
          <w:szCs w:val="22"/>
          <w:lang w:val="en-AU"/>
        </w:rPr>
        <w:t>to get their sensor readings. There can be multiple physical processes, representing the multiple sensing devices (multiple sensing modalities) that a node h</w:t>
      </w:r>
      <w:r w:rsidR="0086629D">
        <w:rPr>
          <w:szCs w:val="22"/>
          <w:lang w:val="en-AU"/>
        </w:rPr>
        <w:t>as.</w:t>
      </w:r>
    </w:p>
    <w:p w14:paraId="48FAD360" w14:textId="77777777" w:rsidR="009A2EC2" w:rsidRDefault="009A2EC2" w:rsidP="00074AB7">
      <w:pPr>
        <w:ind w:firstLine="540"/>
        <w:rPr>
          <w:szCs w:val="22"/>
          <w:lang w:val="en-AU"/>
        </w:rPr>
      </w:pPr>
      <w:r>
        <w:rPr>
          <w:szCs w:val="22"/>
          <w:lang w:val="en-AU"/>
        </w:rPr>
        <w:t>The node module is a composite one. Figure 2 shows the internal structure of the node composite module.</w:t>
      </w:r>
      <w:r w:rsidR="004C2D72">
        <w:rPr>
          <w:szCs w:val="22"/>
          <w:lang w:val="en-AU"/>
        </w:rPr>
        <w:t xml:space="preserve"> The solid arrows signify message passing and the dashed arrows signify simple function calling. For instance, most of the modules call a function of the resource manager to signal that energy has been consumed. The Application module is the one that the user will </w:t>
      </w:r>
      <w:r w:rsidR="00567257">
        <w:rPr>
          <w:szCs w:val="22"/>
          <w:lang w:val="en-AU"/>
        </w:rPr>
        <w:t>most commonly</w:t>
      </w:r>
      <w:r w:rsidR="004C2D72">
        <w:rPr>
          <w:szCs w:val="22"/>
          <w:lang w:val="en-AU"/>
        </w:rPr>
        <w:t xml:space="preserve"> change</w:t>
      </w:r>
      <w:r w:rsidR="00567257">
        <w:rPr>
          <w:szCs w:val="22"/>
          <w:lang w:val="en-AU"/>
        </w:rPr>
        <w:t>, usually by creating a new module to implement a</w:t>
      </w:r>
      <w:r w:rsidR="004C2D72">
        <w:rPr>
          <w:szCs w:val="22"/>
          <w:lang w:val="en-AU"/>
        </w:rPr>
        <w:t xml:space="preserve">. </w:t>
      </w:r>
      <w:r w:rsidR="00567257">
        <w:rPr>
          <w:szCs w:val="22"/>
          <w:lang w:val="en-AU"/>
        </w:rPr>
        <w:t>new</w:t>
      </w:r>
      <w:r w:rsidR="004C2D72">
        <w:rPr>
          <w:szCs w:val="22"/>
          <w:lang w:val="en-AU"/>
        </w:rPr>
        <w:t xml:space="preserve"> algorithm</w:t>
      </w:r>
      <w:r w:rsidR="00567257">
        <w:rPr>
          <w:szCs w:val="22"/>
          <w:lang w:val="en-AU"/>
        </w:rPr>
        <w:t xml:space="preserve">. The communications MAC and Routing modules, </w:t>
      </w:r>
      <w:r w:rsidR="00A65A59">
        <w:rPr>
          <w:szCs w:val="22"/>
          <w:lang w:val="en-AU"/>
        </w:rPr>
        <w:t xml:space="preserve">as well as the Mobility </w:t>
      </w:r>
      <w:r w:rsidR="00654509">
        <w:rPr>
          <w:szCs w:val="22"/>
          <w:lang w:val="en-AU"/>
        </w:rPr>
        <w:t xml:space="preserve">Manager </w:t>
      </w:r>
      <w:r w:rsidR="00A65A59">
        <w:rPr>
          <w:szCs w:val="22"/>
          <w:lang w:val="en-AU"/>
        </w:rPr>
        <w:t xml:space="preserve">module, </w:t>
      </w:r>
      <w:r w:rsidR="00567257">
        <w:rPr>
          <w:szCs w:val="22"/>
          <w:lang w:val="en-AU"/>
        </w:rPr>
        <w:t xml:space="preserve">are also good candidates for </w:t>
      </w:r>
      <w:r w:rsidR="00A65A59">
        <w:rPr>
          <w:szCs w:val="22"/>
          <w:lang w:val="en-AU"/>
        </w:rPr>
        <w:t>change by the user, again usually by creating a new module to implement a new protocol or mobility pattern.</w:t>
      </w:r>
      <w:r w:rsidR="00567257">
        <w:rPr>
          <w:szCs w:val="22"/>
          <w:lang w:val="en-AU"/>
        </w:rPr>
        <w:t xml:space="preserve"> </w:t>
      </w:r>
      <w:r w:rsidR="00654509">
        <w:rPr>
          <w:szCs w:val="22"/>
          <w:lang w:val="en-AU"/>
        </w:rPr>
        <w:t>Castalia offers</w:t>
      </w:r>
      <w:r w:rsidR="004124B2">
        <w:rPr>
          <w:szCs w:val="22"/>
          <w:lang w:val="en-AU"/>
        </w:rPr>
        <w:t xml:space="preserve"> support for building your own protocols, or applications</w:t>
      </w:r>
      <w:r w:rsidR="00654509">
        <w:rPr>
          <w:szCs w:val="22"/>
          <w:lang w:val="en-AU"/>
        </w:rPr>
        <w:t xml:space="preserve"> by defining appropriate abstract classes (more on this topic in Chapter 5). </w:t>
      </w:r>
      <w:r w:rsidR="006E5738">
        <w:rPr>
          <w:szCs w:val="22"/>
          <w:lang w:val="en-AU"/>
        </w:rPr>
        <w:t>All existing modules are highly tuneable by many parameters.</w:t>
      </w:r>
    </w:p>
    <w:p w14:paraId="598BED3B" w14:textId="77777777" w:rsidR="009A2EC2" w:rsidRPr="00074AB7" w:rsidRDefault="009A2EC2" w:rsidP="00074AB7">
      <w:pPr>
        <w:ind w:firstLine="540"/>
        <w:rPr>
          <w:lang w:val="en-AU"/>
        </w:rPr>
      </w:pPr>
    </w:p>
    <w:p w14:paraId="6818C4BA" w14:textId="77777777" w:rsidR="009A2EC2" w:rsidRDefault="009A2EC2" w:rsidP="009A2EC2">
      <w:pPr>
        <w:ind w:firstLine="540"/>
        <w:rPr>
          <w:lang w:val="en-US"/>
        </w:rPr>
      </w:pPr>
    </w:p>
    <w:p w14:paraId="193FFAAD" w14:textId="77777777" w:rsidR="009A2EC2" w:rsidRDefault="00496182" w:rsidP="009A2EC2">
      <w:pPr>
        <w:ind w:firstLine="540"/>
        <w:rPr>
          <w:szCs w:val="22"/>
          <w:lang w:val="en-AU"/>
        </w:rPr>
      </w:pPr>
      <w:r>
        <w:rPr>
          <w:noProof/>
          <w:szCs w:val="22"/>
          <w:lang w:val="en-US" w:eastAsia="en-US"/>
        </w:rPr>
        <mc:AlternateContent>
          <mc:Choice Requires="wpg">
            <w:drawing>
              <wp:anchor distT="0" distB="0" distL="114300" distR="114300" simplePos="0" relativeHeight="251655680" behindDoc="0" locked="1" layoutInCell="1" allowOverlap="1" wp14:anchorId="57D30EDA" wp14:editId="56EDA2D3">
                <wp:simplePos x="0" y="0"/>
                <wp:positionH relativeFrom="character">
                  <wp:posOffset>-228600</wp:posOffset>
                </wp:positionH>
                <wp:positionV relativeFrom="line">
                  <wp:posOffset>-278130</wp:posOffset>
                </wp:positionV>
                <wp:extent cx="5257800" cy="3543300"/>
                <wp:effectExtent l="12700" t="13970" r="12700" b="11430"/>
                <wp:wrapNone/>
                <wp:docPr id="943" name="Group 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543300"/>
                          <a:chOff x="3232" y="7537"/>
                          <a:chExt cx="8280" cy="5580"/>
                        </a:xfrm>
                      </wpg:grpSpPr>
                      <wps:wsp>
                        <wps:cNvPr id="944" name="AutoShape 45"/>
                        <wps:cNvSpPr>
                          <a:spLocks noChangeAspect="1" noChangeArrowheads="1" noTextEdit="1"/>
                        </wps:cNvSpPr>
                        <wps:spPr bwMode="auto">
                          <a:xfrm>
                            <a:off x="3232" y="7537"/>
                            <a:ext cx="8280" cy="5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5" name="Rectangle 55"/>
                        <wps:cNvSpPr>
                          <a:spLocks noChangeArrowheads="1"/>
                        </wps:cNvSpPr>
                        <wps:spPr bwMode="auto">
                          <a:xfrm>
                            <a:off x="3952" y="1167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6" name="Text Box 86"/>
                        <wps:cNvSpPr txBox="1">
                          <a:spLocks noChangeArrowheads="1"/>
                        </wps:cNvSpPr>
                        <wps:spPr bwMode="auto">
                          <a:xfrm>
                            <a:off x="4492" y="11857"/>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08984" w14:textId="77777777" w:rsidR="003070A0" w:rsidRPr="009A2EC2" w:rsidRDefault="003070A0" w:rsidP="0003108B">
                              <w:pPr>
                                <w:jc w:val="center"/>
                                <w:rPr>
                                  <w:szCs w:val="22"/>
                                  <w:lang w:val="en-US"/>
                                </w:rPr>
                              </w:pPr>
                              <w:r w:rsidRPr="009A2EC2">
                                <w:rPr>
                                  <w:szCs w:val="22"/>
                                  <w:lang w:val="en-US"/>
                                </w:rPr>
                                <w:t>Radio</w:t>
                              </w:r>
                            </w:p>
                          </w:txbxContent>
                        </wps:txbx>
                        <wps:bodyPr rot="0" vert="horz" wrap="square" lIns="0" tIns="0" rIns="0" bIns="0" anchor="t" anchorCtr="0" upright="1">
                          <a:noAutofit/>
                        </wps:bodyPr>
                      </wps:wsp>
                      <wps:wsp>
                        <wps:cNvPr id="947" name="Rectangle 87"/>
                        <wps:cNvSpPr>
                          <a:spLocks noChangeArrowheads="1"/>
                        </wps:cNvSpPr>
                        <wps:spPr bwMode="auto">
                          <a:xfrm>
                            <a:off x="3952" y="1095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8" name="Text Box 88"/>
                        <wps:cNvSpPr txBox="1">
                          <a:spLocks noChangeArrowheads="1"/>
                        </wps:cNvSpPr>
                        <wps:spPr bwMode="auto">
                          <a:xfrm>
                            <a:off x="4492" y="11137"/>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20501" w14:textId="77777777" w:rsidR="003070A0" w:rsidRPr="009A2EC2" w:rsidRDefault="003070A0" w:rsidP="0003108B">
                              <w:pPr>
                                <w:jc w:val="center"/>
                                <w:rPr>
                                  <w:szCs w:val="22"/>
                                  <w:lang w:val="en-US"/>
                                </w:rPr>
                              </w:pPr>
                              <w:r>
                                <w:rPr>
                                  <w:szCs w:val="22"/>
                                  <w:lang w:val="en-US"/>
                                </w:rPr>
                                <w:t>MAC</w:t>
                              </w:r>
                            </w:p>
                          </w:txbxContent>
                        </wps:txbx>
                        <wps:bodyPr rot="0" vert="horz" wrap="square" lIns="0" tIns="0" rIns="0" bIns="0" anchor="t" anchorCtr="0" upright="1">
                          <a:noAutofit/>
                        </wps:bodyPr>
                      </wps:wsp>
                      <wps:wsp>
                        <wps:cNvPr id="949" name="Rectangle 89"/>
                        <wps:cNvSpPr>
                          <a:spLocks noChangeArrowheads="1"/>
                        </wps:cNvSpPr>
                        <wps:spPr bwMode="auto">
                          <a:xfrm>
                            <a:off x="3952" y="933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0" name="Text Box 90"/>
                        <wps:cNvSpPr txBox="1">
                          <a:spLocks noChangeArrowheads="1"/>
                        </wps:cNvSpPr>
                        <wps:spPr bwMode="auto">
                          <a:xfrm>
                            <a:off x="4492" y="9517"/>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FE1F0" w14:textId="77777777" w:rsidR="003070A0" w:rsidRPr="009A2EC2" w:rsidRDefault="003070A0" w:rsidP="0003108B">
                              <w:pPr>
                                <w:jc w:val="center"/>
                                <w:rPr>
                                  <w:szCs w:val="22"/>
                                  <w:lang w:val="en-US"/>
                                </w:rPr>
                              </w:pPr>
                              <w:r>
                                <w:rPr>
                                  <w:szCs w:val="22"/>
                                  <w:lang w:val="en-US"/>
                                </w:rPr>
                                <w:t>Application</w:t>
                              </w:r>
                              <w:r>
                                <w:rPr>
                                  <w:noProof/>
                                  <w:szCs w:val="22"/>
                                  <w:lang w:val="en-US" w:eastAsia="en-US"/>
                                </w:rPr>
                                <w:drawing>
                                  <wp:inline distT="0" distB="0" distL="0" distR="0" wp14:anchorId="1A63E724" wp14:editId="05A710E5">
                                    <wp:extent cx="1405255"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255" cy="2286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951" name="Rectangle 91"/>
                        <wps:cNvSpPr>
                          <a:spLocks noChangeArrowheads="1"/>
                        </wps:cNvSpPr>
                        <wps:spPr bwMode="auto">
                          <a:xfrm>
                            <a:off x="3952" y="843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2" name="Text Box 92"/>
                        <wps:cNvSpPr txBox="1">
                          <a:spLocks noChangeArrowheads="1"/>
                        </wps:cNvSpPr>
                        <wps:spPr bwMode="auto">
                          <a:xfrm>
                            <a:off x="4492" y="8617"/>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AA5EE" w14:textId="77777777" w:rsidR="003070A0" w:rsidRPr="009A2EC2" w:rsidRDefault="003070A0" w:rsidP="0003108B">
                              <w:pPr>
                                <w:jc w:val="center"/>
                                <w:rPr>
                                  <w:szCs w:val="22"/>
                                  <w:lang w:val="en-US"/>
                                </w:rPr>
                              </w:pPr>
                              <w:r>
                                <w:rPr>
                                  <w:szCs w:val="22"/>
                                  <w:lang w:val="en-US"/>
                                </w:rPr>
                                <w:t>Sensors Manager</w:t>
                              </w:r>
                            </w:p>
                          </w:txbxContent>
                        </wps:txbx>
                        <wps:bodyPr rot="0" vert="horz" wrap="square" lIns="0" tIns="0" rIns="0" bIns="0" anchor="t" anchorCtr="0" upright="1">
                          <a:noAutofit/>
                        </wps:bodyPr>
                      </wps:wsp>
                      <wps:wsp>
                        <wps:cNvPr id="953" name="Rectangle 93"/>
                        <wps:cNvSpPr>
                          <a:spLocks noChangeArrowheads="1"/>
                        </wps:cNvSpPr>
                        <wps:spPr bwMode="auto">
                          <a:xfrm>
                            <a:off x="8812" y="8077"/>
                            <a:ext cx="1980"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4" name="Text Box 94"/>
                        <wps:cNvSpPr txBox="1">
                          <a:spLocks noChangeArrowheads="1"/>
                        </wps:cNvSpPr>
                        <wps:spPr bwMode="auto">
                          <a:xfrm>
                            <a:off x="8812" y="8437"/>
                            <a:ext cx="198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A8DF5" w14:textId="77777777" w:rsidR="003070A0" w:rsidRDefault="003070A0" w:rsidP="007C056E">
                              <w:pPr>
                                <w:jc w:val="center"/>
                                <w:rPr>
                                  <w:szCs w:val="22"/>
                                  <w:lang w:val="en-US"/>
                                </w:rPr>
                              </w:pPr>
                              <w:r>
                                <w:rPr>
                                  <w:szCs w:val="22"/>
                                  <w:lang w:val="en-US"/>
                                </w:rPr>
                                <w:t>Resource Manager</w:t>
                              </w:r>
                            </w:p>
                            <w:p w14:paraId="5A64D1DC" w14:textId="77777777" w:rsidR="003070A0" w:rsidRPr="009A2EC2" w:rsidRDefault="003070A0" w:rsidP="007C056E">
                              <w:pPr>
                                <w:jc w:val="center"/>
                                <w:rPr>
                                  <w:sz w:val="18"/>
                                  <w:szCs w:val="18"/>
                                  <w:lang w:val="en-US"/>
                                </w:rPr>
                              </w:pPr>
                              <w:r>
                                <w:rPr>
                                  <w:sz w:val="18"/>
                                  <w:szCs w:val="18"/>
                                  <w:lang w:val="en-US"/>
                                </w:rPr>
                                <w:t>(</w:t>
                              </w:r>
                              <w:r w:rsidRPr="009A2EC2">
                                <w:rPr>
                                  <w:sz w:val="18"/>
                                  <w:szCs w:val="18"/>
                                  <w:lang w:val="en-US"/>
                                </w:rPr>
                                <w:t>Battery</w:t>
                              </w:r>
                              <w:r>
                                <w:rPr>
                                  <w:sz w:val="18"/>
                                  <w:szCs w:val="18"/>
                                  <w:lang w:val="en-US"/>
                                </w:rPr>
                                <w:t xml:space="preserve">, </w:t>
                              </w:r>
                              <w:r w:rsidRPr="009A2EC2">
                                <w:rPr>
                                  <w:sz w:val="18"/>
                                  <w:szCs w:val="18"/>
                                  <w:lang w:val="en-US"/>
                                </w:rPr>
                                <w:t>CPU state</w:t>
                              </w:r>
                              <w:r>
                                <w:rPr>
                                  <w:sz w:val="18"/>
                                  <w:szCs w:val="18"/>
                                  <w:lang w:val="en-US"/>
                                </w:rPr>
                                <w:t xml:space="preserve">, </w:t>
                              </w:r>
                              <w:r w:rsidRPr="009A2EC2">
                                <w:rPr>
                                  <w:sz w:val="18"/>
                                  <w:szCs w:val="18"/>
                                  <w:lang w:val="en-US"/>
                                </w:rPr>
                                <w:t>Memory</w:t>
                              </w:r>
                              <w:r>
                                <w:rPr>
                                  <w:sz w:val="18"/>
                                  <w:szCs w:val="18"/>
                                  <w:lang w:val="en-US"/>
                                </w:rPr>
                                <w:t>)</w:t>
                              </w:r>
                            </w:p>
                          </w:txbxContent>
                        </wps:txbx>
                        <wps:bodyPr rot="0" vert="horz" wrap="square" lIns="0" tIns="0" rIns="0" bIns="0" anchor="t" anchorCtr="0" upright="1">
                          <a:noAutofit/>
                        </wps:bodyPr>
                      </wps:wsp>
                      <wps:wsp>
                        <wps:cNvPr id="955" name="Line 95"/>
                        <wps:cNvCnPr/>
                        <wps:spPr bwMode="auto">
                          <a:xfrm flipV="1">
                            <a:off x="5032" y="1149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6" name="Line 96"/>
                        <wps:cNvCnPr/>
                        <wps:spPr bwMode="auto">
                          <a:xfrm>
                            <a:off x="6292" y="1149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7" name="Line 97"/>
                        <wps:cNvCnPr/>
                        <wps:spPr bwMode="auto">
                          <a:xfrm flipV="1">
                            <a:off x="5031" y="98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8" name="Line 98"/>
                        <wps:cNvCnPr/>
                        <wps:spPr bwMode="auto">
                          <a:xfrm>
                            <a:off x="6291" y="98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9" name="Line 99"/>
                        <wps:cNvCnPr/>
                        <wps:spPr bwMode="auto">
                          <a:xfrm flipV="1">
                            <a:off x="5032" y="89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Line 100"/>
                        <wps:cNvCnPr/>
                        <wps:spPr bwMode="auto">
                          <a:xfrm>
                            <a:off x="6292" y="89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Line 101"/>
                        <wps:cNvCnPr/>
                        <wps:spPr bwMode="auto">
                          <a:xfrm flipV="1">
                            <a:off x="5031" y="80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Line 102"/>
                        <wps:cNvCnPr/>
                        <wps:spPr bwMode="auto">
                          <a:xfrm>
                            <a:off x="6291" y="807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Line 103"/>
                        <wps:cNvCnPr/>
                        <wps:spPr bwMode="auto">
                          <a:xfrm flipV="1">
                            <a:off x="5032" y="1221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Line 104"/>
                        <wps:cNvCnPr/>
                        <wps:spPr bwMode="auto">
                          <a:xfrm>
                            <a:off x="6292" y="1221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5" name="Text Box 106"/>
                        <wps:cNvSpPr txBox="1">
                          <a:spLocks noChangeArrowheads="1"/>
                        </wps:cNvSpPr>
                        <wps:spPr bwMode="auto">
                          <a:xfrm>
                            <a:off x="4672" y="12577"/>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1C1C5" w14:textId="77777777" w:rsidR="003070A0" w:rsidRPr="009A2EC2" w:rsidRDefault="003070A0" w:rsidP="0003108B">
                              <w:pPr>
                                <w:jc w:val="center"/>
                                <w:rPr>
                                  <w:szCs w:val="22"/>
                                  <w:lang w:val="en-US"/>
                                </w:rPr>
                              </w:pPr>
                              <w:r>
                                <w:rPr>
                                  <w:szCs w:val="22"/>
                                  <w:lang w:val="en-US"/>
                                </w:rPr>
                                <w:t>to/from Wireless Channel</w:t>
                              </w:r>
                            </w:p>
                          </w:txbxContent>
                        </wps:txbx>
                        <wps:bodyPr rot="0" vert="horz" wrap="square" lIns="0" tIns="0" rIns="0" bIns="0" anchor="t" anchorCtr="0" upright="1">
                          <a:noAutofit/>
                        </wps:bodyPr>
                      </wps:wsp>
                      <wps:wsp>
                        <wps:cNvPr id="966" name="Text Box 107"/>
                        <wps:cNvSpPr txBox="1">
                          <a:spLocks noChangeArrowheads="1"/>
                        </wps:cNvSpPr>
                        <wps:spPr bwMode="auto">
                          <a:xfrm>
                            <a:off x="4492" y="7717"/>
                            <a:ext cx="25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D0487" w14:textId="77777777" w:rsidR="003070A0" w:rsidRPr="009A2EC2" w:rsidRDefault="003070A0" w:rsidP="0003108B">
                              <w:pPr>
                                <w:jc w:val="center"/>
                                <w:rPr>
                                  <w:szCs w:val="22"/>
                                  <w:lang w:val="en-US"/>
                                </w:rPr>
                              </w:pPr>
                              <w:r>
                                <w:rPr>
                                  <w:szCs w:val="22"/>
                                  <w:lang w:val="en-US"/>
                                </w:rPr>
                                <w:t>to/from Physical Process</w:t>
                              </w:r>
                            </w:p>
                          </w:txbxContent>
                        </wps:txbx>
                        <wps:bodyPr rot="0" vert="horz" wrap="square" lIns="0" tIns="0" rIns="0" bIns="0" anchor="t" anchorCtr="0" upright="1">
                          <a:noAutofit/>
                        </wps:bodyPr>
                      </wps:wsp>
                      <wps:wsp>
                        <wps:cNvPr id="967" name="Rectangle 108"/>
                        <wps:cNvSpPr>
                          <a:spLocks noChangeArrowheads="1"/>
                        </wps:cNvSpPr>
                        <wps:spPr bwMode="auto">
                          <a:xfrm>
                            <a:off x="3592" y="10057"/>
                            <a:ext cx="4860" cy="2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 name="Text Box 109"/>
                        <wps:cNvSpPr txBox="1">
                          <a:spLocks noChangeArrowheads="1"/>
                        </wps:cNvSpPr>
                        <wps:spPr bwMode="auto">
                          <a:xfrm>
                            <a:off x="7552" y="10237"/>
                            <a:ext cx="900"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E8EDE" w14:textId="77777777" w:rsidR="003070A0" w:rsidRPr="004124B2" w:rsidRDefault="003070A0" w:rsidP="0003108B">
                              <w:pPr>
                                <w:jc w:val="center"/>
                                <w:rPr>
                                  <w:szCs w:val="22"/>
                                  <w:lang w:val="en-US"/>
                                </w:rPr>
                              </w:pPr>
                              <w:r w:rsidRPr="004124B2">
                                <w:rPr>
                                  <w:szCs w:val="22"/>
                                  <w:lang w:val="en-US"/>
                                </w:rPr>
                                <w:t>Communications</w:t>
                              </w:r>
                            </w:p>
                            <w:p w14:paraId="420BAAE6" w14:textId="77777777" w:rsidR="003070A0" w:rsidRPr="004124B2" w:rsidRDefault="003070A0" w:rsidP="0003108B">
                              <w:pPr>
                                <w:jc w:val="center"/>
                                <w:rPr>
                                  <w:szCs w:val="22"/>
                                  <w:lang w:val="en-US"/>
                                </w:rPr>
                              </w:pPr>
                              <w:r w:rsidRPr="004124B2">
                                <w:rPr>
                                  <w:szCs w:val="22"/>
                                  <w:lang w:val="en-US"/>
                                </w:rPr>
                                <w:t>composite module</w:t>
                              </w:r>
                            </w:p>
                          </w:txbxContent>
                        </wps:txbx>
                        <wps:bodyPr rot="0" vert="vert270" wrap="square" lIns="91440" tIns="45720" rIns="91440" bIns="45720" anchor="t" anchorCtr="0" upright="1">
                          <a:noAutofit/>
                        </wps:bodyPr>
                      </wps:wsp>
                      <wps:wsp>
                        <wps:cNvPr id="969" name="Line 110"/>
                        <wps:cNvCnPr/>
                        <wps:spPr bwMode="auto">
                          <a:xfrm>
                            <a:off x="7372" y="9517"/>
                            <a:ext cx="1440" cy="1"/>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70" name="Line 112"/>
                        <wps:cNvCnPr/>
                        <wps:spPr bwMode="auto">
                          <a:xfrm>
                            <a:off x="7372" y="8617"/>
                            <a:ext cx="1440" cy="1"/>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71" name="Freeform 113"/>
                        <wps:cNvSpPr>
                          <a:spLocks/>
                        </wps:cNvSpPr>
                        <wps:spPr bwMode="auto">
                          <a:xfrm>
                            <a:off x="8452" y="9877"/>
                            <a:ext cx="540" cy="545"/>
                          </a:xfrm>
                          <a:custGeom>
                            <a:avLst/>
                            <a:gdLst>
                              <a:gd name="T0" fmla="*/ 0 w 900"/>
                              <a:gd name="T1" fmla="*/ 540 h 540"/>
                              <a:gd name="T2" fmla="*/ 900 w 900"/>
                              <a:gd name="T3" fmla="*/ 540 h 540"/>
                              <a:gd name="T4" fmla="*/ 900 w 900"/>
                              <a:gd name="T5" fmla="*/ 0 h 540"/>
                            </a:gdLst>
                            <a:ahLst/>
                            <a:cxnLst>
                              <a:cxn ang="0">
                                <a:pos x="T0" y="T1"/>
                              </a:cxn>
                              <a:cxn ang="0">
                                <a:pos x="T2" y="T3"/>
                              </a:cxn>
                              <a:cxn ang="0">
                                <a:pos x="T4" y="T5"/>
                              </a:cxn>
                            </a:cxnLst>
                            <a:rect l="0" t="0" r="r" b="b"/>
                            <a:pathLst>
                              <a:path w="900" h="540">
                                <a:moveTo>
                                  <a:pt x="0" y="540"/>
                                </a:moveTo>
                                <a:lnTo>
                                  <a:pt x="900" y="540"/>
                                </a:lnTo>
                                <a:lnTo>
                                  <a:pt x="900" y="0"/>
                                </a:lnTo>
                              </a:path>
                            </a:pathLst>
                          </a:custGeom>
                          <a:noFill/>
                          <a:ln w="9525" cap="flat">
                            <a:solidFill>
                              <a:srgbClr val="000000"/>
                            </a:solidFill>
                            <a:prstDash val="lg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2" name="Line 114"/>
                        <wps:cNvCnPr/>
                        <wps:spPr bwMode="auto">
                          <a:xfrm flipH="1">
                            <a:off x="7372" y="9697"/>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3" name="Rectangle 127"/>
                        <wps:cNvSpPr>
                          <a:spLocks noChangeArrowheads="1"/>
                        </wps:cNvSpPr>
                        <wps:spPr bwMode="auto">
                          <a:xfrm>
                            <a:off x="3952" y="10237"/>
                            <a:ext cx="34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4" name="Line 128"/>
                        <wps:cNvCnPr/>
                        <wps:spPr bwMode="auto">
                          <a:xfrm flipV="1">
                            <a:off x="5032" y="1077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5" name="Line 129"/>
                        <wps:cNvCnPr/>
                        <wps:spPr bwMode="auto">
                          <a:xfrm>
                            <a:off x="6292" y="10777"/>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6" name="Text Box 130"/>
                        <wps:cNvSpPr txBox="1">
                          <a:spLocks noChangeArrowheads="1"/>
                        </wps:cNvSpPr>
                        <wps:spPr bwMode="auto">
                          <a:xfrm>
                            <a:off x="4492" y="10417"/>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39A03" w14:textId="77777777" w:rsidR="003070A0" w:rsidRPr="009A2EC2" w:rsidRDefault="003070A0" w:rsidP="0003108B">
                              <w:pPr>
                                <w:jc w:val="center"/>
                                <w:rPr>
                                  <w:szCs w:val="22"/>
                                  <w:lang w:val="en-US"/>
                                </w:rPr>
                              </w:pPr>
                              <w:r>
                                <w:rPr>
                                  <w:szCs w:val="22"/>
                                  <w:lang w:val="en-US"/>
                                </w:rPr>
                                <w:t>Routing</w:t>
                              </w:r>
                            </w:p>
                          </w:txbxContent>
                        </wps:txbx>
                        <wps:bodyPr rot="0" vert="horz" wrap="square" lIns="0" tIns="0" rIns="0" bIns="0" anchor="t" anchorCtr="0" upright="1">
                          <a:noAutofit/>
                        </wps:bodyPr>
                      </wps:wsp>
                      <wps:wsp>
                        <wps:cNvPr id="977" name="Rectangle 131"/>
                        <wps:cNvSpPr>
                          <a:spLocks noChangeArrowheads="1"/>
                        </wps:cNvSpPr>
                        <wps:spPr bwMode="auto">
                          <a:xfrm>
                            <a:off x="8992" y="10957"/>
                            <a:ext cx="198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8" name="Text Box 132"/>
                        <wps:cNvSpPr txBox="1">
                          <a:spLocks noChangeArrowheads="1"/>
                        </wps:cNvSpPr>
                        <wps:spPr bwMode="auto">
                          <a:xfrm>
                            <a:off x="8992" y="11677"/>
                            <a:ext cx="19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54484" w14:textId="77777777" w:rsidR="003070A0" w:rsidRDefault="003070A0" w:rsidP="0003108B">
                              <w:pPr>
                                <w:jc w:val="center"/>
                                <w:rPr>
                                  <w:szCs w:val="22"/>
                                  <w:lang w:val="en-US"/>
                                </w:rPr>
                              </w:pPr>
                              <w:r>
                                <w:rPr>
                                  <w:szCs w:val="22"/>
                                  <w:lang w:val="en-US"/>
                                </w:rPr>
                                <w:t>Mobility Manager</w:t>
                              </w:r>
                            </w:p>
                            <w:p w14:paraId="519264B4" w14:textId="77777777" w:rsidR="003070A0" w:rsidRPr="009A2EC2" w:rsidRDefault="003070A0" w:rsidP="0003108B">
                              <w:pPr>
                                <w:jc w:val="center"/>
                                <w:rPr>
                                  <w:sz w:val="18"/>
                                  <w:szCs w:val="18"/>
                                  <w:lang w:val="en-US"/>
                                </w:rPr>
                              </w:pPr>
                            </w:p>
                          </w:txbxContent>
                        </wps:txbx>
                        <wps:bodyPr rot="0" vert="horz" wrap="square" lIns="0" tIns="0" rIns="0" bIns="0" anchor="t" anchorCtr="0" upright="1">
                          <a:noAutofit/>
                        </wps:bodyPr>
                      </wps:wsp>
                      <wps:wsp>
                        <wps:cNvPr id="979" name="AutoShape 134"/>
                        <wps:cNvSpPr>
                          <a:spLocks noChangeArrowheads="1"/>
                        </wps:cNvSpPr>
                        <wps:spPr bwMode="auto">
                          <a:xfrm>
                            <a:off x="9172" y="11137"/>
                            <a:ext cx="1620" cy="360"/>
                          </a:xfrm>
                          <a:prstGeom prst="roundRect">
                            <a:avLst>
                              <a:gd name="adj" fmla="val 50000"/>
                            </a:avLst>
                          </a:prstGeom>
                          <a:solidFill>
                            <a:srgbClr val="FFFFFF"/>
                          </a:solidFill>
                          <a:ln w="9525">
                            <a:solidFill>
                              <a:srgbClr val="000000"/>
                            </a:solidFill>
                            <a:prstDash val="lgDash"/>
                            <a:round/>
                            <a:headEnd/>
                            <a:tailEnd/>
                          </a:ln>
                        </wps:spPr>
                        <wps:bodyPr rot="0" vert="horz" wrap="square" lIns="91440" tIns="45720" rIns="91440" bIns="45720" anchor="t" anchorCtr="0" upright="1">
                          <a:noAutofit/>
                        </wps:bodyPr>
                      </wps:wsp>
                      <wps:wsp>
                        <wps:cNvPr id="980" name="Text Box 135"/>
                        <wps:cNvSpPr txBox="1">
                          <a:spLocks noChangeArrowheads="1"/>
                        </wps:cNvSpPr>
                        <wps:spPr bwMode="auto">
                          <a:xfrm>
                            <a:off x="9352" y="11137"/>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7D83F" w14:textId="77777777" w:rsidR="003070A0" w:rsidRPr="007C056E" w:rsidRDefault="003070A0">
                              <w:pPr>
                                <w:rPr>
                                  <w:lang w:val="en-AU"/>
                                </w:rPr>
                              </w:pPr>
                              <w:r>
                                <w:rPr>
                                  <w:lang w:val="en-AU"/>
                                </w:rPr>
                                <w:t>location</w:t>
                              </w:r>
                            </w:p>
                          </w:txbxContent>
                        </wps:txbx>
                        <wps:bodyPr rot="0" vert="horz" wrap="square" lIns="91440" tIns="45720" rIns="91440" bIns="45720" anchor="t" anchorCtr="0" upright="1">
                          <a:noAutofit/>
                        </wps:bodyPr>
                      </wps:wsp>
                      <wps:wsp>
                        <wps:cNvPr id="981" name="Line 136"/>
                        <wps:cNvCnPr/>
                        <wps:spPr bwMode="auto">
                          <a:xfrm>
                            <a:off x="9892" y="12217"/>
                            <a:ext cx="1"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2" name="Line 137"/>
                        <wps:cNvCnPr/>
                        <wps:spPr bwMode="auto">
                          <a:xfrm>
                            <a:off x="9892" y="10597"/>
                            <a:ext cx="1" cy="54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83" name="Text Box 138"/>
                        <wps:cNvSpPr txBox="1">
                          <a:spLocks noChangeArrowheads="1"/>
                        </wps:cNvSpPr>
                        <wps:spPr bwMode="auto">
                          <a:xfrm>
                            <a:off x="9262" y="10012"/>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6D101" w14:textId="77777777" w:rsidR="003070A0" w:rsidRPr="007C056E" w:rsidRDefault="003070A0" w:rsidP="00880750">
                              <w:pPr>
                                <w:spacing w:line="240" w:lineRule="auto"/>
                                <w:rPr>
                                  <w:lang w:val="en-AU"/>
                                </w:rPr>
                              </w:pPr>
                              <w:r>
                                <w:rPr>
                                  <w:lang w:val="en-AU"/>
                                </w:rPr>
                                <w:t>Any module (read only)</w:t>
                              </w:r>
                            </w:p>
                          </w:txbxContent>
                        </wps:txbx>
                        <wps:bodyPr rot="0" vert="horz" wrap="square" lIns="91440" tIns="45720" rIns="91440" bIns="45720" anchor="t" anchorCtr="0" upright="1">
                          <a:noAutofit/>
                        </wps:bodyPr>
                      </wps:wsp>
                      <wps:wsp>
                        <wps:cNvPr id="984" name="Text Box 139"/>
                        <wps:cNvSpPr txBox="1">
                          <a:spLocks noChangeArrowheads="1"/>
                        </wps:cNvSpPr>
                        <wps:spPr bwMode="auto">
                          <a:xfrm>
                            <a:off x="8812" y="12577"/>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FDE1A" w14:textId="77777777" w:rsidR="003070A0" w:rsidRPr="009A2EC2" w:rsidRDefault="003070A0" w:rsidP="0003108B">
                              <w:pPr>
                                <w:jc w:val="center"/>
                                <w:rPr>
                                  <w:szCs w:val="22"/>
                                  <w:lang w:val="en-US"/>
                                </w:rPr>
                              </w:pPr>
                              <w:r>
                                <w:rPr>
                                  <w:szCs w:val="22"/>
                                  <w:lang w:val="en-US"/>
                                </w:rPr>
                                <w:t>to wireless channel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49" style="position:absolute;margin-left:-17.95pt;margin-top:-21.85pt;width:414pt;height:279pt;z-index:251655680;mso-position-horizontal-relative:char;mso-position-vertical-relative:line" coordorigin="3232,7537" coordsize="8280,55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">
                <o:lock v:ext="edit" aspectratio="t"/>
                <v:rect id="AutoShape 45" o:spid="_x0000_s1050" style="position:absolute;left:3232;top:7537;width:8280;height:5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vjpvxAAA&#10;ANwAAAAPAAAAZHJzL2Rvd25yZXYueG1sRI9BawIxFITvgv8hPMGbZiu21K1RVlHwJNQWam+PzWuy&#10;uHlZNtFd/31TKHgcZuYbZrnuXS1u1IbKs4KnaQaCuPS6YqPg82M/eQURIrLG2jMpuFOA9Wo4WGKu&#10;fcfvdDtFIxKEQ44KbIxNLmUoLTkMU98QJ+/Htw5jkq2RusUuwV0tZ1n2Ih1WnBYsNrS1VF5OV6dg&#10;13wfi2cTZPEV7fniN93eHo1S41FfvIGI1MdH+L990AoW8zn8nU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b46b8QAAADcAAAADwAAAAAAAAAAAAAAAACXAgAAZHJzL2Rv&#10;d25yZXYueG1sUEsFBgAAAAAEAAQA9QAAAIgDAAAAAA==&#10;" filled="f">
                  <o:lock v:ext="edit" aspectratio="t" text="t"/>
                </v:rect>
                <v:rect id="Rectangle 55" o:spid="_x0000_s1051" style="position:absolute;left:3952;top:11677;width:34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Dz5xAAA&#10;ANwAAAAPAAAAZHJzL2Rvd25yZXYueG1sRI9Pi8IwFMTvC36H8ARva+pf1q5RRFH0qPWyt7fNs602&#10;L6WJWv30mwXB4zAzv2Gm88aU4ka1Kywr6HUjEMSp1QVnCo7J+vMLhPPIGkvLpOBBDuaz1scUY23v&#10;vKfbwWciQNjFqCD3voqldGlOBl3XVsTBO9naoA+yzqSu8R7gppT9KBpLgwWHhRwrWuaUXg5Xo+C3&#10;6B/xuU82kZmsB37XJOfrz0qpTrtZfIPw1Ph3+NXeagWT4Q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qw8+cQAAADcAAAADwAAAAAAAAAAAAAAAACXAgAAZHJzL2Rv&#10;d25yZXYueG1sUEsFBgAAAAAEAAQA9QAAAIgDAAAAAA==&#10;"/>
                <v:shape id="Text Box 86" o:spid="_x0000_s1052" type="#_x0000_t202" style="position:absolute;left:4492;top:11857;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4zzxQAA&#10;ANwAAAAPAAAAZHJzL2Rvd25yZXYueG1sRI9Ba8JAFITvQv/D8oTedKOUUFNXkaIgFIoxHjy+Zp/J&#10;YvZtzK6a/vuuUPA4zMw3zHzZ20bcqPPGsYLJOAFBXDptuFJwKDajdxA+IGtsHJOCX/KwXLwM5php&#10;d+ecbvtQiQhhn6GCOoQ2k9KXNVn0Y9cSR+/kOoshyq6SusN7hNtGTpMklRYNx4UaW/qsqTzvr1bB&#10;6sj52ly+f3b5KTdFMUv4Kz0r9TrsVx8gAvXhGf5vb7WC2V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EPjPPFAAAA3AAAAA8AAAAAAAAAAAAAAAAAlwIAAGRycy9k&#10;b3ducmV2LnhtbFBLBQYAAAAABAAEAPUAAACJAwAAAAA=&#10;" filled="f" stroked="f">
                  <v:textbox inset="0,0,0,0">
                    <w:txbxContent>
                      <w:p w14:paraId="65D08984" w14:textId="77777777" w:rsidR="00EE1618" w:rsidRPr="009A2EC2" w:rsidRDefault="00EE1618" w:rsidP="0003108B">
                        <w:pPr>
                          <w:jc w:val="center"/>
                          <w:rPr>
                            <w:szCs w:val="22"/>
                            <w:lang w:val="en-US"/>
                          </w:rPr>
                        </w:pPr>
                        <w:r w:rsidRPr="009A2EC2">
                          <w:rPr>
                            <w:szCs w:val="22"/>
                            <w:lang w:val="en-US"/>
                          </w:rPr>
                          <w:t>Radio</w:t>
                        </w:r>
                      </w:p>
                    </w:txbxContent>
                  </v:textbox>
                </v:shape>
                <v:rect id="Rectangle 87" o:spid="_x0000_s1053" style="position:absolute;left:3952;top:10957;width:34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gcVxAAA&#10;ANwAAAAPAAAAZHJzL2Rvd25yZXYueG1sRI9Pi8IwFMTvC36H8ARva+ofdO0aRRRFj1ove3vbPNtq&#10;81KaqNVPv1kQPA4z8xtmOm9MKW5Uu8Kygl43AkGcWl1wpuCYrD+/QDiPrLG0TAoe5GA+a31MMdb2&#10;znu6HXwmAoRdjApy76tYSpfmZNB1bUUcvJOtDfog60zqGu8BbkrZj6KRNFhwWMixomVO6eVwNQp+&#10;i/4Rn/tkE5nJeuB3TXK+/qyU6rSbxTcIT41/h1/trVYwGY7h/0w4An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TIHFcQAAADcAAAADwAAAAAAAAAAAAAAAACXAgAAZHJzL2Rv&#10;d25yZXYueG1sUEsFBgAAAAAEAAQA9QAAAIgDAAAAAA==&#10;"/>
                <v:shape id="Text Box 88" o:spid="_x0000_s1054" type="#_x0000_t202" style="position:absolute;left:4492;top:11137;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L0awwAA&#10;ANwAAAAPAAAAZHJzL2Rvd25yZXYueG1sRE/Pa8IwFL4L+x/CE3bTVBminbGUMUEYjNXusONb82xD&#10;m5euibX775fDwOPH93ufTbYTIw3eOFawWiYgiCunDdcKPsvjYgvCB2SNnWNS8EsessPDbI+pdjcu&#10;aDyHWsQQ9ikqaELoUyl91ZBFv3Q9ceQubrAYIhxqqQe8xXDbyXWSbKRFw7GhwZ5eGqra89UqyL+4&#10;eDU/798fxaUwZblL+G3TKvU4n/JnEIGmcBf/u09awe4pro1n4hGQh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L0awwAAANwAAAAPAAAAAAAAAAAAAAAAAJcCAABkcnMvZG93&#10;bnJldi54bWxQSwUGAAAAAAQABAD1AAAAhwMAAAAA&#10;" filled="f" stroked="f">
                  <v:textbox inset="0,0,0,0">
                    <w:txbxContent>
                      <w:p w14:paraId="6E220501" w14:textId="77777777" w:rsidR="00EE1618" w:rsidRPr="009A2EC2" w:rsidRDefault="00EE1618" w:rsidP="0003108B">
                        <w:pPr>
                          <w:jc w:val="center"/>
                          <w:rPr>
                            <w:szCs w:val="22"/>
                            <w:lang w:val="en-US"/>
                          </w:rPr>
                        </w:pPr>
                        <w:r>
                          <w:rPr>
                            <w:szCs w:val="22"/>
                            <w:lang w:val="en-US"/>
                          </w:rPr>
                          <w:t>MAC</w:t>
                        </w:r>
                      </w:p>
                    </w:txbxContent>
                  </v:textbox>
                </v:shape>
                <v:rect id="Rectangle 89" o:spid="_x0000_s1055" style="position:absolute;left:3952;top:9337;width:34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Tb8xAAA&#10;ANwAAAAPAAAAZHJzL2Rvd25yZXYueG1sRI9Bi8IwFITvgv8hPMGbpuoitmsU2UVZj1ove3vbvG2r&#10;zUtpolZ/vREEj8PMfMPMl62pxIUaV1pWMBpGIIgzq0vOFRzS9WAGwnlkjZVlUnAjB8tFtzPHRNsr&#10;7+iy97kIEHYJKii8rxMpXVaQQTe0NXHw/m1j0AfZ5FI3eA1wU8lxFE2lwZLDQoE1fRWUnfZno+Cv&#10;HB/wvks3kYnXE79t0+P591upfq9dfYLw1Pp3+NX+0QrijxieZ8IR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E2/MQAAADcAAAADwAAAAAAAAAAAAAAAACXAgAAZHJzL2Rv&#10;d25yZXYueG1sUEsFBgAAAAAEAAQA9QAAAIgDAAAAAA==&#10;"/>
                <v:shape id="Text Box 90" o:spid="_x0000_s1056" type="#_x0000_t202" style="position:absolute;left:4492;top:9517;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cyfBwwAA&#10;ANwAAAAPAAAAZHJzL2Rvd25yZXYueG1sRE/Pa8IwFL4L+x/CE3bTVGGinbGUMUEYjNXusONb82xD&#10;m5euibX775fDwOPH93ufTbYTIw3eOFawWiYgiCunDdcKPsvjYgvCB2SNnWNS8EsessPDbI+pdjcu&#10;aDyHWsQQ9ikqaELoUyl91ZBFv3Q9ceQubrAYIhxqqQe8xXDbyXWSbKRFw7GhwZ5eGqra89UqyL+4&#10;eDU/798fxaUwZblL+G3TKvU4n/JnEIGmcBf/u09awe4pzo9n4hGQh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cyfBwwAAANwAAAAPAAAAAAAAAAAAAAAAAJcCAABkcnMvZG93&#10;bnJldi54bWxQSwUGAAAAAAQABAD1AAAAhwMAAAAA&#10;" filled="f" stroked="f">
                  <v:textbox inset="0,0,0,0">
                    <w:txbxContent>
                      <w:p w14:paraId="346FE1F0" w14:textId="77777777" w:rsidR="00EE1618" w:rsidRPr="009A2EC2" w:rsidRDefault="00EE1618" w:rsidP="0003108B">
                        <w:pPr>
                          <w:jc w:val="center"/>
                          <w:rPr>
                            <w:szCs w:val="22"/>
                            <w:lang w:val="en-US"/>
                          </w:rPr>
                        </w:pPr>
                        <w:r>
                          <w:rPr>
                            <w:szCs w:val="22"/>
                            <w:lang w:val="en-US"/>
                          </w:rPr>
                          <w:t>Application</w:t>
                        </w:r>
                        <w:r>
                          <w:rPr>
                            <w:noProof/>
                            <w:szCs w:val="22"/>
                            <w:lang w:val="en-US" w:eastAsia="en-US"/>
                          </w:rPr>
                          <w:drawing>
                            <wp:inline distT="0" distB="0" distL="0" distR="0" wp14:anchorId="1A63E724" wp14:editId="05A710E5">
                              <wp:extent cx="1405255"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5255" cy="228600"/>
                                      </a:xfrm>
                                      <a:prstGeom prst="rect">
                                        <a:avLst/>
                                      </a:prstGeom>
                                      <a:noFill/>
                                      <a:ln>
                                        <a:noFill/>
                                      </a:ln>
                                    </pic:spPr>
                                  </pic:pic>
                                </a:graphicData>
                              </a:graphic>
                            </wp:inline>
                          </w:drawing>
                        </w:r>
                      </w:p>
                    </w:txbxContent>
                  </v:textbox>
                </v:shape>
                <v:rect id="Rectangle 91" o:spid="_x0000_s1057" style="position:absolute;left:3952;top:8437;width:34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TqwnxAAA&#10;ANwAAAAPAAAAZHJzL2Rvd25yZXYueG1sRI9Bi8IwFITvwv6H8Bb2pqkuylqNsiiKHrW97O3ZPNu6&#10;zUtpolZ/vREEj8PMfMNM562pxIUaV1pW0O9FIIgzq0vOFaTJqvsDwnlkjZVlUnAjB/PZR2eKsbZX&#10;3tFl73MRIOxiVFB4X8dSuqwgg65na+LgHW1j0AfZ5FI3eA1wU8lBFI2kwZLDQoE1LQrK/vdno+BQ&#10;DlK875J1ZMarb79tk9P5b6nU12f7OwHhqfXv8Ku90QrGwz4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E6sJ8QAAADcAAAADwAAAAAAAAAAAAAAAACXAgAAZHJzL2Rv&#10;d25yZXYueG1sUEsFBgAAAAAEAAQA9QAAAIgDAAAAAA==&#10;"/>
                <v:shape id="Text Box 92" o:spid="_x0000_s1058" type="#_x0000_t202" style="position:absolute;left:4492;top:8617;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RwtxAAA&#10;ANwAAAAPAAAAZHJzL2Rvd25yZXYueG1sRI9Ba8JAFITvgv9heYI33SgoGl1FikJBKI3x0ONr9pks&#10;Zt+m2a3Gf98tCB6HmfmGWW87W4sbtd44VjAZJyCIC6cNlwrO+WG0AOEDssbaMSl4kIftpt9bY6rd&#10;nTO6nUIpIoR9igqqEJpUSl9UZNGPXUMcvYtrLYYo21LqFu8Rbms5TZK5tGg4LlTY0FtFxfX0axXs&#10;vjjbm5+P78/skpk8XyZ8nF+VGg663QpEoC68ws/2u1awnE3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0cLcQAAADcAAAADwAAAAAAAAAAAAAAAACXAgAAZHJzL2Rv&#10;d25yZXYueG1sUEsFBgAAAAAEAAQA9QAAAIgDAAAAAA==&#10;" filled="f" stroked="f">
                  <v:textbox inset="0,0,0,0">
                    <w:txbxContent>
                      <w:p w14:paraId="5D3AA5EE" w14:textId="77777777" w:rsidR="00EE1618" w:rsidRPr="009A2EC2" w:rsidRDefault="00EE1618" w:rsidP="0003108B">
                        <w:pPr>
                          <w:jc w:val="center"/>
                          <w:rPr>
                            <w:szCs w:val="22"/>
                            <w:lang w:val="en-US"/>
                          </w:rPr>
                        </w:pPr>
                        <w:r>
                          <w:rPr>
                            <w:szCs w:val="22"/>
                            <w:lang w:val="en-US"/>
                          </w:rPr>
                          <w:t>Sensors Manager</w:t>
                        </w:r>
                      </w:p>
                    </w:txbxContent>
                  </v:textbox>
                </v:shape>
                <v:rect id="Rectangle 93" o:spid="_x0000_s1059" style="position:absolute;left:8812;top:8077;width:198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JfLxQAA&#10;ANwAAAAPAAAAZHJzL2Rvd25yZXYueG1sRI9Ba8JAFITvhf6H5RV6azYqLU10FbGktEdNLr09s88k&#10;mn0bsmtM/fVuoeBxmJlvmMVqNK0YqHeNZQWTKAZBXFrdcKWgyLOXdxDOI2tsLZOCX3KwWj4+LDDV&#10;9sJbGna+EgHCLkUFtfddKqUrazLoItsRB+9ge4M+yL6SusdLgJtWTuP4TRpsOCzU2NGmpvK0OxsF&#10;+2Za4HWbf8YmyWb+e8yP558PpZ6fxvUchKfR38P/7S+tIHmdwd+ZcAT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Ql8vFAAAA3AAAAA8AAAAAAAAAAAAAAAAAlwIAAGRycy9k&#10;b3ducmV2LnhtbFBLBQYAAAAABAAEAPUAAACJAwAAAAA=&#10;"/>
                <v:shape id="Text Box 94" o:spid="_x0000_s1060" type="#_x0000_t202" style="position:absolute;left:8812;top:8437;width:1980;height:1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SCHCxQAA&#10;ANwAAAAPAAAAZHJzL2Rvd25yZXYueG1sRI9Ba8JAFITvBf/D8oTe6sZSRVNXEVEoCGJMDz2+Zp/J&#10;YvZtmt1q/PeuIHgcZuYbZrbobC3O1HrjWMFwkIAgLpw2XCr4zjdvExA+IGusHZOCK3lYzHsvM0y1&#10;u3BG50MoRYSwT1FBFUKTSumLiiz6gWuIo3d0rcUQZVtK3eIlwm0t35NkLC0ajgsVNrSqqDgd/q2C&#10;5Q9na/O3+91nx8zk+TTh7fik1Gu/W36CCNSFZ/jR/tIKpqMPuJ+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IIcLFAAAA3AAAAA8AAAAAAAAAAAAAAAAAlwIAAGRycy9k&#10;b3ducmV2LnhtbFBLBQYAAAAABAAEAPUAAACJAwAAAAA=&#10;" filled="f" stroked="f">
                  <v:textbox inset="0,0,0,0">
                    <w:txbxContent>
                      <w:p w14:paraId="4D3A8DF5" w14:textId="77777777" w:rsidR="00EE1618" w:rsidRDefault="00EE1618" w:rsidP="007C056E">
                        <w:pPr>
                          <w:jc w:val="center"/>
                          <w:rPr>
                            <w:szCs w:val="22"/>
                            <w:lang w:val="en-US"/>
                          </w:rPr>
                        </w:pPr>
                        <w:r>
                          <w:rPr>
                            <w:szCs w:val="22"/>
                            <w:lang w:val="en-US"/>
                          </w:rPr>
                          <w:t>Resource Manager</w:t>
                        </w:r>
                      </w:p>
                      <w:p w14:paraId="5A64D1DC" w14:textId="77777777" w:rsidR="00EE1618" w:rsidRPr="009A2EC2" w:rsidRDefault="00EE1618" w:rsidP="007C056E">
                        <w:pPr>
                          <w:jc w:val="center"/>
                          <w:rPr>
                            <w:sz w:val="18"/>
                            <w:szCs w:val="18"/>
                            <w:lang w:val="en-US"/>
                          </w:rPr>
                        </w:pPr>
                        <w:r>
                          <w:rPr>
                            <w:sz w:val="18"/>
                            <w:szCs w:val="18"/>
                            <w:lang w:val="en-US"/>
                          </w:rPr>
                          <w:t>(</w:t>
                        </w:r>
                        <w:r w:rsidRPr="009A2EC2">
                          <w:rPr>
                            <w:sz w:val="18"/>
                            <w:szCs w:val="18"/>
                            <w:lang w:val="en-US"/>
                          </w:rPr>
                          <w:t>Battery</w:t>
                        </w:r>
                        <w:r>
                          <w:rPr>
                            <w:sz w:val="18"/>
                            <w:szCs w:val="18"/>
                            <w:lang w:val="en-US"/>
                          </w:rPr>
                          <w:t xml:space="preserve">, </w:t>
                        </w:r>
                        <w:r w:rsidRPr="009A2EC2">
                          <w:rPr>
                            <w:sz w:val="18"/>
                            <w:szCs w:val="18"/>
                            <w:lang w:val="en-US"/>
                          </w:rPr>
                          <w:t>CPU state</w:t>
                        </w:r>
                        <w:r>
                          <w:rPr>
                            <w:sz w:val="18"/>
                            <w:szCs w:val="18"/>
                            <w:lang w:val="en-US"/>
                          </w:rPr>
                          <w:t xml:space="preserve">, </w:t>
                        </w:r>
                        <w:r w:rsidRPr="009A2EC2">
                          <w:rPr>
                            <w:sz w:val="18"/>
                            <w:szCs w:val="18"/>
                            <w:lang w:val="en-US"/>
                          </w:rPr>
                          <w:t>Memory</w:t>
                        </w:r>
                        <w:r>
                          <w:rPr>
                            <w:sz w:val="18"/>
                            <w:szCs w:val="18"/>
                            <w:lang w:val="en-US"/>
                          </w:rPr>
                          <w:t>)</w:t>
                        </w:r>
                      </w:p>
                    </w:txbxContent>
                  </v:textbox>
                </v:shape>
                <v:line id="Line 95" o:spid="_x0000_s1061" style="position:absolute;flip:y;visibility:visible;mso-wrap-style:square" from="5032,11497" to="5033,11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RCb8UAAADcAAAADwAAAGRycy9kb3ducmV2LnhtbESPT2vCQBDF7wW/wzKCl6AbFUVTV1Fb&#10;oVB68M+hxyE7TUKzsyE71fTbu0Khx8eb93vzVpvO1epKbag8GxiPUlDEubcVFwYu58NwASoIssXa&#10;Mxn4pQCbde9phZn1Nz7S9SSFihAOGRooRZpM65CX5DCMfEMcvS/fOpQo20LbFm8R7mo9SdO5dlhx&#10;bCixoX1J+ffpx8U3Dh/8Mp0mO6eTZEmvn/KeajFm0O+2z6CEOvk//ku/WQPL2QweYyIB9P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GRCb8UAAADcAAAADwAAAAAAAAAA&#10;AAAAAAChAgAAZHJzL2Rvd25yZXYueG1sUEsFBgAAAAAEAAQA+QAAAJMDAAAAAA==&#10;">
                  <v:stroke endarrow="block"/>
                </v:line>
                <v:line id="Line 96" o:spid="_x0000_s1062" style="position:absolute;visibility:visible;mso-wrap-style:square" from="6292,11497" to="6293,11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mbi8UAAADcAAAADwAAAGRycy9kb3ducmV2LnhtbESPQWsCMRSE74X+h/AK3mrWgtpdjVK6&#10;CD1oQS09v26em6Wbl2UT1/TfG6HgcZiZb5jlOtpWDNT7xrGCyTgDQVw53XCt4Ou4eX4F4QOyxtYx&#10;KfgjD+vV48MSC+0uvKfhEGqRIOwLVGBC6AopfWXIoh+7jjh5J9dbDEn2tdQ9XhLctvIly2bSYsNp&#10;wWBH74aq38PZKpibci/nstweP8uhmeRxF79/cqVGT/FtASJQDPfwf/tDK8inM7idSUdArq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8mbi8UAAADcAAAADwAAAAAAAAAA&#10;AAAAAAChAgAAZHJzL2Rvd25yZXYueG1sUEsFBgAAAAAEAAQA+QAAAJMDAAAAAA==&#10;">
                  <v:stroke endarrow="block"/>
                </v:line>
                <v:line id="Line 97" o:spid="_x0000_s1063" style="position:absolute;flip:y;visibility:visible;mso-wrap-style:square" from="5031,9877" to="5032,10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5g8UAAADcAAAADwAAAGRycy9kb3ducmV2LnhtbESPQWvCQBCF70L/wzIFL0E3rVhr6iqt&#10;VhCkB7WHHofsNAnNzobsqOm/dwXB4+PN+9682aJztTpRGyrPBp6GKSji3NuKCwPfh/XgFVQQZIu1&#10;ZzLwTwEW84feDDPrz7yj014KFSEcMjRQijSZ1iEvyWEY+oY4er++dShRtoW2LZ4j3NX6OU1ftMOK&#10;Y0OJDS1Lyv/2RxffWH/xajRKPpxOkil9/sg21WJM/7F7fwMl1Mn9+JbeWAPT8QSuYyIB9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p5g8UAAADcAAAADwAAAAAAAAAA&#10;AAAAAAChAgAAZHJzL2Rvd25yZXYueG1sUEsFBgAAAAAEAAQA+QAAAJMDAAAAAA==&#10;">
                  <v:stroke endarrow="block"/>
                </v:line>
                <v:line id="Line 98" o:spid="_x0000_s1064" style="position:absolute;visibility:visible;mso-wrap-style:square" from="6291,9877" to="6292,10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qqYsIAAADcAAAADwAAAGRycy9kb3ducmV2LnhtbERPW2vCMBR+H+w/hDPY20wVprYaRSyD&#10;PWwDL/h8bI5NsTkpTazZvzcPgz1+fPflOtpWDNT7xrGC8SgDQVw53XCt4Hj4eJuD8AFZY+uYFPyS&#10;h/Xq+WmJhXZ33tGwD7VIIewLVGBC6AopfWXIoh+5jjhxF9dbDAn2tdQ93lO4beUky6bSYsOpwWBH&#10;W0PVdX+zCmam3MmZLL8OP+XQjPP4HU/nXKnXl7hZgAgUw7/4z/2pFeTvaW06k46AXD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RqqYsIAAADcAAAADwAAAAAAAAAAAAAA&#10;AAChAgAAZHJzL2Rvd25yZXYueG1sUEsFBgAAAAAEAAQA+QAAAJADAAAAAA==&#10;">
                  <v:stroke endarrow="block"/>
                </v:line>
                <v:line id="Line 99" o:spid="_x0000_s1065" style="position:absolute;flip:y;visibility:visible;mso-wrap-style:square" from="5032,8977" to="5033,93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lIasYAAADcAAAADwAAAGRycy9kb3ducmV2LnhtbESPT2vCQBDF7wW/wzIFL0E3VlpMdBVt&#10;KxSkB/8cPA7ZMQnNzobsqOm37xYKPT7evN+bt1j1rlE36kLt2cBknIIiLrytuTRwOm5HM1BBkC02&#10;nsnANwVYLQcPC8ytv/OebgcpVYRwyNFAJdLmWoeiIodh7Fvi6F1851Ci7EptO7xHuGv0U5q+aIc1&#10;x4YKW3qtqPg6XF18Y/vJb9NpsnE6STJ6P8su1WLM8LFfz0EJ9fJ//Jf+sAay5wx+x0QC6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pSGrGAAAA3AAAAA8AAAAAAAAA&#10;AAAAAAAAoQIAAGRycy9kb3ducmV2LnhtbFBLBQYAAAAABAAEAPkAAACUAwAAAAA=&#10;">
                  <v:stroke endarrow="block"/>
                </v:line>
                <v:line id="Line 100" o:spid="_x0000_s1066" style="position:absolute;visibility:visible;mso-wrap-style:square" from="6292,8977" to="6293,93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Bs2cIAAADcAAAADwAAAGRycy9kb3ducmV2LnhtbERPTWvCMBi+D/YfwjvwNlN3UFuNIiuC&#10;h23gB55fm9em2LwpTazZv18OA48Pz/dyHW0rBup941jBZJyBIK6cbrhWcDpu3+cgfEDW2DomBb/k&#10;Yb16fVliod2D9zQcQi1SCPsCFZgQukJKXxmy6MeuI07c1fUWQ4J9LXWPjxRuW/mRZVNpseHUYLCj&#10;T0PV7XC3Cmam3MuZLL+OP+XQTPL4Hc+XXKnRW9wsQASK4Sn+d++0gnya5qcz6QjI1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QBs2cIAAADcAAAADwAAAAAAAAAAAAAA&#10;AAChAgAAZHJzL2Rvd25yZXYueG1sUEsFBgAAAAAEAAQA+QAAAJADAAAAAA==&#10;">
                  <v:stroke endarrow="block"/>
                </v:line>
                <v:line id="Line 101" o:spid="_x0000_s1067" style="position:absolute;flip:y;visibility:visible;mso-wrap-style:square" from="5031,8077" to="5032,84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OO0cUAAADcAAAADwAAAGRycy9kb3ducmV2LnhtbESPQWvCQBCF74X+h2UKvQTdqCA1upFW&#10;KwjFg9aDxyE7TUKzsyE7xvTfd4VCj48373vzVuvBNaqnLtSeDUzGKSjiwtuaSwPnz93oBVQQZIuN&#10;ZzLwQwHW+ePDCjPrb3yk/iSlihAOGRqoRNpM61BU5DCMfUscvS/fOZQou1LbDm8R7ho9TdO5dlhz&#10;bKiwpU1Fxffp6uIbuwNvZ7PkzekkWdD7RT5SLcY8Pw2vS1BCg/wf/6X31sBiPoH7mEgAnf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TOO0cUAAADcAAAADwAAAAAAAAAA&#10;AAAAAAChAgAAZHJzL2Rvd25yZXYueG1sUEsFBgAAAAAEAAQA+QAAAJMDAAAAAA==&#10;">
                  <v:stroke endarrow="block"/>
                </v:line>
                <v:line id="Line 102" o:spid="_x0000_s1068" style="position:absolute;visibility:visible;mso-wrap-style:square" from="6291,8077" to="6292,84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XNcUAAADcAAAADwAAAGRycy9kb3ducmV2LnhtbESPQWvCQBSE70L/w/IKvelGD2qiq5SG&#10;Qg+tYJSeX7PPbGj2bchu4/bfdwuCx2FmvmG2+2g7MdLgW8cK5rMMBHHtdMuNgvPpdboG4QOyxs4x&#10;KfglD/vdw2SLhXZXPtJYhUYkCPsCFZgQ+kJKXxuy6GeuJ07exQ0WQ5JDI/WA1wS3nVxk2VJabDkt&#10;GOzpxVD9Xf1YBStTHuVKlu+nQzm28zx+xM+vXKmnx/i8AREohnv41n7TCvLlAv7PpCMgd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XNcUAAADcAAAADwAAAAAAAAAA&#10;AAAAAAChAgAAZHJzL2Rvd25yZXYueG1sUEsFBgAAAAAEAAQA+QAAAJMDAAAAAA==&#10;">
                  <v:stroke endarrow="block"/>
                </v:line>
                <v:line id="Line 103" o:spid="_x0000_s1069" style="position:absolute;flip:y;visibility:visible;mso-wrap-style:square" from="5032,12217" to="5033,125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21PcUAAADcAAAADwAAAGRycy9kb3ducmV2LnhtbESPT2vCQBDF74LfYRmhl6CbNiA1uor9&#10;IwjFQ9WDxyE7JsHsbMhONf32XaHg8fHm/d68xap3jbpSF2rPBp4nKSjiwtuaSwPHw2b8CioIssXG&#10;Mxn4pQCr5XCwwNz6G3/TdS+lihAOORqoRNpc61BU5DBMfEscvbPvHEqUXalth7cId41+SdOpdlhz&#10;bKiwpfeKisv+x8U3Njv+yLLkzekkmdHnSb5SLcY8jfr1HJRQL4/j//TWGphNM7iPiQTQy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q21PcUAAADcAAAADwAAAAAAAAAA&#10;AAAAAAChAgAAZHJzL2Rvd25yZXYueG1sUEsFBgAAAAAEAAQA+QAAAJMDAAAAAA==&#10;">
                  <v:stroke endarrow="block"/>
                </v:line>
                <v:line id="Line 104" o:spid="_x0000_s1070" style="position:absolute;visibility:visible;mso-wrap-style:square" from="6292,12217" to="6293,125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tq2sUAAADcAAAADwAAAGRycy9kb3ducmV2LnhtbESPQWsCMRSE74X+h/AK3mrWItpdjVK6&#10;CD1oQS09v26em6Wbl2UT1/TfG6HgcZiZb5jlOtpWDNT7xrGCyTgDQVw53XCt4Ou4eX4F4QOyxtYx&#10;KfgjD+vV48MSC+0uvKfhEGqRIOwLVGBC6AopfWXIoh+7jjh5J9dbDEn2tdQ9XhLctvIly2bSYsNp&#10;wWBH74aq38PZKpibci/nstweP8uhmeRxF79/cqVGT/FtASJQDPfwf/tDK8hnU7idSUdArq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jtq2sUAAADcAAAADwAAAAAAAAAA&#10;AAAAAAChAgAAZHJzL2Rvd25yZXYueG1sUEsFBgAAAAAEAAQA+QAAAJMDAAAAAA==&#10;">
                  <v:stroke endarrow="block"/>
                </v:line>
                <v:shape id="Text Box 106" o:spid="_x0000_s1071" type="#_x0000_t202" style="position:absolute;left:4672;top:12577;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E7kxQAA&#10;ANwAAAAPAAAAZHJzL2Rvd25yZXYueG1sRI9Ba8JAFITvQv/D8oTedKPQUFNXkaIgFIoxHjy+Zp/J&#10;YvZtzK6a/vuuUPA4zMw3zHzZ20bcqPPGsYLJOAFBXDptuFJwKDajdxA+IGtsHJOCX/KwXLwM5php&#10;d+ecbvtQiQhhn6GCOoQ2k9KXNVn0Y9cSR+/kOoshyq6SusN7hNtGTpMklRYNx4UaW/qsqTzvr1bB&#10;6sj52ly+f3b5KTdFMUv4Kz0r9TrsVx8gAvXhGf5vb7WCWfoG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oTuTFAAAA3AAAAA8AAAAAAAAAAAAAAAAAlwIAAGRycy9k&#10;b3ducmV2LnhtbFBLBQYAAAAABAAEAPUAAACJAwAAAAA=&#10;" filled="f" stroked="f">
                  <v:textbox inset="0,0,0,0">
                    <w:txbxContent>
                      <w:p w14:paraId="1F91C1C5" w14:textId="77777777" w:rsidR="00EE1618" w:rsidRPr="009A2EC2" w:rsidRDefault="00EE1618" w:rsidP="0003108B">
                        <w:pPr>
                          <w:jc w:val="center"/>
                          <w:rPr>
                            <w:szCs w:val="22"/>
                            <w:lang w:val="en-US"/>
                          </w:rPr>
                        </w:pPr>
                        <w:r>
                          <w:rPr>
                            <w:szCs w:val="22"/>
                            <w:lang w:val="en-US"/>
                          </w:rPr>
                          <w:t>to/from Wireless Channel</w:t>
                        </w:r>
                      </w:p>
                    </w:txbxContent>
                  </v:textbox>
                </v:shape>
                <v:shape id="Text Box 107" o:spid="_x0000_s1072" type="#_x0000_t202" style="position:absolute;left:4492;top:7717;width:25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tCTxAAA&#10;ANwAAAAPAAAAZHJzL2Rvd25yZXYueG1sRI9Ba8JAFITvgv9heYI33dhDqNFVRCwIQmmMB4/P7DNZ&#10;zL6N2VXTf98tFHocZuYbZrnubSOe1HnjWMFsmoAgLp02XCk4FR+TdxA+IGtsHJOCb/KwXg0HS8y0&#10;e3FOz2OoRISwz1BBHUKbSenLmiz6qWuJo3d1ncUQZVdJ3eErwm0j35IklRYNx4UaW9rWVN6OD6tg&#10;c+Z8Z+6fl6/8mpuimCd8SG9KjUf9ZgEiUB/+w3/tvVYwT1P4PROPg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rQk8QAAADcAAAADwAAAAAAAAAAAAAAAACXAgAAZHJzL2Rv&#10;d25yZXYueG1sUEsFBgAAAAAEAAQA9QAAAIgDAAAAAA==&#10;" filled="f" stroked="f">
                  <v:textbox inset="0,0,0,0">
                    <w:txbxContent>
                      <w:p w14:paraId="260D0487" w14:textId="77777777" w:rsidR="00EE1618" w:rsidRPr="009A2EC2" w:rsidRDefault="00EE1618" w:rsidP="0003108B">
                        <w:pPr>
                          <w:jc w:val="center"/>
                          <w:rPr>
                            <w:szCs w:val="22"/>
                            <w:lang w:val="en-US"/>
                          </w:rPr>
                        </w:pPr>
                        <w:r>
                          <w:rPr>
                            <w:szCs w:val="22"/>
                            <w:lang w:val="en-US"/>
                          </w:rPr>
                          <w:t>to/from Physical Process</w:t>
                        </w:r>
                      </w:p>
                    </w:txbxContent>
                  </v:textbox>
                </v:shape>
                <v:rect id="Rectangle 108" o:spid="_x0000_s1073" style="position:absolute;left:3592;top:10057;width:4860;height:2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2fh4xAAA&#10;ANwAAAAPAAAAZHJzL2Rvd25yZXYueG1sRI9BawIxFITvgv8hPMGbZito69Yoa1HwJNQWam+PzWuy&#10;uHlZNqm7/ntTKHgcZuYbZrXpXS2u1IbKs4KnaQaCuPS6YqPg82M/eQERIrLG2jMpuFGAzXo4WGGu&#10;fcfvdD1FIxKEQ44KbIxNLmUoLTkMU98QJ+/Htw5jkq2RusUuwV0tZ1m2kA4rTgsWG3qzVF5Ov07B&#10;rvk+FnMTZPEV7fnit93eHo1S41FfvIKI1MdH+L990AqWi2f4O5OO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n4eMQAAADcAAAADwAAAAAAAAAAAAAAAACXAgAAZHJzL2Rv&#10;d25yZXYueG1sUEsFBgAAAAAEAAQA9QAAAIgDAAAAAA==&#10;" filled="f"/>
                <v:shape id="Text Box 109" o:spid="_x0000_s1074" type="#_x0000_t202" style="position:absolute;left:7552;top:10237;width:900;height:20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DIKxAAA&#10;ANwAAAAPAAAAZHJzL2Rvd25yZXYueG1sRE/Pa8IwFL4P/B/CE3ZbUzeQrTaKKJPtMrTqwduzebbF&#10;5iVrMlv/++Uw2PHj+50vBtOKG3W+saxgkqQgiEurG64UHPbvT68gfEDW2FomBXfysJiPHnLMtO15&#10;R7ciVCKGsM9QQR2Cy6T0ZU0GfWIdceQutjMYIuwqqTvsY7hp5XOaTqXBhmNDjY5WNZXX4scoOJ6/&#10;7u3OvZzSpv/cDpvvbbHeVEo9joflDESgIfyL/9wfWsHbNK6NZ+IRk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fwyCsQAAADcAAAADwAAAAAAAAAAAAAAAACXAgAAZHJzL2Rv&#10;d25yZXYueG1sUEsFBgAAAAAEAAQA9QAAAIgDAAAAAA==&#10;" filled="f" stroked="f">
                  <v:textbox style="layout-flow:vertical;mso-layout-flow-alt:bottom-to-top">
                    <w:txbxContent>
                      <w:p w14:paraId="528E8EDE" w14:textId="77777777" w:rsidR="00EE1618" w:rsidRPr="004124B2" w:rsidRDefault="00EE1618" w:rsidP="0003108B">
                        <w:pPr>
                          <w:jc w:val="center"/>
                          <w:rPr>
                            <w:szCs w:val="22"/>
                            <w:lang w:val="en-US"/>
                          </w:rPr>
                        </w:pPr>
                        <w:r w:rsidRPr="004124B2">
                          <w:rPr>
                            <w:szCs w:val="22"/>
                            <w:lang w:val="en-US"/>
                          </w:rPr>
                          <w:t>Communications</w:t>
                        </w:r>
                      </w:p>
                      <w:p w14:paraId="420BAAE6" w14:textId="77777777" w:rsidR="00EE1618" w:rsidRPr="004124B2" w:rsidRDefault="00EE1618" w:rsidP="0003108B">
                        <w:pPr>
                          <w:jc w:val="center"/>
                          <w:rPr>
                            <w:szCs w:val="22"/>
                            <w:lang w:val="en-US"/>
                          </w:rPr>
                        </w:pPr>
                        <w:r w:rsidRPr="004124B2">
                          <w:rPr>
                            <w:szCs w:val="22"/>
                            <w:lang w:val="en-US"/>
                          </w:rPr>
                          <w:t>composite module</w:t>
                        </w:r>
                      </w:p>
                    </w:txbxContent>
                  </v:textbox>
                </v:shape>
                <v:line id="Line 110" o:spid="_x0000_s1075" style="position:absolute;visibility:visible;mso-wrap-style:square" from="7372,9517" to="8812,95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qC1cYAAADcAAAADwAAAGRycy9kb3ducmV2LnhtbESPT2sCMRTE74V+h/AEL0WzFSu6GkVK&#10;tQW9+O/+2Dw3i5uXZRPX1U/fFAoeh5n5DTNbtLYUDdW+cKzgvZ+AIM6cLjhXcDysemMQPiBrLB2T&#10;gjt5WMxfX2aYanfjHTX7kIsIYZ+iAhNClUrpM0MWfd9VxNE7u9piiLLOpa7xFuG2lIMkGUmLBccF&#10;gxV9Gsou+6tVsH7Th8acNt+PQTEcflyXK7P9OinV7bTLKYhAbXiG/9s/WsFkNIG/M/EIyP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SagtXGAAAA3AAAAA8AAAAAAAAA&#10;AAAAAAAAoQIAAGRycy9kb3ducmV2LnhtbFBLBQYAAAAABAAEAPkAAACUAwAAAAA=&#10;">
                  <v:stroke dashstyle="longDash" endarrow="block"/>
                </v:line>
                <v:line id="Line 112" o:spid="_x0000_s1076" style="position:absolute;visibility:visible;mso-wrap-style:square" from="7372,8617" to="8812,86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m9lcMAAADcAAAADwAAAGRycy9kb3ducmV2LnhtbERPz2vCMBS+C/4P4Qm7yEwV57auqYjM&#10;TXCX6bw/mmdTbF5KE2u3v345CB4/vt/Zsre16Kj1lWMF00kCgrhwuuJSwc9h8/gCwgdkjbVjUvBL&#10;Hpb5cJBhqt2Vv6nbh1LEEPYpKjAhNKmUvjBk0U9cQxy5k2sthgjbUuoWrzHc1nKWJAtpseLYYLCh&#10;taHivL9YBR9jfejMcff5N6vm86fLamO+3o9KPYz61RuIQH24i2/urVbw+hznxzPxCMj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B5vZXDAAAA3AAAAA8AAAAAAAAAAAAA&#10;AAAAoQIAAGRycy9kb3ducmV2LnhtbFBLBQYAAAAABAAEAPkAAACRAwAAAAA=&#10;">
                  <v:stroke dashstyle="longDash" endarrow="block"/>
                </v:line>
                <v:shape id="Freeform 113" o:spid="_x0000_s1077" style="position:absolute;left:8452;top:9877;width:540;height:545;visibility:visible;mso-wrap-style:square;v-text-anchor:top" coordsize="900,5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RL7xgAA&#10;ANwAAAAPAAAAZHJzL2Rvd25yZXYueG1sRI9Ba8JAFITvgv9heUJvutFDW1NXEUWxJ6sN1ONr9plE&#10;s29DdqPRX98tCB6HmfmGmcxaU4oL1a6wrGA4iEAQp1YXnClIvlf9dxDOI2ssLZOCGzmYTbudCcba&#10;XnlHl73PRICwi1FB7n0VS+nSnAy6ga2Ig3e0tUEfZJ1JXeM1wE0pR1H0Kg0WHBZyrGiRU3reN0bB&#10;oWk38mvbrJPDZzL+PZXLn/vtpNRLr51/gPDU+mf40d5oBeO3IfyfCUdAT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7RL7xgAAANwAAAAPAAAAAAAAAAAAAAAAAJcCAABkcnMv&#10;ZG93bnJldi54bWxQSwUGAAAAAAQABAD1AAAAigMAAAAA&#10;" path="m0,540l900,540,900,0e" filled="f">
                  <v:stroke dashstyle="longDash" endarrow="block"/>
                  <v:path arrowok="t" o:connecttype="custom" o:connectlocs="0,545;540,545;540,0" o:connectangles="0,0,0"/>
                </v:shape>
                <v:line id="Line 114" o:spid="_x0000_s1078" style="position:absolute;flip:x;visibility:visible;mso-wrap-style:square" from="7372,9697" to="8812,9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iGe8YAAADcAAAADwAAAGRycy9kb3ducmV2LnhtbESPzWvCQBDF7wX/h2WEXoJuVPAjdRX7&#10;IQilB6OHHofsNAnNzobsVNP/visIPT7evN+bt972rlEX6kLt2cBknIIiLrytuTRwPu1HS1BBkC02&#10;nsnALwXYbgYPa8ysv/KRLrmUKkI4ZGigEmkzrUNRkcMw9i1x9L5851Ci7EptO7xGuGv0NE3n2mHN&#10;saHCll4qKr7zHxff2H/w62yWPDudJCt6+5T3VIsxj8N+9wRKqJf/43v6YA2sFlO4jYkE0J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A4hnvGAAAA3AAAAA8AAAAAAAAA&#10;AAAAAAAAoQIAAGRycy9kb3ducmV2LnhtbFBLBQYAAAAABAAEAPkAAACUAwAAAAA=&#10;">
                  <v:stroke endarrow="block"/>
                </v:line>
                <v:rect id="Rectangle 127" o:spid="_x0000_s1079" style="position:absolute;left:3952;top:10237;width:34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curxQAA&#10;ANwAAAAPAAAAZHJzL2Rvd25yZXYueG1sRI9Ba8JAFITvhf6H5RV6azYqtE10FbGktEdNLr09s88k&#10;mn0bsmtM/fVuoeBxmJlvmMVqNK0YqHeNZQWTKAZBXFrdcKWgyLOXdxDOI2tsLZOCX3KwWj4+LDDV&#10;9sJbGna+EgHCLkUFtfddKqUrazLoItsRB+9ge4M+yL6SusdLgJtWTuP4VRpsOCzU2NGmpvK0OxsF&#10;+2Za4HWbf8YmyWb+e8yP558PpZ6fxvUchKfR38P/7S+tIHmbwd+ZcAT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hly6vFAAAA3AAAAA8AAAAAAAAAAAAAAAAAlwIAAGRycy9k&#10;b3ducmV2LnhtbFBLBQYAAAAABAAEAPUAAACJAwAAAAA=&#10;"/>
                <v:line id="Line 128" o:spid="_x0000_s1080" style="position:absolute;flip:y;visibility:visible;mso-wrap-style:square" from="5032,10777" to="5033,109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27lMUAAADcAAAADwAAAGRycy9kb3ducmV2LnhtbESPQWvCQBCF70L/wzIFL0E3rVJr6iqt&#10;VhCkB7WHHofsNAnNzobsqOm/dwXB4+PN+9682aJztTpRGyrPBp6GKSji3NuKCwPfh/XgFVQQZIu1&#10;ZzLwTwEW84feDDPrz7yj014KFSEcMjRQijSZ1iEvyWEY+oY4er++dShRtoW2LZ4j3NX6OU1ftMOK&#10;Y0OJDS1Lyv/2RxffWH/xajRKPpxOkil9/sg21WJM/7F7fwMl1Mn9+JbeWAPTyRiuYyIB9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J27lMUAAADcAAAADwAAAAAAAAAA&#10;AAAAAAChAgAAZHJzL2Rvd25yZXYueG1sUEsFBgAAAAAEAAQA+QAAAJMDAAAAAA==&#10;">
                  <v:stroke endarrow="block"/>
                </v:line>
                <v:line id="Line 129" o:spid="_x0000_s1081" style="position:absolute;visibility:visible;mso-wrap-style:square" from="6292,10777" to="6293,109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5ZnMUAAADcAAAADwAAAGRycy9kb3ducmV2LnhtbESPQWvCQBSE74X+h+UVeqsbC5omukpp&#10;EHrQglp6fmZfs6HZtyG7jeu/d4VCj8PMfMMs19F2YqTBt44VTCcZCOLa6ZYbBZ/HzdMLCB+QNXaO&#10;ScGFPKxX93dLLLU7857GQ2hEgrAvUYEJoS+l9LUhi37ieuLkfbvBYkhyaKQe8JzgtpPPWTaXFltO&#10;CwZ7ejNU/xx+rYLcVHuZy2p7/KjGdlrEXfw6FUo9PsTXBYhAMfyH/9rvWkGRz+B2Jh0Bubo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K5ZnMUAAADcAAAADwAAAAAAAAAA&#10;AAAAAAChAgAAZHJzL2Rvd25yZXYueG1sUEsFBgAAAAAEAAQA+QAAAJMDAAAAAA==&#10;">
                  <v:stroke endarrow="block"/>
                </v:line>
                <v:shape id="Text Box 130" o:spid="_x0000_s1082" type="#_x0000_t202" style="position:absolute;left:4492;top:10417;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0ZOxQAA&#10;ANwAAAAPAAAAZHJzL2Rvd25yZXYueG1sRI9Ba8JAFITvhf6H5Qm91Y0e0pq6ihQFoSDGePD4mn0m&#10;i9m3Mbtq/PddoeBxmJlvmOm8t424UueNYwWjYQKCuHTacKVgX6zeP0H4gKyxcUwK7uRhPnt9mWKm&#10;3Y1zuu5CJSKEfYYK6hDaTEpf1mTRD11LHL2j6yyGKLtK6g5vEW4bOU6SVFo0HBdqbOm7pvK0u1gF&#10;iwPnS3Pe/G7zY26KYpLwT3pS6m3QL75ABOrDM/zfXmsFk48UHmfiEZ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9jRk7FAAAA3AAAAA8AAAAAAAAAAAAAAAAAlwIAAGRycy9k&#10;b3ducmV2LnhtbFBLBQYAAAAABAAEAPUAAACJAwAAAAA=&#10;" filled="f" stroked="f">
                  <v:textbox inset="0,0,0,0">
                    <w:txbxContent>
                      <w:p w14:paraId="4C539A03" w14:textId="77777777" w:rsidR="00EE1618" w:rsidRPr="009A2EC2" w:rsidRDefault="00EE1618" w:rsidP="0003108B">
                        <w:pPr>
                          <w:jc w:val="center"/>
                          <w:rPr>
                            <w:szCs w:val="22"/>
                            <w:lang w:val="en-US"/>
                          </w:rPr>
                        </w:pPr>
                        <w:r>
                          <w:rPr>
                            <w:szCs w:val="22"/>
                            <w:lang w:val="en-US"/>
                          </w:rPr>
                          <w:t>Routing</w:t>
                        </w:r>
                      </w:p>
                    </w:txbxContent>
                  </v:textbox>
                </v:shape>
                <v:rect id="Rectangle 131" o:spid="_x0000_s1083" style="position:absolute;left:8992;top:10957;width:198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s2oxQAA&#10;ANwAAAAPAAAAZHJzL2Rvd25yZXYueG1sRI9Ba8JAFITvgv9heUJvZqMFNamriMXSHjVevL1mX5PU&#10;7NuQXZPUX98tFDwOM/MNs94OphYdta6yrGAWxSCIc6srLhScs8N0BcJ5ZI21ZVLwQw62m/Fojam2&#10;PR+pO/lCBAi7FBWU3jeplC4vyaCLbEMcvC/bGvRBtoXULfYBbmo5j+OFNFhxWCixoX1J+fV0Mwo+&#10;q/kZ78fsLTbJ4dl/DNn37fKq1NNk2L2A8DT4R/i//a4VJMsl/J0JR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ezajFAAAA3AAAAA8AAAAAAAAAAAAAAAAAlwIAAGRycy9k&#10;b3ducmV2LnhtbFBLBQYAAAAABAAEAPUAAACJAwAAAAA=&#10;"/>
                <v:shape id="Text Box 132" o:spid="_x0000_s1084" type="#_x0000_t202" style="position:absolute;left:8992;top:11677;width:19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HenwwAA&#10;ANwAAAAPAAAAZHJzL2Rvd25yZXYueG1sRE/Pa8IwFL4P/B/CE3abqR66WY2lyARhMFa7w47P5tmG&#10;Ni9dE7X775fDYMeP7/c2n2wvbjR641jBcpGAIK6dNtwo+KwOTy8gfEDW2DsmBT/kId/NHraYaXfn&#10;km6n0IgYwj5DBW0IQyalr1uy6BduII7cxY0WQ4RjI/WI9xhue7lKklRaNBwbWhxo31Ldna5WQfHF&#10;5av5fj9/lJfSVNU64be0U+pxPhUbEIGm8C/+cx+1gvVzXBvPxCM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sHenwwAAANwAAAAPAAAAAAAAAAAAAAAAAJcCAABkcnMvZG93&#10;bnJldi54bWxQSwUGAAAAAAQABAD1AAAAhwMAAAAA&#10;" filled="f" stroked="f">
                  <v:textbox inset="0,0,0,0">
                    <w:txbxContent>
                      <w:p w14:paraId="77354484" w14:textId="77777777" w:rsidR="00EE1618" w:rsidRDefault="00EE1618" w:rsidP="0003108B">
                        <w:pPr>
                          <w:jc w:val="center"/>
                          <w:rPr>
                            <w:szCs w:val="22"/>
                            <w:lang w:val="en-US"/>
                          </w:rPr>
                        </w:pPr>
                        <w:r>
                          <w:rPr>
                            <w:szCs w:val="22"/>
                            <w:lang w:val="en-US"/>
                          </w:rPr>
                          <w:t>Mobility Manager</w:t>
                        </w:r>
                      </w:p>
                      <w:p w14:paraId="519264B4" w14:textId="77777777" w:rsidR="00EE1618" w:rsidRPr="009A2EC2" w:rsidRDefault="00EE1618" w:rsidP="0003108B">
                        <w:pPr>
                          <w:jc w:val="center"/>
                          <w:rPr>
                            <w:sz w:val="18"/>
                            <w:szCs w:val="18"/>
                            <w:lang w:val="en-US"/>
                          </w:rPr>
                        </w:pPr>
                      </w:p>
                    </w:txbxContent>
                  </v:textbox>
                </v:shape>
                <v:roundrect id="AutoShape 134" o:spid="_x0000_s1085" style="position:absolute;left:9172;top:11137;width:1620;height:360;visibility:visible;mso-wrap-style:square;v-text-anchor:top" arcsize=".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3+RxAAA&#10;ANwAAAAPAAAAZHJzL2Rvd25yZXYueG1sRI9RawIxEITfC/6HsAXfaq4WbD2NopZCsSjUFnzdXrZ3&#10;h5fNcVk1/ntTEPo4zMw3zHQeXaNO1IXas4HHQQaKuPC25tLA99fbwwuoIMgWG89k4EIB5rPe3RRz&#10;68/8SaedlCpBOORooBJpc61DUZHDMPAtcfJ+fedQkuxKbTs8J7hr9DDLRtphzWmhwpZWFRWH3dEZ&#10;2GxlGJ8OPm700kp09mf/uv4wpn8fFxNQQlH+w7f2uzUwfh7D35l0BP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2t/kcQAAADcAAAADwAAAAAAAAAAAAAAAACXAgAAZHJzL2Rv&#10;d25yZXYueG1sUEsFBgAAAAAEAAQA9QAAAIgDAAAAAA==&#10;">
                  <v:stroke dashstyle="longDash"/>
                </v:roundrect>
                <v:shape id="Text Box 135" o:spid="_x0000_s1086" type="#_x0000_t202" style="position:absolute;left:9352;top:11137;width:14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nUWJwAAA&#10;ANwAAAAPAAAAZHJzL2Rvd25yZXYueG1sRE/LisIwFN0L8w/hDrjTZERFq1GGkQFXivUB7i7NtS3T&#10;3JQmY+vfm4Xg8nDey3VnK3GnxpeONXwNFQjizJmScw2n4+9gBsIHZIOVY9LwIA/r1UdviYlxLR/o&#10;noZcxBD2CWooQqgTKX1WkEU/dDVx5G6usRgibHJpGmxjuK3kSKmptFhybCiwpp+Csr/032o4727X&#10;y1jt842d1K3rlGQ7l1r3P7vvBYhAXXiLX+6t0TCfxfnxTDwC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3nUWJwAAAANwAAAAPAAAAAAAAAAAAAAAAAJcCAABkcnMvZG93bnJl&#10;di54bWxQSwUGAAAAAAQABAD1AAAAhAMAAAAA&#10;" filled="f" stroked="f">
                  <v:textbox>
                    <w:txbxContent>
                      <w:p w14:paraId="1D47D83F" w14:textId="77777777" w:rsidR="00EE1618" w:rsidRPr="007C056E" w:rsidRDefault="00EE1618">
                        <w:pPr>
                          <w:rPr>
                            <w:lang w:val="en-AU"/>
                          </w:rPr>
                        </w:pPr>
                        <w:r>
                          <w:rPr>
                            <w:lang w:val="en-AU"/>
                          </w:rPr>
                          <w:t>location</w:t>
                        </w:r>
                      </w:p>
                    </w:txbxContent>
                  </v:textbox>
                </v:shape>
                <v:line id="Line 136" o:spid="_x0000_s1087" style="position:absolute;visibility:visible;mso-wrap-style:square" from="9892,12217" to="9893,125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AvuMUAAADcAAAADwAAAGRycy9kb3ducmV2LnhtbESPzWrDMBCE74G+g9hCb4nsHprYjRJK&#10;TaGHNpAfct5aG8vEWhlLddS3rwKBHIeZ+YZZrqPtxEiDbx0ryGcZCOLa6ZYbBYf9x3QBwgdkjZ1j&#10;UvBHHtarh8kSS+0uvKVxFxqRIOxLVGBC6EspfW3Iop+5njh5JzdYDEkOjdQDXhLcdvI5y16kxZbT&#10;gsGe3g3V592vVTA31VbOZfW131RjmxfxOx5/CqWeHuPbK4hAMdzDt/anVlAscrieSUdArv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kAvuMUAAADcAAAADwAAAAAAAAAA&#10;AAAAAAChAgAAZHJzL2Rvd25yZXYueG1sUEsFBgAAAAAEAAQA+QAAAJMDAAAAAA==&#10;">
                  <v:stroke endarrow="block"/>
                </v:line>
                <v:line id="Line 137" o:spid="_x0000_s1088" style="position:absolute;visibility:visible;mso-wrap-style:square" from="9892,10597" to="9893,11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L2XsYAAADcAAAADwAAAGRycy9kb3ducmV2LnhtbESPQWvCQBSE7wX/w/KEXkrdNGjR6CpS&#10;qhb0Uq33R/aZDWbfhuwao7++KxR6HGbmG2a26GwlWmp86VjB2yABQZw7XXKh4Oeweh2D8AFZY+WY&#10;FNzIw2Lee5phpt2Vv6ndh0JECPsMFZgQ6kxKnxuy6AeuJo7eyTUWQ5RNIXWD1wi3lUyT5F1aLDku&#10;GKzpw1B+3l+sgvWLPrTmuN3c03I4HF2WK7P7PCr13O+WUxCBuvAf/mt/aQWTcQqPM/EIyP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oy9l7GAAAA3AAAAA8AAAAAAAAA&#10;AAAAAAAAoQIAAGRycy9kb3ducmV2LnhtbFBLBQYAAAAABAAEAPkAAACUAwAAAAA=&#10;">
                  <v:stroke dashstyle="longDash" endarrow="block"/>
                </v:line>
                <v:shape id="Text Box 138" o:spid="_x0000_s1089" type="#_x0000_t202" style="position:absolute;left:9262;top:10012;width:14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9v+xQAA&#10;ANwAAAAPAAAAZHJzL2Rvd25yZXYueG1sRI9La8MwEITvhfwHsYHcEilJW2InSggthZ5a6jwgt8Va&#10;P4i1MpYau/++KgR6HGbmG2azG2wjbtT52rGG+UyBIM6dqbnUcDy8TVcgfEA22DgmDT/kYbcdPWww&#10;Na7nL7ploRQRwj5FDVUIbSqlzyuy6GeuJY5e4TqLIcqulKbDPsJtIxdKPUuLNceFClt6qSi/Zt9W&#10;w+mjuJwf1Wf5ap/a3g1Ksk2k1pPxsF+DCDSE//C9/W40JKsl/J2JR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P2/7FAAAA3AAAAA8AAAAAAAAAAAAAAAAAlwIAAGRycy9k&#10;b3ducmV2LnhtbFBLBQYAAAAABAAEAPUAAACJAwAAAAA=&#10;" filled="f" stroked="f">
                  <v:textbox>
                    <w:txbxContent>
                      <w:p w14:paraId="6DD6D101" w14:textId="77777777" w:rsidR="00EE1618" w:rsidRPr="007C056E" w:rsidRDefault="00EE1618" w:rsidP="00880750">
                        <w:pPr>
                          <w:spacing w:line="240" w:lineRule="auto"/>
                          <w:rPr>
                            <w:lang w:val="en-AU"/>
                          </w:rPr>
                        </w:pPr>
                        <w:r>
                          <w:rPr>
                            <w:lang w:val="en-AU"/>
                          </w:rPr>
                          <w:t>Any module (read only)</w:t>
                        </w:r>
                      </w:p>
                    </w:txbxContent>
                  </v:textbox>
                </v:shape>
                <v:shape id="Text Box 139" o:spid="_x0000_s1090" type="#_x0000_t202" style="position:absolute;left:8812;top:12577;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A2FxQAA&#10;ANwAAAAPAAAAZHJzL2Rvd25yZXYueG1sRI9Ba8JAFITvhf6H5RW81U2liEndiBQLBUEa46HH1+xL&#10;sph9m2a3Gv99VxA8DjPzDbNcjbYTJxq8cazgZZqAIK6cNtwoOJQfzwsQPiBr7ByTggt5WOWPD0vM&#10;tDtzQad9aESEsM9QQRtCn0npq5Ys+qnriaNXu8FiiHJopB7wHOG2k7MkmUuLhuNCiz29t1Qd939W&#10;wfqbi4353f18FXVhyjJNeDs/KjV5GtdvIAKN4R6+tT+1gnTxCtcz8QjI/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oDYXFAAAA3AAAAA8AAAAAAAAAAAAAAAAAlwIAAGRycy9k&#10;b3ducmV2LnhtbFBLBQYAAAAABAAEAPUAAACJAwAAAAA=&#10;" filled="f" stroked="f">
                  <v:textbox inset="0,0,0,0">
                    <w:txbxContent>
                      <w:p w14:paraId="23CFDE1A" w14:textId="77777777" w:rsidR="00EE1618" w:rsidRPr="009A2EC2" w:rsidRDefault="00EE1618" w:rsidP="0003108B">
                        <w:pPr>
                          <w:jc w:val="center"/>
                          <w:rPr>
                            <w:szCs w:val="22"/>
                            <w:lang w:val="en-US"/>
                          </w:rPr>
                        </w:pPr>
                        <w:r>
                          <w:rPr>
                            <w:szCs w:val="22"/>
                            <w:lang w:val="en-US"/>
                          </w:rPr>
                          <w:t>to wireless channel</w:t>
                        </w:r>
                      </w:p>
                    </w:txbxContent>
                  </v:textbox>
                </v:shape>
                <w10:wrap anchory="line"/>
                <w10:anchorlock/>
              </v:group>
            </w:pict>
          </mc:Fallback>
        </mc:AlternateContent>
      </w:r>
      <w:r>
        <w:rPr>
          <w:noProof/>
          <w:szCs w:val="22"/>
          <w:lang w:val="en-US" w:eastAsia="en-US"/>
        </w:rPr>
        <mc:AlternateContent>
          <mc:Choice Requires="wps">
            <w:drawing>
              <wp:inline distT="0" distB="0" distL="0" distR="0" wp14:anchorId="758C6C7D" wp14:editId="272AF092">
                <wp:extent cx="5257800" cy="27432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414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" filled="f" stroked="f">
                <o:lock v:ext="edit" aspectratio="t"/>
                <w10:anchorlock/>
              </v:rect>
            </w:pict>
          </mc:Fallback>
        </mc:AlternateContent>
      </w:r>
    </w:p>
    <w:p w14:paraId="46806FED" w14:textId="77777777" w:rsidR="009A2EC2" w:rsidRDefault="009A2EC2" w:rsidP="009A2EC2">
      <w:pPr>
        <w:jc w:val="center"/>
        <w:rPr>
          <w:szCs w:val="22"/>
          <w:lang w:val="en-AU"/>
        </w:rPr>
      </w:pPr>
    </w:p>
    <w:p w14:paraId="4852AFF6" w14:textId="77777777" w:rsidR="009A2EC2" w:rsidRDefault="009A2EC2" w:rsidP="009A2EC2">
      <w:pPr>
        <w:jc w:val="center"/>
        <w:rPr>
          <w:szCs w:val="22"/>
          <w:lang w:val="en-AU"/>
        </w:rPr>
      </w:pPr>
    </w:p>
    <w:p w14:paraId="27355A8B" w14:textId="77777777" w:rsidR="009A2EC2" w:rsidRDefault="009A2EC2" w:rsidP="009A2EC2">
      <w:pPr>
        <w:jc w:val="center"/>
        <w:rPr>
          <w:szCs w:val="22"/>
          <w:lang w:val="en-AU"/>
        </w:rPr>
      </w:pPr>
      <w:r>
        <w:rPr>
          <w:szCs w:val="22"/>
          <w:lang w:val="en-AU"/>
        </w:rPr>
        <w:t xml:space="preserve">Figure 2: The node </w:t>
      </w:r>
      <w:r w:rsidR="00A24AB8">
        <w:rPr>
          <w:szCs w:val="22"/>
          <w:lang w:val="en-AU"/>
        </w:rPr>
        <w:t xml:space="preserve">composite </w:t>
      </w:r>
      <w:r>
        <w:rPr>
          <w:szCs w:val="22"/>
          <w:lang w:val="en-AU"/>
        </w:rPr>
        <w:t>module</w:t>
      </w:r>
    </w:p>
    <w:p w14:paraId="44DF48BC" w14:textId="77777777" w:rsidR="0081214E" w:rsidRDefault="0081214E" w:rsidP="0081214E">
      <w:pPr>
        <w:rPr>
          <w:lang w:val="en-US"/>
        </w:rPr>
      </w:pPr>
    </w:p>
    <w:p w14:paraId="44F61DA7" w14:textId="77777777" w:rsidR="00654509" w:rsidRDefault="00437DD7" w:rsidP="00D234D1">
      <w:pPr>
        <w:ind w:firstLine="540"/>
        <w:rPr>
          <w:lang w:val="en-US"/>
        </w:rPr>
      </w:pPr>
      <w:r>
        <w:rPr>
          <w:lang w:val="en-US"/>
        </w:rPr>
        <w:t xml:space="preserve">This structure depicted in the figures above and described in this </w:t>
      </w:r>
      <w:r w:rsidR="00E533EF">
        <w:rPr>
          <w:lang w:val="en-US"/>
        </w:rPr>
        <w:t>chapter</w:t>
      </w:r>
      <w:r>
        <w:rPr>
          <w:lang w:val="en-US"/>
        </w:rPr>
        <w:t xml:space="preserve"> is implemented in Castalia with the use of the OMNeT++ NED language. </w:t>
      </w:r>
      <w:r w:rsidR="005D5E88">
        <w:rPr>
          <w:lang w:val="en-US"/>
        </w:rPr>
        <w:t xml:space="preserve">With this language we can easily define modules, i.e., define a module name, module parameters, and module interface (gates in and gates out) and possible submodule structure (if this is a composite module). </w:t>
      </w:r>
      <w:r>
        <w:rPr>
          <w:lang w:val="en-US"/>
        </w:rPr>
        <w:t>Files with the suffix “</w:t>
      </w:r>
      <w:r w:rsidRPr="00EB631C">
        <w:rPr>
          <w:rFonts w:ascii="Courier New" w:hAnsi="Courier New" w:cs="Courier New"/>
          <w:lang w:val="en-US"/>
        </w:rPr>
        <w:t>.ned</w:t>
      </w:r>
      <w:r>
        <w:rPr>
          <w:lang w:val="en-US"/>
        </w:rPr>
        <w:t xml:space="preserve">” contain NED language code. </w:t>
      </w:r>
      <w:r w:rsidR="003620BA">
        <w:rPr>
          <w:lang w:val="en-US"/>
        </w:rPr>
        <w:t xml:space="preserve">The Castalia structure is also reflected in the hierarchy of directories in the source code. Every module corresponds to a directory which always contains a </w:t>
      </w:r>
      <w:r w:rsidR="003620BA" w:rsidRPr="00EB631C">
        <w:rPr>
          <w:rFonts w:ascii="Courier New" w:hAnsi="Courier New" w:cs="Courier New"/>
          <w:lang w:val="en-US"/>
        </w:rPr>
        <w:t>.ned</w:t>
      </w:r>
      <w:r w:rsidR="003620BA">
        <w:rPr>
          <w:lang w:val="en-US"/>
        </w:rPr>
        <w:t xml:space="preserve"> file that defines the module. If the module is composite </w:t>
      </w:r>
      <w:r w:rsidR="00E533EF">
        <w:rPr>
          <w:lang w:val="en-US"/>
        </w:rPr>
        <w:t xml:space="preserve">then </w:t>
      </w:r>
      <w:r w:rsidR="003620BA">
        <w:rPr>
          <w:lang w:val="en-US"/>
        </w:rPr>
        <w:t xml:space="preserve">there are subdirectories to define the submodules. If it is a simple module then there is C++ code (.cc, .h files) to define its behaviour.  This </w:t>
      </w:r>
      <w:r w:rsidR="00E533EF">
        <w:rPr>
          <w:lang w:val="en-US"/>
        </w:rPr>
        <w:t xml:space="preserve">complete </w:t>
      </w:r>
      <w:r w:rsidR="003620BA">
        <w:rPr>
          <w:lang w:val="en-US"/>
        </w:rPr>
        <w:t>hierarchy of</w:t>
      </w:r>
      <w:r w:rsidR="005D5E88">
        <w:rPr>
          <w:lang w:val="en-US"/>
        </w:rPr>
        <w:t xml:space="preserve"> </w:t>
      </w:r>
      <w:r>
        <w:rPr>
          <w:lang w:val="en-US"/>
        </w:rPr>
        <w:t>.</w:t>
      </w:r>
      <w:r w:rsidR="005D5E88">
        <w:rPr>
          <w:lang w:val="en-US"/>
        </w:rPr>
        <w:t xml:space="preserve">ned files </w:t>
      </w:r>
      <w:r>
        <w:rPr>
          <w:lang w:val="en-US"/>
        </w:rPr>
        <w:t>define</w:t>
      </w:r>
      <w:r w:rsidR="003620BA">
        <w:rPr>
          <w:lang w:val="en-US"/>
        </w:rPr>
        <w:t>s</w:t>
      </w:r>
      <w:r>
        <w:rPr>
          <w:lang w:val="en-US"/>
        </w:rPr>
        <w:t xml:space="preserve"> </w:t>
      </w:r>
      <w:r w:rsidR="003620BA">
        <w:rPr>
          <w:lang w:val="en-US"/>
        </w:rPr>
        <w:t>the overall</w:t>
      </w:r>
      <w:r w:rsidR="005D5E88">
        <w:rPr>
          <w:lang w:val="en-US"/>
        </w:rPr>
        <w:t xml:space="preserve"> structure of the Castalia simulator. Normally the user will not </w:t>
      </w:r>
      <w:r w:rsidR="00567257">
        <w:rPr>
          <w:lang w:val="en-US"/>
        </w:rPr>
        <w:t>alter</w:t>
      </w:r>
      <w:r w:rsidR="005D5E88">
        <w:rPr>
          <w:lang w:val="en-US"/>
        </w:rPr>
        <w:t xml:space="preserve"> these files. Nevertheless</w:t>
      </w:r>
      <w:r w:rsidR="00E533EF">
        <w:rPr>
          <w:lang w:val="en-US"/>
        </w:rPr>
        <w:t>,</w:t>
      </w:r>
      <w:r w:rsidR="005D5E88">
        <w:rPr>
          <w:lang w:val="en-US"/>
        </w:rPr>
        <w:t xml:space="preserve"> these files are dynamically loaded and processed (using a feature of OMNeT) so that any change does not require the recompilation of Castalia (unless of course new simple modules with new functionality appear)</w:t>
      </w:r>
      <w:r>
        <w:rPr>
          <w:lang w:val="en-US"/>
        </w:rPr>
        <w:t>.</w:t>
      </w:r>
    </w:p>
    <w:p w14:paraId="30DC62D7" w14:textId="77777777" w:rsidR="00654509" w:rsidRDefault="00654509" w:rsidP="00D234D1">
      <w:pPr>
        <w:ind w:firstLine="540"/>
        <w:rPr>
          <w:lang w:val="en-US"/>
        </w:rPr>
      </w:pPr>
    </w:p>
    <w:p w14:paraId="11C89D69" w14:textId="77777777" w:rsidR="006C37DC" w:rsidRDefault="00654509" w:rsidP="00F74354">
      <w:pPr>
        <w:ind w:firstLine="540"/>
        <w:rPr>
          <w:lang w:val="en-US"/>
        </w:rPr>
      </w:pPr>
      <w:r>
        <w:rPr>
          <w:lang w:val="en-US"/>
        </w:rPr>
        <w:t>In the rest of this document we will use</w:t>
      </w:r>
      <w:r w:rsidR="00437DD7">
        <w:rPr>
          <w:lang w:val="en-US"/>
        </w:rPr>
        <w:t xml:space="preserve"> </w:t>
      </w:r>
      <w:r w:rsidR="00F74354">
        <w:rPr>
          <w:lang w:val="en-US"/>
        </w:rPr>
        <w:t>these formatting conventions</w:t>
      </w:r>
      <w:r w:rsidR="006C37DC">
        <w:rPr>
          <w:lang w:val="en-US"/>
        </w:rPr>
        <w:t xml:space="preserve">: </w:t>
      </w:r>
    </w:p>
    <w:p w14:paraId="584B8DAD" w14:textId="77777777" w:rsidR="00613053" w:rsidRDefault="00613053" w:rsidP="006C37DC">
      <w:pPr>
        <w:rPr>
          <w:lang w:val="en-US"/>
        </w:rPr>
      </w:pPr>
    </w:p>
    <w:p w14:paraId="6586F917" w14:textId="77777777" w:rsidR="00F74354" w:rsidRDefault="006C37DC" w:rsidP="006C37DC">
      <w:pPr>
        <w:rPr>
          <w:lang w:val="en-US"/>
        </w:rPr>
      </w:pPr>
      <w:r>
        <w:rPr>
          <w:lang w:val="en-US"/>
        </w:rPr>
        <w:t>C</w:t>
      </w:r>
      <w:r w:rsidR="00F74354">
        <w:rPr>
          <w:lang w:val="en-US"/>
        </w:rPr>
        <w:t>ommand</w:t>
      </w:r>
      <w:r>
        <w:rPr>
          <w:lang w:val="en-US"/>
        </w:rPr>
        <w:t>s</w:t>
      </w:r>
      <w:r w:rsidR="00F74354">
        <w:rPr>
          <w:lang w:val="en-US"/>
        </w:rPr>
        <w:t xml:space="preserve"> given at the shell</w:t>
      </w:r>
      <w:r>
        <w:rPr>
          <w:lang w:val="en-US"/>
        </w:rPr>
        <w:t xml:space="preserve"> and output produced by them:</w:t>
      </w:r>
      <w:r w:rsidR="00F74354">
        <w:rPr>
          <w:lang w:val="en-US"/>
        </w:rPr>
        <w:t xml:space="preserve"> </w:t>
      </w:r>
    </w:p>
    <w:p w14:paraId="060EDFFE" w14:textId="77777777" w:rsidR="00F74354" w:rsidRDefault="000806AD" w:rsidP="00F74354">
      <w:pPr>
        <w:pStyle w:val="code0"/>
        <w:ind w:left="0" w:right="26" w:firstLine="0"/>
      </w:pPr>
      <w:r>
        <w:t>current_path</w:t>
      </w:r>
      <w:r w:rsidR="00F74354">
        <w:t xml:space="preserve">$ </w:t>
      </w:r>
      <w:r w:rsidR="00F74354" w:rsidRPr="006C37DC">
        <w:rPr>
          <w:b/>
        </w:rPr>
        <w:t>commandline</w:t>
      </w:r>
    </w:p>
    <w:p w14:paraId="03B3D7B0" w14:textId="77777777" w:rsidR="006C37DC" w:rsidRDefault="006C37DC" w:rsidP="00F74354">
      <w:pPr>
        <w:pStyle w:val="code0"/>
        <w:ind w:left="0" w:right="26" w:firstLine="0"/>
      </w:pPr>
      <w:r>
        <w:t>Outputlines</w:t>
      </w:r>
    </w:p>
    <w:p w14:paraId="25662832" w14:textId="77777777" w:rsidR="00613053" w:rsidRDefault="00613053" w:rsidP="00F74354">
      <w:pPr>
        <w:pStyle w:val="code0"/>
        <w:ind w:left="0" w:right="26" w:firstLine="0"/>
      </w:pPr>
      <w:r>
        <w:t>Outputlines</w:t>
      </w:r>
    </w:p>
    <w:p w14:paraId="5B20D4EA" w14:textId="77777777" w:rsidR="00613053" w:rsidRDefault="00613053" w:rsidP="00F74354">
      <w:pPr>
        <w:rPr>
          <w:lang w:val="en-US"/>
        </w:rPr>
      </w:pPr>
    </w:p>
    <w:p w14:paraId="1594EB2E" w14:textId="77777777" w:rsidR="006C37DC" w:rsidRDefault="006C37DC" w:rsidP="00F74354">
      <w:pPr>
        <w:rPr>
          <w:lang w:val="en-US"/>
        </w:rPr>
      </w:pPr>
      <w:r>
        <w:rPr>
          <w:lang w:val="en-US"/>
        </w:rPr>
        <w:t>Portions of configuration files (usually named omnetpp.ini)</w:t>
      </w:r>
      <w:r w:rsidR="00613053">
        <w:rPr>
          <w:lang w:val="en-US"/>
        </w:rPr>
        <w:t>:</w:t>
      </w:r>
    </w:p>
    <w:p w14:paraId="0D0EF2D8" w14:textId="77777777" w:rsidR="006C37DC" w:rsidRDefault="006C37DC" w:rsidP="00613053">
      <w:pPr>
        <w:pStyle w:val="code-ini"/>
      </w:pPr>
      <w:r>
        <w:t>Parameter1 = 1</w:t>
      </w:r>
    </w:p>
    <w:p w14:paraId="1187059D" w14:textId="77777777" w:rsidR="006C37DC" w:rsidRDefault="006C37DC" w:rsidP="00613053">
      <w:pPr>
        <w:pStyle w:val="code-ini"/>
      </w:pPr>
      <w:r>
        <w:t>Parameter2 = 2</w:t>
      </w:r>
    </w:p>
    <w:p w14:paraId="03EF13E8" w14:textId="77777777" w:rsidR="00613053" w:rsidRDefault="00613053" w:rsidP="00F74354">
      <w:pPr>
        <w:rPr>
          <w:lang w:val="en-US"/>
        </w:rPr>
      </w:pPr>
    </w:p>
    <w:p w14:paraId="05DB63C8" w14:textId="77777777" w:rsidR="00F74354" w:rsidRDefault="006C37DC" w:rsidP="00F74354">
      <w:pPr>
        <w:rPr>
          <w:lang w:val="en-US"/>
        </w:rPr>
      </w:pPr>
      <w:r>
        <w:rPr>
          <w:lang w:val="en-US"/>
        </w:rPr>
        <w:t>C++ code or NED scripting code</w:t>
      </w:r>
      <w:r w:rsidR="00613053">
        <w:rPr>
          <w:lang w:val="en-US"/>
        </w:rPr>
        <w:t>:</w:t>
      </w:r>
    </w:p>
    <w:p w14:paraId="4C8FA17C" w14:textId="77777777" w:rsidR="006C37DC" w:rsidRDefault="006C37DC" w:rsidP="00613053">
      <w:pPr>
        <w:pStyle w:val="code-c"/>
      </w:pPr>
      <w:r>
        <w:t>Code</w:t>
      </w:r>
    </w:p>
    <w:p w14:paraId="3D32E3DE" w14:textId="77777777" w:rsidR="006C37DC" w:rsidRDefault="006C37DC" w:rsidP="00F74354">
      <w:pPr>
        <w:rPr>
          <w:lang w:val="en-US"/>
        </w:rPr>
      </w:pPr>
    </w:p>
    <w:p w14:paraId="645CA2F9" w14:textId="77777777" w:rsidR="006C37DC" w:rsidRDefault="000806AD" w:rsidP="00F74354">
      <w:pPr>
        <w:rPr>
          <w:lang w:val="en-US"/>
        </w:rPr>
      </w:pPr>
      <w:r>
        <w:rPr>
          <w:lang w:val="en-US"/>
        </w:rPr>
        <w:t xml:space="preserve">Paths, file names, and parameter names will be written in </w:t>
      </w:r>
      <w:r w:rsidRPr="000806AD">
        <w:rPr>
          <w:rFonts w:ascii="Courier New" w:hAnsi="Courier New" w:cs="Courier New"/>
          <w:lang w:val="en-US"/>
        </w:rPr>
        <w:t>Courier</w:t>
      </w:r>
      <w:r>
        <w:rPr>
          <w:lang w:val="en-US"/>
        </w:rPr>
        <w:t xml:space="preserve"> fonts</w:t>
      </w:r>
      <w:r w:rsidRPr="000806AD">
        <w:rPr>
          <w:rFonts w:ascii="Courier New" w:hAnsi="Courier New" w:cs="Courier New"/>
          <w:lang w:val="en-US"/>
        </w:rPr>
        <w:t>. Castalia/</w:t>
      </w:r>
      <w:r>
        <w:rPr>
          <w:lang w:val="en-US"/>
        </w:rPr>
        <w:t xml:space="preserve"> is assumed to be the top-most level directory where all the Castalia files are installed</w:t>
      </w:r>
      <w:r w:rsidR="00FB42F4">
        <w:rPr>
          <w:lang w:val="en-US"/>
        </w:rPr>
        <w:t>.</w:t>
      </w:r>
    </w:p>
    <w:p w14:paraId="50E516CD" w14:textId="77777777" w:rsidR="00320F2A" w:rsidRDefault="00320F2A" w:rsidP="0081214E">
      <w:pPr>
        <w:rPr>
          <w:lang w:val="en-US"/>
        </w:rPr>
      </w:pPr>
    </w:p>
    <w:p w14:paraId="7FA8A956" w14:textId="77777777" w:rsidR="00352FFB" w:rsidRDefault="004D5055" w:rsidP="00355955">
      <w:pPr>
        <w:pStyle w:val="Heading1"/>
        <w:rPr>
          <w:lang w:val="en-US"/>
        </w:rPr>
      </w:pPr>
      <w:r>
        <w:rPr>
          <w:lang w:val="en-US"/>
        </w:rPr>
        <w:br w:type="page"/>
      </w:r>
      <w:bookmarkStart w:id="4" w:name="_Toc289264380"/>
      <w:r w:rsidR="0081214E">
        <w:rPr>
          <w:lang w:val="en-US"/>
        </w:rPr>
        <w:t>Using Castalia</w:t>
      </w:r>
      <w:bookmarkEnd w:id="4"/>
    </w:p>
    <w:p w14:paraId="0475338B" w14:textId="77777777" w:rsidR="00760617" w:rsidRPr="00760617" w:rsidRDefault="00760617" w:rsidP="00760617">
      <w:pPr>
        <w:rPr>
          <w:lang w:val="en-US"/>
        </w:rPr>
      </w:pPr>
    </w:p>
    <w:p w14:paraId="1F47132C" w14:textId="77777777" w:rsidR="00352FFB" w:rsidRDefault="00352FFB" w:rsidP="00352FFB">
      <w:pPr>
        <w:ind w:firstLine="540"/>
        <w:rPr>
          <w:lang w:val="en-US"/>
        </w:rPr>
      </w:pPr>
      <w:r>
        <w:rPr>
          <w:lang w:val="en-US"/>
        </w:rPr>
        <w:t>We assume here that you successfully installed both OMNeT and Castalia. Refer to the Ins</w:t>
      </w:r>
      <w:r w:rsidR="002C279F">
        <w:rPr>
          <w:lang w:val="en-US"/>
        </w:rPr>
        <w:t>tallation Guide for details and trouble</w:t>
      </w:r>
      <w:r>
        <w:rPr>
          <w:lang w:val="en-US"/>
        </w:rPr>
        <w:t>shooting.</w:t>
      </w:r>
      <w:r w:rsidR="000806AD">
        <w:rPr>
          <w:lang w:val="en-US"/>
        </w:rPr>
        <w:t xml:space="preserve"> Since the release of Castalia 3.0, handling of input and output has changed considerably. We advise you to read this section even if you had previous experiences with Castalia 2.3b or earlier releases.</w:t>
      </w:r>
      <w:r w:rsidR="00A649BB">
        <w:rPr>
          <w:lang w:val="en-US"/>
        </w:rPr>
        <w:t xml:space="preserve"> Since Castalia 3.0, we have two scripts to help with running simulations and interpreting the results. They are called </w:t>
      </w:r>
      <w:r w:rsidR="00A649BB" w:rsidRPr="00A649BB">
        <w:rPr>
          <w:rFonts w:ascii="Courier New" w:hAnsi="Courier New" w:cs="Courier New"/>
          <w:lang w:val="en-US"/>
        </w:rPr>
        <w:t>Castalia</w:t>
      </w:r>
      <w:r w:rsidR="00A649BB">
        <w:rPr>
          <w:lang w:val="en-US"/>
        </w:rPr>
        <w:t xml:space="preserve"> and </w:t>
      </w:r>
      <w:r w:rsidR="00A649BB" w:rsidRPr="00A649BB">
        <w:rPr>
          <w:rFonts w:ascii="Courier New" w:hAnsi="Courier New" w:cs="Courier New"/>
          <w:lang w:val="en-US"/>
        </w:rPr>
        <w:t>CastaliaResults</w:t>
      </w:r>
      <w:r w:rsidR="00A649BB">
        <w:rPr>
          <w:lang w:val="en-US"/>
        </w:rPr>
        <w:t xml:space="preserve"> respectively. </w:t>
      </w:r>
      <w:r w:rsidR="006B1FEE">
        <w:rPr>
          <w:lang w:val="en-US"/>
        </w:rPr>
        <w:t xml:space="preserve">Since release 3.1 we also have </w:t>
      </w:r>
      <w:r w:rsidR="006B1FEE" w:rsidRPr="006B1FEE">
        <w:rPr>
          <w:rFonts w:ascii="Courier New" w:hAnsi="Courier New" w:cs="Courier New"/>
          <w:lang w:val="en-US"/>
        </w:rPr>
        <w:t>CastaliaPlot</w:t>
      </w:r>
      <w:r w:rsidR="006B1FEE">
        <w:rPr>
          <w:lang w:val="en-US"/>
        </w:rPr>
        <w:t xml:space="preserve"> to help you create graphs.  They all</w:t>
      </w:r>
      <w:r w:rsidR="00A649BB">
        <w:rPr>
          <w:lang w:val="en-US"/>
        </w:rPr>
        <w:t xml:space="preserve"> reside in </w:t>
      </w:r>
      <w:r w:rsidR="00A649BB" w:rsidRPr="00A649BB">
        <w:rPr>
          <w:rFonts w:ascii="Courier New" w:hAnsi="Courier New" w:cs="Courier New"/>
          <w:lang w:val="en-US"/>
        </w:rPr>
        <w:t>Castalia/bin/</w:t>
      </w:r>
      <w:r w:rsidR="008B20EE">
        <w:rPr>
          <w:rStyle w:val="FootnoteReference"/>
          <w:lang w:val="en-US"/>
        </w:rPr>
        <w:footnoteReference w:id="1"/>
      </w:r>
      <w:r w:rsidR="008B20EE">
        <w:rPr>
          <w:lang w:val="en-US"/>
        </w:rPr>
        <w:t xml:space="preserve">. </w:t>
      </w:r>
      <w:r w:rsidR="00A649BB">
        <w:rPr>
          <w:lang w:val="en-US"/>
        </w:rPr>
        <w:t xml:space="preserve">The executable of the simulator is called </w:t>
      </w:r>
      <w:r w:rsidR="00A649BB" w:rsidRPr="00A649BB">
        <w:rPr>
          <w:rFonts w:ascii="Courier New" w:hAnsi="Courier New" w:cs="Courier New"/>
          <w:lang w:val="en-US"/>
        </w:rPr>
        <w:t>CastaliaBin</w:t>
      </w:r>
      <w:r w:rsidR="00A649BB">
        <w:rPr>
          <w:rFonts w:ascii="Courier New" w:hAnsi="Courier New" w:cs="Courier New"/>
          <w:lang w:val="en-US"/>
        </w:rPr>
        <w:t xml:space="preserve"> </w:t>
      </w:r>
      <w:r w:rsidR="004E42E0">
        <w:rPr>
          <w:lang w:val="en-US"/>
        </w:rPr>
        <w:t>resides</w:t>
      </w:r>
      <w:r w:rsidR="00A649BB" w:rsidRPr="00A649BB">
        <w:rPr>
          <w:lang w:val="en-US"/>
        </w:rPr>
        <w:t xml:space="preserve"> in</w:t>
      </w:r>
      <w:r w:rsidR="00A649BB">
        <w:rPr>
          <w:rFonts w:ascii="Courier New" w:hAnsi="Courier New" w:cs="Courier New"/>
          <w:lang w:val="en-US"/>
        </w:rPr>
        <w:t xml:space="preserve"> Castalia/</w:t>
      </w:r>
      <w:r w:rsidR="00A649BB">
        <w:rPr>
          <w:lang w:val="en-US"/>
        </w:rPr>
        <w:t xml:space="preserve"> but you will not need to invoke it directly.</w:t>
      </w:r>
    </w:p>
    <w:p w14:paraId="04B730E4" w14:textId="77777777" w:rsidR="004D5055" w:rsidRPr="00352FFB" w:rsidRDefault="004D5055" w:rsidP="00352FFB">
      <w:pPr>
        <w:ind w:firstLine="540"/>
        <w:rPr>
          <w:lang w:val="en-US"/>
        </w:rPr>
      </w:pPr>
    </w:p>
    <w:p w14:paraId="02DB4D42" w14:textId="77777777" w:rsidR="004E1118" w:rsidRPr="004E1118" w:rsidRDefault="004C2D72" w:rsidP="00BB3764">
      <w:pPr>
        <w:pStyle w:val="Heading2"/>
        <w:rPr>
          <w:lang w:val="en-US"/>
        </w:rPr>
      </w:pPr>
      <w:bookmarkStart w:id="5" w:name="_Toc289264381"/>
      <w:r>
        <w:rPr>
          <w:lang w:val="en-US"/>
        </w:rPr>
        <w:t>Running the first simulation</w:t>
      </w:r>
      <w:bookmarkEnd w:id="5"/>
    </w:p>
    <w:p w14:paraId="322F99D2" w14:textId="77777777" w:rsidR="006A6978" w:rsidRDefault="007862DC" w:rsidP="00240C27">
      <w:pPr>
        <w:rPr>
          <w:szCs w:val="22"/>
          <w:lang w:val="en-AU"/>
        </w:rPr>
      </w:pPr>
      <w:r>
        <w:rPr>
          <w:lang w:val="en-US"/>
        </w:rPr>
        <w:t xml:space="preserve">It’s time to dive in and run our first simulation. Go to </w:t>
      </w:r>
      <w:r w:rsidR="00240C27">
        <w:rPr>
          <w:lang w:val="en-US"/>
        </w:rPr>
        <w:t xml:space="preserve">the </w:t>
      </w:r>
      <w:r w:rsidR="00240C27">
        <w:rPr>
          <w:szCs w:val="22"/>
          <w:lang w:val="en-AU"/>
        </w:rPr>
        <w:t>directory</w:t>
      </w:r>
      <w:r w:rsidR="00240C27" w:rsidRPr="00240C27">
        <w:rPr>
          <w:rFonts w:ascii="Courier" w:hAnsi="Courier" w:cs="Courier New"/>
          <w:szCs w:val="22"/>
          <w:lang w:val="en-AU"/>
        </w:rPr>
        <w:t xml:space="preserve"> </w:t>
      </w:r>
      <w:r w:rsidR="00240C27">
        <w:rPr>
          <w:rFonts w:ascii="Courier" w:hAnsi="Courier" w:cs="Courier New"/>
          <w:szCs w:val="22"/>
          <w:lang w:val="en-AU"/>
        </w:rPr>
        <w:t>Castalia</w:t>
      </w:r>
      <w:r w:rsidR="00240C27" w:rsidRPr="00240C27">
        <w:rPr>
          <w:rFonts w:ascii="Courier" w:hAnsi="Courier" w:cs="Courier New"/>
          <w:szCs w:val="22"/>
          <w:lang w:val="en-AU"/>
        </w:rPr>
        <w:t>/Simulations/</w:t>
      </w:r>
      <w:r w:rsidR="000806AD">
        <w:rPr>
          <w:rFonts w:ascii="Courier" w:hAnsi="Courier" w:cs="Courier New"/>
          <w:szCs w:val="22"/>
          <w:lang w:val="en-AU"/>
        </w:rPr>
        <w:t>radioTest</w:t>
      </w:r>
      <w:r w:rsidR="00240C27">
        <w:rPr>
          <w:rFonts w:ascii="Courier" w:hAnsi="Courier" w:cs="Courier New"/>
          <w:szCs w:val="22"/>
          <w:lang w:val="en-AU"/>
        </w:rPr>
        <w:t>.</w:t>
      </w:r>
      <w:r w:rsidR="00355955">
        <w:rPr>
          <w:rFonts w:ascii="Courier" w:hAnsi="Courier" w:cs="Courier New"/>
          <w:szCs w:val="22"/>
          <w:lang w:val="en-AU"/>
        </w:rPr>
        <w:t xml:space="preserve"> </w:t>
      </w:r>
      <w:r w:rsidR="00240C27" w:rsidRPr="00240C27">
        <w:rPr>
          <w:szCs w:val="22"/>
          <w:lang w:val="en-AU"/>
        </w:rPr>
        <w:t>It should include</w:t>
      </w:r>
      <w:r w:rsidR="00240C27">
        <w:rPr>
          <w:szCs w:val="22"/>
          <w:lang w:val="en-AU"/>
        </w:rPr>
        <w:t xml:space="preserve"> </w:t>
      </w:r>
      <w:r w:rsidR="00A649BB">
        <w:rPr>
          <w:szCs w:val="22"/>
          <w:lang w:val="en-AU"/>
        </w:rPr>
        <w:t xml:space="preserve">one file: </w:t>
      </w:r>
      <w:r w:rsidR="00A649BB" w:rsidRPr="002C279F">
        <w:rPr>
          <w:rFonts w:ascii="Courier New" w:hAnsi="Courier New" w:cs="Courier New"/>
          <w:szCs w:val="22"/>
          <w:lang w:val="en-AU"/>
        </w:rPr>
        <w:t>omnetpp.ini</w:t>
      </w:r>
      <w:r w:rsidR="00240C27">
        <w:rPr>
          <w:szCs w:val="22"/>
          <w:lang w:val="en-AU"/>
        </w:rPr>
        <w:t xml:space="preserve">. </w:t>
      </w:r>
      <w:r w:rsidR="00A649BB">
        <w:rPr>
          <w:szCs w:val="22"/>
          <w:lang w:val="en-AU"/>
        </w:rPr>
        <w:t>This</w:t>
      </w:r>
      <w:r w:rsidR="00355955">
        <w:rPr>
          <w:szCs w:val="22"/>
          <w:lang w:val="en-AU"/>
        </w:rPr>
        <w:t xml:space="preserve"> is a configuration file t</w:t>
      </w:r>
      <w:r w:rsidR="00A649BB">
        <w:rPr>
          <w:szCs w:val="22"/>
          <w:lang w:val="en-AU"/>
        </w:rPr>
        <w:t>hat defines our simulation scenario(s). Let us run</w:t>
      </w:r>
      <w:r w:rsidR="006A6978">
        <w:rPr>
          <w:szCs w:val="22"/>
          <w:lang w:val="en-AU"/>
        </w:rPr>
        <w:t xml:space="preserve"> </w:t>
      </w:r>
      <w:r w:rsidR="00A649BB">
        <w:rPr>
          <w:szCs w:val="22"/>
          <w:lang w:val="en-AU"/>
        </w:rPr>
        <w:t>the input script with no arguments and see what we get</w:t>
      </w:r>
      <w:r w:rsidR="006A6978">
        <w:rPr>
          <w:szCs w:val="22"/>
          <w:lang w:val="en-AU"/>
        </w:rPr>
        <w:t>:</w:t>
      </w:r>
    </w:p>
    <w:p w14:paraId="672CD3A6" w14:textId="77777777" w:rsidR="00A649BB" w:rsidRPr="00A649BB" w:rsidRDefault="00C209F5" w:rsidP="00A649BB">
      <w:pPr>
        <w:pStyle w:val="code0"/>
        <w:ind w:left="0" w:right="26" w:firstLine="0"/>
        <w:rPr>
          <w:szCs w:val="22"/>
        </w:rPr>
      </w:pPr>
      <w:r>
        <w:rPr>
          <w:szCs w:val="22"/>
        </w:rPr>
        <w:t>~/Castalia</w:t>
      </w:r>
      <w:r w:rsidR="00A649BB" w:rsidRPr="00A649BB">
        <w:rPr>
          <w:szCs w:val="22"/>
        </w:rPr>
        <w:t xml:space="preserve">/Simulations/radioTest$ </w:t>
      </w:r>
      <w:r w:rsidR="00A649BB" w:rsidRPr="00C209F5">
        <w:rPr>
          <w:b/>
          <w:szCs w:val="22"/>
        </w:rPr>
        <w:t>../../bin/Castalia</w:t>
      </w:r>
    </w:p>
    <w:p w14:paraId="3DC0674A" w14:textId="77777777" w:rsidR="00A649BB" w:rsidRPr="00A649BB" w:rsidRDefault="00A649BB" w:rsidP="00A649BB">
      <w:pPr>
        <w:pStyle w:val="code0"/>
        <w:ind w:left="0" w:right="26" w:firstLine="0"/>
        <w:rPr>
          <w:szCs w:val="22"/>
        </w:rPr>
      </w:pPr>
      <w:r w:rsidRPr="00A649BB">
        <w:rPr>
          <w:szCs w:val="22"/>
        </w:rPr>
        <w:t>List of available input files and configurations:</w:t>
      </w:r>
    </w:p>
    <w:p w14:paraId="19474F83" w14:textId="77777777" w:rsidR="00A649BB" w:rsidRPr="00A649BB" w:rsidRDefault="00A649BB" w:rsidP="00A649BB">
      <w:pPr>
        <w:pStyle w:val="code0"/>
        <w:ind w:left="0" w:right="26" w:firstLine="0"/>
        <w:rPr>
          <w:szCs w:val="22"/>
        </w:rPr>
      </w:pPr>
      <w:r w:rsidRPr="00A649BB">
        <w:rPr>
          <w:szCs w:val="22"/>
        </w:rPr>
        <w:t>* omnetpp.ini</w:t>
      </w:r>
    </w:p>
    <w:p w14:paraId="5FC20EF5" w14:textId="77777777" w:rsidR="00A649BB" w:rsidRPr="00A649BB" w:rsidRDefault="00A649BB" w:rsidP="00A649BB">
      <w:pPr>
        <w:pStyle w:val="code0"/>
        <w:ind w:left="0" w:right="26" w:firstLine="0"/>
        <w:rPr>
          <w:szCs w:val="22"/>
        </w:rPr>
      </w:pPr>
      <w:r w:rsidRPr="00A649BB">
        <w:rPr>
          <w:szCs w:val="22"/>
        </w:rPr>
        <w:t xml:space="preserve">        General</w:t>
      </w:r>
    </w:p>
    <w:p w14:paraId="32C4B9F3" w14:textId="77777777" w:rsidR="00A649BB" w:rsidRPr="00A649BB" w:rsidRDefault="00A649BB" w:rsidP="00A649BB">
      <w:pPr>
        <w:pStyle w:val="code0"/>
        <w:ind w:left="0" w:right="26" w:firstLine="0"/>
        <w:rPr>
          <w:szCs w:val="22"/>
        </w:rPr>
      </w:pPr>
      <w:r w:rsidRPr="00A649BB">
        <w:rPr>
          <w:szCs w:val="22"/>
        </w:rPr>
        <w:t xml:space="preserve">        InterferenceTest1</w:t>
      </w:r>
    </w:p>
    <w:p w14:paraId="401E7D2A" w14:textId="77777777" w:rsidR="00A649BB" w:rsidRPr="00A649BB" w:rsidRDefault="00A649BB" w:rsidP="00A649BB">
      <w:pPr>
        <w:pStyle w:val="code0"/>
        <w:ind w:left="0" w:right="26" w:firstLine="0"/>
        <w:rPr>
          <w:szCs w:val="22"/>
        </w:rPr>
      </w:pPr>
      <w:r w:rsidRPr="00A649BB">
        <w:rPr>
          <w:szCs w:val="22"/>
        </w:rPr>
        <w:t xml:space="preserve">        InterferenceTest2</w:t>
      </w:r>
    </w:p>
    <w:p w14:paraId="6CB47E96" w14:textId="77777777" w:rsidR="00A649BB" w:rsidRPr="00A649BB" w:rsidRDefault="00A649BB" w:rsidP="00A649BB">
      <w:pPr>
        <w:pStyle w:val="code0"/>
        <w:ind w:left="0" w:right="26" w:firstLine="0"/>
        <w:rPr>
          <w:szCs w:val="22"/>
        </w:rPr>
      </w:pPr>
      <w:r w:rsidRPr="00A649BB">
        <w:rPr>
          <w:szCs w:val="22"/>
        </w:rPr>
        <w:t xml:space="preserve">        CSinterruptTest</w:t>
      </w:r>
    </w:p>
    <w:p w14:paraId="63692186" w14:textId="77777777" w:rsidR="00A649BB" w:rsidRPr="00A649BB" w:rsidRDefault="00A649BB" w:rsidP="00A649BB">
      <w:pPr>
        <w:pStyle w:val="code0"/>
        <w:ind w:left="0" w:right="26" w:firstLine="0"/>
        <w:rPr>
          <w:szCs w:val="22"/>
        </w:rPr>
      </w:pPr>
      <w:r w:rsidRPr="00A649BB">
        <w:rPr>
          <w:szCs w:val="22"/>
        </w:rPr>
        <w:t xml:space="preserve">        varyInterferenceModel</w:t>
      </w:r>
    </w:p>
    <w:p w14:paraId="5337F436" w14:textId="77777777" w:rsidR="00A649BB" w:rsidRDefault="00A649BB" w:rsidP="00240C27">
      <w:pPr>
        <w:rPr>
          <w:szCs w:val="22"/>
          <w:lang w:val="en-AU"/>
        </w:rPr>
      </w:pPr>
    </w:p>
    <w:p w14:paraId="24A08FFD" w14:textId="77777777" w:rsidR="00C209F5" w:rsidRDefault="00C209F5" w:rsidP="00240C27">
      <w:pPr>
        <w:rPr>
          <w:szCs w:val="22"/>
          <w:lang w:val="en-AU"/>
        </w:rPr>
      </w:pPr>
      <w:r>
        <w:rPr>
          <w:szCs w:val="22"/>
          <w:lang w:val="en-AU"/>
        </w:rPr>
        <w:t>Executed with no arguments, the script searches the current directory for valid configuration files. If it finds a file, it then parses it and prints the name of the configurations contained in it (more about configurations shortly). In our case it found just one file with five configurations.</w:t>
      </w:r>
    </w:p>
    <w:p w14:paraId="3EC0A49E" w14:textId="77777777" w:rsidR="00C209F5" w:rsidRDefault="00C209F5" w:rsidP="00240C27">
      <w:pPr>
        <w:rPr>
          <w:szCs w:val="22"/>
          <w:lang w:val="en-AU"/>
        </w:rPr>
      </w:pPr>
    </w:p>
    <w:p w14:paraId="7F7814B7" w14:textId="77777777" w:rsidR="00C209F5" w:rsidRDefault="00C209F5" w:rsidP="00240C27">
      <w:pPr>
        <w:rPr>
          <w:szCs w:val="22"/>
          <w:lang w:val="en-AU"/>
        </w:rPr>
      </w:pPr>
      <w:r>
        <w:rPr>
          <w:szCs w:val="22"/>
          <w:lang w:val="en-AU"/>
        </w:rPr>
        <w:t xml:space="preserve">To see how we can use the </w:t>
      </w:r>
      <w:r w:rsidRPr="004E42E0">
        <w:rPr>
          <w:rFonts w:ascii="Courier New" w:hAnsi="Courier New" w:cs="Courier New"/>
          <w:szCs w:val="22"/>
          <w:lang w:val="en-AU"/>
        </w:rPr>
        <w:t>Castalia</w:t>
      </w:r>
      <w:r>
        <w:rPr>
          <w:szCs w:val="22"/>
          <w:lang w:val="en-AU"/>
        </w:rPr>
        <w:t xml:space="preserve"> input script to do somet</w:t>
      </w:r>
      <w:r w:rsidR="002B697F">
        <w:rPr>
          <w:szCs w:val="22"/>
          <w:lang w:val="en-AU"/>
        </w:rPr>
        <w:t>hing more exciting</w:t>
      </w:r>
      <w:r w:rsidR="009C141D">
        <w:rPr>
          <w:szCs w:val="22"/>
          <w:lang w:val="en-AU"/>
        </w:rPr>
        <w:t>,</w:t>
      </w:r>
      <w:r w:rsidR="002B697F">
        <w:rPr>
          <w:szCs w:val="22"/>
          <w:lang w:val="en-AU"/>
        </w:rPr>
        <w:t xml:space="preserve"> ask for help. R</w:t>
      </w:r>
      <w:r w:rsidR="004E42E0">
        <w:rPr>
          <w:szCs w:val="22"/>
          <w:lang w:val="en-AU"/>
        </w:rPr>
        <w:t xml:space="preserve">un it with </w:t>
      </w:r>
      <w:r w:rsidR="004E42E0" w:rsidRPr="004E42E0">
        <w:rPr>
          <w:rFonts w:ascii="Courier New" w:hAnsi="Courier New" w:cs="Courier New"/>
          <w:szCs w:val="22"/>
          <w:lang w:val="en-AU"/>
        </w:rPr>
        <w:t>-</w:t>
      </w:r>
      <w:r w:rsidRPr="004E42E0">
        <w:rPr>
          <w:rFonts w:ascii="Courier New" w:hAnsi="Courier New" w:cs="Courier New"/>
          <w:szCs w:val="22"/>
          <w:lang w:val="en-AU"/>
        </w:rPr>
        <w:t>h</w:t>
      </w:r>
      <w:r>
        <w:rPr>
          <w:szCs w:val="22"/>
          <w:lang w:val="en-AU"/>
        </w:rPr>
        <w:t xml:space="preserve"> as argument.</w:t>
      </w:r>
    </w:p>
    <w:p w14:paraId="3CBFB015" w14:textId="77777777" w:rsidR="00C209F5" w:rsidRPr="00C209F5" w:rsidRDefault="00C209F5" w:rsidP="00C209F5">
      <w:pPr>
        <w:pStyle w:val="code0"/>
        <w:ind w:left="0" w:right="26" w:firstLine="0"/>
        <w:rPr>
          <w:szCs w:val="22"/>
        </w:rPr>
      </w:pPr>
      <w:r>
        <w:rPr>
          <w:szCs w:val="22"/>
        </w:rPr>
        <w:t>~/Castalia</w:t>
      </w:r>
      <w:r w:rsidRPr="00C209F5">
        <w:rPr>
          <w:szCs w:val="22"/>
        </w:rPr>
        <w:t xml:space="preserve">/Simulations/radioTest$ </w:t>
      </w:r>
      <w:r w:rsidRPr="00C209F5">
        <w:rPr>
          <w:b/>
          <w:szCs w:val="22"/>
        </w:rPr>
        <w:t>../../bin/Castalia -h</w:t>
      </w:r>
    </w:p>
    <w:p w14:paraId="20D2FC5C" w14:textId="77777777" w:rsidR="00C209F5" w:rsidRPr="00C209F5" w:rsidRDefault="00C209F5" w:rsidP="00C209F5">
      <w:pPr>
        <w:pStyle w:val="code0"/>
        <w:ind w:left="0" w:right="26" w:firstLine="0"/>
        <w:rPr>
          <w:szCs w:val="22"/>
        </w:rPr>
      </w:pPr>
      <w:r w:rsidRPr="00C209F5">
        <w:rPr>
          <w:szCs w:val="22"/>
        </w:rPr>
        <w:t>Usage: Castalia [options]</w:t>
      </w:r>
    </w:p>
    <w:p w14:paraId="59280A05" w14:textId="77777777" w:rsidR="00C209F5" w:rsidRPr="00C209F5" w:rsidRDefault="00C209F5" w:rsidP="00C209F5">
      <w:pPr>
        <w:pStyle w:val="code0"/>
        <w:ind w:left="0" w:right="26" w:firstLine="0"/>
        <w:rPr>
          <w:szCs w:val="22"/>
        </w:rPr>
      </w:pPr>
    </w:p>
    <w:p w14:paraId="70154F49" w14:textId="77777777" w:rsidR="00C209F5" w:rsidRPr="00C209F5" w:rsidRDefault="00C209F5" w:rsidP="00C209F5">
      <w:pPr>
        <w:pStyle w:val="code0"/>
        <w:ind w:left="0" w:right="26" w:firstLine="0"/>
        <w:rPr>
          <w:szCs w:val="22"/>
        </w:rPr>
      </w:pPr>
      <w:r w:rsidRPr="00C209F5">
        <w:rPr>
          <w:szCs w:val="22"/>
        </w:rPr>
        <w:t>Options:</w:t>
      </w:r>
    </w:p>
    <w:p w14:paraId="7C8F8BD1" w14:textId="77777777" w:rsidR="00C209F5" w:rsidRPr="00C209F5" w:rsidRDefault="00C209F5" w:rsidP="00C209F5">
      <w:pPr>
        <w:pStyle w:val="code0"/>
        <w:ind w:left="0" w:right="26" w:firstLine="0"/>
        <w:rPr>
          <w:szCs w:val="22"/>
        </w:rPr>
      </w:pPr>
      <w:r w:rsidRPr="00C209F5">
        <w:rPr>
          <w:szCs w:val="22"/>
        </w:rPr>
        <w:t xml:space="preserve">  -h, --help            show this help message and exit</w:t>
      </w:r>
    </w:p>
    <w:p w14:paraId="29F3CB23" w14:textId="77777777" w:rsidR="00C209F5" w:rsidRPr="00C209F5" w:rsidRDefault="00C209F5" w:rsidP="00C209F5">
      <w:pPr>
        <w:pStyle w:val="code0"/>
        <w:ind w:left="0" w:right="26" w:firstLine="0"/>
        <w:rPr>
          <w:szCs w:val="22"/>
        </w:rPr>
      </w:pPr>
      <w:r w:rsidRPr="00C209F5">
        <w:rPr>
          <w:szCs w:val="22"/>
        </w:rPr>
        <w:t xml:space="preserve">  -c CONFIG, --config=CONFIG</w:t>
      </w:r>
    </w:p>
    <w:p w14:paraId="08C4BB16" w14:textId="77777777" w:rsidR="00C209F5" w:rsidRDefault="00C209F5" w:rsidP="00C209F5">
      <w:pPr>
        <w:pStyle w:val="code0"/>
        <w:ind w:left="0" w:right="26" w:firstLine="0"/>
        <w:rPr>
          <w:szCs w:val="22"/>
        </w:rPr>
      </w:pPr>
      <w:r w:rsidRPr="00C209F5">
        <w:rPr>
          <w:szCs w:val="22"/>
        </w:rPr>
        <w:t xml:space="preserve">                        A list of configuration names to use, comma</w:t>
      </w:r>
    </w:p>
    <w:p w14:paraId="7E49E566" w14:textId="77777777" w:rsidR="00C209F5" w:rsidRDefault="00C209F5" w:rsidP="00C209F5">
      <w:pPr>
        <w:pStyle w:val="code0"/>
        <w:ind w:left="0" w:right="26" w:firstLine="0"/>
        <w:rPr>
          <w:szCs w:val="22"/>
        </w:rPr>
      </w:pPr>
      <w:r>
        <w:rPr>
          <w:szCs w:val="22"/>
        </w:rPr>
        <w:t xml:space="preserve">                       </w:t>
      </w:r>
      <w:r w:rsidR="006B1FEE">
        <w:rPr>
          <w:szCs w:val="22"/>
        </w:rPr>
        <w:t xml:space="preserve"> s</w:t>
      </w:r>
      <w:r w:rsidRPr="00C209F5">
        <w:rPr>
          <w:szCs w:val="22"/>
        </w:rPr>
        <w:t>eparated</w:t>
      </w:r>
      <w:r>
        <w:rPr>
          <w:szCs w:val="22"/>
        </w:rPr>
        <w:t xml:space="preserve"> </w:t>
      </w:r>
      <w:r w:rsidRPr="00C209F5">
        <w:rPr>
          <w:szCs w:val="22"/>
        </w:rPr>
        <w:t>configurations will be joined</w:t>
      </w:r>
    </w:p>
    <w:p w14:paraId="73F272E9" w14:textId="77777777" w:rsidR="00C209F5" w:rsidRDefault="00C209F5" w:rsidP="00C209F5">
      <w:pPr>
        <w:pStyle w:val="code0"/>
        <w:ind w:left="0" w:right="26" w:firstLine="0"/>
        <w:rPr>
          <w:szCs w:val="22"/>
        </w:rPr>
      </w:pPr>
      <w:r>
        <w:rPr>
          <w:szCs w:val="22"/>
        </w:rPr>
        <w:t xml:space="preserve">                       </w:t>
      </w:r>
      <w:r w:rsidRPr="00C209F5">
        <w:rPr>
          <w:szCs w:val="22"/>
        </w:rPr>
        <w:t xml:space="preserve"> together, configurations</w:t>
      </w:r>
      <w:r>
        <w:rPr>
          <w:szCs w:val="22"/>
        </w:rPr>
        <w:t xml:space="preserve"> </w:t>
      </w:r>
      <w:r w:rsidRPr="00C209F5">
        <w:rPr>
          <w:szCs w:val="22"/>
        </w:rPr>
        <w:t xml:space="preserve">listed in brackets </w:t>
      </w:r>
    </w:p>
    <w:p w14:paraId="372F5466" w14:textId="77777777" w:rsidR="00C209F5" w:rsidRPr="00C209F5" w:rsidRDefault="00C209F5" w:rsidP="00C209F5">
      <w:pPr>
        <w:pStyle w:val="code0"/>
        <w:ind w:left="0" w:right="26" w:firstLine="0"/>
        <w:rPr>
          <w:szCs w:val="22"/>
        </w:rPr>
      </w:pPr>
      <w:r>
        <w:rPr>
          <w:szCs w:val="22"/>
        </w:rPr>
        <w:t xml:space="preserve">                        </w:t>
      </w:r>
      <w:r w:rsidRPr="00C209F5">
        <w:rPr>
          <w:szCs w:val="22"/>
        </w:rPr>
        <w:t>will be interleaved</w:t>
      </w:r>
    </w:p>
    <w:p w14:paraId="2DC59B5B" w14:textId="77777777" w:rsidR="00C209F5" w:rsidRPr="00C209F5" w:rsidRDefault="00C209F5" w:rsidP="00C209F5">
      <w:pPr>
        <w:pStyle w:val="code0"/>
        <w:ind w:left="0" w:right="26" w:firstLine="0"/>
        <w:rPr>
          <w:szCs w:val="22"/>
        </w:rPr>
      </w:pPr>
      <w:r w:rsidRPr="00C209F5">
        <w:rPr>
          <w:szCs w:val="22"/>
        </w:rPr>
        <w:t xml:space="preserve">  -i FILE, --input=FILE</w:t>
      </w:r>
    </w:p>
    <w:p w14:paraId="10E5C4C8" w14:textId="77777777" w:rsidR="00C209F5" w:rsidRPr="00C209F5" w:rsidRDefault="00C209F5" w:rsidP="00C209F5">
      <w:pPr>
        <w:pStyle w:val="code0"/>
        <w:ind w:left="0" w:right="26" w:firstLine="0"/>
        <w:rPr>
          <w:szCs w:val="22"/>
        </w:rPr>
      </w:pPr>
      <w:r w:rsidRPr="00C209F5">
        <w:rPr>
          <w:szCs w:val="22"/>
        </w:rPr>
        <w:t xml:space="preserve">                        Select input configuration file, default is</w:t>
      </w:r>
    </w:p>
    <w:p w14:paraId="59BAF483" w14:textId="77777777" w:rsidR="00C209F5" w:rsidRPr="00C209F5" w:rsidRDefault="00C209F5" w:rsidP="00C209F5">
      <w:pPr>
        <w:pStyle w:val="code0"/>
        <w:ind w:left="0" w:right="26" w:firstLine="0"/>
        <w:rPr>
          <w:szCs w:val="22"/>
        </w:rPr>
      </w:pPr>
      <w:r w:rsidRPr="00C209F5">
        <w:rPr>
          <w:szCs w:val="22"/>
        </w:rPr>
        <w:t xml:space="preserve">                        omnetpp.ini</w:t>
      </w:r>
    </w:p>
    <w:p w14:paraId="744326D8" w14:textId="77777777" w:rsidR="00C209F5" w:rsidRDefault="00C209F5" w:rsidP="00C209F5">
      <w:pPr>
        <w:pStyle w:val="code0"/>
        <w:ind w:left="0" w:right="26" w:firstLine="0"/>
        <w:rPr>
          <w:szCs w:val="22"/>
        </w:rPr>
      </w:pPr>
      <w:r w:rsidRPr="00C209F5">
        <w:rPr>
          <w:szCs w:val="22"/>
        </w:rPr>
        <w:t xml:space="preserve">  -d, --debug           Debug mode, will display results from each </w:t>
      </w:r>
    </w:p>
    <w:p w14:paraId="4F3623D4" w14:textId="77777777" w:rsidR="00C209F5" w:rsidRDefault="00C209F5" w:rsidP="00C209F5">
      <w:pPr>
        <w:pStyle w:val="code0"/>
        <w:ind w:left="0" w:right="26" w:firstLine="0"/>
        <w:rPr>
          <w:szCs w:val="22"/>
        </w:rPr>
      </w:pPr>
      <w:r>
        <w:rPr>
          <w:szCs w:val="22"/>
        </w:rPr>
        <w:t xml:space="preserve">                        </w:t>
      </w:r>
      <w:r w:rsidRPr="00C209F5">
        <w:rPr>
          <w:szCs w:val="22"/>
        </w:rPr>
        <w:t>CastaliaBin</w:t>
      </w:r>
      <w:r>
        <w:rPr>
          <w:szCs w:val="22"/>
        </w:rPr>
        <w:t xml:space="preserve"> </w:t>
      </w:r>
      <w:r w:rsidRPr="00C209F5">
        <w:rPr>
          <w:szCs w:val="22"/>
        </w:rPr>
        <w:t>execution</w:t>
      </w:r>
    </w:p>
    <w:p w14:paraId="6B09637D" w14:textId="77777777" w:rsidR="006B1FEE" w:rsidRPr="006B1FEE" w:rsidRDefault="006B1FEE" w:rsidP="006B1FEE">
      <w:pPr>
        <w:pStyle w:val="code0"/>
        <w:ind w:right="26" w:hanging="720"/>
        <w:rPr>
          <w:szCs w:val="22"/>
        </w:rPr>
      </w:pPr>
      <w:r>
        <w:rPr>
          <w:szCs w:val="22"/>
        </w:rPr>
        <w:t xml:space="preserve">  </w:t>
      </w:r>
      <w:r w:rsidRPr="006B1FEE">
        <w:rPr>
          <w:szCs w:val="22"/>
        </w:rPr>
        <w:t>-o FILE, --output=FILE</w:t>
      </w:r>
    </w:p>
    <w:p w14:paraId="623AACB1" w14:textId="77777777" w:rsidR="006B1FEE" w:rsidRPr="006B1FEE" w:rsidRDefault="006B1FEE" w:rsidP="006B1FEE">
      <w:pPr>
        <w:pStyle w:val="code0"/>
        <w:ind w:left="2880" w:right="26" w:hanging="2880"/>
        <w:rPr>
          <w:szCs w:val="22"/>
        </w:rPr>
      </w:pPr>
      <w:r w:rsidRPr="006B1FEE">
        <w:rPr>
          <w:szCs w:val="22"/>
        </w:rPr>
        <w:t xml:space="preserve">                        Select output file for writing results, </w:t>
      </w:r>
      <w:r>
        <w:rPr>
          <w:szCs w:val="22"/>
        </w:rPr>
        <w:t xml:space="preserve">       </w:t>
      </w:r>
      <w:r w:rsidRPr="006B1FEE">
        <w:rPr>
          <w:szCs w:val="22"/>
        </w:rPr>
        <w:t>generated from</w:t>
      </w:r>
      <w:r>
        <w:rPr>
          <w:szCs w:val="22"/>
        </w:rPr>
        <w:t xml:space="preserve"> </w:t>
      </w:r>
      <w:r w:rsidRPr="006B1FEE">
        <w:rPr>
          <w:szCs w:val="22"/>
        </w:rPr>
        <w:t>current date by default</w:t>
      </w:r>
    </w:p>
    <w:p w14:paraId="7FFFECEC" w14:textId="77777777" w:rsidR="00C209F5" w:rsidRDefault="00C209F5" w:rsidP="00C209F5">
      <w:pPr>
        <w:pStyle w:val="code0"/>
        <w:ind w:left="0" w:right="26" w:firstLine="0"/>
        <w:rPr>
          <w:szCs w:val="22"/>
        </w:rPr>
      </w:pPr>
      <w:r w:rsidRPr="00C209F5">
        <w:rPr>
          <w:szCs w:val="22"/>
        </w:rPr>
        <w:t xml:space="preserve">  -r N, --repeat=N      Number of repetitions for e</w:t>
      </w:r>
      <w:r>
        <w:rPr>
          <w:szCs w:val="22"/>
        </w:rPr>
        <w:t xml:space="preserve">ach unique </w:t>
      </w:r>
    </w:p>
    <w:p w14:paraId="183105C9" w14:textId="77777777" w:rsidR="00A649BB" w:rsidRPr="00C209F5" w:rsidRDefault="00C209F5" w:rsidP="00C209F5">
      <w:pPr>
        <w:pStyle w:val="code0"/>
        <w:ind w:left="0" w:right="26" w:firstLine="0"/>
        <w:rPr>
          <w:szCs w:val="22"/>
        </w:rPr>
      </w:pPr>
      <w:r>
        <w:t xml:space="preserve">                        </w:t>
      </w:r>
      <w:r w:rsidRPr="00C209F5">
        <w:t>scenario</w:t>
      </w:r>
      <w:r>
        <w:t xml:space="preserve"> </w:t>
      </w:r>
    </w:p>
    <w:p w14:paraId="2BB7A0CD" w14:textId="77777777" w:rsidR="00A649BB" w:rsidRDefault="00A649BB" w:rsidP="00240C27">
      <w:pPr>
        <w:rPr>
          <w:szCs w:val="22"/>
          <w:lang w:val="en-AU"/>
        </w:rPr>
      </w:pPr>
    </w:p>
    <w:p w14:paraId="3EA09577" w14:textId="77777777" w:rsidR="002B697F" w:rsidRDefault="009C141D" w:rsidP="00240C27">
      <w:pPr>
        <w:rPr>
          <w:szCs w:val="22"/>
          <w:lang w:val="en-AU"/>
        </w:rPr>
      </w:pPr>
      <w:r>
        <w:rPr>
          <w:szCs w:val="22"/>
          <w:lang w:val="en-AU"/>
        </w:rPr>
        <w:t xml:space="preserve">We see that we can instruct the </w:t>
      </w:r>
      <w:r w:rsidRPr="004E42E0">
        <w:rPr>
          <w:rFonts w:ascii="Courier New" w:hAnsi="Courier New" w:cs="Courier New"/>
          <w:szCs w:val="22"/>
          <w:lang w:val="en-AU"/>
        </w:rPr>
        <w:t>Castalia</w:t>
      </w:r>
      <w:r>
        <w:rPr>
          <w:szCs w:val="22"/>
          <w:lang w:val="en-AU"/>
        </w:rPr>
        <w:t xml:space="preserve"> script</w:t>
      </w:r>
      <w:r w:rsidR="002B697F">
        <w:rPr>
          <w:szCs w:val="22"/>
          <w:lang w:val="en-AU"/>
        </w:rPr>
        <w:t xml:space="preserve"> to</w:t>
      </w:r>
      <w:r w:rsidR="004E42E0">
        <w:rPr>
          <w:szCs w:val="22"/>
          <w:lang w:val="en-AU"/>
        </w:rPr>
        <w:t xml:space="preserve"> use a specific file with the </w:t>
      </w:r>
      <w:r w:rsidR="004E42E0" w:rsidRPr="004E42E0">
        <w:rPr>
          <w:rFonts w:ascii="Courier New" w:hAnsi="Courier New" w:cs="Courier New"/>
          <w:szCs w:val="22"/>
          <w:lang w:val="en-AU"/>
        </w:rPr>
        <w:t>-</w:t>
      </w:r>
      <w:r w:rsidRPr="004E42E0">
        <w:rPr>
          <w:rFonts w:ascii="Courier New" w:hAnsi="Courier New" w:cs="Courier New"/>
          <w:szCs w:val="22"/>
          <w:lang w:val="en-AU"/>
        </w:rPr>
        <w:t>i</w:t>
      </w:r>
      <w:r>
        <w:rPr>
          <w:szCs w:val="22"/>
          <w:lang w:val="en-AU"/>
        </w:rPr>
        <w:t xml:space="preserve"> switch (although we do not need</w:t>
      </w:r>
      <w:r w:rsidR="002C279F">
        <w:rPr>
          <w:szCs w:val="22"/>
          <w:lang w:val="en-AU"/>
        </w:rPr>
        <w:t xml:space="preserve"> to</w:t>
      </w:r>
      <w:r>
        <w:rPr>
          <w:szCs w:val="22"/>
          <w:lang w:val="en-AU"/>
        </w:rPr>
        <w:t xml:space="preserve"> in our case, omnettpp.i</w:t>
      </w:r>
      <w:r w:rsidR="004E42E0">
        <w:rPr>
          <w:szCs w:val="22"/>
          <w:lang w:val="en-AU"/>
        </w:rPr>
        <w:t xml:space="preserve">ni is the default) and use the </w:t>
      </w:r>
      <w:r w:rsidR="004E42E0" w:rsidRPr="004E42E0">
        <w:rPr>
          <w:rFonts w:ascii="Courier New" w:hAnsi="Courier New" w:cs="Courier New"/>
          <w:szCs w:val="22"/>
          <w:lang w:val="en-AU"/>
        </w:rPr>
        <w:t>-</w:t>
      </w:r>
      <w:r w:rsidRPr="004E42E0">
        <w:rPr>
          <w:rFonts w:ascii="Courier New" w:hAnsi="Courier New" w:cs="Courier New"/>
          <w:szCs w:val="22"/>
          <w:lang w:val="en-AU"/>
        </w:rPr>
        <w:t>c</w:t>
      </w:r>
      <w:r>
        <w:rPr>
          <w:szCs w:val="22"/>
          <w:lang w:val="en-AU"/>
        </w:rPr>
        <w:t xml:space="preserve"> switch to choose a </w:t>
      </w:r>
      <w:r w:rsidR="005101C1">
        <w:rPr>
          <w:szCs w:val="22"/>
          <w:lang w:val="en-AU"/>
        </w:rPr>
        <w:t xml:space="preserve">configuration within this file. For </w:t>
      </w:r>
      <w:r w:rsidR="002C279F">
        <w:rPr>
          <w:szCs w:val="22"/>
          <w:lang w:val="en-AU"/>
        </w:rPr>
        <w:t>the moment do not mind the help-</w:t>
      </w:r>
      <w:r w:rsidR="005101C1">
        <w:rPr>
          <w:szCs w:val="22"/>
          <w:lang w:val="en-AU"/>
        </w:rPr>
        <w:t xml:space="preserve">text mentioning that a list of configuration can be given, and just run it with one configuration. Let’s use </w:t>
      </w:r>
      <w:r w:rsidR="005101C1" w:rsidRPr="005101C1">
        <w:rPr>
          <w:rFonts w:ascii="Courier New" w:hAnsi="Courier New" w:cs="Courier New"/>
          <w:szCs w:val="22"/>
          <w:lang w:val="en-AU"/>
        </w:rPr>
        <w:t>General</w:t>
      </w:r>
      <w:r w:rsidR="005101C1">
        <w:rPr>
          <w:szCs w:val="22"/>
          <w:lang w:val="en-AU"/>
        </w:rPr>
        <w:t xml:space="preserve">, which is always present in an omnetpp.ini file and is considered the default configuration. </w:t>
      </w:r>
    </w:p>
    <w:p w14:paraId="3192CA87" w14:textId="77777777" w:rsidR="005101C1" w:rsidRPr="005101C1" w:rsidRDefault="005101C1" w:rsidP="005101C1">
      <w:pPr>
        <w:pStyle w:val="code0"/>
        <w:ind w:left="0" w:right="26" w:firstLine="0"/>
        <w:rPr>
          <w:szCs w:val="22"/>
        </w:rPr>
      </w:pPr>
      <w:r>
        <w:rPr>
          <w:szCs w:val="22"/>
        </w:rPr>
        <w:t>~/Castalia</w:t>
      </w:r>
      <w:r w:rsidRPr="005101C1">
        <w:rPr>
          <w:szCs w:val="22"/>
        </w:rPr>
        <w:t xml:space="preserve">/Simulations/radioTest$ </w:t>
      </w:r>
      <w:r w:rsidRPr="005101C1">
        <w:rPr>
          <w:b/>
          <w:szCs w:val="22"/>
        </w:rPr>
        <w:t>../../bin/Castalia -c General</w:t>
      </w:r>
    </w:p>
    <w:p w14:paraId="67705DC7" w14:textId="77777777" w:rsidR="005101C1" w:rsidRPr="005101C1" w:rsidRDefault="00E17247" w:rsidP="005101C1">
      <w:pPr>
        <w:pStyle w:val="code0"/>
        <w:ind w:left="0" w:right="26" w:firstLine="0"/>
        <w:rPr>
          <w:szCs w:val="22"/>
        </w:rPr>
      </w:pPr>
      <w:r w:rsidRPr="00E17247">
        <w:rPr>
          <w:szCs w:val="22"/>
        </w:rPr>
        <w:t>Running Castalia:</w:t>
      </w:r>
      <w:r w:rsidRPr="00E17247">
        <w:rPr>
          <w:szCs w:val="22"/>
        </w:rPr>
        <w:tab/>
        <w:t xml:space="preserve">Configuration 1/1 </w:t>
      </w:r>
      <w:r w:rsidRPr="00E17247">
        <w:rPr>
          <w:szCs w:val="22"/>
        </w:rPr>
        <w:tab/>
        <w:t xml:space="preserve">Run 1/1 </w:t>
      </w:r>
      <w:r w:rsidRPr="00E17247">
        <w:rPr>
          <w:szCs w:val="22"/>
        </w:rPr>
        <w:tab/>
        <w:t xml:space="preserve">Complete 100% </w:t>
      </w:r>
      <w:r w:rsidRPr="00E17247">
        <w:rPr>
          <w:szCs w:val="22"/>
        </w:rPr>
        <w:tab/>
        <w:t>Time taken 0:00:00.101000</w:t>
      </w:r>
    </w:p>
    <w:p w14:paraId="5CCA9919" w14:textId="77777777" w:rsidR="005101C1" w:rsidRDefault="005101C1" w:rsidP="00240C27">
      <w:pPr>
        <w:rPr>
          <w:szCs w:val="22"/>
          <w:lang w:val="en-AU"/>
        </w:rPr>
      </w:pPr>
      <w:r>
        <w:rPr>
          <w:szCs w:val="22"/>
          <w:lang w:val="en-AU"/>
        </w:rPr>
        <w:t>You’ve just run your first simulation! Let’s see what’s new in our directory.</w:t>
      </w:r>
    </w:p>
    <w:p w14:paraId="63602CF2" w14:textId="77777777" w:rsidR="005101C1" w:rsidRPr="005101C1" w:rsidRDefault="005101C1" w:rsidP="005101C1">
      <w:pPr>
        <w:pStyle w:val="code0"/>
        <w:ind w:left="0" w:right="26" w:firstLine="0"/>
        <w:rPr>
          <w:szCs w:val="22"/>
        </w:rPr>
      </w:pPr>
      <w:r>
        <w:rPr>
          <w:szCs w:val="22"/>
        </w:rPr>
        <w:t>~/Castalia</w:t>
      </w:r>
      <w:r w:rsidRPr="005101C1">
        <w:rPr>
          <w:szCs w:val="22"/>
        </w:rPr>
        <w:t xml:space="preserve">/Simulations/radioTest$ </w:t>
      </w:r>
      <w:r w:rsidRPr="005101C1">
        <w:rPr>
          <w:b/>
          <w:szCs w:val="22"/>
        </w:rPr>
        <w:t>ls</w:t>
      </w:r>
    </w:p>
    <w:p w14:paraId="7BA92A16" w14:textId="77777777" w:rsidR="005101C1" w:rsidRPr="005101C1" w:rsidRDefault="005101C1" w:rsidP="005101C1">
      <w:pPr>
        <w:pStyle w:val="code0"/>
        <w:ind w:left="0" w:right="26" w:firstLine="0"/>
        <w:rPr>
          <w:szCs w:val="22"/>
        </w:rPr>
      </w:pPr>
      <w:r w:rsidRPr="005101C1">
        <w:rPr>
          <w:szCs w:val="22"/>
        </w:rPr>
        <w:t>100806-222319.txt  Castalia-Trace.txt  omnetpp.ini</w:t>
      </w:r>
    </w:p>
    <w:p w14:paraId="23C07698" w14:textId="77777777" w:rsidR="005101C1" w:rsidRDefault="005101C1" w:rsidP="00240C27">
      <w:pPr>
        <w:rPr>
          <w:szCs w:val="22"/>
          <w:lang w:val="en-AU"/>
        </w:rPr>
      </w:pPr>
      <w:r>
        <w:rPr>
          <w:szCs w:val="22"/>
          <w:lang w:val="en-AU"/>
        </w:rPr>
        <w:t xml:space="preserve">There are 2 new files created: </w:t>
      </w:r>
      <w:r w:rsidRPr="00CD2094">
        <w:rPr>
          <w:rFonts w:ascii="Courier New" w:hAnsi="Courier New" w:cs="Courier New"/>
          <w:szCs w:val="22"/>
          <w:lang w:val="en-AU"/>
        </w:rPr>
        <w:t>100806-222319.txt</w:t>
      </w:r>
      <w:r>
        <w:rPr>
          <w:szCs w:val="22"/>
          <w:lang w:val="en-AU"/>
        </w:rPr>
        <w:t xml:space="preserve"> is Castalia’s standard output file and its name is in the form </w:t>
      </w:r>
      <w:r w:rsidRPr="00326107">
        <w:rPr>
          <w:rFonts w:ascii="Courier New" w:hAnsi="Courier New" w:cs="Courier New"/>
          <w:szCs w:val="22"/>
          <w:lang w:val="en-AU"/>
        </w:rPr>
        <w:t>YYMMDD-HHMMSS.txt</w:t>
      </w:r>
      <w:r w:rsidR="00CD2094">
        <w:rPr>
          <w:szCs w:val="22"/>
          <w:lang w:val="en-AU"/>
        </w:rPr>
        <w:t xml:space="preserve">.  You can freely rename this file if you wish. You can also open it to read it (it is human readable) but it is not supposed to be viewed this way. </w:t>
      </w:r>
      <w:r w:rsidR="00253E75">
        <w:rPr>
          <w:szCs w:val="22"/>
          <w:lang w:val="en-AU"/>
        </w:rPr>
        <w:t xml:space="preserve">Normally you will process this file with </w:t>
      </w:r>
      <w:r w:rsidR="00253E75" w:rsidRPr="001B54CC">
        <w:rPr>
          <w:rFonts w:ascii="Courier New" w:hAnsi="Courier New" w:cs="Courier New"/>
          <w:szCs w:val="22"/>
          <w:lang w:val="en-AU"/>
        </w:rPr>
        <w:t>CastaliaResults</w:t>
      </w:r>
      <w:r w:rsidR="00253E75">
        <w:rPr>
          <w:szCs w:val="22"/>
          <w:lang w:val="en-AU"/>
        </w:rPr>
        <w:t>. We will see how to do this</w:t>
      </w:r>
      <w:r w:rsidR="00975B5F">
        <w:rPr>
          <w:szCs w:val="22"/>
          <w:lang w:val="en-AU"/>
        </w:rPr>
        <w:t xml:space="preserve"> in section 3.3</w:t>
      </w:r>
      <w:r w:rsidR="00253E75">
        <w:rPr>
          <w:szCs w:val="22"/>
          <w:lang w:val="en-AU"/>
        </w:rPr>
        <w:t xml:space="preserve">. The other file produced is a trace file named </w:t>
      </w:r>
      <w:r w:rsidR="00253E75" w:rsidRPr="00253E75">
        <w:rPr>
          <w:rFonts w:ascii="Courier New" w:hAnsi="Courier New" w:cs="Courier New"/>
          <w:szCs w:val="22"/>
          <w:lang w:val="en-AU"/>
        </w:rPr>
        <w:t>Castalia-Trace.txt</w:t>
      </w:r>
      <w:r w:rsidR="00253E75">
        <w:rPr>
          <w:szCs w:val="22"/>
          <w:lang w:val="en-AU"/>
        </w:rPr>
        <w:t xml:space="preserve">. It contains a trace of all events that you requested to be recorded </w:t>
      </w:r>
      <w:r w:rsidR="001B54CC">
        <w:rPr>
          <w:szCs w:val="22"/>
          <w:lang w:val="en-AU"/>
        </w:rPr>
        <w:t>by “turning on” some</w:t>
      </w:r>
      <w:r w:rsidR="00253E75">
        <w:rPr>
          <w:szCs w:val="22"/>
          <w:lang w:val="en-AU"/>
        </w:rPr>
        <w:t xml:space="preserve"> parameters in the omnetpp.ini file. By default all tracing is turned off, but for this simulation example we wanted to </w:t>
      </w:r>
      <w:r w:rsidR="001B54CC">
        <w:rPr>
          <w:szCs w:val="22"/>
          <w:lang w:val="en-AU"/>
        </w:rPr>
        <w:t>activate</w:t>
      </w:r>
      <w:r w:rsidR="00253E75">
        <w:rPr>
          <w:szCs w:val="22"/>
          <w:lang w:val="en-AU"/>
        </w:rPr>
        <w:t xml:space="preserve"> just the tracing from the application module</w:t>
      </w:r>
      <w:r w:rsidR="00563EC0">
        <w:rPr>
          <w:szCs w:val="22"/>
          <w:lang w:val="en-AU"/>
        </w:rPr>
        <w:t xml:space="preserve"> of node 0</w:t>
      </w:r>
      <w:r w:rsidR="00253E75">
        <w:rPr>
          <w:szCs w:val="22"/>
          <w:lang w:val="en-AU"/>
        </w:rPr>
        <w:t>. Open the file and have a look.</w:t>
      </w:r>
    </w:p>
    <w:p w14:paraId="29926E93" w14:textId="77777777" w:rsidR="00A35450" w:rsidRPr="00A35450" w:rsidRDefault="00A35450" w:rsidP="00A35450">
      <w:pPr>
        <w:pStyle w:val="code0"/>
        <w:ind w:left="0" w:right="26" w:firstLine="0"/>
        <w:rPr>
          <w:szCs w:val="22"/>
        </w:rPr>
      </w:pPr>
      <w:r>
        <w:rPr>
          <w:szCs w:val="22"/>
        </w:rPr>
        <w:t>~/Castalia</w:t>
      </w:r>
      <w:r w:rsidRPr="00A35450">
        <w:rPr>
          <w:szCs w:val="22"/>
        </w:rPr>
        <w:t xml:space="preserve">/Simulations/radioTest$ </w:t>
      </w:r>
      <w:r w:rsidRPr="00A35450">
        <w:rPr>
          <w:b/>
          <w:szCs w:val="22"/>
        </w:rPr>
        <w:t>less Castalia-Trace.txt</w:t>
      </w:r>
    </w:p>
    <w:p w14:paraId="71A8D092" w14:textId="77777777" w:rsidR="00A35450" w:rsidRPr="00AA74D3" w:rsidRDefault="00A35450" w:rsidP="00A35450">
      <w:pPr>
        <w:pStyle w:val="code0"/>
        <w:ind w:left="0" w:right="26" w:firstLine="0"/>
        <w:rPr>
          <w:sz w:val="18"/>
          <w:szCs w:val="18"/>
        </w:rPr>
      </w:pPr>
    </w:p>
    <w:p w14:paraId="745662B4" w14:textId="77777777" w:rsidR="00A35450" w:rsidRPr="00AA74D3" w:rsidRDefault="00A35450" w:rsidP="00A35450">
      <w:pPr>
        <w:pStyle w:val="code0"/>
        <w:ind w:left="0" w:right="26" w:firstLine="0"/>
        <w:rPr>
          <w:sz w:val="18"/>
          <w:szCs w:val="18"/>
        </w:rPr>
      </w:pPr>
      <w:r w:rsidRPr="00AA74D3">
        <w:rPr>
          <w:sz w:val="18"/>
          <w:szCs w:val="18"/>
        </w:rPr>
        <w:t>0.027540267327  SN.node[0].Application       Not sending packets</w:t>
      </w:r>
    </w:p>
    <w:p w14:paraId="3115825C" w14:textId="77777777" w:rsidR="00A35450" w:rsidRPr="00AA74D3" w:rsidRDefault="00A35450" w:rsidP="00A35450">
      <w:pPr>
        <w:pStyle w:val="code0"/>
        <w:ind w:left="0" w:right="26" w:firstLine="0"/>
        <w:rPr>
          <w:sz w:val="18"/>
          <w:szCs w:val="18"/>
        </w:rPr>
      </w:pPr>
      <w:r w:rsidRPr="00AA74D3">
        <w:rPr>
          <w:sz w:val="18"/>
          <w:szCs w:val="18"/>
        </w:rPr>
        <w:t xml:space="preserve">3.868527053713  SN.node[0].Application    </w:t>
      </w:r>
      <w:r w:rsidR="00AA74D3" w:rsidRPr="00AA74D3">
        <w:rPr>
          <w:sz w:val="18"/>
          <w:szCs w:val="18"/>
        </w:rPr>
        <w:t xml:space="preserve">   Received packet #18 from node 1</w:t>
      </w:r>
    </w:p>
    <w:p w14:paraId="2136DDB6" w14:textId="77777777" w:rsidR="00A35450" w:rsidRPr="00AA74D3" w:rsidRDefault="00A35450" w:rsidP="00A35450">
      <w:pPr>
        <w:pStyle w:val="code0"/>
        <w:ind w:left="0" w:right="26" w:firstLine="0"/>
        <w:rPr>
          <w:sz w:val="18"/>
          <w:szCs w:val="18"/>
        </w:rPr>
      </w:pPr>
      <w:r w:rsidRPr="00AA74D3">
        <w:rPr>
          <w:sz w:val="18"/>
          <w:szCs w:val="18"/>
        </w:rPr>
        <w:t xml:space="preserve">4.068529304763  SN.node[0].Application       Received packet </w:t>
      </w:r>
      <w:r w:rsidR="00AA74D3" w:rsidRPr="00AA74D3">
        <w:rPr>
          <w:sz w:val="18"/>
          <w:szCs w:val="18"/>
        </w:rPr>
        <w:t xml:space="preserve">#19 </w:t>
      </w:r>
      <w:r w:rsidRPr="00AA74D3">
        <w:rPr>
          <w:sz w:val="18"/>
          <w:szCs w:val="18"/>
        </w:rPr>
        <w:t>from node 1</w:t>
      </w:r>
    </w:p>
    <w:p w14:paraId="50E4643C" w14:textId="77777777" w:rsidR="00A35450" w:rsidRPr="00AA74D3" w:rsidRDefault="00A35450" w:rsidP="00A35450">
      <w:pPr>
        <w:pStyle w:val="code0"/>
        <w:ind w:left="0" w:right="26" w:firstLine="0"/>
        <w:rPr>
          <w:sz w:val="18"/>
          <w:szCs w:val="18"/>
        </w:rPr>
      </w:pPr>
      <w:r w:rsidRPr="00AA74D3">
        <w:rPr>
          <w:sz w:val="18"/>
          <w:szCs w:val="18"/>
        </w:rPr>
        <w:t xml:space="preserve">4.268531555813  SN.node[0].Application       Received packet </w:t>
      </w:r>
      <w:r w:rsidR="00AA74D3" w:rsidRPr="00AA74D3">
        <w:rPr>
          <w:sz w:val="18"/>
          <w:szCs w:val="18"/>
        </w:rPr>
        <w:t xml:space="preserve">#20 </w:t>
      </w:r>
      <w:r w:rsidRPr="00AA74D3">
        <w:rPr>
          <w:sz w:val="18"/>
          <w:szCs w:val="18"/>
        </w:rPr>
        <w:t>from node 1</w:t>
      </w:r>
    </w:p>
    <w:p w14:paraId="64E638D2" w14:textId="77777777" w:rsidR="00A35450" w:rsidRPr="00AA74D3" w:rsidRDefault="00A35450" w:rsidP="00A35450">
      <w:pPr>
        <w:pStyle w:val="code0"/>
        <w:ind w:left="0" w:right="26" w:firstLine="0"/>
        <w:rPr>
          <w:sz w:val="18"/>
          <w:szCs w:val="18"/>
        </w:rPr>
      </w:pPr>
      <w:r w:rsidRPr="00AA74D3">
        <w:rPr>
          <w:sz w:val="18"/>
          <w:szCs w:val="18"/>
        </w:rPr>
        <w:t xml:space="preserve">4.468533806863  SN.node[0].Application       Received packet </w:t>
      </w:r>
      <w:r w:rsidR="00AA74D3" w:rsidRPr="00AA74D3">
        <w:rPr>
          <w:sz w:val="18"/>
          <w:szCs w:val="18"/>
        </w:rPr>
        <w:t xml:space="preserve">#21 </w:t>
      </w:r>
      <w:r w:rsidRPr="00AA74D3">
        <w:rPr>
          <w:sz w:val="18"/>
          <w:szCs w:val="18"/>
        </w:rPr>
        <w:t>from node 1</w:t>
      </w:r>
    </w:p>
    <w:p w14:paraId="6F1EC71F" w14:textId="77777777" w:rsidR="00A35450" w:rsidRPr="00AA74D3" w:rsidRDefault="00A35450" w:rsidP="00A35450">
      <w:pPr>
        <w:pStyle w:val="code0"/>
        <w:ind w:left="0" w:right="26" w:firstLine="0"/>
        <w:rPr>
          <w:sz w:val="18"/>
          <w:szCs w:val="18"/>
        </w:rPr>
      </w:pPr>
      <w:r w:rsidRPr="00AA74D3">
        <w:rPr>
          <w:sz w:val="18"/>
          <w:szCs w:val="18"/>
        </w:rPr>
        <w:t xml:space="preserve">4.668536057913  SN.node[0].Application       Received packet </w:t>
      </w:r>
      <w:r w:rsidR="00AA74D3" w:rsidRPr="00AA74D3">
        <w:rPr>
          <w:sz w:val="18"/>
          <w:szCs w:val="18"/>
        </w:rPr>
        <w:t xml:space="preserve">#22 </w:t>
      </w:r>
      <w:r w:rsidRPr="00AA74D3">
        <w:rPr>
          <w:sz w:val="18"/>
          <w:szCs w:val="18"/>
        </w:rPr>
        <w:t>from node 1</w:t>
      </w:r>
    </w:p>
    <w:p w14:paraId="0AC9F39D" w14:textId="77777777" w:rsidR="00A35450" w:rsidRPr="00A35450" w:rsidRDefault="00A35450" w:rsidP="00A35450">
      <w:pPr>
        <w:pStyle w:val="code0"/>
        <w:ind w:left="0" w:right="26" w:firstLine="0"/>
        <w:rPr>
          <w:szCs w:val="22"/>
        </w:rPr>
      </w:pPr>
      <w:r>
        <w:rPr>
          <w:szCs w:val="22"/>
        </w:rPr>
        <w:t>…</w:t>
      </w:r>
    </w:p>
    <w:p w14:paraId="0093918D" w14:textId="77777777" w:rsidR="00A35450" w:rsidRDefault="00A35450" w:rsidP="00240C27">
      <w:pPr>
        <w:rPr>
          <w:szCs w:val="22"/>
          <w:lang w:val="en-AU"/>
        </w:rPr>
      </w:pPr>
    </w:p>
    <w:p w14:paraId="38437496" w14:textId="77777777" w:rsidR="001B54CC" w:rsidRDefault="00253E75" w:rsidP="00240C27">
      <w:pPr>
        <w:rPr>
          <w:szCs w:val="22"/>
          <w:lang w:val="en-AU"/>
        </w:rPr>
      </w:pPr>
      <w:r>
        <w:rPr>
          <w:szCs w:val="22"/>
          <w:lang w:val="en-AU"/>
        </w:rPr>
        <w:t xml:space="preserve">Each line is </w:t>
      </w:r>
      <w:r w:rsidR="001B54CC">
        <w:rPr>
          <w:szCs w:val="22"/>
          <w:lang w:val="en-AU"/>
        </w:rPr>
        <w:t>a trace event. The first item in the line is the simulation time that the event happened. Second item is the full name of the module that produced this trace line. In the example above all lines are produced by the</w:t>
      </w:r>
      <w:r w:rsidR="002C279F">
        <w:rPr>
          <w:szCs w:val="22"/>
          <w:lang w:val="en-AU"/>
        </w:rPr>
        <w:t xml:space="preserve"> Application module of node 0. F</w:t>
      </w:r>
      <w:r w:rsidR="001B54CC">
        <w:rPr>
          <w:szCs w:val="22"/>
          <w:lang w:val="en-AU"/>
        </w:rPr>
        <w:t>inally</w:t>
      </w:r>
      <w:r w:rsidR="002C279F">
        <w:rPr>
          <w:szCs w:val="22"/>
          <w:lang w:val="en-AU"/>
        </w:rPr>
        <w:t>,</w:t>
      </w:r>
      <w:r w:rsidR="001B54CC">
        <w:rPr>
          <w:szCs w:val="22"/>
          <w:lang w:val="en-AU"/>
        </w:rPr>
        <w:t xml:space="preserve"> the last item is the trace message itself. In the example above most messages notify us of packet received by node 1, also printing the packet’s serial number.</w:t>
      </w:r>
    </w:p>
    <w:p w14:paraId="0EDC7856" w14:textId="77777777" w:rsidR="001B54CC" w:rsidRDefault="001B54CC" w:rsidP="00240C27">
      <w:pPr>
        <w:rPr>
          <w:szCs w:val="22"/>
          <w:lang w:val="en-AU"/>
        </w:rPr>
      </w:pPr>
    </w:p>
    <w:p w14:paraId="3B013204" w14:textId="77777777" w:rsidR="00253E75" w:rsidRDefault="001B54CC" w:rsidP="00240C27">
      <w:pPr>
        <w:rPr>
          <w:szCs w:val="22"/>
          <w:lang w:val="en-AU"/>
        </w:rPr>
      </w:pPr>
      <w:r>
        <w:rPr>
          <w:szCs w:val="22"/>
          <w:lang w:val="en-AU"/>
        </w:rPr>
        <w:t xml:space="preserve">But what is this simulation supposed to do? </w:t>
      </w:r>
    </w:p>
    <w:p w14:paraId="37E894D3" w14:textId="77777777" w:rsidR="001B54CC" w:rsidRDefault="001B54CC" w:rsidP="00240C27">
      <w:pPr>
        <w:rPr>
          <w:szCs w:val="22"/>
          <w:lang w:val="en-AU"/>
        </w:rPr>
      </w:pPr>
    </w:p>
    <w:p w14:paraId="70A24687" w14:textId="77777777" w:rsidR="001B54CC" w:rsidRPr="006D35E7" w:rsidRDefault="004E42E0" w:rsidP="001B54CC">
      <w:pPr>
        <w:ind w:firstLine="576"/>
        <w:rPr>
          <w:lang w:val="en-US"/>
        </w:rPr>
      </w:pPr>
      <w:r>
        <w:rPr>
          <w:lang w:val="en-US"/>
        </w:rPr>
        <w:t>We created the rad</w:t>
      </w:r>
      <w:r w:rsidR="001B54CC">
        <w:rPr>
          <w:lang w:val="en-US"/>
        </w:rPr>
        <w:t>ioTest simulation scenarios so users can see the results of realistic modeling and also see some of Castalia’s features in action. The first scenario (the General configuration we just run) tests reception</w:t>
      </w:r>
      <w:r w:rsidR="00AE26E0">
        <w:rPr>
          <w:lang w:val="en-US"/>
        </w:rPr>
        <w:t>,</w:t>
      </w:r>
      <w:r w:rsidR="001B54CC">
        <w:rPr>
          <w:lang w:val="en-US"/>
        </w:rPr>
        <w:t xml:space="preserve"> as a receiver (node 0) moves through the area of two transmitters (nodes 1 and 2). The transmitters are placed far enough so there is no interference between them.  The receiver moves in</w:t>
      </w:r>
      <w:r w:rsidR="00220DE9">
        <w:rPr>
          <w:lang w:val="en-US"/>
        </w:rPr>
        <w:t xml:space="preserve"> a straight line back and forth</w:t>
      </w:r>
      <w:r w:rsidR="001B54CC">
        <w:rPr>
          <w:lang w:val="en-US"/>
        </w:rPr>
        <w:t xml:space="preserve"> and w</w:t>
      </w:r>
      <w:r w:rsidR="00220DE9">
        <w:rPr>
          <w:lang w:val="en-US"/>
        </w:rPr>
        <w:t>hen it is close to each of the two</w:t>
      </w:r>
      <w:r w:rsidR="001B54CC">
        <w:rPr>
          <w:lang w:val="en-US"/>
        </w:rPr>
        <w:t xml:space="preserve"> transmitters it should receive their packets. </w:t>
      </w:r>
      <w:r w:rsidR="00563EC0">
        <w:rPr>
          <w:lang w:val="en-US"/>
        </w:rPr>
        <w:t>For this simulation we have turned off</w:t>
      </w:r>
      <w:r w:rsidR="001B54CC">
        <w:rPr>
          <w:lang w:val="en-US"/>
        </w:rPr>
        <w:t xml:space="preserve"> shadowing effects </w:t>
      </w:r>
      <w:r w:rsidR="00563EC0">
        <w:rPr>
          <w:lang w:val="en-US"/>
        </w:rPr>
        <w:t xml:space="preserve">so that </w:t>
      </w:r>
      <w:r w:rsidR="001B54CC">
        <w:rPr>
          <w:lang w:val="en-US"/>
        </w:rPr>
        <w:t>the succ</w:t>
      </w:r>
      <w:r w:rsidR="00563EC0">
        <w:rPr>
          <w:lang w:val="en-US"/>
        </w:rPr>
        <w:t>essful-reception-distance is</w:t>
      </w:r>
      <w:r w:rsidR="001B54CC">
        <w:rPr>
          <w:lang w:val="en-US"/>
        </w:rPr>
        <w:t xml:space="preserve"> identical for the two transmitters</w:t>
      </w:r>
      <w:r w:rsidR="00563EC0">
        <w:rPr>
          <w:lang w:val="en-US"/>
        </w:rPr>
        <w:t xml:space="preserve"> (still there are random effect</w:t>
      </w:r>
      <w:r w:rsidR="00AE26E0">
        <w:rPr>
          <w:lang w:val="en-US"/>
        </w:rPr>
        <w:t>s</w:t>
      </w:r>
      <w:r w:rsidR="00563EC0">
        <w:rPr>
          <w:lang w:val="en-US"/>
        </w:rPr>
        <w:t xml:space="preserve"> in the radio reception, so </w:t>
      </w:r>
      <w:r w:rsidR="00AE26E0">
        <w:rPr>
          <w:lang w:val="en-US"/>
        </w:rPr>
        <w:t xml:space="preserve">the numbers of </w:t>
      </w:r>
      <w:r w:rsidR="00563EC0">
        <w:rPr>
          <w:lang w:val="en-US"/>
        </w:rPr>
        <w:t>received packets by the two transmitters are not identical)</w:t>
      </w:r>
      <w:r w:rsidR="001B54CC">
        <w:rPr>
          <w:lang w:val="en-US"/>
        </w:rPr>
        <w:t xml:space="preserve">.  The </w:t>
      </w:r>
      <w:r w:rsidR="00220DE9">
        <w:rPr>
          <w:lang w:val="en-US"/>
        </w:rPr>
        <w:t xml:space="preserve">InterferenceTest1 and InterferenceTest2 </w:t>
      </w:r>
      <w:r w:rsidR="001B54CC">
        <w:rPr>
          <w:lang w:val="en-US"/>
        </w:rPr>
        <w:t xml:space="preserve">scenarios have the receiver static and one of the transmitters moving. The idea </w:t>
      </w:r>
      <w:r w:rsidR="00563EC0">
        <w:rPr>
          <w:lang w:val="en-US"/>
        </w:rPr>
        <w:t>there</w:t>
      </w:r>
      <w:r w:rsidR="001B54CC">
        <w:rPr>
          <w:lang w:val="en-US"/>
        </w:rPr>
        <w:t xml:space="preserve"> is to show the effect of interference w</w:t>
      </w:r>
      <w:r w:rsidR="00220DE9">
        <w:rPr>
          <w:lang w:val="en-US"/>
        </w:rPr>
        <w:t xml:space="preserve">ith the use of mobility. In InterferenceTest1 </w:t>
      </w:r>
      <w:r w:rsidR="001B54CC">
        <w:rPr>
          <w:lang w:val="en-US"/>
        </w:rPr>
        <w:t xml:space="preserve">the interfering node passes through the middle of the distance between node 1 and 0, and thus just causes collisions. In </w:t>
      </w:r>
      <w:r w:rsidR="00220DE9">
        <w:rPr>
          <w:lang w:val="en-US"/>
        </w:rPr>
        <w:t xml:space="preserve">InterferenceTest2 </w:t>
      </w:r>
      <w:r w:rsidR="001B54CC">
        <w:rPr>
          <w:lang w:val="en-US"/>
        </w:rPr>
        <w:t xml:space="preserve">though it passes very close to the receiver (compared to the other transmitter) and thus even though initially it creates collisions, when sufficiently close, its SINR is high enough </w:t>
      </w:r>
      <w:r w:rsidR="00220DE9">
        <w:rPr>
          <w:lang w:val="en-US"/>
        </w:rPr>
        <w:t xml:space="preserve">for </w:t>
      </w:r>
      <w:r w:rsidR="001B54CC">
        <w:rPr>
          <w:lang w:val="en-US"/>
        </w:rPr>
        <w:t>its packets to be received (despite interferen</w:t>
      </w:r>
      <w:r w:rsidR="00AE26E0">
        <w:rPr>
          <w:lang w:val="en-US"/>
        </w:rPr>
        <w:t>ce from the transmissions of</w:t>
      </w:r>
      <w:r w:rsidR="001B54CC">
        <w:rPr>
          <w:lang w:val="en-US"/>
        </w:rPr>
        <w:t xml:space="preserve"> static node 1). Figure 3 illustrates these interactions. </w:t>
      </w:r>
      <w:r w:rsidR="00E17247">
        <w:rPr>
          <w:lang w:val="en-US"/>
        </w:rPr>
        <w:t>From left to right the 3 boxes depict: General, InterferenceTest1, InterferenceTest2</w:t>
      </w:r>
    </w:p>
    <w:p w14:paraId="1C78AE1E" w14:textId="77777777" w:rsidR="001B54CC" w:rsidRDefault="00496182" w:rsidP="001B54CC">
      <w:pPr>
        <w:rPr>
          <w:lang w:val="en-US"/>
        </w:rPr>
      </w:pPr>
      <w:r>
        <w:rPr>
          <w:noProof/>
          <w:lang w:val="en-US" w:eastAsia="en-US"/>
        </w:rPr>
        <mc:AlternateContent>
          <mc:Choice Requires="wpg">
            <w:drawing>
              <wp:inline distT="0" distB="0" distL="0" distR="0" wp14:anchorId="355BDFF1" wp14:editId="20AADE4B">
                <wp:extent cx="5257800" cy="2971800"/>
                <wp:effectExtent l="0" t="0" r="0" b="0"/>
                <wp:docPr id="158" name="Group 85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2971800"/>
                          <a:chOff x="1802" y="5638"/>
                          <a:chExt cx="8280" cy="4680"/>
                        </a:xfrm>
                      </wpg:grpSpPr>
                      <wps:wsp>
                        <wps:cNvPr id="159" name="AutoShape 856"/>
                        <wps:cNvSpPr>
                          <a:spLocks noChangeAspect="1" noChangeArrowheads="1" noTextEdit="1"/>
                        </wps:cNvSpPr>
                        <wps:spPr bwMode="auto">
                          <a:xfrm>
                            <a:off x="1802" y="5638"/>
                            <a:ext cx="8280" cy="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857"/>
                        <wps:cNvSpPr>
                          <a:spLocks noChangeArrowheads="1"/>
                        </wps:cNvSpPr>
                        <wps:spPr bwMode="auto">
                          <a:xfrm>
                            <a:off x="1983" y="5998"/>
                            <a:ext cx="2699"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7" name="Rectangle 858"/>
                        <wps:cNvSpPr>
                          <a:spLocks noChangeArrowheads="1"/>
                        </wps:cNvSpPr>
                        <wps:spPr bwMode="auto">
                          <a:xfrm>
                            <a:off x="5222" y="5998"/>
                            <a:ext cx="1620"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8" name="Rectangle 859"/>
                        <wps:cNvSpPr>
                          <a:spLocks noChangeArrowheads="1"/>
                        </wps:cNvSpPr>
                        <wps:spPr bwMode="auto">
                          <a:xfrm>
                            <a:off x="7562" y="5998"/>
                            <a:ext cx="2160"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 name="Oval 860"/>
                        <wps:cNvSpPr>
                          <a:spLocks noChangeArrowheads="1"/>
                        </wps:cNvSpPr>
                        <wps:spPr bwMode="auto">
                          <a:xfrm>
                            <a:off x="5222" y="725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0" name="Oval 861"/>
                        <wps:cNvSpPr>
                          <a:spLocks noChangeArrowheads="1"/>
                        </wps:cNvSpPr>
                        <wps:spPr bwMode="auto">
                          <a:xfrm>
                            <a:off x="6662" y="725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01" name="Oval 862"/>
                        <wps:cNvSpPr>
                          <a:spLocks noChangeArrowheads="1"/>
                        </wps:cNvSpPr>
                        <wps:spPr bwMode="auto">
                          <a:xfrm>
                            <a:off x="5942" y="59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2" name="Oval 863"/>
                        <wps:cNvSpPr>
                          <a:spLocks noChangeArrowheads="1"/>
                        </wps:cNvSpPr>
                        <wps:spPr bwMode="auto">
                          <a:xfrm>
                            <a:off x="7562" y="725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3" name="Oval 864"/>
                        <wps:cNvSpPr>
                          <a:spLocks noChangeArrowheads="1"/>
                        </wps:cNvSpPr>
                        <wps:spPr bwMode="auto">
                          <a:xfrm>
                            <a:off x="9002" y="725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04" name="Oval 865"/>
                        <wps:cNvSpPr>
                          <a:spLocks noChangeArrowheads="1"/>
                        </wps:cNvSpPr>
                        <wps:spPr bwMode="auto">
                          <a:xfrm>
                            <a:off x="9362" y="59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05" name="Line 866"/>
                        <wps:cNvCnPr/>
                        <wps:spPr bwMode="auto">
                          <a:xfrm>
                            <a:off x="6032" y="6184"/>
                            <a:ext cx="1" cy="25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6" name="Line 867"/>
                        <wps:cNvCnPr/>
                        <wps:spPr bwMode="auto">
                          <a:xfrm>
                            <a:off x="9452" y="6195"/>
                            <a:ext cx="1" cy="25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Line 868"/>
                        <wps:cNvCnPr/>
                        <wps:spPr bwMode="auto">
                          <a:xfrm flipV="1">
                            <a:off x="1982" y="5998"/>
                            <a:ext cx="2700" cy="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8" name="Oval 869"/>
                        <wps:cNvSpPr>
                          <a:spLocks noChangeArrowheads="1"/>
                        </wps:cNvSpPr>
                        <wps:spPr bwMode="auto">
                          <a:xfrm>
                            <a:off x="1982" y="851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09" name="Line 870"/>
                        <wps:cNvCnPr/>
                        <wps:spPr bwMode="auto">
                          <a:xfrm flipV="1">
                            <a:off x="2522" y="7618"/>
                            <a:ext cx="540" cy="540"/>
                          </a:xfrm>
                          <a:prstGeom prst="line">
                            <a:avLst/>
                          </a:prstGeom>
                          <a:noFill/>
                          <a:ln w="57150">
                            <a:solidFill>
                              <a:srgbClr val="00FF00"/>
                            </a:solidFill>
                            <a:round/>
                            <a:headEnd/>
                            <a:tailEnd/>
                          </a:ln>
                          <a:extLst>
                            <a:ext uri="{909E8E84-426E-40dd-AFC4-6F175D3DCCD1}">
                              <a14:hiddenFill xmlns:a14="http://schemas.microsoft.com/office/drawing/2010/main">
                                <a:noFill/>
                              </a14:hiddenFill>
                            </a:ext>
                          </a:extLst>
                        </wps:spPr>
                        <wps:bodyPr/>
                      </wps:wsp>
                      <wps:wsp>
                        <wps:cNvPr id="910" name="Line 871"/>
                        <wps:cNvCnPr/>
                        <wps:spPr bwMode="auto">
                          <a:xfrm flipV="1">
                            <a:off x="3782" y="6358"/>
                            <a:ext cx="540" cy="54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wpg:grpSp>
                        <wpg:cNvPr id="911" name="Group 872"/>
                        <wpg:cNvGrpSpPr>
                          <a:grpSpLocks/>
                        </wpg:cNvGrpSpPr>
                        <wpg:grpSpPr bwMode="auto">
                          <a:xfrm>
                            <a:off x="6032" y="6449"/>
                            <a:ext cx="1" cy="1980"/>
                            <a:chOff x="6122" y="6358"/>
                            <a:chExt cx="1" cy="1980"/>
                          </a:xfrm>
                        </wpg:grpSpPr>
                        <wps:wsp>
                          <wps:cNvPr id="912" name="Line 873"/>
                          <wps:cNvCnPr/>
                          <wps:spPr bwMode="auto">
                            <a:xfrm flipV="1">
                              <a:off x="6122" y="7798"/>
                              <a:ext cx="1" cy="540"/>
                            </a:xfrm>
                            <a:prstGeom prst="line">
                              <a:avLst/>
                            </a:prstGeom>
                            <a:noFill/>
                            <a:ln w="57150">
                              <a:solidFill>
                                <a:srgbClr val="00FF00"/>
                              </a:solidFill>
                              <a:round/>
                              <a:headEnd/>
                              <a:tailEnd/>
                            </a:ln>
                            <a:extLst>
                              <a:ext uri="{909E8E84-426E-40dd-AFC4-6F175D3DCCD1}">
                                <a14:hiddenFill xmlns:a14="http://schemas.microsoft.com/office/drawing/2010/main">
                                  <a:noFill/>
                                </a14:hiddenFill>
                              </a:ext>
                            </a:extLst>
                          </wps:spPr>
                          <wps:bodyPr/>
                        </wps:wsp>
                        <wps:wsp>
                          <wps:cNvPr id="913" name="Line 874"/>
                          <wps:cNvCnPr/>
                          <wps:spPr bwMode="auto">
                            <a:xfrm flipV="1">
                              <a:off x="6122" y="6358"/>
                              <a:ext cx="1" cy="540"/>
                            </a:xfrm>
                            <a:prstGeom prst="line">
                              <a:avLst/>
                            </a:prstGeom>
                            <a:noFill/>
                            <a:ln w="57150">
                              <a:solidFill>
                                <a:srgbClr val="00FF00"/>
                              </a:solidFill>
                              <a:round/>
                              <a:headEnd/>
                              <a:tailEnd/>
                            </a:ln>
                            <a:extLst>
                              <a:ext uri="{909E8E84-426E-40dd-AFC4-6F175D3DCCD1}">
                                <a14:hiddenFill xmlns:a14="http://schemas.microsoft.com/office/drawing/2010/main">
                                  <a:noFill/>
                                </a14:hiddenFill>
                              </a:ext>
                            </a:extLst>
                          </wps:spPr>
                          <wps:bodyPr/>
                        </wps:wsp>
                        <wps:wsp>
                          <wps:cNvPr id="914" name="Line 875"/>
                          <wps:cNvCnPr/>
                          <wps:spPr bwMode="auto">
                            <a:xfrm flipV="1">
                              <a:off x="6122" y="6898"/>
                              <a:ext cx="1" cy="900"/>
                            </a:xfrm>
                            <a:prstGeom prst="line">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g:grpSp>
                      <wpg:grpSp>
                        <wpg:cNvPr id="915" name="Group 876"/>
                        <wpg:cNvGrpSpPr>
                          <a:grpSpLocks/>
                        </wpg:cNvGrpSpPr>
                        <wpg:grpSpPr bwMode="auto">
                          <a:xfrm>
                            <a:off x="9467" y="6379"/>
                            <a:ext cx="1" cy="1980"/>
                            <a:chOff x="6122" y="6358"/>
                            <a:chExt cx="1" cy="1980"/>
                          </a:xfrm>
                        </wpg:grpSpPr>
                        <wps:wsp>
                          <wps:cNvPr id="916" name="Line 877"/>
                          <wps:cNvCnPr/>
                          <wps:spPr bwMode="auto">
                            <a:xfrm flipV="1">
                              <a:off x="6122" y="7798"/>
                              <a:ext cx="1" cy="540"/>
                            </a:xfrm>
                            <a:prstGeom prst="line">
                              <a:avLst/>
                            </a:prstGeom>
                            <a:noFill/>
                            <a:ln w="57150">
                              <a:solidFill>
                                <a:srgbClr val="00FF00"/>
                              </a:solidFill>
                              <a:round/>
                              <a:headEnd/>
                              <a:tailEnd/>
                            </a:ln>
                            <a:extLst>
                              <a:ext uri="{909E8E84-426E-40dd-AFC4-6F175D3DCCD1}">
                                <a14:hiddenFill xmlns:a14="http://schemas.microsoft.com/office/drawing/2010/main">
                                  <a:noFill/>
                                </a14:hiddenFill>
                              </a:ext>
                            </a:extLst>
                          </wps:spPr>
                          <wps:bodyPr/>
                        </wps:wsp>
                        <wps:wsp>
                          <wps:cNvPr id="917" name="Line 878"/>
                          <wps:cNvCnPr/>
                          <wps:spPr bwMode="auto">
                            <a:xfrm flipV="1">
                              <a:off x="6122" y="6358"/>
                              <a:ext cx="1" cy="540"/>
                            </a:xfrm>
                            <a:prstGeom prst="line">
                              <a:avLst/>
                            </a:prstGeom>
                            <a:noFill/>
                            <a:ln w="57150">
                              <a:solidFill>
                                <a:srgbClr val="00FF00"/>
                              </a:solidFill>
                              <a:round/>
                              <a:headEnd/>
                              <a:tailEnd/>
                            </a:ln>
                            <a:extLst>
                              <a:ext uri="{909E8E84-426E-40dd-AFC4-6F175D3DCCD1}">
                                <a14:hiddenFill xmlns:a14="http://schemas.microsoft.com/office/drawing/2010/main">
                                  <a:noFill/>
                                </a14:hiddenFill>
                              </a:ext>
                            </a:extLst>
                          </wps:spPr>
                          <wps:bodyPr/>
                        </wps:wsp>
                        <wps:wsp>
                          <wps:cNvPr id="918" name="Line 879"/>
                          <wps:cNvCnPr/>
                          <wps:spPr bwMode="auto">
                            <a:xfrm flipV="1">
                              <a:off x="6122" y="6898"/>
                              <a:ext cx="1" cy="900"/>
                            </a:xfrm>
                            <a:prstGeom prst="line">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g:grpSp>
                      <wps:wsp>
                        <wps:cNvPr id="919" name="Line 880"/>
                        <wps:cNvCnPr/>
                        <wps:spPr bwMode="auto">
                          <a:xfrm>
                            <a:off x="9463" y="7133"/>
                            <a:ext cx="1" cy="54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wps:wsp>
                        <wps:cNvPr id="920" name="Oval 881"/>
                        <wps:cNvSpPr>
                          <a:spLocks noChangeArrowheads="1"/>
                        </wps:cNvSpPr>
                        <wps:spPr bwMode="auto">
                          <a:xfrm>
                            <a:off x="2702" y="77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21" name="Oval 882"/>
                        <wps:cNvSpPr>
                          <a:spLocks noChangeArrowheads="1"/>
                        </wps:cNvSpPr>
                        <wps:spPr bwMode="auto">
                          <a:xfrm>
                            <a:off x="3962" y="653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24" name="Text Box 883"/>
                        <wps:cNvSpPr txBox="1">
                          <a:spLocks noChangeArrowheads="1"/>
                        </wps:cNvSpPr>
                        <wps:spPr bwMode="auto">
                          <a:xfrm>
                            <a:off x="2162" y="833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1EC6A"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wps:txbx>
                        <wps:bodyPr rot="0" vert="horz" wrap="square" lIns="91440" tIns="45720" rIns="91440" bIns="45720" anchor="t" anchorCtr="0" upright="1">
                          <a:noAutofit/>
                        </wps:bodyPr>
                      </wps:wsp>
                      <wps:wsp>
                        <wps:cNvPr id="925" name="Text Box 884"/>
                        <wps:cNvSpPr txBox="1">
                          <a:spLocks noChangeArrowheads="1"/>
                        </wps:cNvSpPr>
                        <wps:spPr bwMode="auto">
                          <a:xfrm>
                            <a:off x="3062" y="635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5065C"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wps:txbx>
                        <wps:bodyPr rot="0" vert="horz" wrap="square" lIns="91440" tIns="45720" rIns="91440" bIns="45720" anchor="t" anchorCtr="0" upright="1">
                          <a:noAutofit/>
                        </wps:bodyPr>
                      </wps:wsp>
                      <wps:wsp>
                        <wps:cNvPr id="926" name="Text Box 885"/>
                        <wps:cNvSpPr txBox="1">
                          <a:spLocks noChangeArrowheads="1"/>
                        </wps:cNvSpPr>
                        <wps:spPr bwMode="auto">
                          <a:xfrm>
                            <a:off x="2162" y="743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8AF08"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Node 1</w:t>
                              </w:r>
                            </w:p>
                          </w:txbxContent>
                        </wps:txbx>
                        <wps:bodyPr rot="0" vert="horz" wrap="square" lIns="91440" tIns="45720" rIns="91440" bIns="45720" anchor="t" anchorCtr="0" upright="1">
                          <a:noAutofit/>
                        </wps:bodyPr>
                      </wps:wsp>
                      <wps:wsp>
                        <wps:cNvPr id="927" name="Text Box 886"/>
                        <wps:cNvSpPr txBox="1">
                          <a:spLocks noChangeArrowheads="1"/>
                        </wps:cNvSpPr>
                        <wps:spPr bwMode="auto">
                          <a:xfrm>
                            <a:off x="8462" y="743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78E4C"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wps:txbx>
                        <wps:bodyPr rot="0" vert="horz" wrap="square" lIns="91440" tIns="45720" rIns="91440" bIns="45720" anchor="t" anchorCtr="0" upright="1">
                          <a:noAutofit/>
                        </wps:bodyPr>
                      </wps:wsp>
                      <wps:wsp>
                        <wps:cNvPr id="928" name="Text Box 887"/>
                        <wps:cNvSpPr txBox="1">
                          <a:spLocks noChangeArrowheads="1"/>
                        </wps:cNvSpPr>
                        <wps:spPr bwMode="auto">
                          <a:xfrm>
                            <a:off x="7562" y="689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10D8B"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wps:txbx>
                        <wps:bodyPr rot="0" vert="horz" wrap="square" lIns="91440" tIns="45720" rIns="91440" bIns="45720" anchor="t" anchorCtr="0" upright="1">
                          <a:noAutofit/>
                        </wps:bodyPr>
                      </wps:wsp>
                      <wps:wsp>
                        <wps:cNvPr id="929" name="Text Box 888"/>
                        <wps:cNvSpPr txBox="1">
                          <a:spLocks noChangeArrowheads="1"/>
                        </wps:cNvSpPr>
                        <wps:spPr bwMode="auto">
                          <a:xfrm>
                            <a:off x="8462" y="599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96D82"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wps:txbx>
                        <wps:bodyPr rot="0" vert="horz" wrap="square" lIns="91440" tIns="45720" rIns="91440" bIns="45720" anchor="t" anchorCtr="0" upright="1">
                          <a:noAutofit/>
                        </wps:bodyPr>
                      </wps:wsp>
                      <wps:wsp>
                        <wps:cNvPr id="930" name="Text Box 889"/>
                        <wps:cNvSpPr txBox="1">
                          <a:spLocks noChangeArrowheads="1"/>
                        </wps:cNvSpPr>
                        <wps:spPr bwMode="auto">
                          <a:xfrm>
                            <a:off x="5942" y="6178"/>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576B3"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wps:txbx>
                        <wps:bodyPr rot="0" vert="horz" wrap="square" lIns="91440" tIns="45720" rIns="91440" bIns="45720" anchor="t" anchorCtr="0" upright="1">
                          <a:noAutofit/>
                        </wps:bodyPr>
                      </wps:wsp>
                      <wps:wsp>
                        <wps:cNvPr id="931" name="Text Box 890"/>
                        <wps:cNvSpPr txBox="1">
                          <a:spLocks noChangeArrowheads="1"/>
                        </wps:cNvSpPr>
                        <wps:spPr bwMode="auto">
                          <a:xfrm>
                            <a:off x="5096" y="6896"/>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961A7"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wps:txbx>
                        <wps:bodyPr rot="0" vert="horz" wrap="square" lIns="91440" tIns="45720" rIns="91440" bIns="45720" anchor="t" anchorCtr="0" upright="1">
                          <a:noAutofit/>
                        </wps:bodyPr>
                      </wps:wsp>
                      <wps:wsp>
                        <wps:cNvPr id="932" name="Text Box 891"/>
                        <wps:cNvSpPr txBox="1">
                          <a:spLocks noChangeArrowheads="1"/>
                        </wps:cNvSpPr>
                        <wps:spPr bwMode="auto">
                          <a:xfrm>
                            <a:off x="6014" y="743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4D5F8" w14:textId="77777777" w:rsidR="003070A0" w:rsidRPr="00ED58C4" w:rsidRDefault="003070A0"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wps:txbx>
                        <wps:bodyPr rot="0" vert="horz" wrap="square" lIns="91440" tIns="45720" rIns="91440" bIns="45720" anchor="t" anchorCtr="0" upright="1">
                          <a:noAutofit/>
                        </wps:bodyPr>
                      </wps:wsp>
                      <wps:wsp>
                        <wps:cNvPr id="933" name="Text Box 892"/>
                        <wps:cNvSpPr txBox="1">
                          <a:spLocks noChangeArrowheads="1"/>
                        </wps:cNvSpPr>
                        <wps:spPr bwMode="auto">
                          <a:xfrm>
                            <a:off x="2162" y="9238"/>
                            <a:ext cx="16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95902"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Receiver node</w:t>
                              </w:r>
                            </w:p>
                          </w:txbxContent>
                        </wps:txbx>
                        <wps:bodyPr rot="0" vert="horz" wrap="square" lIns="91440" tIns="45720" rIns="91440" bIns="45720" anchor="t" anchorCtr="0" upright="1">
                          <a:noAutofit/>
                        </wps:bodyPr>
                      </wps:wsp>
                      <wps:wsp>
                        <wps:cNvPr id="934" name="Text Box 893"/>
                        <wps:cNvSpPr txBox="1">
                          <a:spLocks noChangeArrowheads="1"/>
                        </wps:cNvSpPr>
                        <wps:spPr bwMode="auto">
                          <a:xfrm>
                            <a:off x="1982" y="9598"/>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35A94"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Transmitter node</w:t>
                              </w:r>
                            </w:p>
                          </w:txbxContent>
                        </wps:txbx>
                        <wps:bodyPr rot="0" vert="horz" wrap="square" lIns="91440" tIns="45720" rIns="91440" bIns="45720" anchor="t" anchorCtr="0" upright="1">
                          <a:noAutofit/>
                        </wps:bodyPr>
                      </wps:wsp>
                      <wps:wsp>
                        <wps:cNvPr id="935" name="Oval 894"/>
                        <wps:cNvSpPr>
                          <a:spLocks noChangeArrowheads="1"/>
                        </wps:cNvSpPr>
                        <wps:spPr bwMode="auto">
                          <a:xfrm>
                            <a:off x="3782" y="9238"/>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36" name="Oval 895"/>
                        <wps:cNvSpPr>
                          <a:spLocks noChangeArrowheads="1"/>
                        </wps:cNvSpPr>
                        <wps:spPr bwMode="auto">
                          <a:xfrm>
                            <a:off x="3782" y="9598"/>
                            <a:ext cx="180" cy="180"/>
                          </a:xfrm>
                          <a:prstGeom prst="ellipse">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937" name="Text Box 896"/>
                        <wps:cNvSpPr txBox="1">
                          <a:spLocks noChangeArrowheads="1"/>
                        </wps:cNvSpPr>
                        <wps:spPr bwMode="auto">
                          <a:xfrm>
                            <a:off x="4502" y="9238"/>
                            <a:ext cx="27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01D2"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 pcks from node 1</w:t>
                              </w:r>
                            </w:p>
                          </w:txbxContent>
                        </wps:txbx>
                        <wps:bodyPr rot="0" vert="horz" wrap="square" lIns="91440" tIns="45720" rIns="91440" bIns="45720" anchor="t" anchorCtr="0" upright="1">
                          <a:noAutofit/>
                        </wps:bodyPr>
                      </wps:wsp>
                      <wps:wsp>
                        <wps:cNvPr id="938" name="Text Box 897"/>
                        <wps:cNvSpPr txBox="1">
                          <a:spLocks noChangeArrowheads="1"/>
                        </wps:cNvSpPr>
                        <wps:spPr bwMode="auto">
                          <a:xfrm>
                            <a:off x="4502" y="9598"/>
                            <a:ext cx="27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B8A90"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Receive pcks from node 2</w:t>
                              </w:r>
                            </w:p>
                          </w:txbxContent>
                        </wps:txbx>
                        <wps:bodyPr rot="0" vert="horz" wrap="square" lIns="91440" tIns="45720" rIns="91440" bIns="45720" anchor="t" anchorCtr="0" upright="1">
                          <a:noAutofit/>
                        </wps:bodyPr>
                      </wps:wsp>
                      <wps:wsp>
                        <wps:cNvPr id="939" name="Line 898"/>
                        <wps:cNvCnPr/>
                        <wps:spPr bwMode="auto">
                          <a:xfrm flipV="1">
                            <a:off x="7202" y="9778"/>
                            <a:ext cx="540" cy="1"/>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wps:wsp>
                        <wps:cNvPr id="940" name="Line 899"/>
                        <wps:cNvCnPr/>
                        <wps:spPr bwMode="auto">
                          <a:xfrm flipV="1">
                            <a:off x="7202" y="9418"/>
                            <a:ext cx="540" cy="1"/>
                          </a:xfrm>
                          <a:prstGeom prst="line">
                            <a:avLst/>
                          </a:prstGeom>
                          <a:noFill/>
                          <a:ln w="57150">
                            <a:solidFill>
                              <a:srgbClr val="00FF00"/>
                            </a:solidFill>
                            <a:round/>
                            <a:headEnd/>
                            <a:tailEnd/>
                          </a:ln>
                          <a:extLst>
                            <a:ext uri="{909E8E84-426E-40dd-AFC4-6F175D3DCCD1}">
                              <a14:hiddenFill xmlns:a14="http://schemas.microsoft.com/office/drawing/2010/main">
                                <a:noFill/>
                              </a14:hiddenFill>
                            </a:ext>
                          </a:extLst>
                        </wps:spPr>
                        <wps:bodyPr/>
                      </wps:wsp>
                      <wps:wsp>
                        <wps:cNvPr id="941" name="Text Box 900"/>
                        <wps:cNvSpPr txBox="1">
                          <a:spLocks noChangeArrowheads="1"/>
                        </wps:cNvSpPr>
                        <wps:spPr bwMode="auto">
                          <a:xfrm>
                            <a:off x="8462" y="9238"/>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84463" w14:textId="77777777" w:rsidR="003070A0" w:rsidRPr="00ED58C4" w:rsidRDefault="003070A0" w:rsidP="001B54CC">
                              <w:pPr>
                                <w:rPr>
                                  <w:rFonts w:ascii="Arial" w:hAnsi="Arial" w:cs="Arial"/>
                                  <w:sz w:val="20"/>
                                  <w:szCs w:val="20"/>
                                  <w:lang w:val="en-AU"/>
                                </w:rPr>
                              </w:pPr>
                              <w:r>
                                <w:rPr>
                                  <w:rFonts w:ascii="Arial" w:hAnsi="Arial" w:cs="Arial"/>
                                  <w:sz w:val="20"/>
                                  <w:szCs w:val="20"/>
                                  <w:lang w:val="en-AU"/>
                                </w:rPr>
                                <w:t>collision</w:t>
                              </w:r>
                            </w:p>
                          </w:txbxContent>
                        </wps:txbx>
                        <wps:bodyPr rot="0" vert="horz" wrap="square" lIns="91440" tIns="45720" rIns="91440" bIns="45720" anchor="t" anchorCtr="0" upright="1">
                          <a:noAutofit/>
                        </wps:bodyPr>
                      </wps:wsp>
                      <wps:wsp>
                        <wps:cNvPr id="942" name="Line 901"/>
                        <wps:cNvCnPr/>
                        <wps:spPr bwMode="auto">
                          <a:xfrm flipV="1">
                            <a:off x="8642" y="9777"/>
                            <a:ext cx="540" cy="1"/>
                          </a:xfrm>
                          <a:prstGeom prst="line">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55" o:spid="_x0000_s1091" style="width:414pt;height:234pt;mso-position-horizontal-relative:char;mso-position-vertical-relative:line" coordorigin="1802,5638" coordsize="8280,46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">
                <o:lock v:ext="edit" aspectratio="t"/>
                <v:rect id="AutoShape 856" o:spid="_x0000_s1092" style="position:absolute;left:1802;top:5638;width:8280;height:4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2SwwAA&#10;ANwAAAAPAAAAZHJzL2Rvd25yZXYueG1sRE9Na8JAEL0X/A/LCF5ENwotmrqKCGKQghit5yE7TUKz&#10;szG7Jum/7xaE3ubxPme16U0lWmpcaVnBbBqBIM6sLjlXcL3sJwsQziNrrCyTgh9ysFkPXlYYa9vx&#10;mdrU5yKEsItRQeF9HUvpsoIMuqmtiQP3ZRuDPsAml7rBLoSbSs6j6E0aLDk0FFjTrqDsO30YBV12&#10;am+Xj4M8jW+J5Xty36WfR6VGw377DsJT7//FT3eiw/zXJf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2SwwAAANwAAAAPAAAAAAAAAAAAAAAAAJcCAABkcnMvZG93&#10;bnJldi54bWxQSwUGAAAAAAQABAD1AAAAhwMAAAAA&#10;" filled="f" stroked="f">
                  <o:lock v:ext="edit" aspectratio="t" text="t"/>
                </v:rect>
                <v:rect id="Rectangle 857" o:spid="_x0000_s1093" style="position:absolute;left:1983;top:5998;width:2699;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4FUxQAA&#10;ANwAAAAPAAAAZHJzL2Rvd25yZXYueG1sRI9Ba8JAFITvhf6H5RV6qxstiIlugrRY2qMmF2/P7DOJ&#10;Zt+G7Cam/fXdQsHjMDPfMJtsMq0YqXeNZQXzWQSCuLS64UpBke9eViCcR9bYWiYF3+QgSx8fNpho&#10;e+M9jQdfiQBhl6CC2vsukdKVNRl0M9sRB+9se4M+yL6SusdbgJtWLqJoKQ02HBZq7OitpvJ6GIyC&#10;U7Mo8Geff0Qm3r36rym/DMd3pZ6fpu0ahKfJ38P/7U+tYBUv4e9MOAIy/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7/gVTFAAAA3AAAAA8AAAAAAAAAAAAAAAAAlwIAAGRycy9k&#10;b3ducmV2LnhtbFBLBQYAAAAABAAEAPUAAACJAwAAAAA=&#10;"/>
                <v:rect id="Rectangle 858" o:spid="_x0000_s1094" style="position:absolute;left:5222;top:5998;width:1620;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yTPxAAA&#10;ANwAAAAPAAAAZHJzL2Rvd25yZXYueG1sRI9Bi8IwFITvC/sfwlvwtqYqrFqNIoqiR20ve3s2z7ba&#10;vJQmat1fbwRhj8PMfMNM562pxI0aV1pW0OtGIIgzq0vOFaTJ+nsEwnlkjZVlUvAgB/PZ58cUY23v&#10;vKfbweciQNjFqKDwvo6ldFlBBl3X1sTBO9nGoA+yyaVu8B7gppL9KPqRBksOCwXWtCwouxyuRsGx&#10;7Kf4t082kRmvB37XJufr70qpzle7mIDw1Pr/8Lu91QpG4yG8zoQjIG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bMkz8QAAADcAAAADwAAAAAAAAAAAAAAAACXAgAAZHJzL2Rv&#10;d25yZXYueG1sUEsFBgAAAAAEAAQA9QAAAIgDAAAAAA==&#10;"/>
                <v:rect id="Rectangle 859" o:spid="_x0000_s1095" style="position:absolute;left:7562;top:5998;width:2160;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LC9wgAA&#10;ANwAAAAPAAAAZHJzL2Rvd25yZXYueG1sRE89b4MwEN0r5T9YV6lbY0qlipA4qEqVqhkJLNku+AKk&#10;+IywAzS/vh4qdXx635tsNp0YaXCtZQUvywgEcWV1y7WCstg/JyCcR9bYWSYFP+Qg2y4eNphqO3FO&#10;49HXIoSwS1FB432fSumqhgy6pe2JA3exg0Ef4FBLPeAUwk0n4yh6kwZbDg0N9rRrqPo+3oyCcxuX&#10;eM+Lz8is9q/+MBfX2+lDqafH+X0NwtPs/8V/7i+tIFmFteFMOAJ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ssL3CAAAA3AAAAA8AAAAAAAAAAAAAAAAAlwIAAGRycy9kb3du&#10;cmV2LnhtbFBLBQYAAAAABAAEAPUAAACGAwAAAAA=&#10;"/>
                <v:oval id="Oval 860" o:spid="_x0000_s1096" style="position:absolute;left:5222;top:725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GXvxQAA&#10;ANwAAAAPAAAAZHJzL2Rvd25yZXYueG1sRI9Pa8JAFMTvhX6H5RV6q5t6KDG6CWIV1B6KUcHjI/vy&#10;B7NvY3bV9Nt3CwWPw8z8hpllg2nFjXrXWFbwPopAEBdWN1wpOOxXbzEI55E1tpZJwQ85yNLnpxkm&#10;2t55R7fcVyJA2CWooPa+S6R0RU0G3ch2xMErbW/QB9lXUvd4D3DTynEUfUiDDYeFGjta1FSc86tR&#10;cN3oMjZfZX787vbLQa62fPq8KPX6MsynIDwN/hH+b6+1gngygb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MZe/FAAAA3AAAAA8AAAAAAAAAAAAAAAAAlwIAAGRycy9k&#10;b3ducmV2LnhtbFBLBQYAAAAABAAEAPUAAACJAwAAAAA=&#10;" fillcolor="#f60"/>
                <v:oval id="Oval 861" o:spid="_x0000_s1097" style="position:absolute;left:6662;top:725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T0HvwAA&#10;ANwAAAAPAAAAZHJzL2Rvd25yZXYueG1sRE/NisIwEL4LvkMYwZumLihajSILQve0VH2AsZkmxWZS&#10;m6x2335zWPD48f3vDoNrxZP60HhWsJhnIIgrrxs2Cq6X02wNIkRkja1nUvBLAQ778WiHufYvLul5&#10;jkakEA45KrAxdrmUobLkMMx9R5y42vcOY4K9kbrHVwp3rfzIspV02HBqsNjRp6Xqfv5xCoqHvt1O&#10;X8Z8l60vLsuVtGVdKzWdDMctiEhDfIv/3YVWsMnS/HQmHQG5/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tPQe/AAAA3AAAAA8AAAAAAAAAAAAAAAAAlwIAAGRycy9kb3ducmV2&#10;LnhtbFBLBQYAAAAABAAEAPUAAACDAwAAAAA=&#10;" fillcolor="aqua"/>
                <v:oval id="Oval 862" o:spid="_x0000_s1098" style="position:absolute;left:5942;top:599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fPzxgAA&#10;ANwAAAAPAAAAZHJzL2Rvd25yZXYueG1sRI9PawIxFMTvhX6H8Areull7KHY1ilSFag/FXQWPj83b&#10;P3Tzsk2irt++KRQ8DjPzG2a2GEwnLuR8a1nBOElBEJdWt1wrOBSb5wkIH5A1dpZJwY08LOaPDzPM&#10;tL3yni55qEWEsM9QQRNCn0npy4YM+sT2xNGrrDMYonS11A6vEW46+ZKmr9Jgy3GhwZ7eGyq/87NR&#10;cN7qamI+q/z41RfrQW52fFr9KDV6GpZTEIGGcA//tz+0grd0DH9n4hGQ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UfPzxgAAANwAAAAPAAAAAAAAAAAAAAAAAJcCAABkcnMv&#10;ZG93bnJldi54bWxQSwUGAAAAAAQABAD1AAAAigMAAAAA&#10;" fillcolor="#f60"/>
                <v:oval id="Oval 863" o:spid="_x0000_s1099" style="position:absolute;left:7562;top:725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22ExgAA&#10;ANwAAAAPAAAAZHJzL2Rvd25yZXYueG1sRI9La8MwEITvhfwHsYHeajk5lMSNEkoe0MehxE6hx8Va&#10;P4i1cizFdv99VQjkOMzMN8xqM5pG9NS52rKCWRSDIM6trrlUcMoOTwsQziNrbCyTgl9ysFlPHlaY&#10;aDvwkfrUlyJA2CWooPK+TaR0eUUGXWRb4uAVtjPog+xKqTscAtw0ch7Hz9JgzWGhwpa2FeXn9GoU&#10;XN91sTCfRfr91Wb7UR4++Gd3UepxOr6+gPA0+nv41n7TCpbxH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g22ExgAAANwAAAAPAAAAAAAAAAAAAAAAAJcCAABkcnMv&#10;ZG93bnJldi54bWxQSwUGAAAAAAQABAD1AAAAigMAAAAA&#10;" fillcolor="#f60"/>
                <v:oval id="Oval 864" o:spid="_x0000_s1100" style="position:absolute;left:9002;top:725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NwwwAA&#10;ANwAAAAPAAAAZHJzL2Rvd25yZXYueG1sRI9Ra8IwFIXfB/6HcAe+zXTKRDujjIHQPUnVH3BtbpOy&#10;5qY2Ubt/bwaCj4dzznc4q83gWnGlPjSeFbxPMhDEldcNGwXHw/ZtASJEZI2tZ1LwRwE269HLCnPt&#10;b1zSdR+NSBAOOSqwMXa5lKGy5DBMfEecvNr3DmOSvZG6x1uCu1ZOs2wuHTacFix29G2p+t1fnILi&#10;rE+n7Y8xu7L1xeFjLm1Z10qNX4evTxCRhvgMP9qFVrDMZvB/Jh0B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6NwwwAAANwAAAAPAAAAAAAAAAAAAAAAAJcCAABkcnMvZG93&#10;bnJldi54bWxQSwUGAAAAAAQABAD1AAAAhwMAAAAA&#10;" fillcolor="aqua"/>
                <v:oval id="Oval 865" o:spid="_x0000_s1101" style="position:absolute;left:9362;top:599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JlBrxgAA&#10;ANwAAAAPAAAAZHJzL2Rvd25yZXYueG1sRI9Pa8JAFMTvBb/D8oTe6qaliEbXUNoGqj2IiUKPj+zL&#10;H5p9m2ZXjd/eFQoeh5n5DbNMBtOKE/WusazgeRKBIC6sbrhSsM/TpxkI55E1tpZJwYUcJKvRwxJj&#10;bc+8o1PmKxEg7GJUUHvfxVK6oiaDbmI74uCVtjfog+wrqXs8B7hp5UsUTaXBhsNCjR2911T8Zkej&#10;4LjW5cx8l9lh2+Wfg0w3/PPxp9TjeHhbgPA0+Hv4v/2lFcyjV7idCUdArq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JlBrxgAAANwAAAAPAAAAAAAAAAAAAAAAAJcCAABkcnMv&#10;ZG93bnJldi54bWxQSwUGAAAAAAQABAD1AAAAigMAAAAA&#10;" fillcolor="#f60"/>
                <v:line id="Line 866" o:spid="_x0000_s1102" style="position:absolute;visibility:visible;mso-wrap-style:square" from="6032,6184" to="6033,87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EVbcMAAADcAAAADwAAAGRycy9kb3ducmV2LnhtbESPQYvCMBSE74L/ITzBm6auq2g1igjr&#10;evFg9aC3R/Nsq81LaaLWf2+EhT0OM/MNM182phQPql1hWcGgH4EgTq0uOFNwPPz0JiCcR9ZYWiYF&#10;L3KwXLRbc4y1ffKeHonPRICwi1FB7n0VS+nSnAy6vq2Ig3extUEfZJ1JXeMzwE0pv6JoLA0WHBZy&#10;rGidU3pL7kbBCIfjbL87+cv2+3xt1sSDTfKrVLfTrGYgPDX+P/zX3moF02gEnzPhCMjFG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rhFW3DAAAA3AAAAA8AAAAAAAAAAAAA&#10;AAAAoQIAAGRycy9kb3ducmV2LnhtbFBLBQYAAAAABAAEAPkAAACRAwAAAAA=&#10;" strokeweight="1.5pt">
                  <v:stroke endarrow="block"/>
                </v:line>
                <v:line id="Line 867" o:spid="_x0000_s1103" style="position:absolute;visibility:visible;mso-wrap-style:square" from="9452,6195" to="9453,8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OLGsYAAADcAAAADwAAAGRycy9kb3ducmV2LnhtbESPT2vCQBTE7wW/w/KE3pqNtg01uooI&#10;bXPpwdiD3h7Zlz9t9m3Ibk367V1B8DjMzG+Y1WY0rThT7xrLCmZRDIK4sLrhSsH34f3pDYTzyBpb&#10;y6Tgnxxs1pOHFabaDrync+4rESDsUlRQe9+lUrqiJoMush1x8ErbG/RB9pXUPQ4Bblo5j+NEGmw4&#10;LNTY0a6m4jf/Mwpe8Tmp9l9HX2Yvp59xRzz7yD+VepyO2yUIT6O/h2/tTCtYxAlcz4QjIN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ozixrGAAAA3AAAAA8AAAAAAAAA&#10;AAAAAAAAoQIAAGRycy9kb3ducmV2LnhtbFBLBQYAAAAABAAEAPkAAACUAwAAAAA=&#10;" strokeweight="1.5pt">
                  <v:stroke endarrow="block"/>
                </v:line>
                <v:line id="Line 868" o:spid="_x0000_s1104" style="position:absolute;flip:y;visibility:visible;mso-wrap-style:square" from="1982,5998" to="4682,8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lWnsUAAADcAAAADwAAAGRycy9kb3ducmV2LnhtbESPQWvCQBCF74L/YRmhl1B3rVBr6ira&#10;VhDEQ20PPQ7ZaRLMzobsVNN/3xUKHh9v3vfmLVa9b9SZulgHtjAZG1DERXA1lxY+P7b3T6CiIDts&#10;ApOFX4qwWg4HC8xduPA7nY9SqgThmKOFSqTNtY5FRR7jOLTEyfsOnUdJsiu16/CS4L7RD8Y8ao81&#10;p4YKW3qpqDgdf3x6Y3vg1+k023idZXN6+5K90WLt3ahfP4MS6uV2/J/eOQtzM4PrmEQAvf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lWnsUAAADcAAAADwAAAAAAAAAA&#10;AAAAAAChAgAAZHJzL2Rvd25yZXYueG1sUEsFBgAAAAAEAAQA+QAAAJMDAAAAAA==&#10;">
                  <v:stroke endarrow="block"/>
                </v:line>
                <v:oval id="Oval 869" o:spid="_x0000_s1105" style="position:absolute;left:1982;top:851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WzEBvwAA&#10;ANwAAAAPAAAAZHJzL2Rvd25yZXYueG1sRE/NisIwEL4LvkMYwZumLihajSILQve0VH2AsZkmxWZS&#10;m6x2335zWPD48f3vDoNrxZP60HhWsJhnIIgrrxs2Cq6X02wNIkRkja1nUvBLAQ778WiHufYvLul5&#10;jkakEA45KrAxdrmUobLkMMx9R5y42vcOY4K9kbrHVwp3rfzIspV02HBqsNjRp6Xqfv5xCoqHvt1O&#10;X8Z8l60vLsuVtGVdKzWdDMctiEhDfIv/3YVWsMnS2nQmHQG5/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dbMQG/AAAA3AAAAA8AAAAAAAAAAAAAAAAAlwIAAGRycy9kb3ducmV2&#10;LnhtbFBLBQYAAAAABAAEAPUAAACDAwAAAAA=&#10;" fillcolor="aqua"/>
                <v:line id="Line 870" o:spid="_x0000_s1106" style="position:absolute;flip:y;visibility:visible;mso-wrap-style:square" from="2522,7618" to="3062,81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rM4l78AAADcAAAADwAAAGRycy9kb3ducmV2LnhtbESPzYoCMRCE7wv7DqEFb2uih2UdjSLC&#10;glf/7u2kzQwmnWESx/j2G0HYY1FVX1HLdfZODNTHNrCG6USBIK6DadlqOB1/v35AxIRs0AUmDU+K&#10;sF59fiyxMuHBexoOyYoC4VihhialrpIy1g15jJPQERfvGnqPqcjeStPjo8C9kzOlvqXHlstCgx1t&#10;G6pvh7vXYC4n5S+2PVuaynx27m7yQFqPR3mzAJEop//wu70zGuZqDq8z5QjI1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rM4l78AAADcAAAADwAAAAAAAAAAAAAAAACh&#10;AgAAZHJzL2Rvd25yZXYueG1sUEsFBgAAAAAEAAQA+QAAAI0DAAAAAA==&#10;" strokecolor="lime" strokeweight="4.5pt"/>
                <v:line id="Line 871" o:spid="_x0000_s1107" style="position:absolute;flip:y;visibility:visible;mso-wrap-style:square" from="3782,6358" to="4322,6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JqMsEAAADcAAAADwAAAGRycy9kb3ducmV2LnhtbERPz2vCMBS+D/Y/hDfwMmyq4KjVKGOo&#10;eJPVjV3fmmdbbF5KEm39781B8Pjx/V6uB9OKKznfWFYwSVIQxKXVDVcKfo7bcQbCB2SNrWVScCMP&#10;69XryxJzbXv+pmsRKhFD2OeooA6hy6X0ZU0GfWI74sidrDMYInSV1A77GG5aOU3TD2mw4dhQY0df&#10;NZXn4mIUbLLTLPz2u2zT/ZsD/Q1av5NWavQ2fC5ABBrCU/xw77WC+STOj2fiEZCr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0moywQAAANwAAAAPAAAAAAAAAAAAAAAA&#10;AKECAABkcnMvZG93bnJldi54bWxQSwUGAAAAAAQABAD5AAAAjwMAAAAA&#10;" strokecolor="blue" strokeweight="4.5pt"/>
                <v:group id="Group 872" o:spid="_x0000_s1108" style="position:absolute;left:6032;top:6449;width:1;height:1980" coordorigin="6122,6358" coordsize="1,19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0/wKcUAAADcAAAA&#10;DwAAAAAAAAAAAAAAAACpAgAAZHJzL2Rvd25yZXYueG1sUEsFBgAAAAAEAAQA+gAAAJsDAAAAAA==&#10;">
                  <v:line id="Line 873" o:spid="_x0000_s1109" style="position:absolute;flip:y;visibility:visible;mso-wrap-style:square" from="6122,7798" to="6123,8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48O8AAAADcAAAADwAAAGRycy9kb3ducmV2LnhtbESPwWrDMBBE74X8g9hCbrXsHELrWgml&#10;EOg1qX3fWFvZVFoZS3HUv48CgR6HmXnDNPvkrFhoDqNnBVVRgiDuvR7ZKGi/Dy+vIEJE1mg9k4I/&#10;CrDfrZ4arLW/8pGWUzQiQzjUqGCIcaqlDP1ADkPhJ+Ls/fjZYcxyNlLPeM1wZ+WmLLfS4ch5YcCJ&#10;Pgfqf08Xp0Cf29KdzdgZqmTqrL3otJBS6+f08Q4iUor/4Uf7Syt4qzZwP5OPgNz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nOPDvAAAAA3AAAAA8AAAAAAAAAAAAAAAAA&#10;oQIAAGRycy9kb3ducmV2LnhtbFBLBQYAAAAABAAEAPkAAACOAwAAAAA=&#10;" strokecolor="lime" strokeweight="4.5pt"/>
                  <v:line id="Line 874" o:spid="_x0000_s1110" style="position:absolute;flip:y;visibility:visible;mso-wrap-style:square" from="6122,6358" to="6123,6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KZoL8AAADcAAAADwAAAGRycy9kb3ducmV2LnhtbESPT4vCMBTE78J+h/CEvWlaF0SrUWRB&#10;2Ov65/5snmkxeSlNrNlvvxEEj8PM/IZZb5OzYqA+tJ4VlNMCBHHtdctGwem4nyxAhIis0XomBX8U&#10;YLv5GK2x0v7BvzQcohEZwqFCBU2MXSVlqBtyGKa+I87e1fcOY5a9kbrHR4Y7K2dFMZcOW84LDXb0&#10;3VB9O9ydAn05Fe5i2rOhUqaztXedBlLqc5x2KxCRUnyHX+0frWBZfsHzTD4CcvM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oKZoL8AAADcAAAADwAAAAAAAAAAAAAAAACh&#10;AgAAZHJzL2Rvd25yZXYueG1sUEsFBgAAAAAEAAQA+QAAAI0DAAAAAA==&#10;" strokecolor="lime" strokeweight="4.5pt"/>
                  <v:line id="Line 875" o:spid="_x0000_s1111" style="position:absolute;flip:y;visibility:visible;mso-wrap-style:square" from="6122,6898" to="6123,77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FEt/MMAAADcAAAADwAAAGRycy9kb3ducmV2LnhtbESPQYvCMBSE7wv+h/AEb2uqiKxdo4ig&#10;iOJh1UX29mjeNsXmpTTR1n9vBMHjMDPfMNN5a0txo9oXjhUM+gkI4szpgnMFp+Pq8wuED8gaS8ek&#10;4E4e5rPOxxRT7Rr+odsh5CJC2KeowIRQpVL6zJBF33cVcfT+XW0xRFnnUtfYRLgt5TBJxtJiwXHB&#10;YEVLQ9nlcLUK9rQs1mfc3vPwe540O12hwT+let128Q0iUBve4Vd7oxVMBiN4nolHQM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RLfzDAAAA3AAAAA8AAAAAAAAAAAAA&#10;AAAAoQIAAGRycy9kb3ducmV2LnhtbFBLBQYAAAAABAAEAPkAAACRAwAAAAA=&#10;" strokecolor="red" strokeweight="4.5pt"/>
                </v:group>
                <v:group id="Group 876" o:spid="_x0000_s1112" style="position:absolute;left:9467;top:6379;width:1;height:1980" coordorigin="6122,6358" coordsize="1,19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dPYqxAAAANwAAAAPAAAAZHJzL2Rvd25yZXYueG1sRI9Bi8IwFITvwv6H8Ba8&#10;adoVZa1GEdkVDyKoC+Lt0TzbYvNSmmxb/70RBI/DzHzDzJedKUVDtSssK4iHEQji1OqCMwV/p9/B&#10;NwjnkTWWlknBnRwsFx+9OSbatnyg5ugzESDsElSQe18lUro0J4NuaCvi4F1tbdAHWWdS19gGuCnl&#10;VxRNpMGCw0KOFa1zSm/Hf6Ng02K7GsU/ze52Xd8vp/H+vItJqf5nt5qB8NT5d/jV3moF0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odPYqxAAAANwAAAAP&#10;AAAAAAAAAAAAAAAAAKkCAABkcnMvZG93bnJldi54bWxQSwUGAAAAAAQABAD6AAAAmgMAAAAA&#10;">
                  <v:line id="Line 877" o:spid="_x0000_s1113" style="position:absolute;flip:y;visibility:visible;mso-wrap-style:square" from="6122,7798" to="6123,8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U6OL8AAADcAAAADwAAAGRycy9kb3ducmV2LnhtbESPT4vCMBTE78J+h/CEvWlaD6LVKCIs&#10;eF3/3F+bZ1pMXkoTa/bbbxYWPA4z8xtmu0/OipGG0HlWUM4LEMSN1x0bBdfL12wFIkRkjdYzKfih&#10;APvdx2SLlfYv/qbxHI3IEA4VKmhj7CspQ9OSwzD3PXH27n5wGLMcjNQDvjLcWbkoiqV02HFeaLGn&#10;Y0vN4/x0CnR9LVxtupuhUqabtU+dRlLqc5oOGxCRUnyH/9snrWBdLuHvTD4C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vU6OL8AAADcAAAADwAAAAAAAAAAAAAAAACh&#10;AgAAZHJzL2Rvd25yZXYueG1sUEsFBgAAAAAEAAQA+QAAAI0DAAAAAA==&#10;" strokecolor="lime" strokeweight="4.5pt"/>
                  <v:line id="Line 878" o:spid="_x0000_s1114" style="position:absolute;flip:y;visibility:visible;mso-wrap-style:square" from="6122,6358" to="6123,6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mfo78AAADcAAAADwAAAGRycy9kb3ducmV2LnhtbESPT4vCMBTE78J+h/CEvWlaD6tWo8iC&#10;sNf1z/3ZPNNi8lKaWLPffiMIHoeZ+Q2z3iZnxUB9aD0rKKcFCOLa65aNgtNxP1mACBFZo/VMCv4o&#10;wHbzMVpjpf2Df2k4RCMyhEOFCpoYu0rKUDfkMEx9R5y9q+8dxix7I3WPjwx3Vs6K4ks6bDkvNNjR&#10;d0P17XB3CvTlVLiLac+GSpnO1t51Gkipz3HarUBESvEdfrV/tIJlOYfnmXwE5OY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bmfo78AAADcAAAADwAAAAAAAAAAAAAAAACh&#10;AgAAZHJzL2Rvd25yZXYueG1sUEsFBgAAAAAEAAQA+QAAAI0DAAAAAA==&#10;" strokecolor="lime" strokeweight="4.5pt"/>
                  <v:line id="Line 879" o:spid="_x0000_s1115" style="position:absolute;flip:y;visibility:visible;mso-wrap-style:square" from="6122,6898" to="6123,77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wn+b8AAADcAAAADwAAAGRycy9kb3ducmV2LnhtbERPy4rCMBTdD/gP4QruxtRZiFajiOAg&#10;igtfiLtLc22KzU1poq1/bxaCy8N5T+etLcWTal84VjDoJyCIM6cLzhWcjqvfEQgfkDWWjknBizzM&#10;Z52fKabaNbyn5yHkIoawT1GBCaFKpfSZIYu+7yriyN1cbTFEWOdS19jEcFvKvyQZSosFxwaDFS0N&#10;ZffDwyrY0bL4v+DmlYfzZdxsdYUGr0r1uu1iAiJQG77ij3utFYwHcW08E4+AnL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XRwn+b8AAADcAAAADwAAAAAAAAAAAAAAAACh&#10;AgAAZHJzL2Rvd25yZXYueG1sUEsFBgAAAAAEAAQA+QAAAI0DAAAAAA==&#10;" strokecolor="red" strokeweight="4.5pt"/>
                </v:group>
                <v:line id="Line 880" o:spid="_x0000_s1116" style="position:absolute;visibility:visible;mso-wrap-style:square" from="9463,7133" to="9464,76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ReZsgAAADcAAAADwAAAGRycy9kb3ducmV2LnhtbESPQU/CQBSE7yb+h80z8UJgiwhIZSFG&#10;YzSRkABeuD26z7bafa9211L+vWtC4nEyM99k5svOVaqlxpfCBoaDBBRxJrbk3MD77rl/B8oHZIuV&#10;MBk4kYfl4vJijqmVI2+o3YZcRQj7FA0UIdSp1j4ryKEfSE0cvQ9pHIYom1zbBo8R7ip9kyQT7bDk&#10;uFBgTY8FZV/bH2dgPOrtpu3+++XpUxLcrA/ytroVY66vuod7UIG68B8+t1+tgdlwBn9n4hHQi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gbReZsgAAADcAAAADwAAAAAA&#10;AAAAAAAAAAChAgAAZHJzL2Rvd25yZXYueG1sUEsFBgAAAAAEAAQA+QAAAJYDAAAAAA==&#10;" strokecolor="blue" strokeweight="4.5pt"/>
                <v:oval id="Oval 881" o:spid="_x0000_s1117" style="position:absolute;left:2702;top:779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AoIwwAA&#10;ANwAAAAPAAAAZHJzL2Rvd25yZXYueG1sRE/LasJAFN0L/sNwhe7MRBdF04xSbIU+FtKkgstL5uZB&#10;M3fSzCTGv3cWhS4P553uJ9OKkXrXWFawimIQxIXVDVcKvvPjcgPCeWSNrWVScCMH+918lmKi7ZW/&#10;aMx8JUIIuwQV1N53iZSuqMmgi2xHHLjS9gZ9gH0ldY/XEG5auY7jR2mw4dBQY0eHmoqfbDAKhndd&#10;bsxnmZ1PXf46yeMHX15+lXpYTM9PIDxN/l/8537TCrbrMD+cCUdA7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qAoIwwAAANwAAAAPAAAAAAAAAAAAAAAAAJcCAABkcnMvZG93&#10;bnJldi54bWxQSwUGAAAAAAQABAD1AAAAhwMAAAAA&#10;" fillcolor="#f60"/>
                <v:oval id="Oval 882" o:spid="_x0000_s1118" style="position:absolute;left:3962;top:653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K+TxAAA&#10;ANwAAAAPAAAAZHJzL2Rvd25yZXYueG1sRI9Pi8IwFMTvgt8hvAVvmuphcbtGkVVh1YNYV/D4aF7/&#10;YPNSm6j12xthweMwM79hJrPWVOJGjSstKxgOIhDEqdUl5wr+Dqv+GITzyBory6TgQQ5m025ngrG2&#10;d97TLfG5CBB2MSoovK9jKV1akEE3sDVx8DLbGPRBNrnUDd4D3FRyFEWf0mDJYaHAmn4KSs/J1Si4&#10;rnU2NtssOe7qw7KVqw2fFheleh/t/BuEp9a/w//tX63gazSE15lwBOT0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OSvk8QAAADcAAAADwAAAAAAAAAAAAAAAACXAgAAZHJzL2Rv&#10;d25yZXYueG1sUEsFBgAAAAAEAAQA9QAAAIgDAAAAAA==&#10;" fillcolor="#f60"/>
                <v:shape id="Text Box 883" o:spid="_x0000_s1119" type="#_x0000_t202" style="position:absolute;left:2162;top:8338;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wBywxAAA&#10;ANwAAAAPAAAAZHJzL2Rvd25yZXYueG1sRI9Ba8JAFITvBf/D8gRvdVexRaObIBahp5amKnh7ZJ9J&#10;MPs2ZLdJ+u+7hUKPw8x8w+yy0Taip87XjjUs5goEceFMzaWG0+fxcQ3CB2SDjWPS8E0esnTysMPE&#10;uIE/qM9DKSKEfYIaqhDaREpfVGTRz11LHL2b6yyGKLtSmg6HCLeNXCr1LC3WHBcqbOlQUXHPv6yG&#10;89vtelmp9/LFPrWDG5Vku5Faz6bjfgsi0Bj+w3/tV6Nhs1zB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sAcsMQAAADcAAAADwAAAAAAAAAAAAAAAACXAgAAZHJzL2Rv&#10;d25yZXYueG1sUEsFBgAAAAAEAAQA9QAAAIgDAAAAAA==&#10;" filled="f" stroked="f">
                  <v:textbox>
                    <w:txbxContent>
                      <w:p w14:paraId="2171EC6A"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v:textbox>
                </v:shape>
                <v:shape id="Text Box 884" o:spid="_x0000_s1120" type="#_x0000_t202" style="position:absolute;left:3062;top:6358;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jLkrxAAA&#10;ANwAAAAPAAAAZHJzL2Rvd25yZXYueG1sRI9Ba8JAFITvBf/D8oTe6q5iikY3QSxCTy1NVfD2yD6T&#10;YPZtyG5N+u+7hUKPw8x8w2zz0bbiTr1vHGuYzxQI4tKZhisNx8/D0wqED8gGW8ek4Zs85NnkYYup&#10;cQN/0L0IlYgQ9ilqqEPoUil9WZNFP3MdcfSurrcYouwraXocIty2cqHUs7TYcFyosaN9TeWt+LIa&#10;Tm/Xy3mp3qsXm3SDG5Vku5ZaP07H3QZEoDH8h//ar0bDepH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y5K8QAAADcAAAADwAAAAAAAAAAAAAAAACXAgAAZHJzL2Rv&#10;d25yZXYueG1sUEsFBgAAAAAEAAQA9QAAAIgDAAAAAA==&#10;" filled="f" stroked="f">
                  <v:textbox>
                    <w:txbxContent>
                      <w:p w14:paraId="2405065C"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v:textbox>
                </v:shape>
                <v:shape id="Text Box 885" o:spid="_x0000_s1121" type="#_x0000_t202" style="position:absolute;left:2162;top:7438;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idcxAAA&#10;ANwAAAAPAAAAZHJzL2Rvd25yZXYueG1sRI9Ba8JAFITvQv/D8gq96W7FhhrdBLEIPVWMbcHbI/tM&#10;QrNvQ3Zr0n/fFQSPw8x8w6zz0bbiQr1vHGt4nikQxKUzDVcaPo+76SsIH5ANto5Jwx95yLOHyRpT&#10;4wY+0KUIlYgQ9ilqqEPoUil9WZNFP3MdcfTOrrcYouwraXocIty2cq5UIi02HBdq7GhbU/lT/FoN&#10;Xx/n0/dC7as3+9INblSS7VJq/fQ4blYgAo3hHr61342G5TyB65l4BG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4nXMQAAADcAAAADwAAAAAAAAAAAAAAAACXAgAAZHJzL2Rv&#10;d25yZXYueG1sUEsFBgAAAAAEAAQA9QAAAIgDAAAAAA==&#10;" filled="f" stroked="f">
                  <v:textbox>
                    <w:txbxContent>
                      <w:p w14:paraId="5C08AF08"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Node 1</w:t>
                        </w:r>
                      </w:p>
                    </w:txbxContent>
                  </v:textbox>
                </v:shape>
                <v:shape id="Text Box 886" o:spid="_x0000_s1122" type="#_x0000_t202" style="position:absolute;left:8462;top:7438;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oLHwwAA&#10;ANwAAAAPAAAAZHJzL2Rvd25yZXYueG1sRI9BawIxFITvBf9DeIK3mihadTWKtAieLNoqeHtsnruL&#10;m5dlE9313xuh0OMwM98wi1VrS3Gn2heONQz6CgRx6kzBmYbfn837FIQPyAZLx6ThQR5Wy87bAhPj&#10;Gt7T/RAyESHsE9SQh1AlUvo0J4u+7yri6F1cbTFEWWfS1NhEuC3lUKkPabHguJBjRZ85pdfDzWo4&#10;7i7n00h9Z192XDWuVZLtTGrd67brOYhAbfgP/7W3RsNsOIHXmXgE5P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EoLHwwAAANwAAAAPAAAAAAAAAAAAAAAAAJcCAABkcnMvZG93&#10;bnJldi54bWxQSwUGAAAAAAQABAD1AAAAhwMAAAAA&#10;" filled="f" stroked="f">
                  <v:textbox>
                    <w:txbxContent>
                      <w:p w14:paraId="45578E4C"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v:textbox>
                </v:shape>
                <v:shape id="Text Box 887" o:spid="_x0000_s1123" type="#_x0000_t202" style="position:absolute;left:7562;top:6898;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Ra1wgAA&#10;ANwAAAAPAAAAZHJzL2Rvd25yZXYueG1sRE/Pa8IwFL4L+x/CG3izycSJ7UzLUAaeJtZtsNujebZl&#10;zUtpMlv/e3MY7Pjx/d4Wk+3ElQbfOtbwlCgQxJUzLdcaPs5viw0IH5ANdo5Jw408FPnDbIuZcSOf&#10;6FqGWsQQ9hlqaELoMyl91ZBFn7ieOHIXN1gMEQ61NAOOMdx2cqnUWlpsOTY02NOuoeqn/LUaPt8v&#10;318rdaz39rkf3aQk21RqPX+cXl9ABJrCv/jPfTAa0mVcG8/EIyD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FrXCAAAA3AAAAA8AAAAAAAAAAAAAAAAAlwIAAGRycy9kb3du&#10;cmV2LnhtbFBLBQYAAAAABAAEAPUAAACGAwAAAAA=&#10;" filled="f" stroked="f">
                  <v:textbox>
                    <w:txbxContent>
                      <w:p w14:paraId="11610D8B"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v:textbox>
                </v:shape>
                <v:shape id="Text Box 888" o:spid="_x0000_s1124" type="#_x0000_t202" style="position:absolute;left:8462;top:5998;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wbMuwwAA&#10;ANwAAAAPAAAAZHJzL2Rvd25yZXYueG1sRI9Pi8IwFMTvgt8hPGFvmii7YqtRZBfB0y7+BW+P5tkW&#10;m5fSRFu//WZhweMwM79hFqvOVuJBjS8daxiPFAjizJmScw3Hw2Y4A+EDssHKMWl4kofVst9bYGpc&#10;yzt67EMuIoR9ihqKEOpUSp8VZNGPXE0cvatrLIYom1yaBtsIt5WcKDWVFkuOCwXW9FlQdtvfrYbT&#10;9/Vyflc/+Zf9qFvXKck2kVq/Dbr1HESgLrzC/+2t0ZBMEv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wbMuwwAAANwAAAAPAAAAAAAAAAAAAAAAAJcCAABkcnMvZG93&#10;bnJldi54bWxQSwUGAAAAAAQABAD1AAAAhwMAAAAA&#10;" filled="f" stroked="f">
                  <v:textbox>
                    <w:txbxContent>
                      <w:p w14:paraId="6E396D82"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v:textbox>
                </v:shape>
                <v:shape id="Text Box 889" o:spid="_x0000_s1125" type="#_x0000_t202" style="position:absolute;left:5942;top:6178;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oxuwAAA&#10;ANwAAAAPAAAAZHJzL2Rvd25yZXYueG1sRE/LisIwFN0L/kO4gjtN1FHGahRRBFcjPmZgdpfm2hab&#10;m9JE2/n7yUJweTjv5bq1pXhS7QvHGkZDBYI4dabgTMP1sh98gvAB2WDpmDT8kYf1qttZYmJcwyd6&#10;nkMmYgj7BDXkIVSJlD7NyaIfuoo4cjdXWwwR1pk0NTYx3JZyrNRMWiw4NuRY0Tan9H5+WA3fX7ff&#10;nw91zHZ2WjWuVZLtXGrd77WbBYhAbXiLX+6D0TCfxPn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IoxuwAAAANwAAAAPAAAAAAAAAAAAAAAAAJcCAABkcnMvZG93bnJl&#10;di54bWxQSwUGAAAAAAQABAD1AAAAhAMAAAAA&#10;" filled="f" stroked="f">
                  <v:textbox>
                    <w:txbxContent>
                      <w:p w14:paraId="088576B3"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2</w:t>
                        </w:r>
                      </w:p>
                    </w:txbxContent>
                  </v:textbox>
                </v:shape>
                <v:shape id="Text Box 890" o:spid="_x0000_s1126" type="#_x0000_t202" style="position:absolute;left:5096;top:6896;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bin1xQAA&#10;ANwAAAAPAAAAZHJzL2Rvd25yZXYueG1sRI9PawIxFMTvgt8hPMGbJmotut0o0lLoqdJVC709Nm//&#10;0M3Lsknd7bdvCoLHYWZ+w6T7wTbiSp2vHWtYzBUI4tyZmksN59PrbAPCB2SDjWPS8Ese9rvxKMXE&#10;uJ4/6JqFUkQI+wQ1VCG0iZQ+r8iin7uWOHqF6yyGKLtSmg77CLeNXCr1KC3WHBcqbOm5ovw7+7Ea&#10;Lu/F1+eDOpYvdt32blCS7VZqPZ0MhycQgYZwD9/ab0bDdrWA/zPxCMjd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tuKfXFAAAA3AAAAA8AAAAAAAAAAAAAAAAAlwIAAGRycy9k&#10;b3ducmV2LnhtbFBLBQYAAAAABAAEAPUAAACJAwAAAAA=&#10;" filled="f" stroked="f">
                  <v:textbox>
                    <w:txbxContent>
                      <w:p w14:paraId="18A961A7"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1</w:t>
                        </w:r>
                      </w:p>
                    </w:txbxContent>
                  </v:textbox>
                </v:shape>
                <v:shape id="Text Box 891" o:spid="_x0000_s1127" type="#_x0000_t202" style="position:absolute;left:6014;top:7437;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LeCxAAA&#10;ANwAAAAPAAAAZHJzL2Rvd25yZXYueG1sRI9Pi8IwFMTvC36H8ARva+KfFa1GkV0ETy66q+Dt0Tzb&#10;YvNSmmjrtzfCwh6HmfkNs1i1thR3qn3hWMOgr0AQp84UnGn4/dm8T0H4gGywdEwaHuRhtey8LTAx&#10;ruE93Q8hExHCPkENeQhVIqVPc7Lo+64ijt7F1RZDlHUmTY1NhNtSDpWaSIsFx4UcK/rMKb0eblbD&#10;cXc5n8bqO/uyH1XjWiXZzqTWvW67noMI1Ib/8F97azTMRk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7y3gsQAAADcAAAADwAAAAAAAAAAAAAAAACXAgAAZHJzL2Rv&#10;d25yZXYueG1sUEsFBgAAAAAEAAQA9QAAAIgDAAAAAA==&#10;" filled="f" stroked="f">
                  <v:textbox>
                    <w:txbxContent>
                      <w:p w14:paraId="5964D5F8" w14:textId="77777777" w:rsidR="00EE1618" w:rsidRPr="00ED58C4" w:rsidRDefault="00EE1618" w:rsidP="001B54CC">
                        <w:pPr>
                          <w:rPr>
                            <w:rFonts w:ascii="Arial" w:hAnsi="Arial" w:cs="Arial"/>
                            <w:sz w:val="20"/>
                            <w:szCs w:val="20"/>
                            <w:lang w:val="en-AU"/>
                          </w:rPr>
                        </w:pPr>
                        <w:r w:rsidRPr="00ED58C4">
                          <w:rPr>
                            <w:rFonts w:ascii="Arial" w:hAnsi="Arial" w:cs="Arial"/>
                            <w:sz w:val="20"/>
                            <w:szCs w:val="20"/>
                            <w:lang w:val="en-AU"/>
                          </w:rPr>
                          <w:t xml:space="preserve">Node </w:t>
                        </w:r>
                        <w:r>
                          <w:rPr>
                            <w:rFonts w:ascii="Arial" w:hAnsi="Arial" w:cs="Arial"/>
                            <w:sz w:val="20"/>
                            <w:szCs w:val="20"/>
                            <w:lang w:val="en-AU"/>
                          </w:rPr>
                          <w:t>0</w:t>
                        </w:r>
                      </w:p>
                    </w:txbxContent>
                  </v:textbox>
                </v:shape>
                <v:shape id="Text Box 892" o:spid="_x0000_s1128" type="#_x0000_t202" style="position:absolute;left:2162;top:9238;width:16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8BIZxQAA&#10;ANwAAAAPAAAAZHJzL2Rvd25yZXYueG1sRI9Pa8JAFMTvBb/D8oTedNdqi6ZugrQIniz1T6G3R/aZ&#10;hGbfhuxq4rd3BaHHYWZ+wyyz3tbiQq2vHGuYjBUI4tyZigsNh/16NAfhA7LB2jFpuJKHLB08LTEx&#10;ruNvuuxCISKEfYIayhCaREqfl2TRj11DHL2Tay2GKNtCmha7CLe1fFHqTVqsOC6U2NBHSfnf7mw1&#10;HLen35+Z+io+7WvTuV5Jtgup9fOwX72DCNSH//CjvTEaFtMp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wEhnFAAAA3AAAAA8AAAAAAAAAAAAAAAAAlwIAAGRycy9k&#10;b3ducmV2LnhtbFBLBQYAAAAABAAEAPUAAACJAwAAAAA=&#10;" filled="f" stroked="f">
                  <v:textbox>
                    <w:txbxContent>
                      <w:p w14:paraId="77C95902" w14:textId="77777777" w:rsidR="00EE1618" w:rsidRPr="00ED58C4" w:rsidRDefault="00EE1618" w:rsidP="001B54CC">
                        <w:pPr>
                          <w:rPr>
                            <w:rFonts w:ascii="Arial" w:hAnsi="Arial" w:cs="Arial"/>
                            <w:sz w:val="20"/>
                            <w:szCs w:val="20"/>
                            <w:lang w:val="en-AU"/>
                          </w:rPr>
                        </w:pPr>
                        <w:r>
                          <w:rPr>
                            <w:rFonts w:ascii="Arial" w:hAnsi="Arial" w:cs="Arial"/>
                            <w:sz w:val="20"/>
                            <w:szCs w:val="20"/>
                            <w:lang w:val="en-AU"/>
                          </w:rPr>
                          <w:t>Receiver node</w:t>
                        </w:r>
                      </w:p>
                    </w:txbxContent>
                  </v:textbox>
                </v:shape>
                <v:shape id="Text Box 893" o:spid="_x0000_s1129" type="#_x0000_t202" style="position:absolute;left:1982;top:9598;width:19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GYptxAAA&#10;ANwAAAAPAAAAZHJzL2Rvd25yZXYueG1sRI9Pi8IwFMTvC36H8ARvmvhnF61GEUXwtMu6q+Dt0Tzb&#10;YvNSmmjrtzcLwh6HmfkNs1i1thR3qn3hWMNwoEAQp84UnGn4/dn1pyB8QDZYOiYND/KwWnbeFpgY&#10;1/A33Q8hExHCPkENeQhVIqVPc7LoB64ijt7F1RZDlHUmTY1NhNtSjpT6kBYLjgs5VrTJKb0eblbD&#10;8fNyPk3UV7a171XjWiXZzqTWvW67noMI1Ib/8Ku9Nxpm4wn8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xmKbcQAAADcAAAADwAAAAAAAAAAAAAAAACXAgAAZHJzL2Rv&#10;d25yZXYueG1sUEsFBgAAAAAEAAQA9QAAAIgDAAAAAA==&#10;" filled="f" stroked="f">
                  <v:textbox>
                    <w:txbxContent>
                      <w:p w14:paraId="00335A94" w14:textId="77777777" w:rsidR="00EE1618" w:rsidRPr="00ED58C4" w:rsidRDefault="00EE1618" w:rsidP="001B54CC">
                        <w:pPr>
                          <w:rPr>
                            <w:rFonts w:ascii="Arial" w:hAnsi="Arial" w:cs="Arial"/>
                            <w:sz w:val="20"/>
                            <w:szCs w:val="20"/>
                            <w:lang w:val="en-AU"/>
                          </w:rPr>
                        </w:pPr>
                        <w:r>
                          <w:rPr>
                            <w:rFonts w:ascii="Arial" w:hAnsi="Arial" w:cs="Arial"/>
                            <w:sz w:val="20"/>
                            <w:szCs w:val="20"/>
                            <w:lang w:val="en-AU"/>
                          </w:rPr>
                          <w:t>Transmitter node</w:t>
                        </w:r>
                      </w:p>
                    </w:txbxContent>
                  </v:textbox>
                </v:shape>
                <v:oval id="Oval 894" o:spid="_x0000_s1130" style="position:absolute;left:3782;top:923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lQiwwAA&#10;ANwAAAAPAAAAZHJzL2Rvd25yZXYueG1sRI9Ra8IwFIXfB/6HcIW9zXQTZVajyEDonqS6H3BtbpOy&#10;5qY2Ubt/vwiCj4dzznc4q83gWnGlPjSeFbxPMhDEldcNGwU/x93bJ4gQkTW2nknBHwXYrEcvK8y1&#10;v3FJ10M0IkE45KjAxtjlUobKksMw8R1x8mrfO4xJ9kbqHm8J7lr5kWVz6bDhtGCxoy9L1e/h4hQU&#10;Z3067b6N2ZetL46zubRlXSv1Oh62SxCRhvgMP9qFVrCYzuB+Jh0B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NlQiwwAAANwAAAAPAAAAAAAAAAAAAAAAAJcCAABkcnMvZG93&#10;bnJldi54bWxQSwUGAAAAAAQABAD1AAAAhwMAAAAA&#10;" fillcolor="aqua"/>
                <v:oval id="Oval 895" o:spid="_x0000_s1131" style="position:absolute;left:3782;top:9598;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1KE6xQAA&#10;ANwAAAAPAAAAZHJzL2Rvd25yZXYueG1sRI9Pa8JAFMTvBb/D8gRvdaOCaOoqohVaPRSTFnp8ZF/+&#10;YPZtml01fntXEHocZuY3zGLVmVpcqHWVZQWjYQSCOLO64kLBd7p7nYFwHlljbZkU3MjBatl7WWCs&#10;7ZWPdEl8IQKEXYwKSu+bWEqXlWTQDW1DHLzctgZ9kG0hdYvXADe1HEfRVBqsOCyU2NCmpOyUnI2C&#10;86fOZ+aQJz9fTfreyd2ef7d/Sg363foNhKfO/4ef7Q+tYD6ZwuNMOAJye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UoTrFAAAA3AAAAA8AAAAAAAAAAAAAAAAAlwIAAGRycy9k&#10;b3ducmV2LnhtbFBLBQYAAAAABAAEAPUAAACJAwAAAAA=&#10;" fillcolor="#f60"/>
                <v:shape id="Text Box 896" o:spid="_x0000_s1132" type="#_x0000_t202" style="position:absolute;left:4502;top:9238;width:270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xQaxQAA&#10;ANwAAAAPAAAAZHJzL2Rvd25yZXYueG1sRI9Ba8JAFITvgv9heUJvulurVtNspLQIPbVUq+DtkX0m&#10;wezbkN2a9N93BcHjMDPfMOm6t7W4UOsrxxoeJwoEce5MxYWGn91mvAThA7LB2jFp+CMP62w4SDEx&#10;ruNvumxDISKEfYIayhCaREqfl2TRT1xDHL2Tay2GKNtCmha7CLe1nCq1kBYrjgslNvRWUn7e/loN&#10;+8/T8TBTX8W7nTed65Vku5JaP4z61xcQgfpwD9/aH0bD6ukZ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LFBrFAAAA3AAAAA8AAAAAAAAAAAAAAAAAlwIAAGRycy9k&#10;b3ducmV2LnhtbFBLBQYAAAAABAAEAPUAAACJAwAAAAA=&#10;" filled="f" stroked="f">
                  <v:textbox>
                    <w:txbxContent>
                      <w:p w14:paraId="5B4201D2" w14:textId="77777777" w:rsidR="00EE1618" w:rsidRPr="00ED58C4" w:rsidRDefault="00EE1618" w:rsidP="001B54CC">
                        <w:pPr>
                          <w:rPr>
                            <w:rFonts w:ascii="Arial" w:hAnsi="Arial" w:cs="Arial"/>
                            <w:sz w:val="20"/>
                            <w:szCs w:val="20"/>
                            <w:lang w:val="en-AU"/>
                          </w:rPr>
                        </w:pPr>
                        <w:r>
                          <w:rPr>
                            <w:rFonts w:ascii="Arial" w:hAnsi="Arial" w:cs="Arial"/>
                            <w:sz w:val="20"/>
                            <w:szCs w:val="20"/>
                            <w:lang w:val="en-AU"/>
                          </w:rPr>
                          <w:t>Receive pcks from node 1</w:t>
                        </w:r>
                      </w:p>
                    </w:txbxContent>
                  </v:textbox>
                </v:shape>
                <v:shape id="Text Box 897" o:spid="_x0000_s1133" type="#_x0000_t202" style="position:absolute;left:4502;top:9598;width:270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VIBowAAA&#10;ANwAAAAPAAAAZHJzL2Rvd25yZXYueG1sRE/LisIwFN0L/kO4gjtN1FHGahRRBFcjPmZgdpfm2hab&#10;m9JE2/n7yUJweTjv5bq1pXhS7QvHGkZDBYI4dabgTMP1sh98gvAB2WDpmDT8kYf1qttZYmJcwyd6&#10;nkMmYgj7BDXkIVSJlD7NyaIfuoo4cjdXWwwR1pk0NTYx3JZyrNRMWiw4NuRY0Tan9H5+WA3fX7ff&#10;nw91zHZ2WjWuVZLtXGrd77WbBYhAbXiLX+6D0TCfxLX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VIBowAAAANwAAAAPAAAAAAAAAAAAAAAAAJcCAABkcnMvZG93bnJl&#10;di54bWxQSwUGAAAAAAQABAD1AAAAhAMAAAAA&#10;" filled="f" stroked="f">
                  <v:textbox>
                    <w:txbxContent>
                      <w:p w14:paraId="32BB8A90" w14:textId="77777777" w:rsidR="00EE1618" w:rsidRPr="00ED58C4" w:rsidRDefault="00EE1618" w:rsidP="001B54CC">
                        <w:pPr>
                          <w:rPr>
                            <w:rFonts w:ascii="Arial" w:hAnsi="Arial" w:cs="Arial"/>
                            <w:sz w:val="20"/>
                            <w:szCs w:val="20"/>
                            <w:lang w:val="en-AU"/>
                          </w:rPr>
                        </w:pPr>
                        <w:r>
                          <w:rPr>
                            <w:rFonts w:ascii="Arial" w:hAnsi="Arial" w:cs="Arial"/>
                            <w:sz w:val="20"/>
                            <w:szCs w:val="20"/>
                            <w:lang w:val="en-AU"/>
                          </w:rPr>
                          <w:t>Receive pcks from node 2</w:t>
                        </w:r>
                      </w:p>
                    </w:txbxContent>
                  </v:textbox>
                </v:shape>
                <v:line id="Line 898" o:spid="_x0000_s1134" style="position:absolute;flip:y;visibility:visible;mso-wrap-style:square" from="7202,9778" to="7742,97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2fz8QAAADcAAAADwAAAGRycy9kb3ducmV2LnhtbESPQWvCQBSE7wX/w/IEL1I3tVSS1DVI&#10;iaW3Yqx4fc0+k2D2bciuJv333YLQ4zAz3zDrbDStuFHvGssKnhYRCOLS6oYrBV+H3WMMwnlkja1l&#10;UvBDDrLN5GGNqbYD7+lW+EoECLsUFdTed6mUrqzJoFvYjjh4Z9sb9EH2ldQ9DgFuWrmMopU02HBY&#10;qLGjt5rKS3E1CvL4/OKPw3ucd9/mk06j1nPSSs2m4/YVhKfR/4fv7Q+tIHlO4O9MOAJy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XZ/PxAAAANwAAAAPAAAAAAAAAAAA&#10;AAAAAKECAABkcnMvZG93bnJldi54bWxQSwUGAAAAAAQABAD5AAAAkgMAAAAA&#10;" strokecolor="blue" strokeweight="4.5pt"/>
                <v:line id="Line 899" o:spid="_x0000_s1135" style="position:absolute;flip:y;visibility:visible;mso-wrap-style:square" from="7202,9418" to="7742,94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MoyrwAAADcAAAADwAAAGRycy9kb3ducmV2LnhtbERPy4rCMBTdC/MP4Q6407Qioh1jkYEB&#10;t7721+ZOWkxuShNr5u8nC8Hl4by3dXJWjDSEzrOCcl6AIG687tgouJx/ZmsQISJrtJ5JwR8FqHcf&#10;ky1W2j/5SOMpGpFDOFSooI2xr6QMTUsOw9z3xJn79YPDmOFgpB7wmcOdlYuiWEmHHeeGFnv6bqm5&#10;nx5Ogb5dCncz3dVQKdPV2odOIyk1/Uz7LxCRUnyLX+6DVrBZ5vn5TD4CcvcP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peMoyrwAAADcAAAADwAAAAAAAAAAAAAAAAChAgAA&#10;ZHJzL2Rvd25yZXYueG1sUEsFBgAAAAAEAAQA+QAAAIoDAAAAAA==&#10;" strokecolor="lime" strokeweight="4.5pt"/>
                <v:shape id="Text Box 900" o:spid="_x0000_s1136" type="#_x0000_t202" style="position:absolute;left:8462;top:9238;width:14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FqIwwAA&#10;ANwAAAAPAAAAZHJzL2Rvd25yZXYueG1sRI9Bi8IwFITvwv6H8Ba8aaKorNUoiyJ4UtTdBW+P5tmW&#10;bV5KE23990YQPA4z8w0zX7a2FDeqfeFYw6CvQBCnzhScafg5bXpfIHxANlg6Jg138rBcfHTmmBjX&#10;8IFux5CJCGGfoIY8hCqR0qc5WfR9VxFH7+JqiyHKOpOmxibCbSmHSk2kxYLjQo4VrXJK/49Xq+F3&#10;dzn/jdQ+W9tx1bhWSbZTqXX3s/2egQjUhnf41d4aDdPR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aFqIwwAAANwAAAAPAAAAAAAAAAAAAAAAAJcCAABkcnMvZG93&#10;bnJldi54bWxQSwUGAAAAAAQABAD1AAAAhwMAAAAA&#10;" filled="f" stroked="f">
                  <v:textbox>
                    <w:txbxContent>
                      <w:p w14:paraId="4F584463" w14:textId="77777777" w:rsidR="00EE1618" w:rsidRPr="00ED58C4" w:rsidRDefault="00EE1618" w:rsidP="001B54CC">
                        <w:pPr>
                          <w:rPr>
                            <w:rFonts w:ascii="Arial" w:hAnsi="Arial" w:cs="Arial"/>
                            <w:sz w:val="20"/>
                            <w:szCs w:val="20"/>
                            <w:lang w:val="en-AU"/>
                          </w:rPr>
                        </w:pPr>
                        <w:r>
                          <w:rPr>
                            <w:rFonts w:ascii="Arial" w:hAnsi="Arial" w:cs="Arial"/>
                            <w:sz w:val="20"/>
                            <w:szCs w:val="20"/>
                            <w:lang w:val="en-AU"/>
                          </w:rPr>
                          <w:t>collision</w:t>
                        </w:r>
                      </w:p>
                    </w:txbxContent>
                  </v:textbox>
                </v:shape>
                <v:line id="Line 901" o:spid="_x0000_s1137" style="position:absolute;flip:y;visibility:visible;mso-wrap-style:square" from="8642,9777" to="9182,9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c/DsQAAADcAAAADwAAAGRycy9kb3ducmV2LnhtbESPS2vDMBCE74H8B7GF3hK5ppTEiRKK&#10;IaW09JAXIbfF2lim1spYqh//vioUchxm5htmvR1sLTpqfeVYwdM8AUFcOF1xqeB03M0WIHxA1lg7&#10;JgUjedhuppM1Ztr1vKfuEEoRIewzVGBCaDIpfWHIop+7hjh6N9daDFG2pdQt9hFua5kmyYu0WHFc&#10;MNhQbqj4PvxYBV+UV28X/BjLcL4s+0/doMGrUo8Pw+sKRKAh3MP/7XetYPmcwt+ZeAT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Rz8OxAAAANwAAAAPAAAAAAAAAAAA&#10;AAAAAKECAABkcnMvZG93bnJldi54bWxQSwUGAAAAAAQABAD5AAAAkgMAAAAA&#10;" strokecolor="red" strokeweight="4.5pt"/>
                <w10:anchorlock/>
              </v:group>
            </w:pict>
          </mc:Fallback>
        </mc:AlternateContent>
      </w:r>
    </w:p>
    <w:p w14:paraId="5CBC7F27" w14:textId="77777777" w:rsidR="001B54CC" w:rsidRDefault="001B54CC" w:rsidP="001B54CC">
      <w:pPr>
        <w:jc w:val="center"/>
        <w:rPr>
          <w:szCs w:val="22"/>
          <w:lang w:val="en-AU"/>
        </w:rPr>
      </w:pPr>
      <w:r>
        <w:rPr>
          <w:szCs w:val="22"/>
          <w:lang w:val="en-AU"/>
        </w:rPr>
        <w:t>Figure 3: The General, InterferenceTest1, and InterferenceTest2 configurations</w:t>
      </w:r>
    </w:p>
    <w:p w14:paraId="4666D53B" w14:textId="77777777" w:rsidR="001B54CC" w:rsidRPr="00174E46" w:rsidRDefault="001B54CC" w:rsidP="001B54CC">
      <w:pPr>
        <w:jc w:val="center"/>
        <w:rPr>
          <w:szCs w:val="22"/>
          <w:lang w:val="en-AU"/>
        </w:rPr>
      </w:pPr>
    </w:p>
    <w:p w14:paraId="720F1F02" w14:textId="77777777" w:rsidR="00B253AF" w:rsidRDefault="001B54CC" w:rsidP="001B54CC">
      <w:pPr>
        <w:ind w:firstLine="547"/>
        <w:rPr>
          <w:lang w:val="en-US"/>
        </w:rPr>
      </w:pPr>
      <w:r>
        <w:rPr>
          <w:lang w:val="en-US"/>
        </w:rPr>
        <w:t xml:space="preserve">Run the </w:t>
      </w:r>
      <w:r w:rsidR="00220DE9">
        <w:rPr>
          <w:lang w:val="en-US"/>
        </w:rPr>
        <w:t xml:space="preserve">other two </w:t>
      </w:r>
      <w:r>
        <w:rPr>
          <w:lang w:val="en-US"/>
        </w:rPr>
        <w:t xml:space="preserve">simulation scenarios and </w:t>
      </w:r>
      <w:r w:rsidR="00563EC0">
        <w:rPr>
          <w:lang w:val="en-US"/>
        </w:rPr>
        <w:t>look at</w:t>
      </w:r>
      <w:r>
        <w:rPr>
          <w:lang w:val="en-US"/>
        </w:rPr>
        <w:t xml:space="preserve"> the </w:t>
      </w:r>
      <w:r w:rsidR="00220DE9">
        <w:rPr>
          <w:lang w:val="en-US"/>
        </w:rPr>
        <w:t xml:space="preserve">resulting </w:t>
      </w:r>
      <w:r w:rsidR="00975B5F">
        <w:rPr>
          <w:lang w:val="en-US"/>
        </w:rPr>
        <w:t>Castalia-T</w:t>
      </w:r>
      <w:r w:rsidR="00220DE9">
        <w:rPr>
          <w:lang w:val="en-US"/>
        </w:rPr>
        <w:t>race</w:t>
      </w:r>
      <w:r>
        <w:rPr>
          <w:lang w:val="en-US"/>
        </w:rPr>
        <w:t>.txt</w:t>
      </w:r>
      <w:r w:rsidR="00B253AF">
        <w:rPr>
          <w:lang w:val="en-US"/>
        </w:rPr>
        <w:t xml:space="preserve"> files (delete the old trace files if you do not want the new traces appended in the old file).</w:t>
      </w:r>
      <w:r w:rsidR="00220DE9">
        <w:rPr>
          <w:lang w:val="en-US"/>
        </w:rPr>
        <w:t xml:space="preserve"> </w:t>
      </w:r>
    </w:p>
    <w:p w14:paraId="4925831E" w14:textId="77777777" w:rsidR="00B253AF" w:rsidRPr="00975B5F" w:rsidRDefault="00B253AF" w:rsidP="00975B5F">
      <w:pPr>
        <w:pStyle w:val="code0"/>
        <w:ind w:left="0" w:right="26" w:firstLine="0"/>
        <w:rPr>
          <w:sz w:val="18"/>
          <w:szCs w:val="18"/>
          <w:lang w:val="en-US"/>
        </w:rPr>
      </w:pPr>
      <w:r w:rsidRPr="00975B5F">
        <w:rPr>
          <w:sz w:val="18"/>
          <w:szCs w:val="18"/>
          <w:lang w:val="en-US"/>
        </w:rPr>
        <w:t xml:space="preserve">~/Castalia/Simulations/radioTest$ </w:t>
      </w:r>
      <w:r w:rsidRPr="00975B5F">
        <w:rPr>
          <w:b/>
          <w:sz w:val="18"/>
          <w:szCs w:val="18"/>
          <w:lang w:val="en-US"/>
        </w:rPr>
        <w:t>rm Castalia-Trace.txt</w:t>
      </w:r>
    </w:p>
    <w:p w14:paraId="3F23E53F" w14:textId="77777777" w:rsidR="00B253AF" w:rsidRPr="00975B5F" w:rsidRDefault="00B253AF" w:rsidP="00975B5F">
      <w:pPr>
        <w:pStyle w:val="code0"/>
        <w:ind w:left="0" w:right="26" w:firstLine="0"/>
        <w:rPr>
          <w:sz w:val="18"/>
          <w:szCs w:val="18"/>
          <w:lang w:val="en-US"/>
        </w:rPr>
      </w:pPr>
      <w:r w:rsidRPr="00975B5F">
        <w:rPr>
          <w:sz w:val="18"/>
          <w:szCs w:val="18"/>
          <w:lang w:val="en-US"/>
        </w:rPr>
        <w:t xml:space="preserve">~/Castalia/Simulations/radioTest$ </w:t>
      </w:r>
      <w:r w:rsidRPr="00975B5F">
        <w:rPr>
          <w:b/>
          <w:sz w:val="18"/>
          <w:szCs w:val="18"/>
          <w:lang w:val="en-US"/>
        </w:rPr>
        <w:t>Castalia -c InterferenceTest1</w:t>
      </w:r>
    </w:p>
    <w:p w14:paraId="5F1E8970" w14:textId="77777777" w:rsidR="00B253AF" w:rsidRPr="00975B5F" w:rsidRDefault="00B253AF" w:rsidP="00975B5F">
      <w:pPr>
        <w:pStyle w:val="code0"/>
        <w:ind w:left="0" w:right="26" w:firstLine="0"/>
        <w:rPr>
          <w:sz w:val="18"/>
          <w:szCs w:val="18"/>
          <w:lang w:val="en-US"/>
        </w:rPr>
      </w:pPr>
      <w:r w:rsidRPr="00975B5F">
        <w:rPr>
          <w:sz w:val="18"/>
          <w:szCs w:val="18"/>
          <w:lang w:val="en-US"/>
        </w:rPr>
        <w:t>Running configuration 1/1</w:t>
      </w:r>
    </w:p>
    <w:p w14:paraId="318B6894" w14:textId="77777777" w:rsidR="00B253AF" w:rsidRDefault="00B253AF" w:rsidP="001B54CC">
      <w:pPr>
        <w:ind w:firstLine="547"/>
        <w:rPr>
          <w:lang w:val="en-US"/>
        </w:rPr>
      </w:pPr>
    </w:p>
    <w:p w14:paraId="4C37B5E7" w14:textId="77777777" w:rsidR="004D5055" w:rsidRDefault="00220DE9" w:rsidP="008E6DA3">
      <w:pPr>
        <w:ind w:firstLine="547"/>
        <w:rPr>
          <w:lang w:val="en-US"/>
        </w:rPr>
      </w:pPr>
      <w:r>
        <w:rPr>
          <w:lang w:val="en-US"/>
        </w:rPr>
        <w:t>A</w:t>
      </w:r>
      <w:r w:rsidR="00B253AF">
        <w:rPr>
          <w:lang w:val="en-US"/>
        </w:rPr>
        <w:t>re the traces as expected? You should be able to see the patterns of reception and breaking of reception as depicted in figure 3.</w:t>
      </w:r>
      <w:r w:rsidR="001B54CC">
        <w:rPr>
          <w:lang w:val="en-US"/>
        </w:rPr>
        <w:t xml:space="preserve"> </w:t>
      </w:r>
    </w:p>
    <w:p w14:paraId="104A4B58" w14:textId="77777777" w:rsidR="008E6DA3" w:rsidRPr="008E6DA3" w:rsidRDefault="008E6DA3" w:rsidP="008E6DA3">
      <w:pPr>
        <w:ind w:firstLine="547"/>
        <w:rPr>
          <w:lang w:val="en-US"/>
        </w:rPr>
      </w:pPr>
    </w:p>
    <w:p w14:paraId="0D391C14" w14:textId="77777777" w:rsidR="00136AD6" w:rsidRPr="00432F95" w:rsidRDefault="00326107" w:rsidP="00432F95">
      <w:pPr>
        <w:ind w:firstLine="540"/>
        <w:rPr>
          <w:lang w:val="en-US"/>
        </w:rPr>
      </w:pPr>
      <w:r>
        <w:rPr>
          <w:szCs w:val="22"/>
          <w:lang w:val="en-AU"/>
        </w:rPr>
        <w:t>Let’s us look more deeply into</w:t>
      </w:r>
      <w:r w:rsidR="00136AD6">
        <w:rPr>
          <w:szCs w:val="22"/>
          <w:lang w:val="en-AU"/>
        </w:rPr>
        <w:t xml:space="preserve"> the omnetpp.ini file.</w:t>
      </w:r>
    </w:p>
    <w:p w14:paraId="62F6EC14" w14:textId="77777777" w:rsidR="00136AD6" w:rsidRDefault="00136AD6" w:rsidP="008E6DA3">
      <w:pPr>
        <w:rPr>
          <w:lang w:val="en-US"/>
        </w:rPr>
      </w:pPr>
    </w:p>
    <w:p w14:paraId="35CB99AD" w14:textId="77777777" w:rsidR="0025319F" w:rsidRPr="004E1118" w:rsidRDefault="008E6DA3" w:rsidP="00136AD6">
      <w:pPr>
        <w:pStyle w:val="Heading2"/>
        <w:rPr>
          <w:lang w:val="en-US"/>
        </w:rPr>
      </w:pPr>
      <w:r>
        <w:rPr>
          <w:lang w:val="en-US"/>
        </w:rPr>
        <w:br w:type="page"/>
      </w:r>
      <w:bookmarkStart w:id="6" w:name="_Toc289264382"/>
      <w:r w:rsidR="0025319F">
        <w:rPr>
          <w:lang w:val="en-US"/>
        </w:rPr>
        <w:t xml:space="preserve">Understanding the </w:t>
      </w:r>
      <w:r w:rsidR="00BD60EF">
        <w:rPr>
          <w:lang w:val="en-US"/>
        </w:rPr>
        <w:t>configuration</w:t>
      </w:r>
      <w:r w:rsidR="0025319F">
        <w:rPr>
          <w:lang w:val="en-US"/>
        </w:rPr>
        <w:t xml:space="preserve"> file</w:t>
      </w:r>
      <w:bookmarkEnd w:id="6"/>
    </w:p>
    <w:p w14:paraId="5ED35697" w14:textId="77777777" w:rsidR="009A0CA0" w:rsidRDefault="00437DD7" w:rsidP="008E6DA3">
      <w:pPr>
        <w:ind w:firstLine="540"/>
        <w:rPr>
          <w:lang w:val="en-US"/>
        </w:rPr>
      </w:pPr>
      <w:r>
        <w:rPr>
          <w:lang w:val="en-US"/>
        </w:rPr>
        <w:t xml:space="preserve">As </w:t>
      </w:r>
      <w:r w:rsidR="00326107">
        <w:rPr>
          <w:lang w:val="en-US"/>
        </w:rPr>
        <w:t>described in Chapter 2</w:t>
      </w:r>
      <w:r w:rsidR="00157E3E">
        <w:rPr>
          <w:lang w:val="en-US"/>
        </w:rPr>
        <w:t>,</w:t>
      </w:r>
      <w:r>
        <w:rPr>
          <w:lang w:val="en-US"/>
        </w:rPr>
        <w:t xml:space="preserve"> </w:t>
      </w:r>
      <w:r w:rsidRPr="00437DD7">
        <w:rPr>
          <w:lang w:val="en-US"/>
        </w:rPr>
        <w:t>Castalia has a modular structure</w:t>
      </w:r>
      <w:r w:rsidR="00326107">
        <w:rPr>
          <w:lang w:val="en-US"/>
        </w:rPr>
        <w:t xml:space="preserve"> with many interconnecting modules</w:t>
      </w:r>
      <w:r w:rsidRPr="00437DD7">
        <w:rPr>
          <w:lang w:val="en-US"/>
        </w:rPr>
        <w:t xml:space="preserve">. Each one of the modules </w:t>
      </w:r>
      <w:r w:rsidR="00326107">
        <w:rPr>
          <w:lang w:val="en-US"/>
        </w:rPr>
        <w:t>has</w:t>
      </w:r>
      <w:r w:rsidRPr="00437DD7">
        <w:rPr>
          <w:lang w:val="en-US"/>
        </w:rPr>
        <w:t xml:space="preserve"> one or more </w:t>
      </w:r>
      <w:r w:rsidRPr="00CD1970">
        <w:rPr>
          <w:i/>
          <w:lang w:val="en-US"/>
        </w:rPr>
        <w:t>parameters</w:t>
      </w:r>
      <w:r w:rsidRPr="00437DD7">
        <w:rPr>
          <w:lang w:val="en-US"/>
        </w:rPr>
        <w:t xml:space="preserve"> that affect its behavior. </w:t>
      </w:r>
      <w:r w:rsidR="00AA64E8">
        <w:rPr>
          <w:lang w:val="en-US"/>
        </w:rPr>
        <w:t xml:space="preserve">An NED file </w:t>
      </w:r>
      <w:r w:rsidR="00AE26E0">
        <w:rPr>
          <w:lang w:val="en-US"/>
        </w:rPr>
        <w:t xml:space="preserve">(file with extension .ned in the Castalia source code) </w:t>
      </w:r>
      <w:r w:rsidR="00AA64E8">
        <w:rPr>
          <w:lang w:val="en-US"/>
        </w:rPr>
        <w:t xml:space="preserve">defines the basic structure of a module by defining its input/output gates and its </w:t>
      </w:r>
      <w:r w:rsidR="00AA64E8" w:rsidRPr="00CD1970">
        <w:rPr>
          <w:lang w:val="en-US"/>
        </w:rPr>
        <w:t>parameters</w:t>
      </w:r>
      <w:r w:rsidR="004E42E0">
        <w:rPr>
          <w:lang w:val="en-US"/>
        </w:rPr>
        <w:t>. In</w:t>
      </w:r>
      <w:r w:rsidR="00AA64E8">
        <w:rPr>
          <w:lang w:val="en-US"/>
        </w:rPr>
        <w:t xml:space="preserve"> the NED file we can also define </w:t>
      </w:r>
      <w:r w:rsidR="00AA64E8" w:rsidRPr="00AA64E8">
        <w:rPr>
          <w:i/>
          <w:lang w:val="en-US"/>
        </w:rPr>
        <w:t>default values</w:t>
      </w:r>
      <w:r w:rsidR="00AA64E8">
        <w:rPr>
          <w:lang w:val="en-US"/>
        </w:rPr>
        <w:t xml:space="preserve"> for the</w:t>
      </w:r>
      <w:r w:rsidR="00AE26E0">
        <w:rPr>
          <w:lang w:val="en-US"/>
        </w:rPr>
        <w:t xml:space="preserve"> parameters. </w:t>
      </w:r>
      <w:r w:rsidR="00CD1970">
        <w:rPr>
          <w:lang w:val="en-US"/>
        </w:rPr>
        <w:t xml:space="preserve">A configuration file (usually named omnetpp.ini and residing in the Simulations dir tree) </w:t>
      </w:r>
      <w:r w:rsidR="00AE26E0">
        <w:rPr>
          <w:lang w:val="en-US"/>
        </w:rPr>
        <w:t>assign</w:t>
      </w:r>
      <w:r w:rsidR="00CD1970">
        <w:rPr>
          <w:lang w:val="en-US"/>
        </w:rPr>
        <w:t>s</w:t>
      </w:r>
      <w:r w:rsidR="00AA64E8">
        <w:rPr>
          <w:lang w:val="en-US"/>
        </w:rPr>
        <w:t xml:space="preserve"> </w:t>
      </w:r>
      <w:r w:rsidR="00AE26E0">
        <w:rPr>
          <w:lang w:val="en-US"/>
        </w:rPr>
        <w:t xml:space="preserve">values to </w:t>
      </w:r>
      <w:r w:rsidR="00AA64E8">
        <w:rPr>
          <w:lang w:val="en-US"/>
        </w:rPr>
        <w:t>parameter</w:t>
      </w:r>
      <w:r w:rsidR="00AE26E0">
        <w:rPr>
          <w:lang w:val="en-US"/>
        </w:rPr>
        <w:t>s</w:t>
      </w:r>
      <w:r w:rsidR="00CD1970">
        <w:rPr>
          <w:lang w:val="en-US"/>
        </w:rPr>
        <w:t>, or just reassigns them to a different value from their default one</w:t>
      </w:r>
      <w:r w:rsidR="00AA64E8">
        <w:rPr>
          <w:lang w:val="en-US"/>
        </w:rPr>
        <w:t>. This way we can build a great variety of simulation scenarios</w:t>
      </w:r>
      <w:r w:rsidRPr="00437DD7">
        <w:rPr>
          <w:lang w:val="en-US"/>
        </w:rPr>
        <w:t>.</w:t>
      </w:r>
      <w:r w:rsidR="008E6DA3">
        <w:rPr>
          <w:lang w:val="en-US"/>
        </w:rPr>
        <w:t xml:space="preserve"> Open the </w:t>
      </w:r>
      <w:r w:rsidR="008F1947">
        <w:rPr>
          <w:lang w:val="en-US"/>
        </w:rPr>
        <w:t xml:space="preserve">file </w:t>
      </w:r>
      <w:r w:rsidR="008F1947">
        <w:rPr>
          <w:rFonts w:ascii="Courier New" w:hAnsi="Courier New" w:cs="Courier New"/>
          <w:lang w:val="en-US"/>
        </w:rPr>
        <w:t>Simulations/r</w:t>
      </w:r>
      <w:r w:rsidR="008E6DA3" w:rsidRPr="008E6DA3">
        <w:rPr>
          <w:rFonts w:ascii="Courier New" w:hAnsi="Courier New" w:cs="Courier New"/>
          <w:lang w:val="en-US"/>
        </w:rPr>
        <w:t>adioTest/</w:t>
      </w:r>
      <w:r w:rsidR="008F1947">
        <w:rPr>
          <w:rFonts w:ascii="Courier New" w:hAnsi="Courier New" w:cs="Courier New"/>
          <w:lang w:val="en-US"/>
        </w:rPr>
        <w:t>omnetpp.ini</w:t>
      </w:r>
      <w:r w:rsidR="008F1947" w:rsidRPr="008F1947">
        <w:rPr>
          <w:lang w:val="en-US"/>
        </w:rPr>
        <w:t xml:space="preserve"> </w:t>
      </w:r>
    </w:p>
    <w:p w14:paraId="6CADC967" w14:textId="77777777" w:rsidR="008E6DA3" w:rsidRDefault="002924E1" w:rsidP="008E6DA3">
      <w:pPr>
        <w:ind w:firstLine="540"/>
        <w:rPr>
          <w:lang w:val="en-US"/>
        </w:rPr>
      </w:pPr>
      <w:r>
        <w:rPr>
          <w:lang w:val="en-US"/>
        </w:rPr>
        <w:t>Note that any string</w:t>
      </w:r>
      <w:r w:rsidR="008E6DA3">
        <w:rPr>
          <w:lang w:val="en-US"/>
        </w:rPr>
        <w:t xml:space="preserve"> after a </w:t>
      </w:r>
      <w:r w:rsidR="008E6DA3" w:rsidRPr="008E6DA3">
        <w:rPr>
          <w:rFonts w:ascii="Courier New" w:hAnsi="Courier New" w:cs="Courier New"/>
          <w:lang w:val="en-US"/>
        </w:rPr>
        <w:t>#</w:t>
      </w:r>
      <w:r>
        <w:rPr>
          <w:lang w:val="en-US"/>
        </w:rPr>
        <w:t xml:space="preserve"> character is a </w:t>
      </w:r>
      <w:r w:rsidR="008E6DA3">
        <w:rPr>
          <w:lang w:val="en-US"/>
        </w:rPr>
        <w:t xml:space="preserve">comment. The configuration file starts with the General section. Every OMNeT configuration file has a General section. There you define the basic scenario that this file describes. Parameters such as the simulation time and number of nodes do not have any default values and must be defined in this section. Below are the first few lines from the </w:t>
      </w:r>
      <w:r w:rsidR="008E6DA3" w:rsidRPr="008E6DA3">
        <w:rPr>
          <w:rFonts w:ascii="Courier New" w:hAnsi="Courier New" w:cs="Courier New"/>
          <w:lang w:val="en-US"/>
        </w:rPr>
        <w:t>radioTest/omnetpp.ini</w:t>
      </w:r>
      <w:r w:rsidR="008E6DA3">
        <w:rPr>
          <w:lang w:val="en-US"/>
        </w:rPr>
        <w:t xml:space="preserve"> file (comments removed) </w:t>
      </w:r>
    </w:p>
    <w:p w14:paraId="6214597F" w14:textId="77777777" w:rsidR="00BE1CC2" w:rsidRPr="00BE1CC2" w:rsidRDefault="00BE1CC2" w:rsidP="009A0CA0">
      <w:pPr>
        <w:pStyle w:val="code-ini"/>
      </w:pPr>
      <w:r w:rsidRPr="00BE1CC2">
        <w:t>[General]</w:t>
      </w:r>
    </w:p>
    <w:p w14:paraId="41BA3853" w14:textId="77777777" w:rsidR="009A0CA0" w:rsidRPr="009A0CA0" w:rsidRDefault="009A0CA0" w:rsidP="009A0CA0">
      <w:pPr>
        <w:pStyle w:val="code-ini"/>
      </w:pPr>
      <w:r w:rsidRPr="009A0CA0">
        <w:t>include ../Parameters/Castalia.ini</w:t>
      </w:r>
    </w:p>
    <w:p w14:paraId="200FA42B" w14:textId="77777777" w:rsidR="00BE1CC2" w:rsidRDefault="00BE1CC2" w:rsidP="009A0CA0">
      <w:pPr>
        <w:pStyle w:val="code-ini"/>
      </w:pPr>
    </w:p>
    <w:p w14:paraId="1319BB33" w14:textId="77777777" w:rsidR="009A0CA0" w:rsidRPr="009A0CA0" w:rsidRDefault="009A0CA0" w:rsidP="009A0CA0">
      <w:pPr>
        <w:pStyle w:val="code-ini"/>
      </w:pPr>
      <w:r w:rsidRPr="009A0CA0">
        <w:t>sim-time-limit = 100s</w:t>
      </w:r>
    </w:p>
    <w:p w14:paraId="5D2F4222" w14:textId="77777777" w:rsidR="009A0CA0" w:rsidRPr="009A0CA0" w:rsidRDefault="009A0CA0" w:rsidP="009A0CA0">
      <w:pPr>
        <w:pStyle w:val="code-ini"/>
      </w:pPr>
    </w:p>
    <w:p w14:paraId="7908EB70" w14:textId="77777777" w:rsidR="009A0CA0" w:rsidRPr="009A0CA0" w:rsidRDefault="009A0CA0" w:rsidP="009A0CA0">
      <w:pPr>
        <w:pStyle w:val="code-ini"/>
      </w:pPr>
      <w:r w:rsidRPr="009A0CA0">
        <w:t>SN.field_x = 200        # meters</w:t>
      </w:r>
    </w:p>
    <w:p w14:paraId="663D26C4" w14:textId="77777777" w:rsidR="009A0CA0" w:rsidRPr="009A0CA0" w:rsidRDefault="009A0CA0" w:rsidP="009A0CA0">
      <w:pPr>
        <w:pStyle w:val="code-ini"/>
      </w:pPr>
      <w:r w:rsidRPr="009A0CA0">
        <w:t>SN.field_y = 200        # meters</w:t>
      </w:r>
    </w:p>
    <w:p w14:paraId="53050970" w14:textId="77777777" w:rsidR="009A0CA0" w:rsidRPr="009A0CA0" w:rsidRDefault="009A0CA0" w:rsidP="009A0CA0">
      <w:pPr>
        <w:pStyle w:val="code-ini"/>
      </w:pPr>
    </w:p>
    <w:p w14:paraId="0347FE89" w14:textId="77777777" w:rsidR="009A0CA0" w:rsidRPr="009A0CA0" w:rsidRDefault="009A0CA0" w:rsidP="009A0CA0">
      <w:pPr>
        <w:pStyle w:val="code-ini"/>
      </w:pPr>
      <w:r w:rsidRPr="009A0CA0">
        <w:t>SN.numNodes = 3</w:t>
      </w:r>
    </w:p>
    <w:p w14:paraId="7BFC7002" w14:textId="77777777" w:rsidR="009A0CA0" w:rsidRDefault="009A0CA0" w:rsidP="0025319F">
      <w:pPr>
        <w:ind w:firstLine="540"/>
        <w:rPr>
          <w:lang w:val="en-US"/>
        </w:rPr>
      </w:pPr>
    </w:p>
    <w:p w14:paraId="1E61FD4F" w14:textId="77777777" w:rsidR="00F05CEF" w:rsidRDefault="00C55E98" w:rsidP="0097704A">
      <w:pPr>
        <w:ind w:firstLine="540"/>
        <w:rPr>
          <w:lang w:val="en-US"/>
        </w:rPr>
      </w:pPr>
      <w:r>
        <w:rPr>
          <w:lang w:val="en-US"/>
        </w:rPr>
        <w:t xml:space="preserve">The first line in the General section is an include </w:t>
      </w:r>
      <w:r w:rsidR="00F05CEF">
        <w:rPr>
          <w:lang w:val="en-US"/>
        </w:rPr>
        <w:t>command</w:t>
      </w:r>
      <w:r>
        <w:rPr>
          <w:lang w:val="en-US"/>
        </w:rPr>
        <w:t>. As the name suggests, the command includes the contents of the file</w:t>
      </w:r>
      <w:r w:rsidR="00F05CEF">
        <w:rPr>
          <w:lang w:val="en-US"/>
        </w:rPr>
        <w:t xml:space="preserve"> it gets as an argument. In the particular example we include a file we named Castalia.ini and it contains some basic parameter assignments</w:t>
      </w:r>
      <w:r w:rsidR="00F05CEF">
        <w:rPr>
          <w:rStyle w:val="FootnoteReference"/>
          <w:lang w:val="en-US"/>
        </w:rPr>
        <w:footnoteReference w:id="2"/>
      </w:r>
      <w:r w:rsidR="00F05CEF">
        <w:rPr>
          <w:lang w:val="en-US"/>
        </w:rPr>
        <w:t xml:space="preserve"> that every Castalia simulation needs. So when you create a Castalia configuration file</w:t>
      </w:r>
      <w:r w:rsidR="00D45699">
        <w:rPr>
          <w:lang w:val="en-US"/>
        </w:rPr>
        <w:t>,</w:t>
      </w:r>
      <w:r w:rsidR="00F05CEF">
        <w:rPr>
          <w:lang w:val="en-US"/>
        </w:rPr>
        <w:t xml:space="preserve"> always include Castalia.ini in it. </w:t>
      </w:r>
    </w:p>
    <w:p w14:paraId="303F7E91" w14:textId="77777777" w:rsidR="00F8645A" w:rsidRDefault="00E62CC5" w:rsidP="0097704A">
      <w:pPr>
        <w:ind w:firstLine="540"/>
        <w:rPr>
          <w:lang w:val="en-US"/>
        </w:rPr>
      </w:pPr>
      <w:r>
        <w:rPr>
          <w:lang w:val="en-US"/>
        </w:rPr>
        <w:t xml:space="preserve">Then we define the simulation time (here assigned to 100 secs). This is the only generic OMNeT parameter we assign in a Castalia configuration file. We can see that all other parameter start their name with </w:t>
      </w:r>
      <w:r w:rsidRPr="00CD1970">
        <w:rPr>
          <w:rFonts w:ascii="Courier New" w:hAnsi="Courier New" w:cs="Courier New"/>
          <w:lang w:val="en-US"/>
        </w:rPr>
        <w:t>SN</w:t>
      </w:r>
      <w:r>
        <w:rPr>
          <w:lang w:val="en-US"/>
        </w:rPr>
        <w:t xml:space="preserve">. </w:t>
      </w:r>
      <w:r w:rsidR="008F1947">
        <w:rPr>
          <w:lang w:val="en-US"/>
        </w:rPr>
        <w:t>SN</w:t>
      </w:r>
      <w:r>
        <w:rPr>
          <w:lang w:val="en-US"/>
        </w:rPr>
        <w:t xml:space="preserve"> is the topmost composite module (or “network” as OMNeT calls it). The name SN stands for Sensor Network. There are a few parameters that the network takes such as the field size, the number of nodes</w:t>
      </w:r>
      <w:r w:rsidR="008F1947">
        <w:rPr>
          <w:lang w:val="en-US"/>
        </w:rPr>
        <w:t>,</w:t>
      </w:r>
      <w:r>
        <w:rPr>
          <w:lang w:val="en-US"/>
        </w:rPr>
        <w:t xml:space="preserve"> and the deployment type. The field size </w:t>
      </w:r>
      <w:r w:rsidR="00F8645A">
        <w:rPr>
          <w:lang w:val="en-US"/>
        </w:rPr>
        <w:t>is</w:t>
      </w:r>
      <w:r>
        <w:rPr>
          <w:lang w:val="en-US"/>
        </w:rPr>
        <w:t xml:space="preserve"> given by 3 real numbers, each for axes x,y,z. One can define only 2 of the axes if desired</w:t>
      </w:r>
      <w:r w:rsidR="00F8645A">
        <w:rPr>
          <w:lang w:val="en-US"/>
        </w:rPr>
        <w:t xml:space="preserve"> (the third one will take the value 0 by default)</w:t>
      </w:r>
      <w:r>
        <w:rPr>
          <w:lang w:val="en-US"/>
        </w:rPr>
        <w:t>.</w:t>
      </w:r>
      <w:r w:rsidR="00F8645A">
        <w:rPr>
          <w:lang w:val="en-US"/>
        </w:rPr>
        <w:t xml:space="preserve"> Number of nodes is given by an integer. </w:t>
      </w:r>
      <w:r w:rsidR="00573925">
        <w:rPr>
          <w:lang w:val="en-US"/>
        </w:rPr>
        <w:t xml:space="preserve">The parameter </w:t>
      </w:r>
      <w:r w:rsidR="00573925" w:rsidRPr="00573925">
        <w:rPr>
          <w:rFonts w:ascii="Courier New" w:hAnsi="Courier New" w:cs="Courier New"/>
          <w:lang w:val="en-US"/>
        </w:rPr>
        <w:t>SN.d</w:t>
      </w:r>
      <w:r w:rsidR="00F8645A" w:rsidRPr="00573925">
        <w:rPr>
          <w:rFonts w:ascii="Courier New" w:hAnsi="Courier New" w:cs="Courier New"/>
          <w:lang w:val="en-US"/>
        </w:rPr>
        <w:t>eployment</w:t>
      </w:r>
      <w:r w:rsidR="00F8645A">
        <w:rPr>
          <w:lang w:val="en-US"/>
        </w:rPr>
        <w:t xml:space="preserve"> </w:t>
      </w:r>
      <w:r w:rsidR="00573925">
        <w:rPr>
          <w:lang w:val="en-US"/>
        </w:rPr>
        <w:t>is a string that describes where the nodes are placed on the field. I</w:t>
      </w:r>
      <w:r w:rsidR="00F865C4">
        <w:rPr>
          <w:lang w:val="en-US"/>
        </w:rPr>
        <w:t>f left undefined (as in our example above</w:t>
      </w:r>
      <w:r w:rsidR="00573925">
        <w:rPr>
          <w:lang w:val="en-US"/>
        </w:rPr>
        <w:t>) then the location of the nodes is determined by the xCoor, yCoor, zCoor parameters of each node. These are usually manually assigned in the omnetpp.ini file. When defined</w:t>
      </w:r>
      <w:r w:rsidR="00F865C4">
        <w:rPr>
          <w:lang w:val="en-US"/>
        </w:rPr>
        <w:t>,</w:t>
      </w:r>
      <w:r w:rsidR="00573925">
        <w:rPr>
          <w:lang w:val="en-US"/>
        </w:rPr>
        <w:t xml:space="preserve"> </w:t>
      </w:r>
      <w:r w:rsidR="00F865C4" w:rsidRPr="00F865C4">
        <w:rPr>
          <w:rFonts w:ascii="Courier New" w:hAnsi="Courier New" w:cs="Courier New"/>
          <w:lang w:val="en-US"/>
        </w:rPr>
        <w:t>SN.</w:t>
      </w:r>
      <w:r w:rsidR="00573925" w:rsidRPr="00F865C4">
        <w:rPr>
          <w:rFonts w:ascii="Courier New" w:hAnsi="Courier New" w:cs="Courier New"/>
          <w:lang w:val="en-US"/>
        </w:rPr>
        <w:t>deployment</w:t>
      </w:r>
      <w:r w:rsidR="00573925">
        <w:rPr>
          <w:lang w:val="en-US"/>
        </w:rPr>
        <w:t xml:space="preserve"> </w:t>
      </w:r>
      <w:r w:rsidR="00D5787B">
        <w:rPr>
          <w:lang w:val="en-US"/>
        </w:rPr>
        <w:t>can be one</w:t>
      </w:r>
      <w:r w:rsidR="009B3641">
        <w:rPr>
          <w:lang w:val="en-US"/>
        </w:rPr>
        <w:t xml:space="preserve"> of the following types:  </w:t>
      </w:r>
    </w:p>
    <w:p w14:paraId="0EE7435E" w14:textId="77777777" w:rsidR="00E62CC5" w:rsidRDefault="00F8645A" w:rsidP="00975A94">
      <w:pPr>
        <w:ind w:firstLine="360"/>
        <w:rPr>
          <w:lang w:val="en-US"/>
        </w:rPr>
      </w:pPr>
      <w:r w:rsidRPr="00F247B3">
        <w:rPr>
          <w:b/>
          <w:lang w:val="en-US"/>
        </w:rPr>
        <w:t>“uniform”</w:t>
      </w:r>
      <w:r>
        <w:rPr>
          <w:lang w:val="en-US"/>
        </w:rPr>
        <w:t xml:space="preserve"> </w:t>
      </w:r>
      <w:r w:rsidRPr="00F8645A">
        <w:rPr>
          <w:lang w:val="en-US"/>
        </w:rPr>
        <w:sym w:font="Wingdings" w:char="F0E0"/>
      </w:r>
      <w:r>
        <w:rPr>
          <w:lang w:val="en-US"/>
        </w:rPr>
        <w:t xml:space="preserve"> nodes are placed in the field using a random uniform distribution</w:t>
      </w:r>
    </w:p>
    <w:p w14:paraId="59101396" w14:textId="77777777" w:rsidR="00F8645A" w:rsidRDefault="00F8645A" w:rsidP="00975A94">
      <w:pPr>
        <w:ind w:firstLine="360"/>
        <w:rPr>
          <w:lang w:val="en-US"/>
        </w:rPr>
      </w:pPr>
      <w:r w:rsidRPr="00F247B3">
        <w:rPr>
          <w:b/>
          <w:lang w:val="en-US"/>
        </w:rPr>
        <w:t>“NxM”</w:t>
      </w:r>
      <w:r w:rsidRPr="00F8645A">
        <w:rPr>
          <w:lang w:val="en-US"/>
        </w:rPr>
        <w:sym w:font="Wingdings" w:char="F0E0"/>
      </w:r>
      <w:r>
        <w:rPr>
          <w:lang w:val="en-US"/>
        </w:rPr>
        <w:t xml:space="preserve"> N and M are integer numbers. Nodes placed in a grid of N nodes by M nodes</w:t>
      </w:r>
    </w:p>
    <w:p w14:paraId="58CC424C" w14:textId="77777777" w:rsidR="00F8645A" w:rsidRDefault="00F8645A" w:rsidP="00975A94">
      <w:pPr>
        <w:ind w:firstLine="360"/>
        <w:rPr>
          <w:lang w:val="en-US"/>
        </w:rPr>
      </w:pPr>
      <w:r w:rsidRPr="00F247B3">
        <w:rPr>
          <w:b/>
          <w:lang w:val="en-US"/>
        </w:rPr>
        <w:t xml:space="preserve">“NxMxK” </w:t>
      </w:r>
      <w:r w:rsidRPr="00F8645A">
        <w:rPr>
          <w:lang w:val="en-US"/>
        </w:rPr>
        <w:sym w:font="Wingdings" w:char="F0E0"/>
      </w:r>
      <w:r>
        <w:rPr>
          <w:lang w:val="en-US"/>
        </w:rPr>
        <w:t xml:space="preserve"> same as above but for 3 dimensions </w:t>
      </w:r>
    </w:p>
    <w:p w14:paraId="2F185186" w14:textId="77777777" w:rsidR="00F8645A" w:rsidRDefault="00F8645A" w:rsidP="00975A94">
      <w:pPr>
        <w:ind w:left="2340" w:hanging="1980"/>
        <w:rPr>
          <w:lang w:val="en-US"/>
        </w:rPr>
      </w:pPr>
      <w:r w:rsidRPr="00F247B3">
        <w:rPr>
          <w:b/>
          <w:lang w:val="en-US"/>
        </w:rPr>
        <w:t>“randomized</w:t>
      </w:r>
      <w:r w:rsidR="00975A94" w:rsidRPr="00F247B3">
        <w:rPr>
          <w:b/>
          <w:lang w:val="en-AU"/>
        </w:rPr>
        <w:t>_</w:t>
      </w:r>
      <w:r w:rsidRPr="00F247B3">
        <w:rPr>
          <w:b/>
          <w:lang w:val="en-US"/>
        </w:rPr>
        <w:t>NxM”</w:t>
      </w:r>
      <w:r>
        <w:rPr>
          <w:lang w:val="en-US"/>
        </w:rPr>
        <w:t xml:space="preserve"> </w:t>
      </w:r>
      <w:r w:rsidRPr="00F8645A">
        <w:rPr>
          <w:lang w:val="en-US"/>
        </w:rPr>
        <w:sym w:font="Wingdings" w:char="F0E0"/>
      </w:r>
      <w:r>
        <w:rPr>
          <w:lang w:val="en-US"/>
        </w:rPr>
        <w:t xml:space="preserve"> a grid deployment</w:t>
      </w:r>
      <w:r w:rsidR="00F41284">
        <w:rPr>
          <w:lang w:val="en-US"/>
        </w:rPr>
        <w:t xml:space="preserve"> with</w:t>
      </w:r>
      <w:r>
        <w:rPr>
          <w:lang w:val="en-US"/>
        </w:rPr>
        <w:t xml:space="preserve"> </w:t>
      </w:r>
      <w:r w:rsidR="00F41284">
        <w:rPr>
          <w:lang w:val="en-US"/>
        </w:rPr>
        <w:t>randomness</w:t>
      </w:r>
      <w:r>
        <w:rPr>
          <w:lang w:val="en-US"/>
        </w:rPr>
        <w:t xml:space="preserve"> in</w:t>
      </w:r>
      <w:r w:rsidR="006F6EA2">
        <w:rPr>
          <w:lang w:val="en-US"/>
        </w:rPr>
        <w:t xml:space="preserve"> the</w:t>
      </w:r>
      <w:r w:rsidR="00F41284">
        <w:rPr>
          <w:lang w:val="en-US"/>
        </w:rPr>
        <w:t xml:space="preserve"> </w:t>
      </w:r>
      <w:r w:rsidR="006F6EA2">
        <w:rPr>
          <w:lang w:val="en-US"/>
        </w:rPr>
        <w:t xml:space="preserve">position of the nodes. </w:t>
      </w:r>
      <w:r w:rsidR="00F41284">
        <w:rPr>
          <w:lang w:val="en-US"/>
        </w:rPr>
        <w:t>If Gx and Gy</w:t>
      </w:r>
      <w:r w:rsidR="006F6EA2">
        <w:rPr>
          <w:lang w:val="en-US"/>
        </w:rPr>
        <w:t xml:space="preserve"> is the grid spacing </w:t>
      </w:r>
      <w:r w:rsidR="00F41284">
        <w:rPr>
          <w:lang w:val="en-US"/>
        </w:rPr>
        <w:t>in</w:t>
      </w:r>
      <w:r w:rsidR="006F6EA2">
        <w:rPr>
          <w:lang w:val="en-US"/>
        </w:rPr>
        <w:t xml:space="preserve"> </w:t>
      </w:r>
      <w:r w:rsidR="00F41284">
        <w:rPr>
          <w:lang w:val="en-US"/>
        </w:rPr>
        <w:t>axes x and y, and (Xi, Yi) are the grid position of node i then the randomized grid position is (Xi+Rx, Yi+Ry)</w:t>
      </w:r>
      <w:r w:rsidR="006F6EA2">
        <w:rPr>
          <w:lang w:val="en-US"/>
        </w:rPr>
        <w:t xml:space="preserve"> </w:t>
      </w:r>
      <w:r w:rsidR="00F41284">
        <w:rPr>
          <w:lang w:val="en-US"/>
        </w:rPr>
        <w:t>where Rx and Ry are numbers</w:t>
      </w:r>
      <w:r w:rsidR="006F6EA2">
        <w:rPr>
          <w:lang w:val="en-US"/>
        </w:rPr>
        <w:t xml:space="preserve"> uniformly </w:t>
      </w:r>
      <w:r w:rsidR="00F41284">
        <w:rPr>
          <w:lang w:val="en-US"/>
        </w:rPr>
        <w:t>drawn</w:t>
      </w:r>
      <w:r w:rsidR="006F6EA2">
        <w:rPr>
          <w:lang w:val="en-US"/>
        </w:rPr>
        <w:t xml:space="preserve"> </w:t>
      </w:r>
      <w:r w:rsidR="00F41284">
        <w:rPr>
          <w:lang w:val="en-US"/>
        </w:rPr>
        <w:t>from</w:t>
      </w:r>
      <w:r w:rsidR="006F6EA2">
        <w:rPr>
          <w:lang w:val="en-US"/>
        </w:rPr>
        <w:t xml:space="preserve"> [(-1/3)</w:t>
      </w:r>
      <w:r w:rsidR="00F41284">
        <w:rPr>
          <w:lang w:val="en-US"/>
        </w:rPr>
        <w:t>Gx</w:t>
      </w:r>
      <w:r w:rsidR="006F6EA2">
        <w:rPr>
          <w:lang w:val="en-US"/>
        </w:rPr>
        <w:t>…(1/3)</w:t>
      </w:r>
      <w:r w:rsidR="00F41284">
        <w:rPr>
          <w:lang w:val="en-US"/>
        </w:rPr>
        <w:t>Gx</w:t>
      </w:r>
      <w:r w:rsidR="006F6EA2">
        <w:rPr>
          <w:lang w:val="en-US"/>
        </w:rPr>
        <w:t xml:space="preserve"> ]</w:t>
      </w:r>
      <w:r w:rsidR="00F41284">
        <w:rPr>
          <w:lang w:val="en-US"/>
        </w:rPr>
        <w:t xml:space="preserve"> and [(-1/3)Gy…(1/3)Gy ]</w:t>
      </w:r>
    </w:p>
    <w:p w14:paraId="52FC5B71" w14:textId="77777777" w:rsidR="00F8645A" w:rsidRDefault="00F8645A" w:rsidP="00975A94">
      <w:pPr>
        <w:ind w:firstLine="360"/>
        <w:rPr>
          <w:lang w:val="en-US"/>
        </w:rPr>
      </w:pPr>
      <w:r w:rsidRPr="00F247B3">
        <w:rPr>
          <w:b/>
          <w:lang w:val="en-US"/>
        </w:rPr>
        <w:t>“randomized</w:t>
      </w:r>
      <w:r w:rsidR="00975A94" w:rsidRPr="00F247B3">
        <w:rPr>
          <w:b/>
          <w:lang w:val="en-AU"/>
        </w:rPr>
        <w:t>_</w:t>
      </w:r>
      <w:r w:rsidRPr="00F247B3">
        <w:rPr>
          <w:b/>
          <w:lang w:val="en-US"/>
        </w:rPr>
        <w:t xml:space="preserve">NxMxK” </w:t>
      </w:r>
      <w:r w:rsidRPr="00F8645A">
        <w:rPr>
          <w:lang w:val="en-US"/>
        </w:rPr>
        <w:sym w:font="Wingdings" w:char="F0E0"/>
      </w:r>
      <w:r>
        <w:rPr>
          <w:lang w:val="en-US"/>
        </w:rPr>
        <w:t xml:space="preserve"> same as above but for 3 dimensions</w:t>
      </w:r>
    </w:p>
    <w:p w14:paraId="364CEF1E" w14:textId="77777777" w:rsidR="00F8645A" w:rsidRDefault="00F8645A" w:rsidP="00975A94">
      <w:pPr>
        <w:ind w:left="1620" w:hanging="1260"/>
        <w:rPr>
          <w:lang w:val="en-US"/>
        </w:rPr>
      </w:pPr>
      <w:r w:rsidRPr="00F247B3">
        <w:rPr>
          <w:b/>
          <w:lang w:val="en-US"/>
        </w:rPr>
        <w:t>“c</w:t>
      </w:r>
      <w:r w:rsidR="00573925" w:rsidRPr="00F247B3">
        <w:rPr>
          <w:b/>
          <w:lang w:val="en-US"/>
        </w:rPr>
        <w:t>enter</w:t>
      </w:r>
      <w:r w:rsidRPr="00F247B3">
        <w:rPr>
          <w:b/>
          <w:lang w:val="en-US"/>
        </w:rPr>
        <w:t>”</w:t>
      </w:r>
      <w:r>
        <w:rPr>
          <w:lang w:val="en-US"/>
        </w:rPr>
        <w:t xml:space="preserve"> </w:t>
      </w:r>
      <w:r w:rsidRPr="00F8645A">
        <w:rPr>
          <w:lang w:val="en-US"/>
        </w:rPr>
        <w:sym w:font="Wingdings" w:char="F0E0"/>
      </w:r>
      <w:r>
        <w:rPr>
          <w:lang w:val="en-US"/>
        </w:rPr>
        <w:t xml:space="preserve"> </w:t>
      </w:r>
      <w:r w:rsidR="00573925">
        <w:rPr>
          <w:lang w:val="en-US"/>
        </w:rPr>
        <w:t>node put in the centre of the field</w:t>
      </w:r>
    </w:p>
    <w:p w14:paraId="407E2F69" w14:textId="77777777" w:rsidR="00320DF8" w:rsidRDefault="00320DF8" w:rsidP="0097704A">
      <w:pPr>
        <w:ind w:firstLine="540"/>
        <w:rPr>
          <w:lang w:val="en-US"/>
        </w:rPr>
      </w:pPr>
    </w:p>
    <w:p w14:paraId="43ED9CFF" w14:textId="77777777" w:rsidR="009B3641" w:rsidRDefault="009B3641" w:rsidP="00975A94">
      <w:pPr>
        <w:rPr>
          <w:lang w:val="en-US"/>
        </w:rPr>
      </w:pPr>
      <w:r>
        <w:rPr>
          <w:lang w:val="en-US"/>
        </w:rPr>
        <w:t xml:space="preserve">We can even define </w:t>
      </w:r>
      <w:r w:rsidRPr="007361D7">
        <w:rPr>
          <w:b/>
          <w:lang w:val="en-US"/>
        </w:rPr>
        <w:t>mixed</w:t>
      </w:r>
      <w:r>
        <w:rPr>
          <w:lang w:val="en-US"/>
        </w:rPr>
        <w:t xml:space="preserve"> deployments by using this </w:t>
      </w:r>
      <w:r w:rsidR="007B1506">
        <w:rPr>
          <w:lang w:val="en-US"/>
        </w:rPr>
        <w:t xml:space="preserve">string </w:t>
      </w:r>
      <w:r>
        <w:rPr>
          <w:lang w:val="en-US"/>
        </w:rPr>
        <w:t xml:space="preserve">format: </w:t>
      </w:r>
    </w:p>
    <w:p w14:paraId="0DACB1EA" w14:textId="77777777" w:rsidR="009B3641" w:rsidRDefault="009B3641" w:rsidP="00975A94">
      <w:pPr>
        <w:rPr>
          <w:lang w:val="en-US"/>
        </w:rPr>
      </w:pPr>
      <w:r>
        <w:rPr>
          <w:lang w:val="en-US"/>
        </w:rPr>
        <w:t>[N1..N2]-&gt;type;[N2..N3]-&gt;type;…  where Nx are node IDs, and types is one of the options given above</w:t>
      </w:r>
    </w:p>
    <w:p w14:paraId="3532183A" w14:textId="77777777" w:rsidR="009B3641" w:rsidRDefault="009B3641" w:rsidP="0097704A">
      <w:pPr>
        <w:ind w:firstLine="540"/>
        <w:rPr>
          <w:lang w:val="en-US"/>
        </w:rPr>
      </w:pPr>
    </w:p>
    <w:p w14:paraId="5DD84814" w14:textId="77777777" w:rsidR="00BE1CC2" w:rsidRDefault="00320DF8" w:rsidP="00320DF8">
      <w:pPr>
        <w:ind w:firstLine="540"/>
        <w:rPr>
          <w:lang w:val="en-US"/>
        </w:rPr>
      </w:pPr>
      <w:r>
        <w:rPr>
          <w:lang w:val="en-US"/>
        </w:rPr>
        <w:t>After we set these top level parameters, we go into setting module parameters. When setting a module parameter, the full name of the module is given revealing the mo</w:t>
      </w:r>
      <w:r w:rsidR="00F865C4">
        <w:rPr>
          <w:lang w:val="en-US"/>
        </w:rPr>
        <w:t>dule hierarchy structure. Here is</w:t>
      </w:r>
      <w:r>
        <w:rPr>
          <w:lang w:val="en-US"/>
        </w:rPr>
        <w:t xml:space="preserve"> </w:t>
      </w:r>
      <w:r w:rsidR="004F56B8">
        <w:rPr>
          <w:lang w:val="en-US"/>
        </w:rPr>
        <w:t>an</w:t>
      </w:r>
      <w:r>
        <w:rPr>
          <w:lang w:val="en-US"/>
        </w:rPr>
        <w:t xml:space="preserve"> example from our configuration file, setting some parameters of the wireless channel.</w:t>
      </w:r>
    </w:p>
    <w:p w14:paraId="4D520D64" w14:textId="77777777" w:rsidR="00BE1CC2" w:rsidRPr="00BE1CC2" w:rsidRDefault="00BE1CC2" w:rsidP="00BE1CC2">
      <w:pPr>
        <w:pStyle w:val="code-ini"/>
      </w:pPr>
      <w:r w:rsidRPr="00BE1CC2">
        <w:t># important wireless channel switch to allow mobility</w:t>
      </w:r>
    </w:p>
    <w:p w14:paraId="5FD8A545" w14:textId="77777777" w:rsidR="00BE1CC2" w:rsidRPr="00BE1CC2" w:rsidRDefault="00BE1CC2" w:rsidP="00BE1CC2">
      <w:pPr>
        <w:pStyle w:val="code-ini"/>
      </w:pPr>
      <w:r w:rsidRPr="00BE1CC2">
        <w:t>SN.wirelessChannel.onlyStaticNodes = false</w:t>
      </w:r>
    </w:p>
    <w:p w14:paraId="15493025" w14:textId="77777777" w:rsidR="00BE1CC2" w:rsidRPr="00BE1CC2" w:rsidRDefault="00BE1CC2" w:rsidP="00BE1CC2">
      <w:pPr>
        <w:pStyle w:val="code-ini"/>
      </w:pPr>
      <w:r w:rsidRPr="00BE1CC2">
        <w:t>SN.wirelessChannel.sigma = 0</w:t>
      </w:r>
    </w:p>
    <w:p w14:paraId="33C8BA62" w14:textId="77777777" w:rsidR="00BE1CC2" w:rsidRDefault="00BE1CC2" w:rsidP="00BE1CC2">
      <w:pPr>
        <w:pStyle w:val="code-ini"/>
      </w:pPr>
      <w:r w:rsidRPr="00BE1CC2">
        <w:t>SN.wirelessChannel.bidirectionalSigma = 0</w:t>
      </w:r>
    </w:p>
    <w:p w14:paraId="36A30B42" w14:textId="77777777" w:rsidR="00854174" w:rsidRDefault="00854174" w:rsidP="00320DF8">
      <w:pPr>
        <w:ind w:firstLine="540"/>
        <w:rPr>
          <w:lang w:val="en-AU"/>
        </w:rPr>
      </w:pPr>
    </w:p>
    <w:p w14:paraId="27F3ABA9" w14:textId="77777777" w:rsidR="004B3000" w:rsidRDefault="00320DF8" w:rsidP="00320DF8">
      <w:pPr>
        <w:ind w:firstLine="540"/>
        <w:rPr>
          <w:lang w:val="en-US"/>
        </w:rPr>
      </w:pPr>
      <w:r>
        <w:rPr>
          <w:lang w:val="en-AU"/>
        </w:rPr>
        <w:t>W</w:t>
      </w:r>
      <w:r>
        <w:rPr>
          <w:lang w:val="en-US"/>
        </w:rPr>
        <w:t>e will explain the meaning and use of all parameters in Chapter 4 (Modeling in Castalia). In this section we present some basic concepts and syntax rules of Castalia configuration file</w:t>
      </w:r>
      <w:r w:rsidR="002D2CD6">
        <w:rPr>
          <w:lang w:val="en-US"/>
        </w:rPr>
        <w:t>s</w:t>
      </w:r>
      <w:r>
        <w:rPr>
          <w:lang w:val="en-US"/>
        </w:rPr>
        <w:t>.</w:t>
      </w:r>
    </w:p>
    <w:p w14:paraId="4A0D2D37" w14:textId="77777777" w:rsidR="00320DF8" w:rsidRDefault="004B3000" w:rsidP="00320DF8">
      <w:pPr>
        <w:ind w:firstLine="540"/>
        <w:rPr>
          <w:lang w:val="en-US"/>
        </w:rPr>
      </w:pPr>
      <w:r>
        <w:rPr>
          <w:lang w:val="en-US"/>
        </w:rPr>
        <w:t xml:space="preserve">For instance, how do we set radio parameters? Remember that the radio is part of the Communication composite module of </w:t>
      </w:r>
      <w:r w:rsidRPr="004B3000">
        <w:rPr>
          <w:i/>
          <w:lang w:val="en-US"/>
        </w:rPr>
        <w:t>every</w:t>
      </w:r>
      <w:r>
        <w:rPr>
          <w:lang w:val="en-US"/>
        </w:rPr>
        <w:t xml:space="preserve"> node. So there are as many Radio modules as there are nodes. H</w:t>
      </w:r>
      <w:r w:rsidR="00854174">
        <w:rPr>
          <w:lang w:val="en-US"/>
        </w:rPr>
        <w:t>ow do we set all of them easily?</w:t>
      </w:r>
      <w:r>
        <w:rPr>
          <w:lang w:val="en-US"/>
        </w:rPr>
        <w:t xml:space="preserve"> Here’s how</w:t>
      </w:r>
      <w:r w:rsidR="00854174">
        <w:rPr>
          <w:lang w:val="en-US"/>
        </w:rPr>
        <w:t>:</w:t>
      </w:r>
    </w:p>
    <w:p w14:paraId="768C6102" w14:textId="77777777" w:rsidR="00BE1CC2" w:rsidRPr="00BE1CC2" w:rsidRDefault="00BE1CC2" w:rsidP="00F865C4">
      <w:pPr>
        <w:pStyle w:val="code-ini"/>
        <w:ind w:left="4320" w:hanging="4320"/>
      </w:pPr>
      <w:r w:rsidRPr="00BE1CC2">
        <w:t>SN.node[*].Communication.Radio.RadioParametersFile = "../Parameters/Radio/CC2420.txt"</w:t>
      </w:r>
    </w:p>
    <w:p w14:paraId="02727541" w14:textId="77777777" w:rsidR="004B3000" w:rsidRPr="00F865C4" w:rsidRDefault="00BE1CC2" w:rsidP="00F865C4">
      <w:pPr>
        <w:pStyle w:val="code-ini"/>
      </w:pPr>
      <w:r w:rsidRPr="00BE1CC2">
        <w:t>SN.node[*].Communication.Radio.TxOutputPower = "-5dBm"</w:t>
      </w:r>
    </w:p>
    <w:p w14:paraId="7C08E4E6" w14:textId="77777777" w:rsidR="004B3000" w:rsidRDefault="00F865C4" w:rsidP="004B3000">
      <w:pPr>
        <w:ind w:firstLine="540"/>
        <w:rPr>
          <w:lang w:val="en-US"/>
        </w:rPr>
      </w:pPr>
      <w:r>
        <w:rPr>
          <w:lang w:val="en-US"/>
        </w:rPr>
        <w:t>These two lines</w:t>
      </w:r>
      <w:r w:rsidR="004B3000">
        <w:rPr>
          <w:lang w:val="en-US"/>
        </w:rPr>
        <w:t xml:space="preserve"> set 2 parameters of the Radio module. The RadioParametersFile is a specially formatted file defining the basic operational properties of a radio (more on Chapter 4). The se</w:t>
      </w:r>
      <w:r w:rsidR="004F56B8">
        <w:rPr>
          <w:lang w:val="en-US"/>
        </w:rPr>
        <w:t>cond parameter, TxOutputPower</w:t>
      </w:r>
      <w:r w:rsidR="004B3000">
        <w:rPr>
          <w:lang w:val="en-US"/>
        </w:rPr>
        <w:t xml:space="preserve"> </w:t>
      </w:r>
      <w:r>
        <w:rPr>
          <w:lang w:val="en-US"/>
        </w:rPr>
        <w:t>sets the power that the radio transmits its packets</w:t>
      </w:r>
      <w:r w:rsidR="004B3000">
        <w:rPr>
          <w:lang w:val="en-US"/>
        </w:rPr>
        <w:t xml:space="preserve">. Notice how we access all the radio modules in all the nodes with the use of [*]. </w:t>
      </w:r>
    </w:p>
    <w:p w14:paraId="7C4244CA" w14:textId="77777777" w:rsidR="00854174" w:rsidRDefault="00854174" w:rsidP="004B3000">
      <w:pPr>
        <w:ind w:firstLine="540"/>
        <w:rPr>
          <w:lang w:val="en-US"/>
        </w:rPr>
      </w:pPr>
    </w:p>
    <w:p w14:paraId="1555E642" w14:textId="77777777" w:rsidR="00854174" w:rsidRPr="00CC3A41" w:rsidRDefault="00854174" w:rsidP="00854174">
      <w:pPr>
        <w:tabs>
          <w:tab w:val="left" w:pos="3555"/>
        </w:tabs>
        <w:ind w:firstLine="540"/>
        <w:rPr>
          <w:lang w:val="en-AU"/>
        </w:rPr>
      </w:pPr>
      <w:r w:rsidRPr="00CC3A41">
        <w:rPr>
          <w:lang w:val="en-AU"/>
        </w:rPr>
        <w:t>The sensor network compound module (SN) contain</w:t>
      </w:r>
      <w:r>
        <w:rPr>
          <w:lang w:val="en-AU"/>
        </w:rPr>
        <w:t>s</w:t>
      </w:r>
      <w:r w:rsidRPr="00CC3A41">
        <w:rPr>
          <w:lang w:val="en-AU"/>
        </w:rPr>
        <w:t xml:space="preserve"> many Node sub-modules</w:t>
      </w:r>
      <w:r>
        <w:rPr>
          <w:lang w:val="en-AU"/>
        </w:rPr>
        <w:t>. These are addressed in the form</w:t>
      </w:r>
      <w:r w:rsidRPr="00CC3A41">
        <w:rPr>
          <w:lang w:val="en-AU"/>
        </w:rPr>
        <w:t xml:space="preserve"> </w:t>
      </w:r>
      <w:r>
        <w:rPr>
          <w:lang w:val="en-AU"/>
        </w:rPr>
        <w:t xml:space="preserve">of </w:t>
      </w:r>
      <w:r w:rsidRPr="00CC3A41">
        <w:rPr>
          <w:lang w:val="en-AU"/>
        </w:rPr>
        <w:t xml:space="preserve">an array. </w:t>
      </w:r>
      <w:r>
        <w:rPr>
          <w:lang w:val="en-AU"/>
        </w:rPr>
        <w:t>For instance, here’s how to set</w:t>
      </w:r>
      <w:r w:rsidRPr="00CC3A41">
        <w:rPr>
          <w:lang w:val="en-AU"/>
        </w:rPr>
        <w:t xml:space="preserve"> </w:t>
      </w:r>
      <w:r>
        <w:rPr>
          <w:lang w:val="en-AU"/>
        </w:rPr>
        <w:t xml:space="preserve">the parameter </w:t>
      </w:r>
      <w:r w:rsidRPr="00854174">
        <w:rPr>
          <w:rFonts w:ascii="Courier New" w:hAnsi="Courier New" w:cs="Courier New"/>
          <w:lang w:val="en-AU"/>
        </w:rPr>
        <w:t>xCoor</w:t>
      </w:r>
      <w:r>
        <w:rPr>
          <w:lang w:val="en-AU"/>
        </w:rPr>
        <w:t xml:space="preserve"> (the x coordinate of the location of a node) of the node with ID=9</w:t>
      </w:r>
      <w:r w:rsidRPr="00CC3A41">
        <w:rPr>
          <w:lang w:val="en-AU"/>
        </w:rPr>
        <w:t>:</w:t>
      </w:r>
    </w:p>
    <w:p w14:paraId="1B6F229C" w14:textId="77777777" w:rsidR="00854174" w:rsidRPr="00760617" w:rsidRDefault="00854174" w:rsidP="00854174">
      <w:pPr>
        <w:tabs>
          <w:tab w:val="left" w:pos="3555"/>
        </w:tabs>
        <w:rPr>
          <w:rFonts w:ascii="Courier New" w:hAnsi="Courier New" w:cs="Courier New"/>
          <w:lang w:val="en-AU"/>
        </w:rPr>
      </w:pPr>
      <w:r w:rsidRPr="00760617">
        <w:rPr>
          <w:rFonts w:ascii="Courier New" w:hAnsi="Courier New" w:cs="Courier New"/>
          <w:lang w:val="en-AU"/>
        </w:rPr>
        <w:t>SN.node[9].</w:t>
      </w:r>
      <w:r>
        <w:rPr>
          <w:rFonts w:ascii="Courier New" w:hAnsi="Courier New" w:cs="Courier New"/>
          <w:lang w:val="en-AU"/>
        </w:rPr>
        <w:t>xCoor = 10.5</w:t>
      </w:r>
    </w:p>
    <w:p w14:paraId="118F69BB" w14:textId="77777777" w:rsidR="00854174" w:rsidRPr="00CC3A41" w:rsidRDefault="00854174" w:rsidP="00854174">
      <w:pPr>
        <w:tabs>
          <w:tab w:val="left" w:pos="3555"/>
        </w:tabs>
        <w:ind w:firstLine="540"/>
        <w:rPr>
          <w:lang w:val="en-AU"/>
        </w:rPr>
      </w:pPr>
      <w:r w:rsidRPr="00CC3A41">
        <w:rPr>
          <w:lang w:val="en-AU"/>
        </w:rPr>
        <w:t>However, most of the time we need to massively assign values for all the nodes of the sensor network.</w:t>
      </w:r>
      <w:r w:rsidR="00F865C4">
        <w:rPr>
          <w:lang w:val="en-AU"/>
        </w:rPr>
        <w:t xml:space="preserve"> This is possible by using wild</w:t>
      </w:r>
      <w:r w:rsidRPr="00CC3A41">
        <w:rPr>
          <w:lang w:val="en-AU"/>
        </w:rPr>
        <w:t>cards like:</w:t>
      </w:r>
    </w:p>
    <w:p w14:paraId="45D7E11B" w14:textId="77777777" w:rsidR="00854174" w:rsidRPr="00CC3A41" w:rsidRDefault="00854174" w:rsidP="00854174">
      <w:pPr>
        <w:tabs>
          <w:tab w:val="left" w:pos="3555"/>
        </w:tabs>
        <w:rPr>
          <w:lang w:val="en-AU"/>
        </w:rPr>
      </w:pPr>
      <w:r w:rsidRPr="00760617">
        <w:rPr>
          <w:rFonts w:ascii="Courier New" w:hAnsi="Courier New" w:cs="Courier New"/>
          <w:lang w:val="en-AU"/>
        </w:rPr>
        <w:t>[*]</w:t>
      </w:r>
      <w:r w:rsidRPr="00CC3A41">
        <w:rPr>
          <w:lang w:val="en-AU"/>
        </w:rPr>
        <w:t xml:space="preserve"> </w:t>
      </w:r>
      <w:r>
        <w:rPr>
          <w:lang w:val="en-AU"/>
        </w:rPr>
        <w:t xml:space="preserve">       </w:t>
      </w:r>
      <w:r w:rsidRPr="00CC3A41">
        <w:rPr>
          <w:lang w:val="en-AU"/>
        </w:rPr>
        <w:t xml:space="preserve"> </w:t>
      </w:r>
      <w:r>
        <w:sym w:font="Wingdings" w:char="F0E0"/>
      </w:r>
      <w:r>
        <w:rPr>
          <w:lang w:val="en-AU"/>
        </w:rPr>
        <w:t xml:space="preserve"> all indexes</w:t>
      </w:r>
    </w:p>
    <w:p w14:paraId="05E3AF2A" w14:textId="77777777" w:rsidR="00854174" w:rsidRPr="00CC3A41" w:rsidRDefault="00854174" w:rsidP="00854174">
      <w:pPr>
        <w:tabs>
          <w:tab w:val="left" w:pos="3555"/>
        </w:tabs>
        <w:rPr>
          <w:lang w:val="en-AU"/>
        </w:rPr>
      </w:pPr>
      <w:r w:rsidRPr="00760617">
        <w:rPr>
          <w:rFonts w:ascii="Courier New" w:hAnsi="Courier New" w:cs="Courier New"/>
          <w:lang w:val="en-AU"/>
        </w:rPr>
        <w:t>[3..5]</w:t>
      </w:r>
      <w:r w:rsidRPr="00CC3A41">
        <w:rPr>
          <w:lang w:val="en-AU"/>
        </w:rPr>
        <w:t xml:space="preserve"> </w:t>
      </w:r>
      <w:r>
        <w:rPr>
          <w:lang w:val="en-AU"/>
        </w:rPr>
        <w:t xml:space="preserve"> </w:t>
      </w:r>
      <w:r>
        <w:sym w:font="Wingdings" w:char="F0E0"/>
      </w:r>
      <w:r>
        <w:rPr>
          <w:lang w:val="en-AU"/>
        </w:rPr>
        <w:t xml:space="preserve"> indexes </w:t>
      </w:r>
      <w:r w:rsidRPr="00CC3A41">
        <w:rPr>
          <w:lang w:val="en-AU"/>
        </w:rPr>
        <w:t>3,4,5</w:t>
      </w:r>
    </w:p>
    <w:p w14:paraId="0AC39662" w14:textId="77777777" w:rsidR="00854174" w:rsidRPr="00CC3A41" w:rsidRDefault="00854174" w:rsidP="00854174">
      <w:pPr>
        <w:tabs>
          <w:tab w:val="left" w:pos="3555"/>
        </w:tabs>
        <w:rPr>
          <w:lang w:val="en-AU"/>
        </w:rPr>
      </w:pPr>
      <w:r w:rsidRPr="00760617">
        <w:rPr>
          <w:rFonts w:ascii="Courier New" w:hAnsi="Courier New" w:cs="Courier New"/>
          <w:lang w:val="en-AU"/>
        </w:rPr>
        <w:t>[..4]</w:t>
      </w:r>
      <w:r w:rsidRPr="00CC3A41">
        <w:rPr>
          <w:lang w:val="en-AU"/>
        </w:rPr>
        <w:t xml:space="preserve"> </w:t>
      </w:r>
      <w:r>
        <w:rPr>
          <w:lang w:val="en-AU"/>
        </w:rPr>
        <w:t xml:space="preserve">   </w:t>
      </w:r>
      <w:r>
        <w:sym w:font="Wingdings" w:char="F0E0"/>
      </w:r>
      <w:r>
        <w:rPr>
          <w:lang w:val="en-AU"/>
        </w:rPr>
        <w:t xml:space="preserve"> indexes</w:t>
      </w:r>
      <w:r w:rsidRPr="00CC3A41">
        <w:rPr>
          <w:lang w:val="en-AU"/>
        </w:rPr>
        <w:t xml:space="preserve"> 0, 1, 2, 3, 4</w:t>
      </w:r>
    </w:p>
    <w:p w14:paraId="0C6CE2F4" w14:textId="77777777" w:rsidR="00854174" w:rsidRDefault="00854174" w:rsidP="00854174">
      <w:pPr>
        <w:tabs>
          <w:tab w:val="left" w:pos="3555"/>
        </w:tabs>
        <w:rPr>
          <w:lang w:val="en-AU"/>
        </w:rPr>
      </w:pPr>
      <w:r w:rsidRPr="00760617">
        <w:rPr>
          <w:rFonts w:ascii="Courier New" w:hAnsi="Courier New" w:cs="Courier New"/>
          <w:lang w:val="en-AU"/>
        </w:rPr>
        <w:t>[5..]</w:t>
      </w:r>
      <w:r>
        <w:rPr>
          <w:lang w:val="en-AU"/>
        </w:rPr>
        <w:t xml:space="preserve">    </w:t>
      </w:r>
      <w:r>
        <w:sym w:font="Wingdings" w:char="F0E0"/>
      </w:r>
      <w:r>
        <w:rPr>
          <w:lang w:val="en-AU"/>
        </w:rPr>
        <w:t xml:space="preserve"> indexes 5 </w:t>
      </w:r>
      <w:r w:rsidRPr="00CC3A41">
        <w:rPr>
          <w:lang w:val="en-AU"/>
        </w:rPr>
        <w:t>till the last one</w:t>
      </w:r>
    </w:p>
    <w:p w14:paraId="484B6AB4" w14:textId="77777777" w:rsidR="00854174" w:rsidRDefault="00854174" w:rsidP="00854174">
      <w:pPr>
        <w:tabs>
          <w:tab w:val="left" w:pos="3555"/>
        </w:tabs>
        <w:rPr>
          <w:lang w:val="en-AU"/>
        </w:rPr>
      </w:pPr>
    </w:p>
    <w:p w14:paraId="104960D9" w14:textId="77777777" w:rsidR="00854174" w:rsidRPr="00854174" w:rsidRDefault="00854174" w:rsidP="00854174">
      <w:pPr>
        <w:ind w:firstLine="540"/>
        <w:rPr>
          <w:lang w:val="en-AU"/>
        </w:rPr>
      </w:pPr>
      <w:r>
        <w:rPr>
          <w:lang w:val="en-AU"/>
        </w:rPr>
        <w:t xml:space="preserve">Reading on in our example omnetpp.ini file we see that parameters relating to the maximum allowed packet size are set in all communication layers: </w:t>
      </w:r>
    </w:p>
    <w:p w14:paraId="6A15160F" w14:textId="77777777" w:rsidR="00BE1CC2" w:rsidRPr="00BE1CC2" w:rsidRDefault="00BE1CC2" w:rsidP="00BE1CC2">
      <w:pPr>
        <w:pStyle w:val="code-ini"/>
      </w:pPr>
      <w:r w:rsidRPr="00BE1CC2">
        <w:t>SN.node[*].Communication.Routing.maxNetFrameSize = 2500</w:t>
      </w:r>
    </w:p>
    <w:p w14:paraId="45FC2440" w14:textId="77777777" w:rsidR="00BE1CC2" w:rsidRPr="00BE1CC2" w:rsidRDefault="00BE1CC2" w:rsidP="00BE1CC2">
      <w:pPr>
        <w:pStyle w:val="code-ini"/>
      </w:pPr>
      <w:r w:rsidRPr="00BE1CC2">
        <w:t>SN.node[*].Communication.MAC.maxMACFrameSize = 2500</w:t>
      </w:r>
    </w:p>
    <w:p w14:paraId="75078D2E" w14:textId="77777777" w:rsidR="00BE1CC2" w:rsidRPr="00BE1CC2" w:rsidRDefault="00BE1CC2" w:rsidP="00BE1CC2">
      <w:pPr>
        <w:pStyle w:val="code-ini"/>
      </w:pPr>
      <w:r w:rsidRPr="00BE1CC2">
        <w:t>SN.node[*].Communication.Radio.maxPhyFrameSize = 2500</w:t>
      </w:r>
    </w:p>
    <w:p w14:paraId="3DC00710" w14:textId="77777777" w:rsidR="00854174" w:rsidRDefault="00854174" w:rsidP="00854174">
      <w:pPr>
        <w:ind w:firstLine="540"/>
        <w:rPr>
          <w:lang w:val="en-AU"/>
        </w:rPr>
      </w:pPr>
    </w:p>
    <w:p w14:paraId="0ADBB347" w14:textId="77777777" w:rsidR="004E3A53" w:rsidRDefault="00854174" w:rsidP="004029EC">
      <w:pPr>
        <w:ind w:firstLine="540"/>
        <w:rPr>
          <w:lang w:val="en-AU"/>
        </w:rPr>
      </w:pPr>
      <w:r>
        <w:rPr>
          <w:lang w:val="en-AU"/>
        </w:rPr>
        <w:t xml:space="preserve">We have already set </w:t>
      </w:r>
      <w:r w:rsidR="004029EC">
        <w:rPr>
          <w:lang w:val="en-AU"/>
        </w:rPr>
        <w:t xml:space="preserve">the kind of radio we want to use, by setting </w:t>
      </w:r>
      <w:r w:rsidR="00451142" w:rsidRPr="00451142">
        <w:rPr>
          <w:lang w:val="en-AU"/>
        </w:rPr>
        <w:t>RadioParametersFile</w:t>
      </w:r>
      <w:r w:rsidR="00451142">
        <w:rPr>
          <w:lang w:val="en-AU"/>
        </w:rPr>
        <w:t xml:space="preserve">. </w:t>
      </w:r>
      <w:r w:rsidR="004029EC">
        <w:rPr>
          <w:lang w:val="en-AU"/>
        </w:rPr>
        <w:t xml:space="preserve"> </w:t>
      </w:r>
      <w:r w:rsidR="00451142">
        <w:rPr>
          <w:lang w:val="en-AU"/>
        </w:rPr>
        <w:t xml:space="preserve">How do we instruct Castalia which MAC protocol and which Routing protocol to use? </w:t>
      </w:r>
      <w:r w:rsidR="004E3A53">
        <w:rPr>
          <w:lang w:val="en-AU"/>
        </w:rPr>
        <w:t>This is achieve</w:t>
      </w:r>
      <w:r w:rsidR="001E3DF9">
        <w:rPr>
          <w:lang w:val="en-AU"/>
        </w:rPr>
        <w:t>d</w:t>
      </w:r>
      <w:r w:rsidR="004E3A53">
        <w:rPr>
          <w:lang w:val="en-AU"/>
        </w:rPr>
        <w:t xml:space="preserve"> </w:t>
      </w:r>
      <w:r w:rsidR="00FE743D">
        <w:rPr>
          <w:lang w:val="en-AU"/>
        </w:rPr>
        <w:t>by two</w:t>
      </w:r>
      <w:r w:rsidR="00C34C6B">
        <w:rPr>
          <w:lang w:val="en-AU"/>
        </w:rPr>
        <w:t xml:space="preserve"> </w:t>
      </w:r>
      <w:r w:rsidR="004E3A53">
        <w:rPr>
          <w:lang w:val="en-AU"/>
        </w:rPr>
        <w:t>Communication module parameters</w:t>
      </w:r>
    </w:p>
    <w:p w14:paraId="297962B1" w14:textId="77777777" w:rsidR="004029EC" w:rsidRPr="004E3A53" w:rsidRDefault="004E3A53" w:rsidP="004029EC">
      <w:pPr>
        <w:ind w:firstLine="540"/>
        <w:rPr>
          <w:rFonts w:ascii="Courier New" w:hAnsi="Courier New" w:cs="Courier New"/>
          <w:lang w:val="en-AU"/>
        </w:rPr>
      </w:pPr>
      <w:r w:rsidRPr="004E3A53">
        <w:rPr>
          <w:rFonts w:ascii="Courier New" w:hAnsi="Courier New" w:cs="Courier New"/>
          <w:lang w:val="en-AU"/>
        </w:rPr>
        <w:t>SN.node[*].Communication.MACProtocolName</w:t>
      </w:r>
    </w:p>
    <w:p w14:paraId="30CBE71C" w14:textId="77777777" w:rsidR="004E3A53" w:rsidRPr="004E3A53" w:rsidRDefault="004E3A53" w:rsidP="004029EC">
      <w:pPr>
        <w:ind w:firstLine="540"/>
        <w:rPr>
          <w:rFonts w:ascii="Courier New" w:hAnsi="Courier New" w:cs="Courier New"/>
          <w:lang w:val="en-AU"/>
        </w:rPr>
      </w:pPr>
      <w:r w:rsidRPr="004E3A53">
        <w:rPr>
          <w:rFonts w:ascii="Courier New" w:hAnsi="Courier New" w:cs="Courier New"/>
          <w:lang w:val="en-AU"/>
        </w:rPr>
        <w:t>SN.node[*].Communication.RoutingProtocolName</w:t>
      </w:r>
    </w:p>
    <w:p w14:paraId="196DE99A" w14:textId="77777777" w:rsidR="00C34C6B" w:rsidRDefault="004E3A53" w:rsidP="004029EC">
      <w:pPr>
        <w:ind w:firstLine="540"/>
        <w:rPr>
          <w:lang w:val="en-AU"/>
        </w:rPr>
      </w:pPr>
      <w:r>
        <w:rPr>
          <w:lang w:val="en-AU"/>
        </w:rPr>
        <w:t>These are set by default to "</w:t>
      </w:r>
      <w:r w:rsidRPr="00C34C6B">
        <w:rPr>
          <w:rFonts w:ascii="Courier New" w:hAnsi="Courier New" w:cs="Courier New"/>
          <w:lang w:val="en-AU"/>
        </w:rPr>
        <w:t>BypassMAC</w:t>
      </w:r>
      <w:r>
        <w:rPr>
          <w:lang w:val="en-AU"/>
        </w:rPr>
        <w:t>" and "</w:t>
      </w:r>
      <w:r w:rsidRPr="00C34C6B">
        <w:rPr>
          <w:rFonts w:ascii="Courier New" w:hAnsi="Courier New" w:cs="Courier New"/>
          <w:lang w:val="en-AU"/>
        </w:rPr>
        <w:t>BypassRouting</w:t>
      </w:r>
      <w:r>
        <w:rPr>
          <w:lang w:val="en-AU"/>
        </w:rPr>
        <w:t>"</w:t>
      </w:r>
      <w:r w:rsidR="00C34C6B">
        <w:rPr>
          <w:lang w:val="en-AU"/>
        </w:rPr>
        <w:t xml:space="preserve">. These are module names </w:t>
      </w:r>
      <w:r>
        <w:rPr>
          <w:lang w:val="en-AU"/>
        </w:rPr>
        <w:t xml:space="preserve">that </w:t>
      </w:r>
      <w:r w:rsidR="00C34C6B">
        <w:rPr>
          <w:lang w:val="en-AU"/>
        </w:rPr>
        <w:t>in essence implement</w:t>
      </w:r>
      <w:r>
        <w:rPr>
          <w:lang w:val="en-AU"/>
        </w:rPr>
        <w:t xml:space="preserve"> no MAC functionality and no Routing functionality.</w:t>
      </w:r>
      <w:r w:rsidR="00C34C6B">
        <w:rPr>
          <w:lang w:val="en-AU"/>
        </w:rPr>
        <w:t xml:space="preserve"> For the radioTest simulation we did not need any MAC or Routing so we left these parameters assigned to their default value (i.e., they are not mentioned in the omnetpp.ini file). If you want to see the default values for any parameter just go to the .ned </w:t>
      </w:r>
      <w:r w:rsidR="001E3DF9">
        <w:rPr>
          <w:lang w:val="en-AU"/>
        </w:rPr>
        <w:t xml:space="preserve">file </w:t>
      </w:r>
      <w:r w:rsidR="00C34C6B">
        <w:rPr>
          <w:lang w:val="en-AU"/>
        </w:rPr>
        <w:t>that describes that module. For the parameters mentioned above you can look in:</w:t>
      </w:r>
    </w:p>
    <w:p w14:paraId="28A776EA" w14:textId="77777777" w:rsidR="004029EC" w:rsidRDefault="00C34C6B" w:rsidP="004029EC">
      <w:pPr>
        <w:ind w:firstLine="540"/>
        <w:rPr>
          <w:lang w:val="en-AU"/>
        </w:rPr>
      </w:pPr>
      <w:r>
        <w:rPr>
          <w:lang w:val="en-AU"/>
        </w:rPr>
        <w:t xml:space="preserve"> </w:t>
      </w:r>
      <w:r w:rsidRPr="00C34C6B">
        <w:rPr>
          <w:rFonts w:ascii="Courier New" w:hAnsi="Courier New" w:cs="Courier New"/>
          <w:lang w:val="en-AU"/>
        </w:rPr>
        <w:t>src/node/communication/CommunicationModule.ned</w:t>
      </w:r>
      <w:r w:rsidR="004E3A53">
        <w:rPr>
          <w:lang w:val="en-AU"/>
        </w:rPr>
        <w:t xml:space="preserve">  </w:t>
      </w:r>
    </w:p>
    <w:p w14:paraId="3B89AACD" w14:textId="77777777" w:rsidR="004029EC" w:rsidRDefault="00C34C6B" w:rsidP="004029EC">
      <w:pPr>
        <w:ind w:firstLine="540"/>
        <w:rPr>
          <w:lang w:val="en-AU"/>
        </w:rPr>
      </w:pPr>
      <w:r>
        <w:rPr>
          <w:lang w:val="en-AU"/>
        </w:rPr>
        <w:t>If you look at the BANtest/omnetpp.ini you will see MACProtocolName being assigned</w:t>
      </w:r>
    </w:p>
    <w:p w14:paraId="2B6A525D" w14:textId="77777777" w:rsidR="00C34C6B" w:rsidRDefault="004029EC" w:rsidP="00C34C6B">
      <w:pPr>
        <w:pStyle w:val="code-ini"/>
      </w:pPr>
      <w:r w:rsidRPr="004029EC">
        <w:t>SN.node[*].Communication.MACProtocolName = "BaselineBANMac"</w:t>
      </w:r>
    </w:p>
    <w:p w14:paraId="28E69619" w14:textId="77777777" w:rsidR="00C34C6B" w:rsidRDefault="00C34C6B" w:rsidP="004029EC">
      <w:pPr>
        <w:ind w:firstLine="540"/>
        <w:rPr>
          <w:lang w:val="en-AU"/>
        </w:rPr>
      </w:pPr>
      <w:r>
        <w:rPr>
          <w:lang w:val="en-AU"/>
        </w:rPr>
        <w:t xml:space="preserve">The important thing to note here is that by assigning a name to this parameter we are also choosing a specific module for our MAC. So by altering these parameters we can dynamically control the composition of modules </w:t>
      </w:r>
      <w:r w:rsidR="0078569D">
        <w:rPr>
          <w:lang w:val="en-AU"/>
        </w:rPr>
        <w:t>in</w:t>
      </w:r>
      <w:r>
        <w:rPr>
          <w:lang w:val="en-AU"/>
        </w:rPr>
        <w:t xml:space="preserve"> our simulation</w:t>
      </w:r>
      <w:r w:rsidR="0078569D">
        <w:rPr>
          <w:rStyle w:val="FootnoteReference"/>
          <w:lang w:val="en-AU"/>
        </w:rPr>
        <w:footnoteReference w:id="3"/>
      </w:r>
      <w:r>
        <w:rPr>
          <w:lang w:val="en-AU"/>
        </w:rPr>
        <w:t xml:space="preserve">. </w:t>
      </w:r>
      <w:r w:rsidR="0078569D">
        <w:rPr>
          <w:lang w:val="en-AU"/>
        </w:rPr>
        <w:t>The consequence of this feature is that depending on the module you choose, the parameters available to you are also changing since different MAC modules support different parameters. There are four kind</w:t>
      </w:r>
      <w:r w:rsidR="00D27B13">
        <w:rPr>
          <w:lang w:val="en-AU"/>
        </w:rPr>
        <w:t>s</w:t>
      </w:r>
      <w:r w:rsidR="0078569D">
        <w:rPr>
          <w:lang w:val="en-AU"/>
        </w:rPr>
        <w:t xml:space="preserve"> of modules that are dynamically selected in a Castalia configuration file. We have already seen the 2 kinds: MAC and Routing modules. The other 2 are Application modules and MobilityManager modules. </w:t>
      </w:r>
    </w:p>
    <w:p w14:paraId="31190E88" w14:textId="77777777" w:rsidR="00854174" w:rsidRPr="00854174" w:rsidRDefault="00854174" w:rsidP="004029EC">
      <w:pPr>
        <w:ind w:firstLine="540"/>
        <w:rPr>
          <w:lang w:val="en-AU"/>
        </w:rPr>
      </w:pPr>
      <w:r>
        <w:rPr>
          <w:lang w:val="en-AU"/>
        </w:rPr>
        <w:t xml:space="preserve"> </w:t>
      </w:r>
      <w:r w:rsidR="00D27B13">
        <w:rPr>
          <w:lang w:val="en-AU"/>
        </w:rPr>
        <w:t>Here is how we set our radioTest simulation to use the Application module we want:</w:t>
      </w:r>
    </w:p>
    <w:p w14:paraId="294F3BE4" w14:textId="77777777" w:rsidR="00BE1CC2" w:rsidRPr="00BE1CC2" w:rsidRDefault="00BE1CC2" w:rsidP="00BE1CC2">
      <w:pPr>
        <w:pStyle w:val="code-ini"/>
      </w:pPr>
      <w:r w:rsidRPr="00BE1CC2">
        <w:t>SN.node[*].ApplicationName = "ThroughputTest"</w:t>
      </w:r>
    </w:p>
    <w:p w14:paraId="5FB9746A" w14:textId="77777777" w:rsidR="00BE1CC2" w:rsidRPr="00BE1CC2" w:rsidRDefault="00BE1CC2" w:rsidP="00BE1CC2">
      <w:pPr>
        <w:pStyle w:val="code-ini"/>
      </w:pPr>
      <w:r w:rsidRPr="00BE1CC2">
        <w:t>SN.node[*].Application.packet_rate = 5</w:t>
      </w:r>
    </w:p>
    <w:p w14:paraId="68B3F77F" w14:textId="77777777" w:rsidR="00BE1CC2" w:rsidRPr="00BE1CC2" w:rsidRDefault="00BE1CC2" w:rsidP="00BE1CC2">
      <w:pPr>
        <w:pStyle w:val="code-ini"/>
      </w:pPr>
      <w:r w:rsidRPr="00BE1CC2">
        <w:t>SN.node[*].Application.constantDataPayload = 2000</w:t>
      </w:r>
    </w:p>
    <w:p w14:paraId="5B2AC00A" w14:textId="77777777" w:rsidR="00BE1CC2" w:rsidRPr="00BE1CC2" w:rsidRDefault="00BE1CC2" w:rsidP="00BE1CC2">
      <w:pPr>
        <w:pStyle w:val="code-ini"/>
      </w:pPr>
      <w:r w:rsidRPr="00BE1CC2">
        <w:t># application's trace info for node 0 (receiving node)</w:t>
      </w:r>
    </w:p>
    <w:p w14:paraId="121637F9" w14:textId="77777777" w:rsidR="00BE1CC2" w:rsidRPr="00BE1CC2" w:rsidRDefault="00BE1CC2" w:rsidP="00BE1CC2">
      <w:pPr>
        <w:pStyle w:val="code-ini"/>
      </w:pPr>
      <w:r w:rsidRPr="00BE1CC2">
        <w:t># is turned on, to show some interesting patterns</w:t>
      </w:r>
    </w:p>
    <w:p w14:paraId="796DF3FD" w14:textId="77777777" w:rsidR="00BE1CC2" w:rsidRPr="00BE1CC2" w:rsidRDefault="00BE1CC2" w:rsidP="00BE1CC2">
      <w:pPr>
        <w:pStyle w:val="code-ini"/>
      </w:pPr>
      <w:r w:rsidRPr="00BE1CC2">
        <w:t>SN.node[0].Application.collectTraceInfo = true</w:t>
      </w:r>
    </w:p>
    <w:p w14:paraId="0A363B62" w14:textId="77777777" w:rsidR="00BE1CC2" w:rsidRDefault="00BE1CC2" w:rsidP="0097704A">
      <w:pPr>
        <w:ind w:firstLine="540"/>
        <w:rPr>
          <w:lang w:val="en-US"/>
        </w:rPr>
      </w:pPr>
    </w:p>
    <w:p w14:paraId="5D90C57D" w14:textId="77777777" w:rsidR="0078569D" w:rsidRDefault="005544D2" w:rsidP="00CC3A41">
      <w:pPr>
        <w:tabs>
          <w:tab w:val="left" w:pos="3285"/>
        </w:tabs>
        <w:rPr>
          <w:lang w:val="en-US"/>
        </w:rPr>
      </w:pPr>
      <w:r>
        <w:rPr>
          <w:lang w:val="en-US"/>
        </w:rPr>
        <w:t xml:space="preserve">By setting the </w:t>
      </w:r>
      <w:r w:rsidRPr="004E42E0">
        <w:rPr>
          <w:rFonts w:ascii="Courier New" w:hAnsi="Courier New" w:cs="Courier New"/>
          <w:lang w:val="en-US"/>
        </w:rPr>
        <w:t>ApplicationName</w:t>
      </w:r>
      <w:r>
        <w:rPr>
          <w:lang w:val="en-US"/>
        </w:rPr>
        <w:t xml:space="preserve"> we also choose the </w:t>
      </w:r>
      <w:r w:rsidR="00DB5697">
        <w:rPr>
          <w:lang w:val="en-US"/>
        </w:rPr>
        <w:t xml:space="preserve">application </w:t>
      </w:r>
      <w:r>
        <w:rPr>
          <w:lang w:val="en-US"/>
        </w:rPr>
        <w:t>module</w:t>
      </w:r>
      <w:r w:rsidR="00DB5697">
        <w:rPr>
          <w:lang w:val="en-US"/>
        </w:rPr>
        <w:t xml:space="preserve">. </w:t>
      </w:r>
      <w:r w:rsidR="00DB5697" w:rsidRPr="004E42E0">
        <w:rPr>
          <w:rFonts w:ascii="Courier New" w:hAnsi="Courier New" w:cs="Courier New"/>
          <w:lang w:val="en-US"/>
        </w:rPr>
        <w:t>ThroughputTest</w:t>
      </w:r>
      <w:r w:rsidR="00DB5697">
        <w:rPr>
          <w:lang w:val="en-US"/>
        </w:rPr>
        <w:t xml:space="preserve"> application has all nodes sending traffic to a sink node. We can easily modify the packet rate and the packet size as you can notice. The sink node is by default node 0 and we have not changed this here. Also n</w:t>
      </w:r>
      <w:r w:rsidR="0078569D">
        <w:rPr>
          <w:lang w:val="en-US"/>
        </w:rPr>
        <w:t>otice how the last line show</w:t>
      </w:r>
      <w:r w:rsidR="00A967E1">
        <w:rPr>
          <w:lang w:val="en-US"/>
        </w:rPr>
        <w:t>n above, activates the collecting</w:t>
      </w:r>
      <w:r w:rsidR="0078569D">
        <w:rPr>
          <w:lang w:val="en-US"/>
        </w:rPr>
        <w:t xml:space="preserve"> of traces for the Application module of node 0. This is why the </w:t>
      </w:r>
      <w:r w:rsidR="0078569D" w:rsidRPr="004E42E0">
        <w:rPr>
          <w:rFonts w:ascii="Courier New" w:hAnsi="Courier New" w:cs="Courier New"/>
          <w:lang w:val="en-US"/>
        </w:rPr>
        <w:t>Cast</w:t>
      </w:r>
      <w:r w:rsidR="004E42E0">
        <w:rPr>
          <w:rFonts w:ascii="Courier New" w:hAnsi="Courier New" w:cs="Courier New"/>
          <w:lang w:val="en-US"/>
        </w:rPr>
        <w:t>a</w:t>
      </w:r>
      <w:r w:rsidR="0078569D" w:rsidRPr="004E42E0">
        <w:rPr>
          <w:rFonts w:ascii="Courier New" w:hAnsi="Courier New" w:cs="Courier New"/>
          <w:lang w:val="en-US"/>
        </w:rPr>
        <w:t>lia-Trace.txt</w:t>
      </w:r>
      <w:r w:rsidR="0078569D">
        <w:rPr>
          <w:lang w:val="en-US"/>
        </w:rPr>
        <w:t xml:space="preserve"> files we examined in section 3.1 were</w:t>
      </w:r>
      <w:r w:rsidR="00A967E1">
        <w:rPr>
          <w:lang w:val="en-US"/>
        </w:rPr>
        <w:t xml:space="preserve"> created</w:t>
      </w:r>
      <w:r w:rsidR="0078569D">
        <w:rPr>
          <w:lang w:val="en-US"/>
        </w:rPr>
        <w:t xml:space="preserve"> and this is why they only contained events from the application module of node 0. </w:t>
      </w:r>
      <w:r w:rsidR="0078569D" w:rsidRPr="0078569D">
        <w:rPr>
          <w:i/>
          <w:lang w:val="en-US"/>
        </w:rPr>
        <w:t>All Castalia modules</w:t>
      </w:r>
      <w:r w:rsidR="0078569D">
        <w:rPr>
          <w:lang w:val="en-US"/>
        </w:rPr>
        <w:t xml:space="preserve"> have a </w:t>
      </w:r>
      <w:r w:rsidR="0078569D" w:rsidRPr="0078569D">
        <w:rPr>
          <w:rFonts w:ascii="Courier New" w:hAnsi="Courier New" w:cs="Courier New"/>
          <w:lang w:val="en-AU"/>
        </w:rPr>
        <w:t>collectTraceInfo</w:t>
      </w:r>
      <w:r w:rsidR="0078569D" w:rsidRPr="0078569D">
        <w:rPr>
          <w:lang w:val="en-AU"/>
        </w:rPr>
        <w:t xml:space="preserve"> </w:t>
      </w:r>
      <w:r w:rsidR="0078569D">
        <w:rPr>
          <w:lang w:val="en-US"/>
        </w:rPr>
        <w:t>parameter.</w:t>
      </w:r>
      <w:r w:rsidR="00A967E1">
        <w:rPr>
          <w:lang w:val="en-US"/>
        </w:rPr>
        <w:t xml:space="preserve"> By default, collection of traces is deactivated (parameter set to </w:t>
      </w:r>
      <w:r w:rsidR="0078569D">
        <w:rPr>
          <w:lang w:val="en-US"/>
        </w:rPr>
        <w:t xml:space="preserve">false).  </w:t>
      </w:r>
    </w:p>
    <w:p w14:paraId="15F530AB" w14:textId="77777777" w:rsidR="00DB5697" w:rsidRDefault="0078569D" w:rsidP="0078569D">
      <w:pPr>
        <w:rPr>
          <w:lang w:val="en-US"/>
        </w:rPr>
      </w:pPr>
      <w:r>
        <w:rPr>
          <w:lang w:val="en-US"/>
        </w:rPr>
        <w:tab/>
      </w:r>
    </w:p>
    <w:p w14:paraId="7A58C4F1" w14:textId="77777777" w:rsidR="00CC3A41" w:rsidRPr="00DF3772" w:rsidRDefault="0078569D" w:rsidP="00DF3772">
      <w:pPr>
        <w:ind w:firstLine="720"/>
        <w:rPr>
          <w:szCs w:val="22"/>
          <w:lang w:val="en-US"/>
        </w:rPr>
      </w:pPr>
      <w:r>
        <w:rPr>
          <w:lang w:val="en-US"/>
        </w:rPr>
        <w:t>Then</w:t>
      </w:r>
      <w:r w:rsidR="00DB5697">
        <w:rPr>
          <w:lang w:val="en-US"/>
        </w:rPr>
        <w:t xml:space="preserve"> follows a section where we set the starting locations for our 3 nodes manually (remember that we </w:t>
      </w:r>
      <w:r w:rsidR="00C41E72">
        <w:rPr>
          <w:lang w:val="en-US"/>
        </w:rPr>
        <w:t xml:space="preserve">left </w:t>
      </w:r>
      <w:r w:rsidR="00DB5697" w:rsidRPr="00DB5697">
        <w:rPr>
          <w:rFonts w:ascii="Courier New" w:hAnsi="Courier New" w:cs="Courier New"/>
          <w:lang w:val="en-US"/>
        </w:rPr>
        <w:t>SN.deployment</w:t>
      </w:r>
      <w:r w:rsidR="00DB5697">
        <w:rPr>
          <w:lang w:val="en-US"/>
        </w:rPr>
        <w:t xml:space="preserve"> to </w:t>
      </w:r>
      <w:r w:rsidR="00C41E72">
        <w:rPr>
          <w:lang w:val="en-US"/>
        </w:rPr>
        <w:t xml:space="preserve">its default value: </w:t>
      </w:r>
      <w:r w:rsidR="00DB5697">
        <w:rPr>
          <w:lang w:val="en-US"/>
        </w:rPr>
        <w:t>“custom”). We write “starting locations” because the nodes can be mobile. Indeed</w:t>
      </w:r>
      <w:r w:rsidR="00A967E1">
        <w:rPr>
          <w:lang w:val="en-US"/>
        </w:rPr>
        <w:t>, we see that node 0 is using</w:t>
      </w:r>
      <w:r w:rsidR="00DB5697">
        <w:rPr>
          <w:lang w:val="en-US"/>
        </w:rPr>
        <w:t xml:space="preserve"> </w:t>
      </w:r>
      <w:r w:rsidR="00DB5697" w:rsidRPr="00DB5697">
        <w:rPr>
          <w:rFonts w:ascii="Courier New" w:hAnsi="Courier New" w:cs="Courier New"/>
          <w:lang w:val="en-US"/>
        </w:rPr>
        <w:t>LineMobilityManager</w:t>
      </w:r>
      <w:r w:rsidR="00A967E1">
        <w:rPr>
          <w:lang w:val="en-US"/>
        </w:rPr>
        <w:t xml:space="preserve"> as the mobility manager module. </w:t>
      </w:r>
      <w:r w:rsidR="00DB5697">
        <w:rPr>
          <w:lang w:val="en-US"/>
        </w:rPr>
        <w:t xml:space="preserve">The other two nodes have the default mobility manager: </w:t>
      </w:r>
      <w:r w:rsidR="00DB5697" w:rsidRPr="00DB5697">
        <w:rPr>
          <w:rFonts w:ascii="Courier New" w:hAnsi="Courier New" w:cs="Courier New"/>
          <w:lang w:val="en-US"/>
        </w:rPr>
        <w:t>NoMobilityManager</w:t>
      </w:r>
      <w:r w:rsidR="00DB5697">
        <w:rPr>
          <w:lang w:val="en-US"/>
        </w:rPr>
        <w:t>, which is used to describe static nodes.</w:t>
      </w:r>
    </w:p>
    <w:p w14:paraId="3A8853ED" w14:textId="77777777" w:rsidR="00BE1CC2" w:rsidRPr="00BE1CC2" w:rsidRDefault="00BE1CC2" w:rsidP="00BE1CC2">
      <w:pPr>
        <w:pStyle w:val="code-ini"/>
      </w:pPr>
      <w:r w:rsidRPr="00BE1CC2">
        <w:t>SN.node[0].xCoor = 0</w:t>
      </w:r>
    </w:p>
    <w:p w14:paraId="1B08870A" w14:textId="77777777" w:rsidR="00BE1CC2" w:rsidRPr="00BE1CC2" w:rsidRDefault="00BE1CC2" w:rsidP="00BE1CC2">
      <w:pPr>
        <w:pStyle w:val="code-ini"/>
      </w:pPr>
      <w:r w:rsidRPr="00BE1CC2">
        <w:t>SN.node[0].yCoor = 0</w:t>
      </w:r>
    </w:p>
    <w:p w14:paraId="3131393D" w14:textId="77777777" w:rsidR="00BE1CC2" w:rsidRPr="00BE1CC2" w:rsidRDefault="00BE1CC2" w:rsidP="00BE1CC2">
      <w:pPr>
        <w:pStyle w:val="code-ini"/>
      </w:pPr>
      <w:r w:rsidRPr="00BE1CC2">
        <w:t>SN.node[1].xCoor = 50</w:t>
      </w:r>
    </w:p>
    <w:p w14:paraId="486DB240" w14:textId="77777777" w:rsidR="00BE1CC2" w:rsidRPr="00BE1CC2" w:rsidRDefault="00BE1CC2" w:rsidP="00BE1CC2">
      <w:pPr>
        <w:pStyle w:val="code-ini"/>
      </w:pPr>
      <w:r w:rsidRPr="00BE1CC2">
        <w:t>SN.node[1].yCoor = 50</w:t>
      </w:r>
    </w:p>
    <w:p w14:paraId="335C19F7" w14:textId="77777777" w:rsidR="00BE1CC2" w:rsidRPr="00BE1CC2" w:rsidRDefault="00BE1CC2" w:rsidP="00BE1CC2">
      <w:pPr>
        <w:pStyle w:val="code-ini"/>
      </w:pPr>
      <w:r w:rsidRPr="00BE1CC2">
        <w:t>SN.node[2].xCoor = 150</w:t>
      </w:r>
    </w:p>
    <w:p w14:paraId="6F5CF4F7" w14:textId="77777777" w:rsidR="00BE1CC2" w:rsidRPr="00BE1CC2" w:rsidRDefault="00BE1CC2" w:rsidP="00BE1CC2">
      <w:pPr>
        <w:pStyle w:val="code-ini"/>
      </w:pPr>
      <w:r w:rsidRPr="00BE1CC2">
        <w:t>SN.node[2].yCoor = 150</w:t>
      </w:r>
    </w:p>
    <w:p w14:paraId="5C2E9892" w14:textId="77777777" w:rsidR="00BE1CC2" w:rsidRPr="00BE1CC2" w:rsidRDefault="00BE1CC2" w:rsidP="00BE1CC2">
      <w:pPr>
        <w:pStyle w:val="code-ini"/>
      </w:pPr>
    </w:p>
    <w:p w14:paraId="02A00829" w14:textId="77777777" w:rsidR="00BE1CC2" w:rsidRPr="00BE1CC2" w:rsidRDefault="00BE1CC2" w:rsidP="00BE1CC2">
      <w:pPr>
        <w:pStyle w:val="code-ini"/>
      </w:pPr>
      <w:r w:rsidRPr="00BE1CC2">
        <w:t>SN.node[0].MobilityManagerName = "LineMobilityManager"</w:t>
      </w:r>
    </w:p>
    <w:p w14:paraId="5065CEAE" w14:textId="77777777" w:rsidR="00BE1CC2" w:rsidRPr="00BE1CC2" w:rsidRDefault="00BE1CC2" w:rsidP="00BE1CC2">
      <w:pPr>
        <w:pStyle w:val="code-ini"/>
      </w:pPr>
    </w:p>
    <w:p w14:paraId="6CB6D57B" w14:textId="77777777" w:rsidR="00BE1CC2" w:rsidRPr="00BE1CC2" w:rsidRDefault="00BE1CC2" w:rsidP="00BE1CC2">
      <w:pPr>
        <w:pStyle w:val="code-ini"/>
      </w:pPr>
      <w:r w:rsidRPr="00BE1CC2">
        <w:t>SN.node[0].MobilityManager.updateInterval = 100</w:t>
      </w:r>
    </w:p>
    <w:p w14:paraId="3D28D295" w14:textId="77777777" w:rsidR="00BE1CC2" w:rsidRPr="00BE1CC2" w:rsidRDefault="00BE1CC2" w:rsidP="00BE1CC2">
      <w:pPr>
        <w:pStyle w:val="code-ini"/>
      </w:pPr>
      <w:r w:rsidRPr="00BE1CC2">
        <w:t>SN.node[0].MobilityManager.xCoorDestination = 200</w:t>
      </w:r>
    </w:p>
    <w:p w14:paraId="6223848E" w14:textId="77777777" w:rsidR="00BE1CC2" w:rsidRPr="00BE1CC2" w:rsidRDefault="00BE1CC2" w:rsidP="00BE1CC2">
      <w:pPr>
        <w:pStyle w:val="code-ini"/>
      </w:pPr>
      <w:r w:rsidRPr="00BE1CC2">
        <w:t>SN.node[0].MobilityManager.yCoorDestination = 200</w:t>
      </w:r>
    </w:p>
    <w:p w14:paraId="07A1210B" w14:textId="77777777" w:rsidR="00BE1CC2" w:rsidRPr="00BE1CC2" w:rsidRDefault="00BE1CC2" w:rsidP="00BE1CC2">
      <w:pPr>
        <w:pStyle w:val="code-ini"/>
      </w:pPr>
      <w:r w:rsidRPr="00BE1CC2">
        <w:t>SN.node[0].MobilityManager.speed = 15</w:t>
      </w:r>
    </w:p>
    <w:p w14:paraId="4B7D5439" w14:textId="77777777" w:rsidR="00BE1CC2" w:rsidRDefault="00BE1CC2" w:rsidP="00333D31">
      <w:pPr>
        <w:tabs>
          <w:tab w:val="left" w:pos="3285"/>
        </w:tabs>
        <w:ind w:firstLine="540"/>
        <w:rPr>
          <w:szCs w:val="22"/>
          <w:lang w:val="en-AU"/>
        </w:rPr>
      </w:pPr>
    </w:p>
    <w:p w14:paraId="2214F583" w14:textId="77777777" w:rsidR="00333D31" w:rsidRPr="0030238E" w:rsidRDefault="00333D31" w:rsidP="00333D31">
      <w:pPr>
        <w:tabs>
          <w:tab w:val="left" w:pos="3285"/>
        </w:tabs>
        <w:ind w:firstLine="540"/>
        <w:rPr>
          <w:szCs w:val="22"/>
          <w:lang w:val="en-AU"/>
        </w:rPr>
      </w:pPr>
      <w:r>
        <w:rPr>
          <w:szCs w:val="22"/>
          <w:lang w:val="en-AU"/>
        </w:rPr>
        <w:t xml:space="preserve"> </w:t>
      </w:r>
      <w:r w:rsidR="00DB5697">
        <w:rPr>
          <w:szCs w:val="22"/>
          <w:lang w:val="en-AU"/>
        </w:rPr>
        <w:t xml:space="preserve">The </w:t>
      </w:r>
      <w:r w:rsidR="00DB5697" w:rsidRPr="00DF3772">
        <w:rPr>
          <w:rFonts w:ascii="Courier New" w:hAnsi="Courier New" w:cs="Courier New"/>
          <w:szCs w:val="22"/>
          <w:lang w:val="en-AU"/>
        </w:rPr>
        <w:t>LineMobilityManager</w:t>
      </w:r>
      <w:r w:rsidR="00DF3772">
        <w:rPr>
          <w:szCs w:val="22"/>
          <w:lang w:val="en-AU"/>
        </w:rPr>
        <w:t xml:space="preserve"> module moves the node in a straight line </w:t>
      </w:r>
      <w:r w:rsidR="00A967E1">
        <w:rPr>
          <w:szCs w:val="22"/>
          <w:lang w:val="en-AU"/>
        </w:rPr>
        <w:t xml:space="preserve">segment </w:t>
      </w:r>
      <w:r w:rsidR="00DF3772">
        <w:rPr>
          <w:szCs w:val="22"/>
          <w:lang w:val="en-AU"/>
        </w:rPr>
        <w:t xml:space="preserve">(back and forth). The straight line </w:t>
      </w:r>
      <w:r w:rsidR="00A967E1">
        <w:rPr>
          <w:szCs w:val="22"/>
          <w:lang w:val="en-AU"/>
        </w:rPr>
        <w:t xml:space="preserve">segment </w:t>
      </w:r>
      <w:r w:rsidR="00DF3772">
        <w:rPr>
          <w:szCs w:val="22"/>
          <w:lang w:val="en-AU"/>
        </w:rPr>
        <w:t xml:space="preserve">is defined by </w:t>
      </w:r>
      <w:r w:rsidR="0030238E">
        <w:rPr>
          <w:szCs w:val="22"/>
          <w:lang w:val="en-AU"/>
        </w:rPr>
        <w:t xml:space="preserve">the starting location of a node and the destination location given by the </w:t>
      </w:r>
      <w:r w:rsidR="0030238E" w:rsidRPr="0030238E">
        <w:rPr>
          <w:lang w:val="en-AU"/>
        </w:rPr>
        <w:t>xCoorDestination</w:t>
      </w:r>
      <w:r w:rsidR="0030238E">
        <w:rPr>
          <w:lang w:val="en-AU"/>
        </w:rPr>
        <w:t>, y</w:t>
      </w:r>
      <w:r w:rsidR="0030238E" w:rsidRPr="0030238E">
        <w:rPr>
          <w:lang w:val="en-AU"/>
        </w:rPr>
        <w:t>CoorDestination</w:t>
      </w:r>
      <w:r w:rsidR="0030238E">
        <w:rPr>
          <w:lang w:val="en-AU"/>
        </w:rPr>
        <w:t xml:space="preserve"> parameters of the mobility module. We also define the speed and the update interval that the wireless channel module will be updated of the node’s current position.</w:t>
      </w:r>
    </w:p>
    <w:p w14:paraId="191B5E29" w14:textId="77777777" w:rsidR="00BE1CC2" w:rsidRDefault="0030238E" w:rsidP="00333D31">
      <w:pPr>
        <w:tabs>
          <w:tab w:val="left" w:pos="3285"/>
        </w:tabs>
        <w:ind w:firstLine="540"/>
        <w:rPr>
          <w:szCs w:val="22"/>
          <w:lang w:val="en-AU"/>
        </w:rPr>
      </w:pPr>
      <w:r>
        <w:rPr>
          <w:szCs w:val="22"/>
          <w:lang w:val="en-AU"/>
        </w:rPr>
        <w:t>After t</w:t>
      </w:r>
      <w:r w:rsidR="00A967E1">
        <w:rPr>
          <w:szCs w:val="22"/>
          <w:lang w:val="en-AU"/>
        </w:rPr>
        <w:t>hese lines we see a new section:</w:t>
      </w:r>
      <w:r>
        <w:rPr>
          <w:szCs w:val="22"/>
          <w:lang w:val="en-AU"/>
        </w:rPr>
        <w:t xml:space="preserve"> a new </w:t>
      </w:r>
      <w:r w:rsidRPr="0030238E">
        <w:rPr>
          <w:i/>
          <w:szCs w:val="22"/>
          <w:lang w:val="en-AU"/>
        </w:rPr>
        <w:t>configuration</w:t>
      </w:r>
      <w:r>
        <w:rPr>
          <w:szCs w:val="22"/>
          <w:lang w:val="en-AU"/>
        </w:rPr>
        <w:t xml:space="preserve">. </w:t>
      </w:r>
    </w:p>
    <w:p w14:paraId="49F80DE1" w14:textId="77777777" w:rsidR="00BE1CC2" w:rsidRPr="00BE1CC2" w:rsidRDefault="00BE1CC2" w:rsidP="00BE1CC2">
      <w:pPr>
        <w:pStyle w:val="code-ini"/>
      </w:pPr>
      <w:r w:rsidRPr="00BE1CC2">
        <w:t>[Config InterferenceTest1]</w:t>
      </w:r>
    </w:p>
    <w:p w14:paraId="4C39596A" w14:textId="77777777" w:rsidR="00BE1CC2" w:rsidRPr="00BE1CC2" w:rsidRDefault="00BE1CC2" w:rsidP="00BE1CC2">
      <w:pPr>
        <w:pStyle w:val="code-ini"/>
      </w:pPr>
      <w:r w:rsidRPr="00BE1CC2">
        <w:t>SN.node[0].MobilityManagerName = "NoMobilityManager"</w:t>
      </w:r>
    </w:p>
    <w:p w14:paraId="4F2807D5" w14:textId="77777777" w:rsidR="00BE1CC2" w:rsidRPr="00BE1CC2" w:rsidRDefault="00BE1CC2" w:rsidP="00BE1CC2">
      <w:pPr>
        <w:pStyle w:val="code-ini"/>
      </w:pPr>
      <w:r w:rsidRPr="00BE1CC2">
        <w:t>SN.node[1].MobilityManagerName = "NoMobilityManager"</w:t>
      </w:r>
    </w:p>
    <w:p w14:paraId="4DC1456E" w14:textId="77777777" w:rsidR="00BE1CC2" w:rsidRPr="00BE1CC2" w:rsidRDefault="00BE1CC2" w:rsidP="00BE1CC2">
      <w:pPr>
        <w:pStyle w:val="code-ini"/>
      </w:pPr>
      <w:r w:rsidRPr="00BE1CC2">
        <w:t>SN.node[2].MobilityManagerName = "LineMobilityManager"</w:t>
      </w:r>
    </w:p>
    <w:p w14:paraId="0A9158A4" w14:textId="77777777" w:rsidR="00BE1CC2" w:rsidRPr="00BE1CC2" w:rsidRDefault="00BE1CC2" w:rsidP="00BE1CC2">
      <w:pPr>
        <w:pStyle w:val="code-ini"/>
      </w:pPr>
    </w:p>
    <w:p w14:paraId="05025097" w14:textId="77777777" w:rsidR="00BE1CC2" w:rsidRPr="00BE1CC2" w:rsidRDefault="00BE1CC2" w:rsidP="00BE1CC2">
      <w:pPr>
        <w:pStyle w:val="code-ini"/>
      </w:pPr>
      <w:r w:rsidRPr="00BE1CC2">
        <w:t>SN.node[0].xCoor = 10</w:t>
      </w:r>
    </w:p>
    <w:p w14:paraId="44DA6F7F" w14:textId="77777777" w:rsidR="00BE1CC2" w:rsidRPr="00BE1CC2" w:rsidRDefault="00BE1CC2" w:rsidP="00BE1CC2">
      <w:pPr>
        <w:pStyle w:val="code-ini"/>
      </w:pPr>
      <w:r w:rsidRPr="00BE1CC2">
        <w:t>SN.node[0].yCoor = 50</w:t>
      </w:r>
    </w:p>
    <w:p w14:paraId="0AF42F49" w14:textId="77777777" w:rsidR="00BE1CC2" w:rsidRPr="00BE1CC2" w:rsidRDefault="00BE1CC2" w:rsidP="00BE1CC2">
      <w:pPr>
        <w:pStyle w:val="code-ini"/>
      </w:pPr>
    </w:p>
    <w:p w14:paraId="54C6B652" w14:textId="77777777" w:rsidR="00BE1CC2" w:rsidRPr="00BE1CC2" w:rsidRDefault="00BE1CC2" w:rsidP="00BE1CC2">
      <w:pPr>
        <w:pStyle w:val="code-ini"/>
      </w:pPr>
      <w:r w:rsidRPr="00BE1CC2">
        <w:t>SN.node[1].xCoor = 0</w:t>
      </w:r>
    </w:p>
    <w:p w14:paraId="664D4778" w14:textId="77777777" w:rsidR="00BE1CC2" w:rsidRPr="00BE1CC2" w:rsidRDefault="00BE1CC2" w:rsidP="00BE1CC2">
      <w:pPr>
        <w:pStyle w:val="code-ini"/>
      </w:pPr>
      <w:r w:rsidRPr="00BE1CC2">
        <w:t>SN.node[1].yCoor = 50</w:t>
      </w:r>
    </w:p>
    <w:p w14:paraId="3DBBC513" w14:textId="77777777" w:rsidR="00BE1CC2" w:rsidRPr="00BE1CC2" w:rsidRDefault="00BE1CC2" w:rsidP="00BE1CC2">
      <w:pPr>
        <w:pStyle w:val="code-ini"/>
      </w:pPr>
    </w:p>
    <w:p w14:paraId="678434C1" w14:textId="77777777" w:rsidR="00BE1CC2" w:rsidRPr="00BE1CC2" w:rsidRDefault="00BE1CC2" w:rsidP="00BE1CC2">
      <w:pPr>
        <w:pStyle w:val="code-ini"/>
      </w:pPr>
      <w:r w:rsidRPr="00BE1CC2">
        <w:t>SN.node[2].xCoor = 5</w:t>
      </w:r>
    </w:p>
    <w:p w14:paraId="55E8BB8F" w14:textId="77777777" w:rsidR="00BE1CC2" w:rsidRPr="00BE1CC2" w:rsidRDefault="00BE1CC2" w:rsidP="00BE1CC2">
      <w:pPr>
        <w:pStyle w:val="code-ini"/>
      </w:pPr>
      <w:r w:rsidRPr="00BE1CC2">
        <w:t>SN.node[2].yCoor = 0</w:t>
      </w:r>
    </w:p>
    <w:p w14:paraId="5C7048EB" w14:textId="77777777" w:rsidR="00BE1CC2" w:rsidRPr="00BE1CC2" w:rsidRDefault="00BE1CC2" w:rsidP="00BE1CC2">
      <w:pPr>
        <w:pStyle w:val="code-ini"/>
      </w:pPr>
    </w:p>
    <w:p w14:paraId="5AAA55C2" w14:textId="77777777" w:rsidR="00BE1CC2" w:rsidRPr="00BE1CC2" w:rsidRDefault="00BE1CC2" w:rsidP="00BE1CC2">
      <w:pPr>
        <w:pStyle w:val="code-ini"/>
      </w:pPr>
      <w:r w:rsidRPr="00BE1CC2">
        <w:t>SN.node[2].MobilityManager.updateInterval = 100</w:t>
      </w:r>
    </w:p>
    <w:p w14:paraId="53A8CD04" w14:textId="77777777" w:rsidR="00BE1CC2" w:rsidRPr="00BE1CC2" w:rsidRDefault="00BE1CC2" w:rsidP="00BE1CC2">
      <w:pPr>
        <w:pStyle w:val="code-ini"/>
      </w:pPr>
      <w:r w:rsidRPr="00BE1CC2">
        <w:t>SN.node[2].MobilityManager.xCoorDestination = 5</w:t>
      </w:r>
    </w:p>
    <w:p w14:paraId="0DCDEE9E" w14:textId="77777777" w:rsidR="00BE1CC2" w:rsidRPr="00BE1CC2" w:rsidRDefault="00BE1CC2" w:rsidP="00BE1CC2">
      <w:pPr>
        <w:pStyle w:val="code-ini"/>
      </w:pPr>
      <w:r w:rsidRPr="00BE1CC2">
        <w:t>SN.node[2].MobilityManager.yCoorDestination = 100</w:t>
      </w:r>
    </w:p>
    <w:p w14:paraId="3047E6E9" w14:textId="77777777" w:rsidR="00BE1CC2" w:rsidRPr="00BE1CC2" w:rsidRDefault="00BE1CC2" w:rsidP="00BE1CC2">
      <w:pPr>
        <w:pStyle w:val="code-ini"/>
      </w:pPr>
      <w:r w:rsidRPr="00BE1CC2">
        <w:t>SN.node[2].MobilityManager.speed = 5</w:t>
      </w:r>
    </w:p>
    <w:p w14:paraId="5172455F" w14:textId="77777777" w:rsidR="00BE1CC2" w:rsidRDefault="0030238E" w:rsidP="00333D31">
      <w:pPr>
        <w:tabs>
          <w:tab w:val="left" w:pos="3285"/>
        </w:tabs>
        <w:ind w:firstLine="540"/>
        <w:rPr>
          <w:szCs w:val="22"/>
          <w:lang w:val="en-AU"/>
        </w:rPr>
      </w:pPr>
      <w:r>
        <w:rPr>
          <w:szCs w:val="22"/>
          <w:lang w:val="en-AU"/>
        </w:rPr>
        <w:t>In this configuration</w:t>
      </w:r>
      <w:r w:rsidR="0091487B">
        <w:rPr>
          <w:szCs w:val="22"/>
          <w:lang w:val="en-AU"/>
        </w:rPr>
        <w:t>,</w:t>
      </w:r>
      <w:r>
        <w:rPr>
          <w:szCs w:val="22"/>
          <w:lang w:val="en-AU"/>
        </w:rPr>
        <w:t xml:space="preserve"> node 2 is the mobile one, instead of node 0, and nodes</w:t>
      </w:r>
      <w:r w:rsidR="0091487B">
        <w:rPr>
          <w:szCs w:val="22"/>
          <w:lang w:val="en-AU"/>
        </w:rPr>
        <w:t xml:space="preserve"> are much closer to each other (so that we can simulate interesting interference behaviour).</w:t>
      </w:r>
    </w:p>
    <w:p w14:paraId="27DC275A" w14:textId="77777777" w:rsidR="0091487B" w:rsidRDefault="0091487B" w:rsidP="00333D31">
      <w:pPr>
        <w:tabs>
          <w:tab w:val="left" w:pos="3285"/>
        </w:tabs>
        <w:ind w:firstLine="540"/>
        <w:rPr>
          <w:szCs w:val="22"/>
          <w:lang w:val="en-AU"/>
        </w:rPr>
      </w:pPr>
      <w:r>
        <w:rPr>
          <w:szCs w:val="22"/>
          <w:lang w:val="en-AU"/>
        </w:rPr>
        <w:t>Yet another configuration section follows with slightly different node locations, which we do not show here. Instead we draw you</w:t>
      </w:r>
      <w:r w:rsidR="00C41E72">
        <w:rPr>
          <w:szCs w:val="22"/>
          <w:lang w:val="en-AU"/>
        </w:rPr>
        <w:t>r</w:t>
      </w:r>
      <w:r>
        <w:rPr>
          <w:szCs w:val="22"/>
          <w:lang w:val="en-AU"/>
        </w:rPr>
        <w:t xml:space="preserve"> attention at the end of the file, where a very short configuration section resides. Here it is:</w:t>
      </w:r>
    </w:p>
    <w:p w14:paraId="43DE795E" w14:textId="77777777" w:rsidR="00221446" w:rsidRDefault="00221446" w:rsidP="00333D31">
      <w:pPr>
        <w:tabs>
          <w:tab w:val="left" w:pos="3285"/>
        </w:tabs>
        <w:ind w:firstLine="540"/>
        <w:rPr>
          <w:szCs w:val="22"/>
          <w:lang w:val="en-AU"/>
        </w:rPr>
      </w:pPr>
    </w:p>
    <w:p w14:paraId="48E2E48A" w14:textId="77777777" w:rsidR="00221446" w:rsidRPr="00221446" w:rsidRDefault="00221446" w:rsidP="00221446">
      <w:pPr>
        <w:pStyle w:val="code-ini"/>
      </w:pPr>
      <w:r w:rsidRPr="00221446">
        <w:t>[Config varyInterferenceModel]</w:t>
      </w:r>
    </w:p>
    <w:p w14:paraId="4366505C" w14:textId="77777777" w:rsidR="00221446" w:rsidRPr="00221446" w:rsidRDefault="00221446" w:rsidP="00221446">
      <w:pPr>
        <w:pStyle w:val="code-ini"/>
      </w:pPr>
      <w:r w:rsidRPr="00221446">
        <w:t>SN.node[*].Communication.Radio.collisionModel = ${InterfModel=0,1,2}</w:t>
      </w:r>
    </w:p>
    <w:p w14:paraId="4725A52D" w14:textId="77777777" w:rsidR="00221446" w:rsidRDefault="00221446" w:rsidP="00333D31">
      <w:pPr>
        <w:tabs>
          <w:tab w:val="left" w:pos="3285"/>
        </w:tabs>
        <w:ind w:firstLine="540"/>
        <w:rPr>
          <w:szCs w:val="22"/>
          <w:lang w:val="en-AU"/>
        </w:rPr>
      </w:pPr>
    </w:p>
    <w:p w14:paraId="0A3E7B54" w14:textId="77777777" w:rsidR="0091487B" w:rsidRDefault="0091487B" w:rsidP="00333D31">
      <w:pPr>
        <w:tabs>
          <w:tab w:val="left" w:pos="3285"/>
        </w:tabs>
        <w:ind w:firstLine="540"/>
        <w:rPr>
          <w:szCs w:val="22"/>
          <w:lang w:val="en-AU"/>
        </w:rPr>
      </w:pPr>
      <w:r>
        <w:rPr>
          <w:szCs w:val="22"/>
          <w:lang w:val="en-AU"/>
        </w:rPr>
        <w:t xml:space="preserve">Notice how we do not assign just one value to the parameter but a series of values. This is a feature of </w:t>
      </w:r>
      <w:r w:rsidR="00D57443">
        <w:rPr>
          <w:szCs w:val="22"/>
          <w:lang w:val="en-AU"/>
        </w:rPr>
        <w:t xml:space="preserve">OMNeT </w:t>
      </w:r>
      <w:r>
        <w:rPr>
          <w:szCs w:val="22"/>
          <w:lang w:val="en-AU"/>
        </w:rPr>
        <w:t>4.0</w:t>
      </w:r>
      <w:r w:rsidR="00563EC0">
        <w:rPr>
          <w:szCs w:val="22"/>
          <w:lang w:val="en-AU"/>
        </w:rPr>
        <w:t xml:space="preserve"> and</w:t>
      </w:r>
      <w:r>
        <w:rPr>
          <w:szCs w:val="22"/>
          <w:lang w:val="en-AU"/>
        </w:rPr>
        <w:t xml:space="preserve"> later versions. You can look at the OMNeT manual for a complete list of the ways you can assign parameters, but the essence of this multiple-value assignment is that simulation will run many times, each time assigning one of the values.</w:t>
      </w:r>
      <w:r w:rsidR="00E54CFB">
        <w:rPr>
          <w:szCs w:val="22"/>
          <w:lang w:val="en-AU"/>
        </w:rPr>
        <w:t xml:space="preserve"> So given the example above we will run the simulation 3 times. The name “InterfModel”</w:t>
      </w:r>
      <w:r w:rsidR="00563EC0">
        <w:rPr>
          <w:szCs w:val="22"/>
          <w:lang w:val="en-AU"/>
        </w:rPr>
        <w:t xml:space="preserve"> </w:t>
      </w:r>
      <w:r w:rsidR="00E54CFB">
        <w:rPr>
          <w:szCs w:val="22"/>
          <w:lang w:val="en-AU"/>
        </w:rPr>
        <w:t>in the curly braces will just be used as a label in the output produce</w:t>
      </w:r>
      <w:r w:rsidR="00563EC0">
        <w:rPr>
          <w:szCs w:val="22"/>
          <w:lang w:val="en-AU"/>
        </w:rPr>
        <w:t>d</w:t>
      </w:r>
      <w:r w:rsidR="00E54CFB">
        <w:rPr>
          <w:szCs w:val="22"/>
          <w:lang w:val="en-AU"/>
        </w:rPr>
        <w:t xml:space="preserve"> and helps us parse the output more easily.</w:t>
      </w:r>
    </w:p>
    <w:p w14:paraId="1A0E000A" w14:textId="77777777" w:rsidR="00E54CFB" w:rsidRDefault="00E54CFB" w:rsidP="00333D31">
      <w:pPr>
        <w:tabs>
          <w:tab w:val="left" w:pos="3285"/>
        </w:tabs>
        <w:ind w:firstLine="540"/>
        <w:rPr>
          <w:szCs w:val="22"/>
          <w:lang w:val="en-AU"/>
        </w:rPr>
      </w:pPr>
      <w:r>
        <w:rPr>
          <w:szCs w:val="22"/>
          <w:lang w:val="en-AU"/>
        </w:rPr>
        <w:t>If you have more than one parameter that takes multiple values, then all combinations will be run. In the example below we have 2 parameters taking 3 values each, which means 9 possible parameter combinations, thus 9 simulation runs.</w:t>
      </w:r>
    </w:p>
    <w:p w14:paraId="26242DCA" w14:textId="77777777" w:rsidR="0091487B" w:rsidRPr="0091487B" w:rsidRDefault="0091487B" w:rsidP="0091487B">
      <w:pPr>
        <w:pStyle w:val="code-ini"/>
        <w:rPr>
          <w:sz w:val="16"/>
          <w:szCs w:val="16"/>
        </w:rPr>
      </w:pPr>
      <w:r w:rsidRPr="0091487B">
        <w:rPr>
          <w:sz w:val="16"/>
          <w:szCs w:val="16"/>
        </w:rPr>
        <w:t>SN.node[1].Communication.Radio.TxOutputPower = ${TxPower="-5dBm", "-10dBm", "-15dBm"}</w:t>
      </w:r>
    </w:p>
    <w:p w14:paraId="54FD7406" w14:textId="77777777" w:rsidR="00D57443" w:rsidRPr="0091487B" w:rsidRDefault="0091487B" w:rsidP="0091487B">
      <w:pPr>
        <w:pStyle w:val="code-ini"/>
        <w:rPr>
          <w:sz w:val="16"/>
          <w:szCs w:val="16"/>
        </w:rPr>
      </w:pPr>
      <w:r w:rsidRPr="0091487B">
        <w:rPr>
          <w:sz w:val="16"/>
          <w:szCs w:val="16"/>
        </w:rPr>
        <w:t>SN.node[0].Communication.Radio.CCAthreshold = ${CCAthreshold=-95, -90, -85}</w:t>
      </w:r>
      <w:r w:rsidR="00D57443" w:rsidRPr="0091487B">
        <w:rPr>
          <w:sz w:val="16"/>
          <w:szCs w:val="16"/>
        </w:rPr>
        <w:t xml:space="preserve">  </w:t>
      </w:r>
    </w:p>
    <w:p w14:paraId="1A58FBA0" w14:textId="77777777" w:rsidR="00451142" w:rsidRDefault="00451142" w:rsidP="00333D31">
      <w:pPr>
        <w:tabs>
          <w:tab w:val="left" w:pos="3285"/>
        </w:tabs>
        <w:ind w:firstLine="540"/>
        <w:rPr>
          <w:szCs w:val="22"/>
          <w:lang w:val="en-AU"/>
        </w:rPr>
      </w:pPr>
    </w:p>
    <w:p w14:paraId="62B9DCC0" w14:textId="77777777" w:rsidR="00E54CFB" w:rsidRDefault="00E54CFB" w:rsidP="00333D31">
      <w:pPr>
        <w:tabs>
          <w:tab w:val="left" w:pos="3285"/>
        </w:tabs>
        <w:ind w:firstLine="540"/>
        <w:rPr>
          <w:szCs w:val="22"/>
          <w:lang w:val="en-AU"/>
        </w:rPr>
      </w:pPr>
      <w:r>
        <w:rPr>
          <w:szCs w:val="22"/>
          <w:lang w:val="en-AU"/>
        </w:rPr>
        <w:t>You can even do more complicated things such as putting constraints, so that not all possible combinations are</w:t>
      </w:r>
      <w:r w:rsidR="00D45699">
        <w:rPr>
          <w:szCs w:val="22"/>
          <w:lang w:val="en-AU"/>
        </w:rPr>
        <w:t xml:space="preserve"> executed. Here’s an example from</w:t>
      </w:r>
      <w:r>
        <w:rPr>
          <w:szCs w:val="22"/>
          <w:lang w:val="en-AU"/>
        </w:rPr>
        <w:t xml:space="preserve"> </w:t>
      </w:r>
      <w:r w:rsidRPr="00D45699">
        <w:rPr>
          <w:rFonts w:ascii="Courier New" w:hAnsi="Courier New" w:cs="Courier New"/>
          <w:szCs w:val="22"/>
          <w:lang w:val="en-AU"/>
        </w:rPr>
        <w:t>BANtest/omnetpp.ini</w:t>
      </w:r>
      <w:r>
        <w:rPr>
          <w:szCs w:val="22"/>
          <w:lang w:val="en-AU"/>
        </w:rPr>
        <w:t>:</w:t>
      </w:r>
    </w:p>
    <w:p w14:paraId="0F56915D" w14:textId="77777777" w:rsidR="00451142" w:rsidRPr="00E54CFB" w:rsidRDefault="00451142" w:rsidP="00E54CFB">
      <w:pPr>
        <w:pStyle w:val="code-ini"/>
        <w:rPr>
          <w:sz w:val="18"/>
          <w:szCs w:val="18"/>
        </w:rPr>
      </w:pPr>
      <w:r w:rsidRPr="00E54CFB">
        <w:rPr>
          <w:sz w:val="18"/>
          <w:szCs w:val="18"/>
        </w:rPr>
        <w:t>SN.node[*].Communication.MAC.scheduledAccessLength = ${schedSlots=6,5,4,3}</w:t>
      </w:r>
    </w:p>
    <w:p w14:paraId="07134793" w14:textId="77777777" w:rsidR="00451142" w:rsidRPr="00E54CFB" w:rsidRDefault="00451142" w:rsidP="00E54CFB">
      <w:pPr>
        <w:pStyle w:val="code-ini"/>
        <w:rPr>
          <w:sz w:val="18"/>
          <w:szCs w:val="18"/>
        </w:rPr>
      </w:pPr>
      <w:r w:rsidRPr="00E54CFB">
        <w:rPr>
          <w:sz w:val="18"/>
          <w:szCs w:val="18"/>
        </w:rPr>
        <w:t>SN.node[*].Communication.MAC.RAP1Length = ${RAPslots=2,7,12,17}</w:t>
      </w:r>
    </w:p>
    <w:p w14:paraId="09AD7B04" w14:textId="77777777" w:rsidR="00451142" w:rsidRPr="00E54CFB" w:rsidRDefault="00451142" w:rsidP="00E54CFB">
      <w:pPr>
        <w:pStyle w:val="code-ini"/>
        <w:rPr>
          <w:sz w:val="18"/>
          <w:szCs w:val="18"/>
        </w:rPr>
      </w:pPr>
      <w:r w:rsidRPr="00E54CFB">
        <w:rPr>
          <w:sz w:val="18"/>
          <w:szCs w:val="18"/>
        </w:rPr>
        <w:t>constraint = $schedSlots * 5 + $RAPslots == 32</w:t>
      </w:r>
    </w:p>
    <w:p w14:paraId="5F550D29" w14:textId="77777777" w:rsidR="00D57443" w:rsidRDefault="00E54CFB" w:rsidP="00333D31">
      <w:pPr>
        <w:tabs>
          <w:tab w:val="left" w:pos="3285"/>
        </w:tabs>
        <w:ind w:firstLine="540"/>
        <w:rPr>
          <w:szCs w:val="22"/>
          <w:lang w:val="en-AU"/>
        </w:rPr>
      </w:pPr>
      <w:r>
        <w:rPr>
          <w:szCs w:val="22"/>
          <w:lang w:val="en-AU"/>
        </w:rPr>
        <w:t xml:space="preserve">The example above will only </w:t>
      </w:r>
      <w:r w:rsidR="00563EC0">
        <w:rPr>
          <w:szCs w:val="22"/>
          <w:lang w:val="en-AU"/>
        </w:rPr>
        <w:t xml:space="preserve">execute </w:t>
      </w:r>
      <w:r>
        <w:rPr>
          <w:szCs w:val="22"/>
          <w:lang w:val="en-AU"/>
        </w:rPr>
        <w:t>4 combinations: (6,2), (5,7), (4,12), (3,17).</w:t>
      </w:r>
    </w:p>
    <w:p w14:paraId="5CE6CD63" w14:textId="77777777" w:rsidR="00ED7EC8" w:rsidRPr="00E54CFB" w:rsidRDefault="00ED7EC8" w:rsidP="00E54CFB">
      <w:pPr>
        <w:rPr>
          <w:lang w:val="en-AU"/>
        </w:rPr>
      </w:pPr>
    </w:p>
    <w:p w14:paraId="1D623399" w14:textId="77777777" w:rsidR="00264B59" w:rsidRPr="004E1118" w:rsidRDefault="00573925" w:rsidP="00ED7EC8">
      <w:pPr>
        <w:pStyle w:val="Heading2"/>
        <w:rPr>
          <w:lang w:val="en-US"/>
        </w:rPr>
      </w:pPr>
      <w:r>
        <w:rPr>
          <w:lang w:val="en-US"/>
        </w:rPr>
        <w:br w:type="page"/>
      </w:r>
      <w:bookmarkStart w:id="7" w:name="_Toc289264383"/>
      <w:r w:rsidR="00995548">
        <w:rPr>
          <w:lang w:val="en-US"/>
        </w:rPr>
        <w:t>Using the Castalia and CastaliaResults scripts</w:t>
      </w:r>
      <w:bookmarkEnd w:id="7"/>
    </w:p>
    <w:p w14:paraId="5B6225E2" w14:textId="77777777" w:rsidR="00BA32D1" w:rsidRDefault="00FD2E05" w:rsidP="00264B59">
      <w:pPr>
        <w:ind w:firstLine="540"/>
        <w:rPr>
          <w:lang w:val="en-US"/>
        </w:rPr>
      </w:pPr>
      <w:r>
        <w:rPr>
          <w:lang w:val="en-US"/>
        </w:rPr>
        <w:t xml:space="preserve">OMNeT allows you to choose just one of the configurations defined </w:t>
      </w:r>
      <w:r w:rsidR="00BA32D1">
        <w:rPr>
          <w:lang w:val="en-US"/>
        </w:rPr>
        <w:t xml:space="preserve">in a configuration file. </w:t>
      </w:r>
      <w:r w:rsidR="00A967E1">
        <w:rPr>
          <w:lang w:val="en-US"/>
        </w:rPr>
        <w:t xml:space="preserve">That is, if you use the simulator binary directly (i.e. </w:t>
      </w:r>
      <w:r w:rsidR="00A967E1" w:rsidRPr="004E42E0">
        <w:rPr>
          <w:rFonts w:ascii="Courier New" w:hAnsi="Courier New" w:cs="Courier New"/>
          <w:lang w:val="en-US"/>
        </w:rPr>
        <w:t>CastaliaBin</w:t>
      </w:r>
      <w:r w:rsidR="00A967E1">
        <w:rPr>
          <w:lang w:val="en-US"/>
        </w:rPr>
        <w:t>)</w:t>
      </w:r>
      <w:r w:rsidR="00EB4A87">
        <w:rPr>
          <w:lang w:val="en-US"/>
        </w:rPr>
        <w:t xml:space="preserve"> you can choose an input configuration file and one configuration. When choosing a configuration the parameters from the General section are used and set, and if the configuration redefines them</w:t>
      </w:r>
      <w:r w:rsidR="009B599C">
        <w:rPr>
          <w:lang w:val="en-US"/>
        </w:rPr>
        <w:t>,</w:t>
      </w:r>
      <w:r w:rsidR="00EB4A87">
        <w:rPr>
          <w:lang w:val="en-US"/>
        </w:rPr>
        <w:t xml:space="preserve"> then their value is overwritten. Although this feature is an improvement </w:t>
      </w:r>
      <w:r w:rsidR="009B599C">
        <w:rPr>
          <w:lang w:val="en-US"/>
        </w:rPr>
        <w:t>over</w:t>
      </w:r>
      <w:r w:rsidR="00EB4A87">
        <w:rPr>
          <w:lang w:val="en-US"/>
        </w:rPr>
        <w:t xml:space="preserve"> older versions, its usefulness is limited. Notice for example</w:t>
      </w:r>
      <w:r w:rsidR="009B599C">
        <w:rPr>
          <w:lang w:val="en-US"/>
        </w:rPr>
        <w:t>,</w:t>
      </w:r>
      <w:r w:rsidR="00EB4A87">
        <w:rPr>
          <w:lang w:val="en-US"/>
        </w:rPr>
        <w:t xml:space="preserve"> the configuration on varying the collision model we examined </w:t>
      </w:r>
      <w:r w:rsidR="009B599C">
        <w:rPr>
          <w:lang w:val="en-US"/>
        </w:rPr>
        <w:t>earlier. If we choose it using</w:t>
      </w:r>
      <w:r w:rsidR="00EB4A87">
        <w:rPr>
          <w:lang w:val="en-US"/>
        </w:rPr>
        <w:t xml:space="preserve"> OMNeT’s st</w:t>
      </w:r>
      <w:r w:rsidR="009B599C">
        <w:rPr>
          <w:lang w:val="en-US"/>
        </w:rPr>
        <w:t>andard feature</w:t>
      </w:r>
      <w:r w:rsidR="00EB4A87">
        <w:rPr>
          <w:lang w:val="en-US"/>
        </w:rPr>
        <w:t xml:space="preserve"> it will only be applied in the General section scenario. If we would like the same effect in the Interference scenarios then we would have to explicitly include that line in each configuration. If </w:t>
      </w:r>
      <w:r w:rsidR="00CD3B8F">
        <w:rPr>
          <w:lang w:val="en-US"/>
        </w:rPr>
        <w:t xml:space="preserve">we also wanted to vary the Tx power but not vary the collision model, then we would have to explicitly write another set of configurations. The problem is that you cannot easily </w:t>
      </w:r>
      <w:r w:rsidR="00CD3B8F" w:rsidRPr="00CD3B8F">
        <w:rPr>
          <w:i/>
          <w:lang w:val="en-US"/>
        </w:rPr>
        <w:t>combine</w:t>
      </w:r>
      <w:r w:rsidR="00CD3B8F">
        <w:rPr>
          <w:lang w:val="en-US"/>
        </w:rPr>
        <w:t xml:space="preserve"> configurations. You have to explicitly write the combinations. Furthermore, you cannot easily execute more than one configuration at a time.</w:t>
      </w:r>
      <w:r w:rsidR="00A967E1">
        <w:rPr>
          <w:lang w:val="en-US"/>
        </w:rPr>
        <w:t xml:space="preserve">  We can overcome these restrictions by using the Castalia script.</w:t>
      </w:r>
    </w:p>
    <w:p w14:paraId="5F543CDF" w14:textId="77777777" w:rsidR="00CD3B8F" w:rsidRDefault="00CD3B8F" w:rsidP="00264B59">
      <w:pPr>
        <w:ind w:firstLine="540"/>
        <w:rPr>
          <w:lang w:val="en-US"/>
        </w:rPr>
      </w:pPr>
    </w:p>
    <w:p w14:paraId="3DB014D3" w14:textId="77777777" w:rsidR="00CD3B8F" w:rsidRDefault="00CD3B8F" w:rsidP="00CD3B8F">
      <w:pPr>
        <w:ind w:firstLine="540"/>
        <w:rPr>
          <w:lang w:val="en-US"/>
        </w:rPr>
      </w:pPr>
      <w:r>
        <w:rPr>
          <w:lang w:val="en-US"/>
        </w:rPr>
        <w:t xml:space="preserve">With the Castalia script we can easily give a list of configurations to be combined. </w:t>
      </w:r>
    </w:p>
    <w:p w14:paraId="271BA604" w14:textId="77777777" w:rsidR="00C46B45" w:rsidRDefault="00CD3B8F" w:rsidP="00CD3B8F">
      <w:pPr>
        <w:ind w:firstLine="540"/>
        <w:rPr>
          <w:lang w:val="en-AU"/>
        </w:rPr>
      </w:pPr>
      <w:r>
        <w:rPr>
          <w:lang w:val="en-US"/>
        </w:rPr>
        <w:t>For example, we can write “Castalia –c InterferenceTest1,</w:t>
      </w:r>
      <w:r w:rsidRPr="00CD3B8F">
        <w:rPr>
          <w:lang w:val="en-AU"/>
        </w:rPr>
        <w:t>varyInterferenceModel</w:t>
      </w:r>
      <w:r>
        <w:rPr>
          <w:lang w:val="en-AU"/>
        </w:rPr>
        <w:t>” or “</w:t>
      </w:r>
      <w:r>
        <w:rPr>
          <w:lang w:val="en-US"/>
        </w:rPr>
        <w:t>Castalia –c InterferenceTest2,</w:t>
      </w:r>
      <w:r w:rsidRPr="00CD3B8F">
        <w:rPr>
          <w:lang w:val="en-AU"/>
        </w:rPr>
        <w:t>varyInterferenceModel</w:t>
      </w:r>
      <w:r>
        <w:rPr>
          <w:lang w:val="en-AU"/>
        </w:rPr>
        <w:t>”  no need  to create the combination explicitly in the omnetpp.ini file. M</w:t>
      </w:r>
      <w:r w:rsidR="0048609E">
        <w:rPr>
          <w:lang w:val="en-AU"/>
        </w:rPr>
        <w:t>oreover we have the ability to define</w:t>
      </w:r>
      <w:r w:rsidR="000C698B">
        <w:rPr>
          <w:lang w:val="en-AU"/>
        </w:rPr>
        <w:t xml:space="preserve"> more than one configuration to be executed by listing different configurations </w:t>
      </w:r>
      <w:r w:rsidR="00C46B45">
        <w:rPr>
          <w:lang w:val="en-AU"/>
        </w:rPr>
        <w:t xml:space="preserve">in braces. Castalia –c [A,B] will execute the simulation with configuration A and then another simulation with configuration B. </w:t>
      </w:r>
    </w:p>
    <w:p w14:paraId="6ABCA63E" w14:textId="77777777" w:rsidR="00C46B45" w:rsidRDefault="00C46B45" w:rsidP="00CD3B8F">
      <w:pPr>
        <w:ind w:firstLine="540"/>
        <w:rPr>
          <w:lang w:val="en-AU"/>
        </w:rPr>
      </w:pPr>
      <w:r>
        <w:rPr>
          <w:lang w:val="en-AU"/>
        </w:rPr>
        <w:t>Castalia –c [A,B]C,D[E,F]    will execute 4 combined configurations:</w:t>
      </w:r>
    </w:p>
    <w:p w14:paraId="62427A9A" w14:textId="77777777" w:rsidR="00C46B45" w:rsidRDefault="00C46B45" w:rsidP="00C46B45">
      <w:pPr>
        <w:ind w:firstLine="540"/>
        <w:rPr>
          <w:lang w:val="en-AU"/>
        </w:rPr>
      </w:pPr>
      <w:r>
        <w:rPr>
          <w:lang w:val="en-AU"/>
        </w:rPr>
        <w:t xml:space="preserve">A,C,D,E  </w:t>
      </w:r>
      <w:r w:rsidRPr="00C46B45">
        <w:rPr>
          <w:lang w:val="en-AU"/>
        </w:rPr>
        <w:sym w:font="Wingdings" w:char="F0DF"/>
      </w:r>
      <w:r>
        <w:rPr>
          <w:lang w:val="en-AU"/>
        </w:rPr>
        <w:t xml:space="preserve"> this is a combination (or concatenation) of the 4 simple configs listed  </w:t>
      </w:r>
    </w:p>
    <w:p w14:paraId="2B665D3C" w14:textId="77777777" w:rsidR="00CD3B8F" w:rsidRDefault="00C46B45" w:rsidP="00C46B45">
      <w:pPr>
        <w:ind w:firstLine="540"/>
        <w:rPr>
          <w:lang w:val="en-AU"/>
        </w:rPr>
      </w:pPr>
      <w:r>
        <w:rPr>
          <w:lang w:val="en-AU"/>
        </w:rPr>
        <w:t>B,C,D,E</w:t>
      </w:r>
    </w:p>
    <w:p w14:paraId="111380DF" w14:textId="77777777" w:rsidR="00C46B45" w:rsidRDefault="00C46B45" w:rsidP="00C46B45">
      <w:pPr>
        <w:ind w:firstLine="540"/>
        <w:rPr>
          <w:lang w:val="en-AU"/>
        </w:rPr>
      </w:pPr>
      <w:r>
        <w:rPr>
          <w:lang w:val="en-AU"/>
        </w:rPr>
        <w:t>A,C,D,F</w:t>
      </w:r>
    </w:p>
    <w:p w14:paraId="344395B9" w14:textId="77777777" w:rsidR="00C46B45" w:rsidRDefault="00C46B45" w:rsidP="009964DF">
      <w:pPr>
        <w:ind w:firstLine="540"/>
        <w:rPr>
          <w:lang w:val="en-AU"/>
        </w:rPr>
      </w:pPr>
      <w:r>
        <w:rPr>
          <w:lang w:val="en-AU"/>
        </w:rPr>
        <w:t>B,C,D,F</w:t>
      </w:r>
    </w:p>
    <w:p w14:paraId="1FD3A237" w14:textId="77777777" w:rsidR="00C46B45" w:rsidRDefault="00C46B45" w:rsidP="00CD3B8F">
      <w:pPr>
        <w:ind w:firstLine="540"/>
        <w:rPr>
          <w:lang w:val="en-AU"/>
        </w:rPr>
      </w:pPr>
      <w:r>
        <w:rPr>
          <w:lang w:val="en-AU"/>
        </w:rPr>
        <w:t xml:space="preserve">If you </w:t>
      </w:r>
      <w:r w:rsidR="009964DF">
        <w:rPr>
          <w:lang w:val="en-AU"/>
        </w:rPr>
        <w:t>try to combine</w:t>
      </w:r>
      <w:r>
        <w:rPr>
          <w:lang w:val="en-AU"/>
        </w:rPr>
        <w:t xml:space="preserve"> two or more configurations that have at least one overlapping parameter (i.e. same parameter is defined in two or more configurations) then you will get an error message from the script. For example if you tried: </w:t>
      </w:r>
    </w:p>
    <w:p w14:paraId="1502E0D0" w14:textId="77777777" w:rsidR="00C46B45" w:rsidRPr="002A459F" w:rsidRDefault="00C46B45" w:rsidP="002A459F">
      <w:pPr>
        <w:pStyle w:val="code0"/>
        <w:ind w:left="0" w:right="26" w:firstLine="0"/>
        <w:rPr>
          <w:b/>
        </w:rPr>
      </w:pPr>
      <w:r w:rsidRPr="00C46B45">
        <w:t xml:space="preserve">radioTest$ </w:t>
      </w:r>
      <w:r w:rsidRPr="002A459F">
        <w:rPr>
          <w:b/>
        </w:rPr>
        <w:t>Castalia -c InterferenceTest1,InterferenceTest2</w:t>
      </w:r>
    </w:p>
    <w:p w14:paraId="2A775452" w14:textId="77777777" w:rsidR="00BA32D1" w:rsidRPr="00C46B45" w:rsidRDefault="00C46B45" w:rsidP="002A459F">
      <w:pPr>
        <w:pStyle w:val="code0"/>
        <w:ind w:left="0" w:right="26" w:firstLine="0"/>
      </w:pPr>
      <w:r w:rsidRPr="00C46B45">
        <w:t>ERROR: conflicting values for parameter 'SN.node[2].xCoor</w:t>
      </w:r>
      <w:r w:rsidR="000C698B">
        <w:t>' in base conf</w:t>
      </w:r>
      <w:r w:rsidRPr="00C46B45">
        <w:t>igurations: '5' and '22'</w:t>
      </w:r>
    </w:p>
    <w:p w14:paraId="3EEA8F94" w14:textId="77777777" w:rsidR="009964DF" w:rsidRDefault="009964DF" w:rsidP="00264B59">
      <w:pPr>
        <w:ind w:firstLine="540"/>
        <w:rPr>
          <w:lang w:val="en-US"/>
        </w:rPr>
      </w:pPr>
    </w:p>
    <w:p w14:paraId="4792E6AC" w14:textId="77777777" w:rsidR="009964DF" w:rsidRDefault="009964DF" w:rsidP="00264B59">
      <w:pPr>
        <w:ind w:firstLine="540"/>
        <w:rPr>
          <w:lang w:val="en-US"/>
        </w:rPr>
      </w:pPr>
      <w:r>
        <w:rPr>
          <w:lang w:val="en-US"/>
        </w:rPr>
        <w:t xml:space="preserve">Let us use the power of the </w:t>
      </w:r>
      <w:r w:rsidRPr="004E42E0">
        <w:rPr>
          <w:rFonts w:ascii="Courier New" w:hAnsi="Courier New" w:cs="Courier New"/>
          <w:lang w:val="en-US"/>
        </w:rPr>
        <w:t>Castalia</w:t>
      </w:r>
      <w:r>
        <w:rPr>
          <w:lang w:val="en-US"/>
        </w:rPr>
        <w:t xml:space="preserve"> script to run a useful simulation:</w:t>
      </w:r>
    </w:p>
    <w:p w14:paraId="69A84061" w14:textId="77777777" w:rsidR="00573925" w:rsidRDefault="00573925" w:rsidP="00264B59">
      <w:pPr>
        <w:ind w:firstLine="540"/>
        <w:rPr>
          <w:lang w:val="en-US"/>
        </w:rPr>
      </w:pPr>
    </w:p>
    <w:p w14:paraId="76BAB8A7" w14:textId="77777777" w:rsidR="009964DF" w:rsidRPr="008B20EE" w:rsidRDefault="009964DF" w:rsidP="008B20EE">
      <w:pPr>
        <w:pStyle w:val="code0"/>
        <w:ind w:left="0" w:right="26" w:firstLine="0"/>
        <w:rPr>
          <w:sz w:val="18"/>
        </w:rPr>
      </w:pPr>
      <w:r w:rsidRPr="008B20EE">
        <w:rPr>
          <w:sz w:val="18"/>
        </w:rPr>
        <w:t>$</w:t>
      </w:r>
      <w:r w:rsidR="008B20EE" w:rsidRPr="008B20EE">
        <w:rPr>
          <w:b/>
          <w:sz w:val="18"/>
        </w:rPr>
        <w:t xml:space="preserve"> </w:t>
      </w:r>
      <w:r w:rsidRPr="008B20EE">
        <w:rPr>
          <w:b/>
          <w:sz w:val="18"/>
        </w:rPr>
        <w:t>Castalia -c [InterferenceTest1,InterferenceTest2]varyInterferenceModel</w:t>
      </w:r>
    </w:p>
    <w:p w14:paraId="744AE2B0" w14:textId="77777777" w:rsidR="009964DF" w:rsidRPr="008B20EE" w:rsidRDefault="009964DF" w:rsidP="008B20EE">
      <w:pPr>
        <w:pStyle w:val="code0"/>
        <w:ind w:left="0" w:right="26" w:firstLine="0"/>
        <w:rPr>
          <w:sz w:val="18"/>
        </w:rPr>
      </w:pPr>
      <w:r w:rsidRPr="008B20EE">
        <w:rPr>
          <w:sz w:val="18"/>
        </w:rPr>
        <w:t>Running configuration 1/2</w:t>
      </w:r>
    </w:p>
    <w:p w14:paraId="77E77C3C" w14:textId="77777777" w:rsidR="009964DF" w:rsidRPr="008B20EE" w:rsidRDefault="009964DF" w:rsidP="008B20EE">
      <w:pPr>
        <w:pStyle w:val="code0"/>
        <w:ind w:left="0" w:right="26" w:firstLine="0"/>
        <w:rPr>
          <w:sz w:val="18"/>
        </w:rPr>
      </w:pPr>
      <w:r w:rsidRPr="008B20EE">
        <w:rPr>
          <w:sz w:val="18"/>
        </w:rPr>
        <w:t>Running configuration 2/2</w:t>
      </w:r>
    </w:p>
    <w:p w14:paraId="06960535" w14:textId="77777777" w:rsidR="009964DF" w:rsidRDefault="009964DF" w:rsidP="00264B59">
      <w:pPr>
        <w:ind w:firstLine="540"/>
        <w:rPr>
          <w:lang w:val="en-US"/>
        </w:rPr>
      </w:pPr>
    </w:p>
    <w:p w14:paraId="44527C06" w14:textId="77777777" w:rsidR="0017702C" w:rsidRDefault="009B599C" w:rsidP="00573925">
      <w:pPr>
        <w:ind w:firstLine="540"/>
        <w:rPr>
          <w:lang w:val="en-US"/>
        </w:rPr>
      </w:pPr>
      <w:r>
        <w:rPr>
          <w:lang w:val="en-US"/>
        </w:rPr>
        <w:t>A new output file was created (in our system</w:t>
      </w:r>
      <w:r w:rsidR="004E42E0">
        <w:rPr>
          <w:lang w:val="en-US"/>
        </w:rPr>
        <w:t xml:space="preserve"> </w:t>
      </w:r>
      <w:r w:rsidRPr="009B599C">
        <w:rPr>
          <w:lang w:val="en-US"/>
        </w:rPr>
        <w:t>100809-004640.txt</w:t>
      </w:r>
      <w:r>
        <w:rPr>
          <w:lang w:val="en-US"/>
        </w:rPr>
        <w:t xml:space="preserve">) and </w:t>
      </w:r>
      <w:r w:rsidRPr="004E42E0">
        <w:rPr>
          <w:rFonts w:ascii="Courier New" w:hAnsi="Courier New" w:cs="Courier New"/>
          <w:lang w:val="en-US"/>
        </w:rPr>
        <w:t>Castalia-Trace.txt</w:t>
      </w:r>
      <w:r>
        <w:rPr>
          <w:lang w:val="en-US"/>
        </w:rPr>
        <w:t xml:space="preserve"> got appended with new traces. How would you check the results? You could open the output file or the trace, but there is a lot of text to parse and understand. Remember that for each of the configurations we have 3 collision models tried, so in total we had 6 simulations run. We need a way to process and summarize the results. This is what the script CastaliaResults is for. Let’s run it with no arguments to see what it gives us:</w:t>
      </w:r>
    </w:p>
    <w:p w14:paraId="2B6CCDBE" w14:textId="77777777" w:rsidR="0017702C" w:rsidRPr="002A459F" w:rsidRDefault="0017702C" w:rsidP="002A459F">
      <w:pPr>
        <w:pStyle w:val="code0"/>
        <w:ind w:left="0" w:right="26" w:firstLine="0"/>
        <w:rPr>
          <w:sz w:val="18"/>
        </w:rPr>
      </w:pPr>
      <w:r w:rsidRPr="002A459F">
        <w:rPr>
          <w:sz w:val="18"/>
        </w:rPr>
        <w:t xml:space="preserve">~/Castalia/Simulations/radioTest$ </w:t>
      </w:r>
      <w:r w:rsidRPr="002A459F">
        <w:rPr>
          <w:b/>
          <w:sz w:val="18"/>
        </w:rPr>
        <w:t>CastaliaResults</w:t>
      </w:r>
    </w:p>
    <w:p w14:paraId="081DCA84" w14:textId="77777777" w:rsidR="0017702C" w:rsidRPr="002A459F" w:rsidRDefault="0017702C" w:rsidP="002A459F">
      <w:pPr>
        <w:pStyle w:val="code0"/>
        <w:ind w:left="0" w:right="26" w:firstLine="0"/>
        <w:rPr>
          <w:sz w:val="18"/>
        </w:rPr>
      </w:pPr>
    </w:p>
    <w:p w14:paraId="79EEF148" w14:textId="77777777" w:rsidR="0017702C" w:rsidRPr="002A459F" w:rsidRDefault="0017702C" w:rsidP="002A459F">
      <w:pPr>
        <w:pStyle w:val="code0"/>
        <w:ind w:left="0" w:right="26" w:firstLine="0"/>
        <w:rPr>
          <w:sz w:val="18"/>
        </w:rPr>
      </w:pPr>
      <w:r w:rsidRPr="002A459F">
        <w:rPr>
          <w:sz w:val="18"/>
        </w:rPr>
        <w:t>Castalia output files in current directory:</w:t>
      </w:r>
    </w:p>
    <w:p w14:paraId="5EAB545C" w14:textId="77777777" w:rsidR="0017702C" w:rsidRPr="002A459F" w:rsidRDefault="0017702C" w:rsidP="002A459F">
      <w:pPr>
        <w:pStyle w:val="code0"/>
        <w:ind w:left="0" w:right="26" w:firstLine="0"/>
        <w:rPr>
          <w:sz w:val="18"/>
        </w:rPr>
      </w:pPr>
      <w:r w:rsidRPr="002A459F">
        <w:rPr>
          <w:sz w:val="18"/>
        </w:rPr>
        <w:t>+-------------------+---------------------------------+------------------+</w:t>
      </w:r>
    </w:p>
    <w:p w14:paraId="6DD03B57" w14:textId="77777777" w:rsidR="0017702C" w:rsidRPr="002A459F" w:rsidRDefault="0017702C" w:rsidP="002A459F">
      <w:pPr>
        <w:pStyle w:val="code0"/>
        <w:ind w:left="0" w:right="26" w:firstLine="0"/>
        <w:rPr>
          <w:sz w:val="18"/>
        </w:rPr>
      </w:pPr>
      <w:r w:rsidRPr="002A459F">
        <w:rPr>
          <w:sz w:val="18"/>
        </w:rPr>
        <w:t>|                   | Configuration                   | Date             |</w:t>
      </w:r>
    </w:p>
    <w:p w14:paraId="6881645A" w14:textId="77777777" w:rsidR="0017702C" w:rsidRPr="002A459F" w:rsidRDefault="0017702C" w:rsidP="002A459F">
      <w:pPr>
        <w:pStyle w:val="code0"/>
        <w:ind w:left="0" w:right="26" w:firstLine="0"/>
        <w:rPr>
          <w:sz w:val="18"/>
        </w:rPr>
      </w:pPr>
      <w:r w:rsidRPr="002A459F">
        <w:rPr>
          <w:sz w:val="18"/>
        </w:rPr>
        <w:t>+-------------------+---------------------------------+------------------+</w:t>
      </w:r>
    </w:p>
    <w:p w14:paraId="46F3B254" w14:textId="77777777" w:rsidR="0017702C" w:rsidRPr="002A459F" w:rsidRDefault="002C570C" w:rsidP="002A459F">
      <w:pPr>
        <w:pStyle w:val="code0"/>
        <w:ind w:left="0" w:right="26" w:firstLine="0"/>
        <w:rPr>
          <w:sz w:val="18"/>
        </w:rPr>
      </w:pPr>
      <w:r>
        <w:rPr>
          <w:sz w:val="18"/>
        </w:rPr>
        <w:t xml:space="preserve">| 100807-160236.txt | General (1)    </w:t>
      </w:r>
      <w:r w:rsidR="0017702C" w:rsidRPr="002A459F">
        <w:rPr>
          <w:sz w:val="18"/>
        </w:rPr>
        <w:t xml:space="preserve">                 | 2010-08-07 16:02 |</w:t>
      </w:r>
    </w:p>
    <w:p w14:paraId="0E0D0DFF" w14:textId="77777777" w:rsidR="0017702C" w:rsidRPr="002A459F" w:rsidRDefault="0017702C" w:rsidP="002A459F">
      <w:pPr>
        <w:pStyle w:val="code0"/>
        <w:ind w:left="0" w:right="26" w:firstLine="0"/>
        <w:rPr>
          <w:sz w:val="18"/>
        </w:rPr>
      </w:pPr>
      <w:r w:rsidRPr="002A459F">
        <w:rPr>
          <w:sz w:val="18"/>
        </w:rPr>
        <w:t>| 100808-</w:t>
      </w:r>
      <w:r w:rsidR="00084CDF">
        <w:rPr>
          <w:sz w:val="18"/>
        </w:rPr>
        <w:t>014651.txt | InterferenceTest1 (1)</w:t>
      </w:r>
      <w:r w:rsidRPr="002A459F">
        <w:rPr>
          <w:sz w:val="18"/>
        </w:rPr>
        <w:t xml:space="preserve">           | 2010-08-08 01:46 |</w:t>
      </w:r>
    </w:p>
    <w:p w14:paraId="25DE9C12" w14:textId="77777777" w:rsidR="0017702C" w:rsidRPr="002A459F" w:rsidRDefault="0017702C" w:rsidP="002A459F">
      <w:pPr>
        <w:pStyle w:val="code0"/>
        <w:ind w:left="0" w:right="26" w:firstLine="0"/>
        <w:rPr>
          <w:sz w:val="18"/>
        </w:rPr>
      </w:pPr>
      <w:r w:rsidRPr="002A459F">
        <w:rPr>
          <w:sz w:val="18"/>
        </w:rPr>
        <w:t>| 100809-004640.txt | [InterferenceTest1,Interference | 2010-08-09 00:46 |</w:t>
      </w:r>
    </w:p>
    <w:p w14:paraId="68162D5D" w14:textId="77777777" w:rsidR="0017702C" w:rsidRPr="002A459F" w:rsidRDefault="0017702C" w:rsidP="002A459F">
      <w:pPr>
        <w:pStyle w:val="code0"/>
        <w:ind w:left="0" w:right="26" w:firstLine="0"/>
        <w:rPr>
          <w:sz w:val="18"/>
        </w:rPr>
      </w:pPr>
      <w:r w:rsidRPr="002A459F">
        <w:rPr>
          <w:sz w:val="18"/>
        </w:rPr>
        <w:t xml:space="preserve">|                   |  Test2]varyInterferenceModel </w:t>
      </w:r>
      <w:r w:rsidR="002C570C">
        <w:rPr>
          <w:sz w:val="18"/>
        </w:rPr>
        <w:t>(1)</w:t>
      </w:r>
      <w:r w:rsidRPr="002A459F">
        <w:rPr>
          <w:sz w:val="18"/>
        </w:rPr>
        <w:t>|                  |</w:t>
      </w:r>
    </w:p>
    <w:p w14:paraId="35D725EC" w14:textId="77777777" w:rsidR="0017702C" w:rsidRPr="002A459F" w:rsidRDefault="0017702C" w:rsidP="002A459F">
      <w:pPr>
        <w:pStyle w:val="code0"/>
        <w:ind w:left="0" w:right="26" w:firstLine="0"/>
        <w:rPr>
          <w:sz w:val="18"/>
        </w:rPr>
      </w:pPr>
      <w:r w:rsidRPr="002A459F">
        <w:rPr>
          <w:sz w:val="18"/>
        </w:rPr>
        <w:t>+-------------------+---------------------------------+------------------+</w:t>
      </w:r>
    </w:p>
    <w:p w14:paraId="19D6A01C" w14:textId="77777777" w:rsidR="0017702C" w:rsidRDefault="009964DF" w:rsidP="0017702C">
      <w:pPr>
        <w:ind w:firstLine="540"/>
        <w:rPr>
          <w:lang w:val="en-US"/>
        </w:rPr>
      </w:pPr>
      <w:r>
        <w:rPr>
          <w:lang w:val="en-US"/>
        </w:rPr>
        <w:t xml:space="preserve"> </w:t>
      </w:r>
      <w:r w:rsidR="0017702C">
        <w:rPr>
          <w:lang w:val="en-US"/>
        </w:rPr>
        <w:t>It gives us a list of valid Castalia output files (also called result files) with information about the configuration that created them</w:t>
      </w:r>
      <w:r w:rsidR="002C570C">
        <w:rPr>
          <w:lang w:val="en-US"/>
        </w:rPr>
        <w:t xml:space="preserve"> </w:t>
      </w:r>
      <w:r w:rsidR="0017702C">
        <w:rPr>
          <w:lang w:val="en-US"/>
        </w:rPr>
        <w:t>and the date they were created.</w:t>
      </w:r>
      <w:r w:rsidR="0054655F">
        <w:rPr>
          <w:lang w:val="en-US"/>
        </w:rPr>
        <w:t xml:space="preserve"> The number in the parentheses (1) denotes the repetitions (with different seeds) each configuration was executed.</w:t>
      </w:r>
      <w:r w:rsidR="0017702C">
        <w:rPr>
          <w:lang w:val="en-US"/>
        </w:rPr>
        <w:t xml:space="preserve"> </w:t>
      </w:r>
      <w:r w:rsidR="00A17E16">
        <w:rPr>
          <w:lang w:val="en-US"/>
        </w:rPr>
        <w:t>You can use the –h option to get help on the arguments the script can take. Let’s run the script giving it one of the results file as input (use the –i switch)</w:t>
      </w:r>
    </w:p>
    <w:p w14:paraId="59C90FB0" w14:textId="77777777" w:rsidR="00A17E16" w:rsidRPr="00A17E16" w:rsidRDefault="00A17E16" w:rsidP="00A17E16">
      <w:pPr>
        <w:pStyle w:val="code0"/>
        <w:ind w:left="0" w:right="26" w:firstLine="0"/>
        <w:rPr>
          <w:sz w:val="18"/>
          <w:lang w:val="en-US"/>
        </w:rPr>
      </w:pPr>
      <w:r w:rsidRPr="00A17E16">
        <w:rPr>
          <w:sz w:val="18"/>
          <w:lang w:val="en-US"/>
        </w:rPr>
        <w:t xml:space="preserve">radioTest$ </w:t>
      </w:r>
      <w:r w:rsidRPr="00A17E16">
        <w:rPr>
          <w:b/>
          <w:sz w:val="18"/>
          <w:lang w:val="en-US"/>
        </w:rPr>
        <w:t>CastaliaResults -i 100809-004640.txt</w:t>
      </w:r>
    </w:p>
    <w:p w14:paraId="116BB1A6" w14:textId="77777777" w:rsidR="00A17E16" w:rsidRPr="00A17E16" w:rsidRDefault="00A17E16" w:rsidP="00A17E16">
      <w:pPr>
        <w:pStyle w:val="code0"/>
        <w:ind w:left="0" w:right="26" w:firstLine="0"/>
        <w:rPr>
          <w:sz w:val="18"/>
          <w:lang w:val="en-US"/>
        </w:rPr>
      </w:pPr>
    </w:p>
    <w:p w14:paraId="6B8AF78E" w14:textId="77777777" w:rsidR="00A17E16" w:rsidRPr="00A17E16" w:rsidRDefault="00A17E16" w:rsidP="00A17E16">
      <w:pPr>
        <w:pStyle w:val="code0"/>
        <w:ind w:left="0" w:right="26" w:firstLine="0"/>
        <w:rPr>
          <w:sz w:val="18"/>
          <w:lang w:val="en-US"/>
        </w:rPr>
      </w:pPr>
      <w:r w:rsidRPr="00A17E16">
        <w:rPr>
          <w:sz w:val="18"/>
          <w:lang w:val="en-US"/>
        </w:rPr>
        <w:t>+---------------------+----------------------------------+------------+</w:t>
      </w:r>
    </w:p>
    <w:p w14:paraId="4D480303" w14:textId="77777777" w:rsidR="00A17E16" w:rsidRPr="00A17E16" w:rsidRDefault="00A17E16" w:rsidP="00A17E16">
      <w:pPr>
        <w:pStyle w:val="code0"/>
        <w:ind w:left="0" w:right="26" w:firstLine="0"/>
        <w:rPr>
          <w:sz w:val="18"/>
          <w:lang w:val="en-US"/>
        </w:rPr>
      </w:pPr>
      <w:r w:rsidRPr="00A17E16">
        <w:rPr>
          <w:sz w:val="18"/>
          <w:lang w:val="en-US"/>
        </w:rPr>
        <w:t>|              Module |                           Output | Dimensions |</w:t>
      </w:r>
    </w:p>
    <w:p w14:paraId="5EA870D1" w14:textId="77777777" w:rsidR="00A17E16" w:rsidRPr="00A17E16" w:rsidRDefault="00A17E16" w:rsidP="00A17E16">
      <w:pPr>
        <w:pStyle w:val="code0"/>
        <w:ind w:left="0" w:right="26" w:firstLine="0"/>
        <w:rPr>
          <w:sz w:val="18"/>
          <w:lang w:val="en-US"/>
        </w:rPr>
      </w:pPr>
      <w:r w:rsidRPr="00A17E16">
        <w:rPr>
          <w:sz w:val="18"/>
          <w:lang w:val="en-US"/>
        </w:rPr>
        <w:t>+---------------------+----------------------------------+------------+</w:t>
      </w:r>
    </w:p>
    <w:p w14:paraId="7EFCDCE3" w14:textId="77777777" w:rsidR="00A17E16" w:rsidRPr="00A17E16" w:rsidRDefault="00A17E16" w:rsidP="00A17E16">
      <w:pPr>
        <w:pStyle w:val="code0"/>
        <w:ind w:left="0" w:right="26" w:firstLine="0"/>
        <w:rPr>
          <w:sz w:val="18"/>
          <w:lang w:val="en-US"/>
        </w:rPr>
      </w:pPr>
      <w:r w:rsidRPr="00A17E16">
        <w:rPr>
          <w:sz w:val="18"/>
          <w:lang w:val="en-US"/>
        </w:rPr>
        <w:t>|         Application | Application level latency, in ms | 1x2(11)    |</w:t>
      </w:r>
    </w:p>
    <w:p w14:paraId="45B2DDEF" w14:textId="77777777" w:rsidR="00A17E16" w:rsidRPr="00A17E16" w:rsidRDefault="00A17E16" w:rsidP="00A17E16">
      <w:pPr>
        <w:pStyle w:val="code0"/>
        <w:ind w:left="0" w:right="26" w:firstLine="0"/>
        <w:rPr>
          <w:sz w:val="18"/>
          <w:lang w:val="en-US"/>
        </w:rPr>
      </w:pPr>
      <w:r w:rsidRPr="00A17E16">
        <w:rPr>
          <w:sz w:val="18"/>
          <w:lang w:val="en-US"/>
        </w:rPr>
        <w:t xml:space="preserve">|       </w:t>
      </w:r>
      <w:r w:rsidR="00B60962">
        <w:rPr>
          <w:sz w:val="18"/>
          <w:lang w:val="en-US"/>
        </w:rPr>
        <w:t xml:space="preserve">              |        </w:t>
      </w:r>
      <w:r w:rsidRPr="00A17E16">
        <w:rPr>
          <w:sz w:val="18"/>
          <w:lang w:val="en-US"/>
        </w:rPr>
        <w:t xml:space="preserve">Packets received </w:t>
      </w:r>
      <w:r w:rsidR="00B60962">
        <w:rPr>
          <w:sz w:val="18"/>
          <w:lang w:val="en-US"/>
        </w:rPr>
        <w:t xml:space="preserve">per node </w:t>
      </w:r>
      <w:r w:rsidRPr="00A17E16">
        <w:rPr>
          <w:sz w:val="18"/>
          <w:lang w:val="en-US"/>
        </w:rPr>
        <w:t>| 1x2        |</w:t>
      </w:r>
    </w:p>
    <w:p w14:paraId="79F90232" w14:textId="77777777" w:rsidR="00A17E16" w:rsidRPr="00A17E16" w:rsidRDefault="00A17E16" w:rsidP="00A17E16">
      <w:pPr>
        <w:pStyle w:val="code0"/>
        <w:ind w:left="0" w:right="26" w:firstLine="0"/>
        <w:rPr>
          <w:sz w:val="18"/>
          <w:lang w:val="en-US"/>
        </w:rPr>
      </w:pPr>
      <w:r w:rsidRPr="00A17E16">
        <w:rPr>
          <w:sz w:val="18"/>
          <w:lang w:val="en-US"/>
        </w:rPr>
        <w:t>| Communication.Radio |                 RX pkt breakdown | 3x1(6)     |</w:t>
      </w:r>
    </w:p>
    <w:p w14:paraId="60D63957" w14:textId="77777777" w:rsidR="00A17E16" w:rsidRPr="00A17E16" w:rsidRDefault="00A17E16" w:rsidP="00A17E16">
      <w:pPr>
        <w:pStyle w:val="code0"/>
        <w:ind w:left="0" w:right="26" w:firstLine="0"/>
        <w:rPr>
          <w:sz w:val="18"/>
          <w:lang w:val="en-US"/>
        </w:rPr>
      </w:pPr>
      <w:r w:rsidRPr="00A17E16">
        <w:rPr>
          <w:sz w:val="18"/>
          <w:lang w:val="en-US"/>
        </w:rPr>
        <w:t>|                     |                        TXed pkts | 2x1        |</w:t>
      </w:r>
    </w:p>
    <w:p w14:paraId="15629E24" w14:textId="77777777" w:rsidR="00A17E16" w:rsidRPr="00A17E16" w:rsidRDefault="00A17E16" w:rsidP="00A17E16">
      <w:pPr>
        <w:pStyle w:val="code0"/>
        <w:ind w:left="0" w:right="26" w:firstLine="0"/>
        <w:rPr>
          <w:sz w:val="18"/>
          <w:lang w:val="en-US"/>
        </w:rPr>
      </w:pPr>
      <w:r w:rsidRPr="00A17E16">
        <w:rPr>
          <w:sz w:val="18"/>
          <w:lang w:val="en-US"/>
        </w:rPr>
        <w:t>|     ResourceManager |                  Consumed Energy | 3x1        |</w:t>
      </w:r>
    </w:p>
    <w:p w14:paraId="03599543" w14:textId="77777777" w:rsidR="00A17E16" w:rsidRPr="00A17E16" w:rsidRDefault="00A17E16" w:rsidP="00A17E16">
      <w:pPr>
        <w:pStyle w:val="code0"/>
        <w:ind w:left="0" w:right="26" w:firstLine="0"/>
        <w:rPr>
          <w:sz w:val="18"/>
          <w:lang w:val="en-US"/>
        </w:rPr>
      </w:pPr>
      <w:r w:rsidRPr="00A17E16">
        <w:rPr>
          <w:sz w:val="18"/>
          <w:lang w:val="en-US"/>
        </w:rPr>
        <w:t>+---------------------+----------------------------------+------------+</w:t>
      </w:r>
    </w:p>
    <w:p w14:paraId="1EBFD813" w14:textId="77777777" w:rsidR="00A17E16" w:rsidRPr="00A17E16" w:rsidRDefault="00435CC3" w:rsidP="00A17E16">
      <w:pPr>
        <w:pStyle w:val="code0"/>
        <w:ind w:left="0" w:right="26" w:firstLine="0"/>
        <w:rPr>
          <w:sz w:val="18"/>
          <w:lang w:val="en-US"/>
        </w:rPr>
      </w:pPr>
      <w:r>
        <w:rPr>
          <w:sz w:val="18"/>
          <w:lang w:val="en-US"/>
        </w:rPr>
        <w:t>NOTE: select from the ava</w:t>
      </w:r>
      <w:r w:rsidR="00A17E16" w:rsidRPr="00A17E16">
        <w:rPr>
          <w:sz w:val="18"/>
          <w:lang w:val="en-US"/>
        </w:rPr>
        <w:t>i</w:t>
      </w:r>
      <w:r>
        <w:rPr>
          <w:sz w:val="18"/>
          <w:lang w:val="en-US"/>
        </w:rPr>
        <w:t>l</w:t>
      </w:r>
      <w:r w:rsidR="00D66FAF">
        <w:rPr>
          <w:sz w:val="18"/>
          <w:lang w:val="en-US"/>
        </w:rPr>
        <w:t>able outputs using the -s</w:t>
      </w:r>
      <w:r w:rsidR="00A17E16" w:rsidRPr="00A17E16">
        <w:rPr>
          <w:sz w:val="18"/>
          <w:lang w:val="en-US"/>
        </w:rPr>
        <w:t xml:space="preserve"> option</w:t>
      </w:r>
    </w:p>
    <w:p w14:paraId="40D1153D" w14:textId="77777777" w:rsidR="00BA4D97" w:rsidRDefault="00A17E16" w:rsidP="0017702C">
      <w:pPr>
        <w:ind w:firstLine="540"/>
        <w:rPr>
          <w:lang w:val="en-US"/>
        </w:rPr>
      </w:pPr>
      <w:r w:rsidRPr="004E42E0">
        <w:rPr>
          <w:rFonts w:ascii="Courier New" w:hAnsi="Courier New" w:cs="Courier New"/>
          <w:lang w:val="en-US"/>
        </w:rPr>
        <w:t>CastaliaResults</w:t>
      </w:r>
      <w:r>
        <w:rPr>
          <w:lang w:val="en-US"/>
        </w:rPr>
        <w:t xml:space="preserve"> parses the file and finds out what output is recorded by the different modules. </w:t>
      </w:r>
      <w:r w:rsidR="004B77DE">
        <w:rPr>
          <w:lang w:val="en-US"/>
        </w:rPr>
        <w:t xml:space="preserve">Application for example produces two kinds of output relating to packet latency and packets received. Each output has its dimensions NxM. </w:t>
      </w:r>
    </w:p>
    <w:p w14:paraId="302891D0" w14:textId="77777777" w:rsidR="00A17E16" w:rsidRDefault="004B77DE" w:rsidP="0017702C">
      <w:pPr>
        <w:ind w:firstLine="540"/>
        <w:rPr>
          <w:lang w:val="en-US"/>
        </w:rPr>
      </w:pPr>
      <w:r>
        <w:rPr>
          <w:lang w:val="en-US"/>
        </w:rPr>
        <w:t>N is the number of modules that produced this output. Modules that are instantiated only once (e.g., the wirelessChannel) will always have N=1. Modules that are instantiated n times (e.g.,</w:t>
      </w:r>
      <w:r w:rsidR="00BA4D97">
        <w:rPr>
          <w:lang w:val="en-US"/>
        </w:rPr>
        <w:t xml:space="preserve"> the node and all of</w:t>
      </w:r>
      <w:r>
        <w:rPr>
          <w:lang w:val="en-US"/>
        </w:rPr>
        <w:t xml:space="preserve"> its submodules) can have N equal up to n. In the example above, even though there are 3 Application modules (recall that radioTest simulations instantiate 3 nodes), only one of them is producing output. This is the Application module of node 0, since this is the only one receiving</w:t>
      </w:r>
      <w:r w:rsidR="00BA4D97">
        <w:rPr>
          <w:lang w:val="en-US"/>
        </w:rPr>
        <w:t xml:space="preserve"> packets.</w:t>
      </w:r>
    </w:p>
    <w:p w14:paraId="1F6EAB6F" w14:textId="77777777" w:rsidR="00BA4D97" w:rsidRDefault="00BA4D97" w:rsidP="0017702C">
      <w:pPr>
        <w:ind w:firstLine="540"/>
        <w:rPr>
          <w:lang w:val="en-US"/>
        </w:rPr>
      </w:pPr>
      <w:r>
        <w:rPr>
          <w:lang w:val="en-US"/>
        </w:rPr>
        <w:t xml:space="preserve">M, is the number of different indices, an output from a </w:t>
      </w:r>
      <w:r w:rsidRPr="00BA4D97">
        <w:rPr>
          <w:i/>
          <w:lang w:val="en-US"/>
        </w:rPr>
        <w:t>single</w:t>
      </w:r>
      <w:r>
        <w:rPr>
          <w:lang w:val="en-US"/>
        </w:rPr>
        <w:t xml:space="preserve"> module has. When defining an output, it is possible to give it an index parameter. Usually this is used to differentiate output relating to different nodes. For example the “Packets received</w:t>
      </w:r>
      <w:r w:rsidR="00C919C7">
        <w:rPr>
          <w:lang w:val="en-US"/>
        </w:rPr>
        <w:t xml:space="preserve"> per node</w:t>
      </w:r>
      <w:r>
        <w:rPr>
          <w:lang w:val="en-US"/>
        </w:rPr>
        <w:t xml:space="preserve">” output has an index </w:t>
      </w:r>
      <w:r w:rsidR="00435CC3">
        <w:rPr>
          <w:lang w:val="en-US"/>
        </w:rPr>
        <w:t>specifying</w:t>
      </w:r>
      <w:r>
        <w:rPr>
          <w:lang w:val="en-US"/>
        </w:rPr>
        <w:t xml:space="preserve"> the sender of the packet. This way we can keep track of how many packets did a node receive from the different senders. If an output does not </w:t>
      </w:r>
      <w:r w:rsidR="00435CC3">
        <w:rPr>
          <w:lang w:val="en-US"/>
        </w:rPr>
        <w:t xml:space="preserve">have </w:t>
      </w:r>
      <w:r>
        <w:rPr>
          <w:lang w:val="en-US"/>
        </w:rPr>
        <w:t xml:space="preserve">an index (e.g., the consumed energy output of a node) then M=1.  </w:t>
      </w:r>
    </w:p>
    <w:p w14:paraId="73B3971D" w14:textId="77777777" w:rsidR="00BA4D97" w:rsidRDefault="00BA4D97" w:rsidP="0017702C">
      <w:pPr>
        <w:ind w:firstLine="540"/>
        <w:rPr>
          <w:lang w:val="en-US"/>
        </w:rPr>
      </w:pPr>
      <w:r>
        <w:rPr>
          <w:lang w:val="en-US"/>
        </w:rPr>
        <w:t xml:space="preserve">Finally, if an output </w:t>
      </w:r>
      <w:r w:rsidRPr="00BA4D97">
        <w:rPr>
          <w:u w:val="single"/>
          <w:lang w:val="en-US"/>
        </w:rPr>
        <w:t>from a single module and for a single index</w:t>
      </w:r>
      <w:r>
        <w:rPr>
          <w:lang w:val="en-US"/>
        </w:rPr>
        <w:t xml:space="preserve"> is not scalar, </w:t>
      </w:r>
      <w:r w:rsidR="00E648A2">
        <w:rPr>
          <w:lang w:val="en-US"/>
        </w:rPr>
        <w:t>then we write its multiplicity in parentheses. For example, the</w:t>
      </w:r>
      <w:r>
        <w:rPr>
          <w:lang w:val="en-US"/>
        </w:rPr>
        <w:t xml:space="preserve"> </w:t>
      </w:r>
      <w:r w:rsidR="00E648A2">
        <w:rPr>
          <w:lang w:val="en-US"/>
        </w:rPr>
        <w:t>latency output is a histogram with 11 time buckets. As another example, the Radio received packet breakdown has 6 different types of packets. The types are naming the different conditions the packets failed or succeeded.</w:t>
      </w:r>
    </w:p>
    <w:p w14:paraId="4BB932EA" w14:textId="77777777" w:rsidR="00A17E16" w:rsidRDefault="00A17E16" w:rsidP="0017702C">
      <w:pPr>
        <w:ind w:firstLine="540"/>
        <w:rPr>
          <w:lang w:val="en-US"/>
        </w:rPr>
      </w:pPr>
    </w:p>
    <w:p w14:paraId="1AE30CC2" w14:textId="77777777" w:rsidR="00AE76A3" w:rsidRDefault="00C919C7" w:rsidP="0017702C">
      <w:pPr>
        <w:ind w:firstLine="540"/>
        <w:rPr>
          <w:lang w:val="en-US"/>
        </w:rPr>
      </w:pPr>
      <w:r>
        <w:rPr>
          <w:lang w:val="en-US"/>
        </w:rPr>
        <w:t xml:space="preserve">The note at the end of the </w:t>
      </w:r>
      <w:r w:rsidR="004B3D57">
        <w:rPr>
          <w:lang w:val="en-US"/>
        </w:rPr>
        <w:t>out</w:t>
      </w:r>
      <w:r w:rsidR="002B23BB">
        <w:rPr>
          <w:lang w:val="en-US"/>
        </w:rPr>
        <w:t xml:space="preserve">put above urges us to use the </w:t>
      </w:r>
      <w:r w:rsidR="002B23BB" w:rsidRPr="002B23BB">
        <w:rPr>
          <w:rFonts w:ascii="Courier New" w:hAnsi="Courier New" w:cs="Courier New"/>
          <w:lang w:val="en-US"/>
        </w:rPr>
        <w:t>-</w:t>
      </w:r>
      <w:r w:rsidR="003F3468" w:rsidRPr="002B23BB">
        <w:rPr>
          <w:rFonts w:ascii="Courier New" w:hAnsi="Courier New" w:cs="Courier New"/>
          <w:lang w:val="en-US"/>
        </w:rPr>
        <w:t>s</w:t>
      </w:r>
      <w:r w:rsidR="003F3468">
        <w:rPr>
          <w:lang w:val="en-US"/>
        </w:rPr>
        <w:t xml:space="preserve"> switch (‘s’ standing for ‘show</w:t>
      </w:r>
      <w:r w:rsidR="004B3D57">
        <w:rPr>
          <w:lang w:val="en-US"/>
        </w:rPr>
        <w:t>’) to select among the possible output</w:t>
      </w:r>
      <w:r w:rsidR="00AE76A3">
        <w:rPr>
          <w:lang w:val="en-US"/>
        </w:rPr>
        <w:t>s</w:t>
      </w:r>
      <w:r w:rsidR="004B3D57">
        <w:rPr>
          <w:lang w:val="en-US"/>
        </w:rPr>
        <w:t xml:space="preserve">. You just give it a regular expression </w:t>
      </w:r>
      <w:r w:rsidR="00AE76A3">
        <w:rPr>
          <w:lang w:val="en-US"/>
        </w:rPr>
        <w:t>and it will present the results from the output names that match the regular expression. Let’s say we want to see what the application</w:t>
      </w:r>
      <w:r w:rsidR="00B366E1">
        <w:rPr>
          <w:lang w:val="en-US"/>
        </w:rPr>
        <w:t xml:space="preserve"> received</w:t>
      </w:r>
      <w:r w:rsidR="00AE76A3">
        <w:rPr>
          <w:lang w:val="en-US"/>
        </w:rPr>
        <w:t xml:space="preserve"> packets results are:</w:t>
      </w:r>
    </w:p>
    <w:p w14:paraId="136D2879" w14:textId="77777777" w:rsidR="00AE76A3" w:rsidRPr="00AE76A3" w:rsidRDefault="00AE76A3" w:rsidP="00AE76A3">
      <w:pPr>
        <w:pStyle w:val="code0"/>
        <w:ind w:left="0" w:right="26" w:firstLine="0"/>
        <w:rPr>
          <w:sz w:val="18"/>
          <w:lang w:val="en-US"/>
        </w:rPr>
      </w:pPr>
      <w:r w:rsidRPr="00AE76A3">
        <w:rPr>
          <w:sz w:val="18"/>
          <w:lang w:val="en-US"/>
        </w:rPr>
        <w:t xml:space="preserve">radioTest$ </w:t>
      </w:r>
      <w:r w:rsidRPr="00AE76A3">
        <w:rPr>
          <w:b/>
          <w:sz w:val="18"/>
          <w:lang w:val="en-US"/>
        </w:rPr>
        <w:t>Castali</w:t>
      </w:r>
      <w:r w:rsidR="00D97F5B">
        <w:rPr>
          <w:b/>
          <w:sz w:val="18"/>
          <w:lang w:val="en-US"/>
        </w:rPr>
        <w:t>aResults -i 100809-004640.txt -s</w:t>
      </w:r>
      <w:r w:rsidRPr="00AE76A3">
        <w:rPr>
          <w:b/>
          <w:sz w:val="18"/>
          <w:lang w:val="en-US"/>
        </w:rPr>
        <w:t xml:space="preserve"> </w:t>
      </w:r>
      <w:r w:rsidR="00B366E1">
        <w:rPr>
          <w:b/>
          <w:sz w:val="18"/>
          <w:lang w:val="en-US"/>
        </w:rPr>
        <w:t>received</w:t>
      </w:r>
    </w:p>
    <w:p w14:paraId="5DB6740F" w14:textId="77777777" w:rsidR="00AE76A3" w:rsidRPr="00AE76A3" w:rsidRDefault="00AE76A3" w:rsidP="00AE76A3">
      <w:pPr>
        <w:pStyle w:val="code0"/>
        <w:ind w:left="0" w:right="26" w:firstLine="0"/>
        <w:rPr>
          <w:sz w:val="18"/>
          <w:lang w:val="en-US"/>
        </w:rPr>
      </w:pPr>
      <w:r w:rsidRPr="00AE76A3">
        <w:rPr>
          <w:sz w:val="18"/>
          <w:lang w:val="en-US"/>
        </w:rPr>
        <w:t>Application:Packets received</w:t>
      </w:r>
      <w:r w:rsidR="00B60962">
        <w:rPr>
          <w:sz w:val="18"/>
          <w:lang w:val="en-US"/>
        </w:rPr>
        <w:t xml:space="preserve"> per node</w:t>
      </w:r>
    </w:p>
    <w:p w14:paraId="3B8F55F1" w14:textId="77777777" w:rsidR="00AE76A3" w:rsidRPr="00AE76A3" w:rsidRDefault="00AE76A3" w:rsidP="00AE76A3">
      <w:pPr>
        <w:pStyle w:val="code0"/>
        <w:ind w:left="0" w:right="26" w:firstLine="0"/>
        <w:rPr>
          <w:sz w:val="18"/>
          <w:lang w:val="en-US"/>
        </w:rPr>
      </w:pPr>
      <w:r w:rsidRPr="00AE76A3">
        <w:rPr>
          <w:sz w:val="18"/>
          <w:lang w:val="en-US"/>
        </w:rPr>
        <w:t>+-------------------+---------------+---------------+---------------+</w:t>
      </w:r>
    </w:p>
    <w:p w14:paraId="04E0C703" w14:textId="77777777" w:rsidR="00AE76A3" w:rsidRPr="00AE76A3" w:rsidRDefault="00AE76A3" w:rsidP="00AE76A3">
      <w:pPr>
        <w:pStyle w:val="code0"/>
        <w:ind w:left="0" w:right="26" w:firstLine="0"/>
        <w:rPr>
          <w:sz w:val="18"/>
          <w:lang w:val="en-US"/>
        </w:rPr>
      </w:pPr>
      <w:r w:rsidRPr="00AE76A3">
        <w:rPr>
          <w:sz w:val="18"/>
          <w:lang w:val="en-US"/>
        </w:rPr>
        <w:t>|                   | InterfModel=0 | InterfModel=1 | InterfModel=2 |</w:t>
      </w:r>
    </w:p>
    <w:p w14:paraId="3E3F6401" w14:textId="77777777" w:rsidR="00AE76A3" w:rsidRPr="00AE76A3" w:rsidRDefault="00AE76A3" w:rsidP="00AE76A3">
      <w:pPr>
        <w:pStyle w:val="code0"/>
        <w:ind w:left="0" w:right="26" w:firstLine="0"/>
        <w:rPr>
          <w:sz w:val="18"/>
          <w:lang w:val="en-US"/>
        </w:rPr>
      </w:pPr>
      <w:r w:rsidRPr="00AE76A3">
        <w:rPr>
          <w:sz w:val="18"/>
          <w:lang w:val="en-US"/>
        </w:rPr>
        <w:t>+-------------------+---------------+---------------+---------------+</w:t>
      </w:r>
    </w:p>
    <w:p w14:paraId="20EC50C2" w14:textId="77777777" w:rsidR="00AE76A3" w:rsidRPr="00AE76A3" w:rsidRDefault="00AE76A3" w:rsidP="00AE76A3">
      <w:pPr>
        <w:pStyle w:val="code0"/>
        <w:ind w:left="0" w:right="26" w:firstLine="0"/>
        <w:rPr>
          <w:sz w:val="18"/>
          <w:lang w:val="en-US"/>
        </w:rPr>
      </w:pPr>
      <w:r w:rsidRPr="00AE76A3">
        <w:rPr>
          <w:sz w:val="18"/>
          <w:lang w:val="en-US"/>
        </w:rPr>
        <w:t>| Interf</w:t>
      </w:r>
      <w:r w:rsidR="00B366E1">
        <w:rPr>
          <w:sz w:val="18"/>
          <w:lang w:val="en-US"/>
        </w:rPr>
        <w:t xml:space="preserve">erenceTest1 | 335.5         | 24            | 199 </w:t>
      </w:r>
      <w:r w:rsidRPr="00AE76A3">
        <w:rPr>
          <w:sz w:val="18"/>
          <w:lang w:val="en-US"/>
        </w:rPr>
        <w:t xml:space="preserve">          |</w:t>
      </w:r>
    </w:p>
    <w:p w14:paraId="24E2E683" w14:textId="77777777" w:rsidR="00AE76A3" w:rsidRPr="00AE76A3" w:rsidRDefault="00AE76A3" w:rsidP="00AE76A3">
      <w:pPr>
        <w:pStyle w:val="code0"/>
        <w:ind w:left="0" w:right="26" w:firstLine="0"/>
        <w:rPr>
          <w:sz w:val="18"/>
          <w:lang w:val="en-US"/>
        </w:rPr>
      </w:pPr>
      <w:r w:rsidRPr="00AE76A3">
        <w:rPr>
          <w:sz w:val="18"/>
          <w:lang w:val="en-US"/>
        </w:rPr>
        <w:t>| Interfer</w:t>
      </w:r>
      <w:r w:rsidR="00B366E1">
        <w:rPr>
          <w:sz w:val="18"/>
          <w:lang w:val="en-US"/>
        </w:rPr>
        <w:t xml:space="preserve">enceTest2 | 332.5         | 13  </w:t>
      </w:r>
      <w:r w:rsidRPr="00AE76A3">
        <w:rPr>
          <w:sz w:val="18"/>
          <w:lang w:val="en-US"/>
        </w:rPr>
        <w:t xml:space="preserve">          | 24.5          |</w:t>
      </w:r>
    </w:p>
    <w:p w14:paraId="2FB206BC" w14:textId="77777777" w:rsidR="00AE76A3" w:rsidRPr="00AE76A3" w:rsidRDefault="00AE76A3" w:rsidP="00AE76A3">
      <w:pPr>
        <w:pStyle w:val="code0"/>
        <w:ind w:left="0" w:right="26" w:firstLine="0"/>
        <w:rPr>
          <w:sz w:val="18"/>
          <w:lang w:val="en-US"/>
        </w:rPr>
      </w:pPr>
      <w:r w:rsidRPr="00AE76A3">
        <w:rPr>
          <w:sz w:val="18"/>
          <w:lang w:val="en-US"/>
        </w:rPr>
        <w:t>+-------------------+---------------+---------------+---------------+</w:t>
      </w:r>
    </w:p>
    <w:p w14:paraId="5BB9174A" w14:textId="77777777" w:rsidR="004B3D57" w:rsidRDefault="004B3D57" w:rsidP="0017702C">
      <w:pPr>
        <w:ind w:firstLine="540"/>
        <w:rPr>
          <w:lang w:val="en-US"/>
        </w:rPr>
      </w:pPr>
      <w:r>
        <w:rPr>
          <w:lang w:val="en-US"/>
        </w:rPr>
        <w:t xml:space="preserve"> </w:t>
      </w:r>
    </w:p>
    <w:p w14:paraId="66BF462D" w14:textId="77777777" w:rsidR="00F22CF0" w:rsidRDefault="00AE76A3" w:rsidP="00573925">
      <w:pPr>
        <w:ind w:firstLine="540"/>
        <w:rPr>
          <w:lang w:val="en-US"/>
        </w:rPr>
      </w:pPr>
      <w:r>
        <w:rPr>
          <w:lang w:val="en-US"/>
        </w:rPr>
        <w:t>We see the results for both interference tests for all 3 collision modes in a nice 2</w:t>
      </w:r>
      <w:r w:rsidR="00D45699">
        <w:rPr>
          <w:lang w:val="en-US"/>
        </w:rPr>
        <w:t>×</w:t>
      </w:r>
      <w:r>
        <w:rPr>
          <w:lang w:val="en-US"/>
        </w:rPr>
        <w:t xml:space="preserve">3 matrix. The results in each cell are averages for all modules </w:t>
      </w:r>
      <w:r w:rsidR="00C919C7">
        <w:rPr>
          <w:lang w:val="en-US"/>
        </w:rPr>
        <w:t xml:space="preserve">that produced this output </w:t>
      </w:r>
      <w:r>
        <w:rPr>
          <w:lang w:val="en-US"/>
        </w:rPr>
        <w:t>and all indices</w:t>
      </w:r>
      <w:r w:rsidR="00C919C7">
        <w:rPr>
          <w:lang w:val="en-US"/>
        </w:rPr>
        <w:t xml:space="preserve"> of the output</w:t>
      </w:r>
      <w:r>
        <w:rPr>
          <w:lang w:val="en-US"/>
        </w:rPr>
        <w:t>. In our case it is the average received packets</w:t>
      </w:r>
      <w:r w:rsidR="00C919C7">
        <w:rPr>
          <w:lang w:val="en-US"/>
        </w:rPr>
        <w:t xml:space="preserve"> per node</w:t>
      </w:r>
      <w:r w:rsidR="00F22CF0">
        <w:rPr>
          <w:lang w:val="en-US"/>
        </w:rPr>
        <w:t xml:space="preserve"> at node 0 (since the app of node 0 is the only module that produces this output as we mentioned)</w:t>
      </w:r>
      <w:r>
        <w:rPr>
          <w:lang w:val="en-US"/>
        </w:rPr>
        <w:t xml:space="preserve">. </w:t>
      </w:r>
      <w:r w:rsidR="002B23BB">
        <w:rPr>
          <w:lang w:val="en-US"/>
        </w:rPr>
        <w:t>The averag</w:t>
      </w:r>
      <w:r w:rsidR="00F22CF0">
        <w:rPr>
          <w:lang w:val="en-US"/>
        </w:rPr>
        <w:t xml:space="preserve">e is calculated over </w:t>
      </w:r>
      <w:r w:rsidR="00B366E1">
        <w:rPr>
          <w:lang w:val="en-US"/>
        </w:rPr>
        <w:t xml:space="preserve">2 indices (sender node 1 and 2), but if one result is zero then it do not count in the average. </w:t>
      </w:r>
      <w:r w:rsidR="00F22CF0">
        <w:rPr>
          <w:lang w:val="en-US"/>
        </w:rPr>
        <w:t xml:space="preserve">Instead of the average we can see the sum by using the switch </w:t>
      </w:r>
      <w:r w:rsidR="00F22CF0" w:rsidRPr="002B23BB">
        <w:rPr>
          <w:rFonts w:ascii="Courier New" w:hAnsi="Courier New" w:cs="Courier New"/>
          <w:lang w:val="en-US"/>
        </w:rPr>
        <w:t>--sum</w:t>
      </w:r>
      <w:r w:rsidR="00F22CF0">
        <w:rPr>
          <w:lang w:val="en-US"/>
        </w:rPr>
        <w:t xml:space="preserve">. </w:t>
      </w:r>
    </w:p>
    <w:p w14:paraId="52F41373" w14:textId="77777777" w:rsidR="00ED1F79" w:rsidRDefault="00F22CF0" w:rsidP="00ED1F79">
      <w:pPr>
        <w:pStyle w:val="code0"/>
        <w:ind w:left="0" w:right="26" w:firstLine="0"/>
        <w:rPr>
          <w:b/>
          <w:sz w:val="18"/>
        </w:rPr>
      </w:pPr>
      <w:r w:rsidRPr="00ED1F79">
        <w:rPr>
          <w:sz w:val="18"/>
        </w:rPr>
        <w:t xml:space="preserve">radioTest$ </w:t>
      </w:r>
      <w:r w:rsidRPr="00ED1F79">
        <w:rPr>
          <w:b/>
          <w:sz w:val="18"/>
        </w:rPr>
        <w:t xml:space="preserve">CastaliaResults -i 100809-004640.txt -s </w:t>
      </w:r>
      <w:r w:rsidR="00B366E1">
        <w:rPr>
          <w:b/>
          <w:sz w:val="18"/>
        </w:rPr>
        <w:t>received</w:t>
      </w:r>
      <w:r w:rsidRPr="00ED1F79">
        <w:rPr>
          <w:b/>
          <w:sz w:val="18"/>
        </w:rPr>
        <w:t xml:space="preserve"> </w:t>
      </w:r>
      <w:r w:rsidR="00ED1F79">
        <w:rPr>
          <w:b/>
          <w:sz w:val="18"/>
        </w:rPr>
        <w:t>--</w:t>
      </w:r>
      <w:r w:rsidRPr="00ED1F79">
        <w:rPr>
          <w:b/>
          <w:sz w:val="18"/>
        </w:rPr>
        <w:t>sum</w:t>
      </w:r>
      <w:r w:rsidR="00ED1F79" w:rsidRPr="00ED1F79">
        <w:rPr>
          <w:b/>
          <w:sz w:val="18"/>
        </w:rPr>
        <w:t xml:space="preserve"> </w:t>
      </w:r>
    </w:p>
    <w:p w14:paraId="789AFA37" w14:textId="77777777" w:rsidR="00F22CF0" w:rsidRPr="00ED1F79" w:rsidRDefault="00F22CF0" w:rsidP="00ED1F79">
      <w:pPr>
        <w:pStyle w:val="code0"/>
        <w:ind w:left="0" w:right="26" w:firstLine="0"/>
        <w:rPr>
          <w:sz w:val="18"/>
          <w:szCs w:val="18"/>
        </w:rPr>
      </w:pPr>
      <w:r w:rsidRPr="00ED1F79">
        <w:rPr>
          <w:sz w:val="18"/>
          <w:szCs w:val="18"/>
        </w:rPr>
        <w:t>Application:Packets received per node</w:t>
      </w:r>
    </w:p>
    <w:p w14:paraId="6C7E0F35" w14:textId="77777777" w:rsidR="00F22CF0" w:rsidRPr="00ED1F79" w:rsidRDefault="00F22CF0" w:rsidP="00ED1F79">
      <w:pPr>
        <w:pStyle w:val="code0"/>
        <w:ind w:left="0" w:right="26" w:firstLine="0"/>
        <w:rPr>
          <w:sz w:val="18"/>
          <w:szCs w:val="18"/>
        </w:rPr>
      </w:pPr>
      <w:r w:rsidRPr="00ED1F79">
        <w:rPr>
          <w:sz w:val="18"/>
          <w:szCs w:val="18"/>
        </w:rPr>
        <w:t>+-------------------+---------------+---------------+---------------+</w:t>
      </w:r>
    </w:p>
    <w:p w14:paraId="3B1A4E94" w14:textId="77777777" w:rsidR="00F22CF0" w:rsidRPr="00ED1F79" w:rsidRDefault="00F22CF0" w:rsidP="00ED1F79">
      <w:pPr>
        <w:pStyle w:val="code0"/>
        <w:ind w:left="0" w:right="26" w:firstLine="0"/>
        <w:rPr>
          <w:sz w:val="18"/>
          <w:szCs w:val="18"/>
        </w:rPr>
      </w:pPr>
      <w:r w:rsidRPr="00ED1F79">
        <w:rPr>
          <w:sz w:val="18"/>
          <w:szCs w:val="18"/>
        </w:rPr>
        <w:t>|                   | InterfModel=0 | InterfModel=1 | InterfModel=2 |</w:t>
      </w:r>
    </w:p>
    <w:p w14:paraId="7B455403" w14:textId="77777777" w:rsidR="00F22CF0" w:rsidRPr="00ED1F79" w:rsidRDefault="00F22CF0" w:rsidP="00ED1F79">
      <w:pPr>
        <w:pStyle w:val="code0"/>
        <w:ind w:left="0" w:right="26" w:firstLine="0"/>
        <w:rPr>
          <w:sz w:val="18"/>
          <w:szCs w:val="18"/>
        </w:rPr>
      </w:pPr>
      <w:r w:rsidRPr="00ED1F79">
        <w:rPr>
          <w:sz w:val="18"/>
          <w:szCs w:val="18"/>
        </w:rPr>
        <w:t>+-------------------+---------------+---------------+---------------+</w:t>
      </w:r>
    </w:p>
    <w:p w14:paraId="2DB4E589" w14:textId="77777777" w:rsidR="00F22CF0" w:rsidRPr="00ED1F79" w:rsidRDefault="00F22CF0" w:rsidP="00ED1F79">
      <w:pPr>
        <w:pStyle w:val="code0"/>
        <w:ind w:left="0" w:right="26" w:firstLine="0"/>
        <w:rPr>
          <w:sz w:val="18"/>
          <w:szCs w:val="18"/>
        </w:rPr>
      </w:pPr>
      <w:r w:rsidRPr="00ED1F79">
        <w:rPr>
          <w:sz w:val="18"/>
          <w:szCs w:val="18"/>
        </w:rPr>
        <w:t>| InterferenceTest1 | 671           | 24            | 199           |</w:t>
      </w:r>
    </w:p>
    <w:p w14:paraId="0FD688B9" w14:textId="77777777" w:rsidR="00F22CF0" w:rsidRPr="00ED1F79" w:rsidRDefault="00F22CF0" w:rsidP="00ED1F79">
      <w:pPr>
        <w:pStyle w:val="code0"/>
        <w:ind w:left="0" w:right="26" w:firstLine="0"/>
        <w:rPr>
          <w:sz w:val="18"/>
          <w:szCs w:val="18"/>
        </w:rPr>
      </w:pPr>
      <w:r w:rsidRPr="00ED1F79">
        <w:rPr>
          <w:sz w:val="18"/>
          <w:szCs w:val="18"/>
        </w:rPr>
        <w:t>| InterferenceTest2 | 665           | 23            | 49            |</w:t>
      </w:r>
    </w:p>
    <w:p w14:paraId="3447CD6A" w14:textId="77777777" w:rsidR="00F22CF0" w:rsidRPr="00ED1F79" w:rsidRDefault="00F22CF0" w:rsidP="00ED1F79">
      <w:pPr>
        <w:pStyle w:val="code0"/>
        <w:ind w:left="0" w:right="26" w:firstLine="0"/>
        <w:rPr>
          <w:sz w:val="18"/>
          <w:szCs w:val="18"/>
        </w:rPr>
      </w:pPr>
      <w:r w:rsidRPr="00ED1F79">
        <w:rPr>
          <w:sz w:val="18"/>
          <w:szCs w:val="18"/>
        </w:rPr>
        <w:t>+-------------------+---------------+---------------+---------------+</w:t>
      </w:r>
    </w:p>
    <w:p w14:paraId="41A03BCA" w14:textId="77777777" w:rsidR="00C7070F" w:rsidRDefault="00F22CF0" w:rsidP="00180104">
      <w:pPr>
        <w:ind w:firstLine="540"/>
        <w:rPr>
          <w:lang w:val="en-US"/>
        </w:rPr>
      </w:pPr>
      <w:r>
        <w:rPr>
          <w:lang w:val="en-US"/>
        </w:rPr>
        <w:t xml:space="preserve">This </w:t>
      </w:r>
      <w:r w:rsidR="00ED1F79">
        <w:rPr>
          <w:lang w:val="en-US"/>
        </w:rPr>
        <w:t xml:space="preserve">sum </w:t>
      </w:r>
      <w:r>
        <w:rPr>
          <w:lang w:val="en-US"/>
        </w:rPr>
        <w:t>info is trivial in our case, since we know that we always have 2 indices so we can just multiply the average results by 2, but in some case</w:t>
      </w:r>
      <w:r w:rsidR="00180104">
        <w:rPr>
          <w:lang w:val="en-US"/>
        </w:rPr>
        <w:t>s</w:t>
      </w:r>
      <w:r>
        <w:rPr>
          <w:lang w:val="en-US"/>
        </w:rPr>
        <w:t xml:space="preserve"> the </w:t>
      </w:r>
      <w:r w:rsidR="00180104" w:rsidRPr="002B23BB">
        <w:rPr>
          <w:rFonts w:ascii="Courier New" w:hAnsi="Courier New" w:cs="Courier New"/>
          <w:lang w:val="en-US"/>
        </w:rPr>
        <w:t>--</w:t>
      </w:r>
      <w:r w:rsidRPr="002B23BB">
        <w:rPr>
          <w:rFonts w:ascii="Courier New" w:hAnsi="Courier New" w:cs="Courier New"/>
          <w:lang w:val="en-US"/>
        </w:rPr>
        <w:t>sum</w:t>
      </w:r>
      <w:r>
        <w:rPr>
          <w:lang w:val="en-US"/>
        </w:rPr>
        <w:t xml:space="preserve"> switch can be very useful. For example, when we do not know the number of elements that contribute</w:t>
      </w:r>
      <w:r w:rsidR="00ED1F79">
        <w:rPr>
          <w:lang w:val="en-US"/>
        </w:rPr>
        <w:t xml:space="preserve"> to the average, or</w:t>
      </w:r>
      <w:r>
        <w:rPr>
          <w:lang w:val="en-US"/>
        </w:rPr>
        <w:t xml:space="preserve"> the number is changing for different cells of the output table. </w:t>
      </w:r>
      <w:r w:rsidR="00ED1F79">
        <w:rPr>
          <w:lang w:val="en-US"/>
        </w:rPr>
        <w:t>Returning to our specific example, the</w:t>
      </w:r>
      <w:r>
        <w:rPr>
          <w:lang w:val="en-US"/>
        </w:rPr>
        <w:t xml:space="preserve"> average (or sum)</w:t>
      </w:r>
      <w:r w:rsidR="00AE76A3">
        <w:rPr>
          <w:lang w:val="en-US"/>
        </w:rPr>
        <w:t xml:space="preserve"> table gives us an understanding </w:t>
      </w:r>
      <w:r w:rsidR="009C591C">
        <w:rPr>
          <w:lang w:val="en-US"/>
        </w:rPr>
        <w:t>of the situation but it would be more informative if we could see the results for the individual sender</w:t>
      </w:r>
      <w:r w:rsidR="002B23BB">
        <w:rPr>
          <w:lang w:val="en-US"/>
        </w:rPr>
        <w:t xml:space="preserve">. We can do this by using the </w:t>
      </w:r>
      <w:r w:rsidR="002B23BB" w:rsidRPr="002B23BB">
        <w:rPr>
          <w:rFonts w:ascii="Courier New" w:hAnsi="Courier New" w:cs="Courier New"/>
          <w:lang w:val="en-US"/>
        </w:rPr>
        <w:t>-</w:t>
      </w:r>
      <w:r w:rsidR="009C591C" w:rsidRPr="002B23BB">
        <w:rPr>
          <w:rFonts w:ascii="Courier New" w:hAnsi="Courier New" w:cs="Courier New"/>
          <w:lang w:val="en-US"/>
        </w:rPr>
        <w:t>n</w:t>
      </w:r>
      <w:r w:rsidR="009C591C">
        <w:rPr>
          <w:lang w:val="en-US"/>
        </w:rPr>
        <w:t xml:space="preserve"> switch (‘n’ standing for ‘node’). </w:t>
      </w:r>
      <w:r w:rsidR="00180104">
        <w:rPr>
          <w:lang w:val="en-US"/>
        </w:rPr>
        <w:t>Let’s try it:</w:t>
      </w:r>
    </w:p>
    <w:p w14:paraId="3B229DE2" w14:textId="77777777" w:rsidR="0017702C" w:rsidRPr="002A459F" w:rsidRDefault="00D97F5B" w:rsidP="002A459F">
      <w:pPr>
        <w:pStyle w:val="code0"/>
        <w:ind w:left="0" w:right="26" w:firstLine="0"/>
        <w:rPr>
          <w:b/>
          <w:lang w:val="en-US"/>
        </w:rPr>
      </w:pPr>
      <w:r w:rsidRPr="00AE76A3">
        <w:rPr>
          <w:sz w:val="18"/>
          <w:lang w:val="en-US"/>
        </w:rPr>
        <w:t xml:space="preserve">radioTest$ </w:t>
      </w:r>
      <w:r w:rsidR="0017702C" w:rsidRPr="002A459F">
        <w:rPr>
          <w:b/>
          <w:lang w:val="en-US"/>
        </w:rPr>
        <w:t>CastaliaResults -i 1008</w:t>
      </w:r>
      <w:r>
        <w:rPr>
          <w:b/>
          <w:lang w:val="en-US"/>
        </w:rPr>
        <w:t>09-004640.txt -s</w:t>
      </w:r>
      <w:r w:rsidR="0017702C" w:rsidRPr="002A459F">
        <w:rPr>
          <w:b/>
          <w:lang w:val="en-US"/>
        </w:rPr>
        <w:t xml:space="preserve"> </w:t>
      </w:r>
      <w:r w:rsidR="00B366E1">
        <w:rPr>
          <w:b/>
          <w:lang w:val="en-US"/>
        </w:rPr>
        <w:t>received</w:t>
      </w:r>
      <w:r w:rsidR="0017702C" w:rsidRPr="002A459F">
        <w:rPr>
          <w:b/>
          <w:lang w:val="en-US"/>
        </w:rPr>
        <w:t xml:space="preserve"> -n</w:t>
      </w:r>
    </w:p>
    <w:p w14:paraId="3A0FB75A" w14:textId="77777777" w:rsidR="0017702C" w:rsidRPr="0017702C" w:rsidRDefault="0017702C" w:rsidP="002A459F">
      <w:pPr>
        <w:pStyle w:val="code0"/>
        <w:ind w:left="0" w:right="26" w:firstLine="0"/>
        <w:rPr>
          <w:lang w:val="en-US"/>
        </w:rPr>
      </w:pPr>
      <w:r w:rsidRPr="0017702C">
        <w:rPr>
          <w:lang w:val="en-US"/>
        </w:rPr>
        <w:t>Application:Packets received</w:t>
      </w:r>
      <w:r w:rsidR="00ED1F79">
        <w:rPr>
          <w:lang w:val="en-US"/>
        </w:rPr>
        <w:t xml:space="preserve"> per node</w:t>
      </w:r>
    </w:p>
    <w:p w14:paraId="07F9BFC8" w14:textId="77777777" w:rsidR="0017702C" w:rsidRPr="0017702C" w:rsidRDefault="0017702C" w:rsidP="002A459F">
      <w:pPr>
        <w:pStyle w:val="code0"/>
        <w:ind w:left="0" w:right="26" w:firstLine="0"/>
        <w:rPr>
          <w:lang w:val="en-US"/>
        </w:rPr>
      </w:pPr>
      <w:r w:rsidRPr="0017702C">
        <w:rPr>
          <w:lang w:val="en-US"/>
        </w:rPr>
        <w:t>+---------------------------------+---------+---------+</w:t>
      </w:r>
    </w:p>
    <w:p w14:paraId="133F0518" w14:textId="77777777" w:rsidR="0017702C" w:rsidRPr="0017702C" w:rsidRDefault="0017702C" w:rsidP="002A459F">
      <w:pPr>
        <w:pStyle w:val="code0"/>
        <w:ind w:left="0" w:right="26" w:firstLine="0"/>
        <w:rPr>
          <w:lang w:val="en-US"/>
        </w:rPr>
      </w:pPr>
      <w:r w:rsidRPr="0017702C">
        <w:rPr>
          <w:lang w:val="en-US"/>
        </w:rPr>
        <w:t>|                                 | Index=1 | Index=2 |</w:t>
      </w:r>
    </w:p>
    <w:p w14:paraId="73B32E5A" w14:textId="77777777" w:rsidR="0017702C" w:rsidRPr="0017702C" w:rsidRDefault="0017702C" w:rsidP="002A459F">
      <w:pPr>
        <w:pStyle w:val="code0"/>
        <w:ind w:left="0" w:right="26" w:firstLine="0"/>
        <w:rPr>
          <w:lang w:val="en-US"/>
        </w:rPr>
      </w:pPr>
      <w:r w:rsidRPr="0017702C">
        <w:rPr>
          <w:lang w:val="en-US"/>
        </w:rPr>
        <w:t>+---------------------------------+---------+---------+</w:t>
      </w:r>
    </w:p>
    <w:p w14:paraId="3C061B39" w14:textId="77777777" w:rsidR="0017702C" w:rsidRPr="0017702C" w:rsidRDefault="0017702C" w:rsidP="002A459F">
      <w:pPr>
        <w:pStyle w:val="code0"/>
        <w:ind w:left="0" w:right="26" w:firstLine="0"/>
        <w:rPr>
          <w:lang w:val="en-US"/>
        </w:rPr>
      </w:pPr>
      <w:r w:rsidRPr="0017702C">
        <w:rPr>
          <w:lang w:val="en-US"/>
        </w:rPr>
        <w:t>| InterferenceTest1,InterfModel=0 | 499     | 172     |</w:t>
      </w:r>
    </w:p>
    <w:p w14:paraId="514F1C2B" w14:textId="77777777" w:rsidR="0017702C" w:rsidRPr="0017702C" w:rsidRDefault="0017702C" w:rsidP="002A459F">
      <w:pPr>
        <w:pStyle w:val="code0"/>
        <w:ind w:left="0" w:right="26" w:firstLine="0"/>
        <w:rPr>
          <w:lang w:val="en-US"/>
        </w:rPr>
      </w:pPr>
      <w:r w:rsidRPr="0017702C">
        <w:rPr>
          <w:lang w:val="en-US"/>
        </w:rPr>
        <w:t>| InterferenceTest1,InterfModel=1 | 24      | 0       |</w:t>
      </w:r>
    </w:p>
    <w:p w14:paraId="62F87BE1" w14:textId="77777777" w:rsidR="0017702C" w:rsidRPr="0017702C" w:rsidRDefault="0017702C" w:rsidP="002A459F">
      <w:pPr>
        <w:pStyle w:val="code0"/>
        <w:ind w:left="0" w:right="26" w:firstLine="0"/>
        <w:rPr>
          <w:lang w:val="en-US"/>
        </w:rPr>
      </w:pPr>
      <w:r w:rsidRPr="0017702C">
        <w:rPr>
          <w:lang w:val="en-US"/>
        </w:rPr>
        <w:t>| InterferenceTest1,InterfModel=2 | 199     | 0       |</w:t>
      </w:r>
    </w:p>
    <w:p w14:paraId="71B553E8" w14:textId="77777777" w:rsidR="0017702C" w:rsidRPr="0017702C" w:rsidRDefault="0017702C" w:rsidP="002A459F">
      <w:pPr>
        <w:pStyle w:val="code0"/>
        <w:ind w:left="0" w:right="26" w:firstLine="0"/>
        <w:rPr>
          <w:lang w:val="en-US"/>
        </w:rPr>
      </w:pPr>
      <w:r w:rsidRPr="0017702C">
        <w:rPr>
          <w:lang w:val="en-US"/>
        </w:rPr>
        <w:t>| InterferenceTest2,InterfModel=0 | 494     | 171     |</w:t>
      </w:r>
    </w:p>
    <w:p w14:paraId="5460DE12" w14:textId="77777777" w:rsidR="0017702C" w:rsidRPr="0017702C" w:rsidRDefault="0017702C" w:rsidP="002A459F">
      <w:pPr>
        <w:pStyle w:val="code0"/>
        <w:ind w:left="0" w:right="26" w:firstLine="0"/>
        <w:rPr>
          <w:lang w:val="en-US"/>
        </w:rPr>
      </w:pPr>
      <w:r w:rsidRPr="0017702C">
        <w:rPr>
          <w:lang w:val="en-US"/>
        </w:rPr>
        <w:t>| InterferenceTest2,InterfModel=1 | 23      | 0       |</w:t>
      </w:r>
    </w:p>
    <w:p w14:paraId="23343CDF" w14:textId="77777777" w:rsidR="0017702C" w:rsidRPr="0017702C" w:rsidRDefault="0017702C" w:rsidP="002A459F">
      <w:pPr>
        <w:pStyle w:val="code0"/>
        <w:ind w:left="0" w:right="26" w:firstLine="0"/>
        <w:rPr>
          <w:lang w:val="en-US"/>
        </w:rPr>
      </w:pPr>
      <w:r w:rsidRPr="0017702C">
        <w:rPr>
          <w:lang w:val="en-US"/>
        </w:rPr>
        <w:t>| InterferenceTest2,InterfModel=2 | 25      | 24      |</w:t>
      </w:r>
    </w:p>
    <w:p w14:paraId="260FF2CE" w14:textId="77777777" w:rsidR="0017702C" w:rsidRPr="0017702C" w:rsidRDefault="0017702C" w:rsidP="002A459F">
      <w:pPr>
        <w:pStyle w:val="code0"/>
        <w:ind w:left="0" w:right="26" w:firstLine="0"/>
        <w:rPr>
          <w:lang w:val="en-US"/>
        </w:rPr>
      </w:pPr>
      <w:r w:rsidRPr="0017702C">
        <w:rPr>
          <w:lang w:val="en-US"/>
        </w:rPr>
        <w:t>+---------------------------------+---------+---------+</w:t>
      </w:r>
    </w:p>
    <w:p w14:paraId="4CE2A0BA" w14:textId="77777777" w:rsidR="0017702C" w:rsidRDefault="0017702C" w:rsidP="0017702C">
      <w:pPr>
        <w:ind w:firstLine="540"/>
        <w:rPr>
          <w:lang w:val="en-US"/>
        </w:rPr>
      </w:pPr>
    </w:p>
    <w:p w14:paraId="2D3CDBE2" w14:textId="77777777" w:rsidR="00496726" w:rsidRDefault="00180104" w:rsidP="0017702C">
      <w:pPr>
        <w:ind w:firstLine="540"/>
        <w:rPr>
          <w:lang w:val="en-US"/>
        </w:rPr>
      </w:pPr>
      <w:r>
        <w:rPr>
          <w:lang w:val="en-US"/>
        </w:rPr>
        <w:t>A new dimension called “index” was added to the results table. T</w:t>
      </w:r>
      <w:r w:rsidR="00C7070F">
        <w:rPr>
          <w:lang w:val="en-US"/>
        </w:rPr>
        <w:t>he table of results became</w:t>
      </w:r>
      <w:r w:rsidR="00592812">
        <w:rPr>
          <w:lang w:val="en-US"/>
        </w:rPr>
        <w:t xml:space="preserve"> 6</w:t>
      </w:r>
      <w:r w:rsidR="00D45699">
        <w:rPr>
          <w:lang w:val="en-US"/>
        </w:rPr>
        <w:t>×</w:t>
      </w:r>
      <w:r w:rsidR="00592812">
        <w:rPr>
          <w:lang w:val="en-US"/>
        </w:rPr>
        <w:t>2 and now the columns are labeled with an index which is</w:t>
      </w:r>
      <w:r w:rsidR="00C7070F">
        <w:rPr>
          <w:lang w:val="en-US"/>
        </w:rPr>
        <w:t xml:space="preserve"> the ID of the sender node. </w:t>
      </w:r>
      <w:r w:rsidR="00986642">
        <w:rPr>
          <w:lang w:val="en-US"/>
        </w:rPr>
        <w:t xml:space="preserve"> </w:t>
      </w:r>
      <w:r>
        <w:rPr>
          <w:lang w:val="en-US"/>
        </w:rPr>
        <w:t xml:space="preserve">Note that </w:t>
      </w:r>
      <w:r w:rsidR="00B869E4">
        <w:rPr>
          <w:lang w:val="en-US"/>
        </w:rPr>
        <w:t xml:space="preserve">for a given row, </w:t>
      </w:r>
      <w:r>
        <w:rPr>
          <w:lang w:val="en-US"/>
        </w:rPr>
        <w:t xml:space="preserve">the sum </w:t>
      </w:r>
      <w:r w:rsidR="00B869E4">
        <w:rPr>
          <w:lang w:val="en-US"/>
        </w:rPr>
        <w:t>of the cells is equal to the contents of a cell from the previous table (the table we got with --sum).</w:t>
      </w:r>
      <w:r>
        <w:rPr>
          <w:lang w:val="en-US"/>
        </w:rPr>
        <w:t xml:space="preserve"> </w:t>
      </w:r>
      <w:r w:rsidR="00B869E4">
        <w:rPr>
          <w:lang w:val="en-US"/>
        </w:rPr>
        <w:t xml:space="preserve">But now we can see how this sum breaks down. </w:t>
      </w:r>
      <w:r w:rsidR="00986642">
        <w:rPr>
          <w:lang w:val="en-US"/>
        </w:rPr>
        <w:t xml:space="preserve">We see that when </w:t>
      </w:r>
      <w:r>
        <w:rPr>
          <w:lang w:val="en-US"/>
        </w:rPr>
        <w:t>interference</w:t>
      </w:r>
      <w:r w:rsidR="00ED1F79">
        <w:rPr>
          <w:lang w:val="en-US"/>
        </w:rPr>
        <w:t xml:space="preserve"> model = 0 is used (i.e., </w:t>
      </w:r>
      <w:r w:rsidR="00986642">
        <w:rPr>
          <w:lang w:val="en-US"/>
        </w:rPr>
        <w:t>no collisions) then node 0 receives the most packets from both node 1 and 2. Node 2 moves, so it is often outside the range of node 0. That’s why fewer packets are received from it. There is some randomness at the Radio module (packet reception probability is based on SNR) so the packets received from node 1 are not exactly equal in both Interference Tests. When collision model = 1 is used (</w:t>
      </w:r>
      <w:r w:rsidR="00ED1F79">
        <w:rPr>
          <w:lang w:val="en-US"/>
        </w:rPr>
        <w:t>i.e.,</w:t>
      </w:r>
      <w:r w:rsidR="00986642">
        <w:rPr>
          <w:lang w:val="en-US"/>
        </w:rPr>
        <w:t xml:space="preserve"> simple model based on the notion of interference range) that creates more collisions than reality. We see that very few packets get through. Finally, when we use model=2 (</w:t>
      </w:r>
      <w:r w:rsidR="00ED1F79">
        <w:rPr>
          <w:lang w:val="en-US"/>
        </w:rPr>
        <w:t xml:space="preserve">i.e., </w:t>
      </w:r>
      <w:r w:rsidR="00986642">
        <w:rPr>
          <w:lang w:val="en-US"/>
        </w:rPr>
        <w:t>additive interference model) then this takes into account the dynamic SINR of each packet. We see that node 2 actually manages to get some packets through as we described in Figure 3. For a detailed explanation of the different collision models refer to Chapter 4</w:t>
      </w:r>
      <w:r w:rsidR="0039033B">
        <w:rPr>
          <w:lang w:val="en-US"/>
        </w:rPr>
        <w:t xml:space="preserve"> (section </w:t>
      </w:r>
      <w:r w:rsidR="0039033B">
        <w:rPr>
          <w:lang w:val="en-US"/>
        </w:rPr>
        <w:fldChar w:fldCharType="begin"/>
      </w:r>
      <w:r w:rsidR="0039033B">
        <w:rPr>
          <w:lang w:val="en-US"/>
        </w:rPr>
        <w:instrText xml:space="preserve"> REF _Ref270261392 \r \h </w:instrText>
      </w:r>
      <w:r w:rsidR="0039033B">
        <w:rPr>
          <w:lang w:val="en-US"/>
        </w:rPr>
      </w:r>
      <w:r w:rsidR="0039033B">
        <w:rPr>
          <w:lang w:val="en-US"/>
        </w:rPr>
        <w:fldChar w:fldCharType="separate"/>
      </w:r>
      <w:r w:rsidR="00D16ACA">
        <w:rPr>
          <w:lang w:val="en-US"/>
        </w:rPr>
        <w:t>4.2.3</w:t>
      </w:r>
      <w:r w:rsidR="0039033B">
        <w:rPr>
          <w:lang w:val="en-US"/>
        </w:rPr>
        <w:fldChar w:fldCharType="end"/>
      </w:r>
      <w:r w:rsidR="0039033B">
        <w:rPr>
          <w:lang w:val="en-US"/>
        </w:rPr>
        <w:t>)</w:t>
      </w:r>
      <w:r w:rsidR="00986642">
        <w:rPr>
          <w:lang w:val="en-US"/>
        </w:rPr>
        <w:t>.</w:t>
      </w:r>
      <w:r w:rsidR="00ED1F79">
        <w:rPr>
          <w:lang w:val="en-US"/>
        </w:rPr>
        <w:t xml:space="preserve"> </w:t>
      </w:r>
    </w:p>
    <w:p w14:paraId="12CC3E8D" w14:textId="77777777" w:rsidR="00D72EEC" w:rsidRDefault="00ED1F79" w:rsidP="0017702C">
      <w:pPr>
        <w:ind w:firstLine="540"/>
        <w:rPr>
          <w:lang w:val="en-US"/>
        </w:rPr>
      </w:pPr>
      <w:r>
        <w:rPr>
          <w:lang w:val="en-US"/>
        </w:rPr>
        <w:t xml:space="preserve">Since Castalia 3.1 it is also easy </w:t>
      </w:r>
      <w:r w:rsidRPr="00496726">
        <w:rPr>
          <w:lang w:val="en-US"/>
        </w:rPr>
        <w:t>to</w:t>
      </w:r>
      <w:r w:rsidRPr="00496726">
        <w:rPr>
          <w:i/>
          <w:lang w:val="en-US"/>
        </w:rPr>
        <w:t xml:space="preserve"> </w:t>
      </w:r>
      <w:r w:rsidRPr="002B23BB">
        <w:rPr>
          <w:b/>
          <w:lang w:val="en-US"/>
        </w:rPr>
        <w:t>automatically draw graphs</w:t>
      </w:r>
      <w:r w:rsidR="00496726">
        <w:rPr>
          <w:lang w:val="en-US"/>
        </w:rPr>
        <w:t xml:space="preserve"> straight from the output</w:t>
      </w:r>
      <w:r>
        <w:rPr>
          <w:lang w:val="en-US"/>
        </w:rPr>
        <w:t xml:space="preserve"> </w:t>
      </w:r>
      <w:r w:rsidRPr="002B23BB">
        <w:rPr>
          <w:lang w:val="en-US"/>
        </w:rPr>
        <w:t>of</w:t>
      </w:r>
      <w:r w:rsidRPr="002B23BB">
        <w:rPr>
          <w:rFonts w:ascii="Courier New" w:hAnsi="Courier New" w:cs="Courier New"/>
          <w:lang w:val="en-US"/>
        </w:rPr>
        <w:t xml:space="preserve"> CastaliaResults</w:t>
      </w:r>
      <w:r>
        <w:rPr>
          <w:lang w:val="en-US"/>
        </w:rPr>
        <w:t xml:space="preserve">, using the </w:t>
      </w:r>
      <w:r w:rsidRPr="002B23BB">
        <w:rPr>
          <w:rFonts w:ascii="Courier New" w:hAnsi="Courier New" w:cs="Courier New"/>
          <w:lang w:val="en-US"/>
        </w:rPr>
        <w:t>CastaliaPlot</w:t>
      </w:r>
      <w:r>
        <w:rPr>
          <w:lang w:val="en-US"/>
        </w:rPr>
        <w:t xml:space="preserve"> script. Here</w:t>
      </w:r>
      <w:r w:rsidR="00496726">
        <w:rPr>
          <w:lang w:val="en-US"/>
        </w:rPr>
        <w:t xml:space="preserve"> are</w:t>
      </w:r>
      <w:r>
        <w:rPr>
          <w:lang w:val="en-US"/>
        </w:rPr>
        <w:t xml:space="preserve"> a couple </w:t>
      </w:r>
      <w:r w:rsidR="00496726">
        <w:rPr>
          <w:lang w:val="en-US"/>
        </w:rPr>
        <w:t xml:space="preserve">of </w:t>
      </w:r>
      <w:r>
        <w:rPr>
          <w:lang w:val="en-US"/>
        </w:rPr>
        <w:t>example</w:t>
      </w:r>
      <w:r w:rsidR="00496726">
        <w:rPr>
          <w:lang w:val="en-US"/>
        </w:rPr>
        <w:t>s (d</w:t>
      </w:r>
      <w:r>
        <w:rPr>
          <w:lang w:val="en-US"/>
        </w:rPr>
        <w:t>o not worry about the syntax of the command lines</w:t>
      </w:r>
      <w:r w:rsidR="00496726">
        <w:rPr>
          <w:lang w:val="en-US"/>
        </w:rPr>
        <w:t xml:space="preserve"> for now;</w:t>
      </w:r>
      <w:r>
        <w:rPr>
          <w:lang w:val="en-US"/>
        </w:rPr>
        <w:t xml:space="preserve"> we will see them in detail in the following sections</w:t>
      </w:r>
      <w:r w:rsidR="00496726">
        <w:rPr>
          <w:lang w:val="en-US"/>
        </w:rPr>
        <w:t>):</w:t>
      </w:r>
    </w:p>
    <w:p w14:paraId="40886BB5" w14:textId="77777777" w:rsidR="00496726" w:rsidRDefault="00496726" w:rsidP="0017702C">
      <w:pPr>
        <w:ind w:firstLine="540"/>
        <w:rPr>
          <w:lang w:val="en-US"/>
        </w:rPr>
      </w:pPr>
      <w:r>
        <w:rPr>
          <w:lang w:val="en-US"/>
        </w:rPr>
        <w:t>Let us draw the packets received per node for Interference Test 1 while we vary the interference model</w:t>
      </w:r>
    </w:p>
    <w:p w14:paraId="4C98D957" w14:textId="77777777" w:rsidR="00496726" w:rsidRPr="00496726" w:rsidRDefault="00496726" w:rsidP="00496726">
      <w:pPr>
        <w:pStyle w:val="code0"/>
        <w:ind w:left="0" w:right="26" w:firstLine="0"/>
        <w:rPr>
          <w:sz w:val="18"/>
          <w:lang w:val="en-US"/>
        </w:rPr>
      </w:pPr>
      <w:r w:rsidRPr="00496726">
        <w:rPr>
          <w:sz w:val="18"/>
          <w:lang w:val="en-US"/>
        </w:rPr>
        <w:t xml:space="preserve">radioTest$ </w:t>
      </w:r>
      <w:r w:rsidRPr="00496726">
        <w:rPr>
          <w:b/>
          <w:sz w:val="18"/>
          <w:lang w:val="en-US"/>
        </w:rPr>
        <w:t xml:space="preserve">CastaliaResults -i 101209-235427.txt -s </w:t>
      </w:r>
      <w:r w:rsidR="001610EE">
        <w:rPr>
          <w:b/>
          <w:sz w:val="18"/>
          <w:lang w:val="en-US"/>
        </w:rPr>
        <w:t>received</w:t>
      </w:r>
      <w:r w:rsidRPr="00496726">
        <w:rPr>
          <w:b/>
          <w:sz w:val="18"/>
          <w:lang w:val="en-US"/>
        </w:rPr>
        <w:t xml:space="preserve"> -n -f Test1 | CastaliaPlot -o inte</w:t>
      </w:r>
      <w:r w:rsidR="00091851">
        <w:rPr>
          <w:b/>
          <w:sz w:val="18"/>
          <w:lang w:val="en-US"/>
        </w:rPr>
        <w:t xml:space="preserve">rfTest1-app-varyModel.png -s </w:t>
      </w:r>
      <w:r w:rsidRPr="00496726">
        <w:rPr>
          <w:b/>
          <w:sz w:val="18"/>
          <w:lang w:val="en-US"/>
        </w:rPr>
        <w:t>stacked</w:t>
      </w:r>
    </w:p>
    <w:p w14:paraId="1ED6CF9A" w14:textId="77777777" w:rsidR="00496726" w:rsidRDefault="00496726" w:rsidP="0017702C">
      <w:pPr>
        <w:ind w:firstLine="540"/>
        <w:rPr>
          <w:lang w:val="en-US"/>
        </w:rPr>
      </w:pPr>
      <w:r>
        <w:rPr>
          <w:lang w:val="en-US"/>
        </w:rPr>
        <w:t xml:space="preserve">This is the file </w:t>
      </w:r>
      <w:r w:rsidRPr="00496726">
        <w:rPr>
          <w:lang w:val="en-US"/>
        </w:rPr>
        <w:t>interfTest1-app-varyModel.png</w:t>
      </w:r>
      <w:r>
        <w:rPr>
          <w:lang w:val="en-US"/>
        </w:rPr>
        <w:t xml:space="preserve"> produced:</w:t>
      </w:r>
    </w:p>
    <w:p w14:paraId="31E6F720" w14:textId="77777777" w:rsidR="00496726" w:rsidRPr="00496726" w:rsidRDefault="00496182" w:rsidP="00496726">
      <w:pPr>
        <w:rPr>
          <w:lang w:val="en-US"/>
        </w:rPr>
      </w:pPr>
      <w:r>
        <w:rPr>
          <w:noProof/>
          <w:lang w:val="en-US" w:eastAsia="en-US"/>
        </w:rPr>
        <w:drawing>
          <wp:inline distT="0" distB="0" distL="0" distR="0" wp14:anchorId="561EB07F" wp14:editId="7265DC63">
            <wp:extent cx="5274945" cy="3691255"/>
            <wp:effectExtent l="0" t="0" r="0" b="0"/>
            <wp:docPr id="6" name="Picture 6" descr="interfTest1-app-va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fTest1-app-vary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04A3589A" w14:textId="77777777" w:rsidR="00496726" w:rsidRDefault="00496726" w:rsidP="00496726">
      <w:pPr>
        <w:ind w:firstLine="540"/>
        <w:rPr>
          <w:lang w:val="en-US"/>
        </w:rPr>
      </w:pPr>
      <w:r>
        <w:rPr>
          <w:lang w:val="en-US"/>
        </w:rPr>
        <w:t>Or we can draw the same output for Interference Test 2 (we can draw them both in one graph if we like, but the x axis labels become too busy).</w:t>
      </w:r>
    </w:p>
    <w:p w14:paraId="098AB47C" w14:textId="77777777" w:rsidR="00ED1F79" w:rsidRPr="00496726" w:rsidRDefault="00496726" w:rsidP="00496726">
      <w:pPr>
        <w:pStyle w:val="code0"/>
        <w:ind w:left="0" w:right="26" w:firstLine="0"/>
        <w:rPr>
          <w:sz w:val="18"/>
          <w:lang w:val="en-US"/>
        </w:rPr>
      </w:pPr>
      <w:r w:rsidRPr="00496726">
        <w:rPr>
          <w:sz w:val="18"/>
          <w:lang w:val="en-US"/>
        </w:rPr>
        <w:t xml:space="preserve">radioTest$ </w:t>
      </w:r>
      <w:r w:rsidRPr="00496726">
        <w:rPr>
          <w:b/>
          <w:sz w:val="18"/>
          <w:lang w:val="en-US"/>
        </w:rPr>
        <w:t xml:space="preserve">CastaliaResults -i 101209-235427.txt -s </w:t>
      </w:r>
      <w:r w:rsidR="001610EE">
        <w:rPr>
          <w:b/>
          <w:sz w:val="18"/>
          <w:lang w:val="en-US"/>
        </w:rPr>
        <w:t>received</w:t>
      </w:r>
      <w:r w:rsidRPr="00496726">
        <w:rPr>
          <w:b/>
          <w:sz w:val="18"/>
          <w:lang w:val="en-US"/>
        </w:rPr>
        <w:t xml:space="preserve"> -n -f Test2 | CastaliaPlot -o inte</w:t>
      </w:r>
      <w:r w:rsidR="00091851">
        <w:rPr>
          <w:b/>
          <w:sz w:val="18"/>
          <w:lang w:val="en-US"/>
        </w:rPr>
        <w:t xml:space="preserve">rfTest2-app-varyModel.png -s </w:t>
      </w:r>
      <w:r w:rsidRPr="00496726">
        <w:rPr>
          <w:b/>
          <w:sz w:val="18"/>
          <w:lang w:val="en-US"/>
        </w:rPr>
        <w:t>stacked</w:t>
      </w:r>
    </w:p>
    <w:p w14:paraId="293AB6CA" w14:textId="77777777" w:rsidR="00496726" w:rsidRDefault="00496726" w:rsidP="00496726">
      <w:pPr>
        <w:rPr>
          <w:lang w:val="en-US"/>
        </w:rPr>
      </w:pPr>
    </w:p>
    <w:p w14:paraId="4C8330A2" w14:textId="77777777" w:rsidR="008F6D91" w:rsidRDefault="00496182" w:rsidP="008F6D91">
      <w:pPr>
        <w:rPr>
          <w:lang w:val="en-US"/>
        </w:rPr>
      </w:pPr>
      <w:r>
        <w:rPr>
          <w:noProof/>
          <w:lang w:val="en-US" w:eastAsia="en-US"/>
        </w:rPr>
        <w:drawing>
          <wp:inline distT="0" distB="0" distL="0" distR="0" wp14:anchorId="48C4C384" wp14:editId="3F8D7B0A">
            <wp:extent cx="5274945" cy="3691255"/>
            <wp:effectExtent l="0" t="0" r="0" b="0"/>
            <wp:docPr id="7" name="Picture 7" descr="interfTest2-app-va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Test2-app-vary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5FED9B1B" w14:textId="77777777" w:rsidR="00496726" w:rsidRDefault="00496726" w:rsidP="008F6D91">
      <w:pPr>
        <w:ind w:firstLine="540"/>
        <w:rPr>
          <w:lang w:val="en-US"/>
        </w:rPr>
      </w:pPr>
      <w:r>
        <w:rPr>
          <w:lang w:val="en-US"/>
        </w:rPr>
        <w:t xml:space="preserve">Or we can look at the output of a different module than the application. For instance we can look </w:t>
      </w:r>
      <w:r w:rsidR="0020156E">
        <w:rPr>
          <w:lang w:val="en-US"/>
        </w:rPr>
        <w:t xml:space="preserve">at </w:t>
      </w:r>
      <w:r>
        <w:rPr>
          <w:lang w:val="en-US"/>
        </w:rPr>
        <w:t>the breakdown of packets at the radio of node 0, for Interference Test 1 and for different interference models.</w:t>
      </w:r>
    </w:p>
    <w:p w14:paraId="396435FF" w14:textId="77777777" w:rsidR="00496726" w:rsidRPr="00D335AB" w:rsidRDefault="00496726" w:rsidP="00D335AB">
      <w:pPr>
        <w:pStyle w:val="code0"/>
        <w:ind w:left="0" w:right="26" w:firstLine="0"/>
        <w:rPr>
          <w:sz w:val="18"/>
          <w:lang w:val="en-US"/>
        </w:rPr>
      </w:pPr>
      <w:r w:rsidRPr="00D335AB">
        <w:rPr>
          <w:sz w:val="18"/>
          <w:lang w:val="en-US"/>
        </w:rPr>
        <w:t xml:space="preserve">radioTest$ </w:t>
      </w:r>
      <w:r w:rsidRPr="00D335AB">
        <w:rPr>
          <w:b/>
          <w:sz w:val="18"/>
          <w:lang w:val="en-US"/>
        </w:rPr>
        <w:t>CastaliaResults -i 101209-235427.txt -s RX -n -f Test1.*node=0 | CastaliaPlot -o interfTest1-</w:t>
      </w:r>
      <w:r w:rsidR="00422779">
        <w:rPr>
          <w:b/>
          <w:sz w:val="18"/>
          <w:lang w:val="en-US"/>
        </w:rPr>
        <w:t xml:space="preserve">RadioBrdown-varyModel.png -s </w:t>
      </w:r>
      <w:r w:rsidRPr="00D335AB">
        <w:rPr>
          <w:b/>
          <w:sz w:val="18"/>
          <w:lang w:val="en-US"/>
        </w:rPr>
        <w:t>stacked --colors=radioBr</w:t>
      </w:r>
      <w:r w:rsidR="00C7654B">
        <w:rPr>
          <w:b/>
          <w:sz w:val="18"/>
          <w:lang w:val="en-US"/>
        </w:rPr>
        <w:t>down -l "outside</w:t>
      </w:r>
      <w:r w:rsidR="00422779">
        <w:rPr>
          <w:b/>
          <w:sz w:val="18"/>
          <w:lang w:val="en-US"/>
        </w:rPr>
        <w:t xml:space="preserve"> width -</w:t>
      </w:r>
      <w:r w:rsidR="00091851">
        <w:rPr>
          <w:b/>
          <w:sz w:val="18"/>
          <w:lang w:val="en-US"/>
        </w:rPr>
        <w:t>7</w:t>
      </w:r>
      <w:r w:rsidRPr="00D335AB">
        <w:rPr>
          <w:b/>
          <w:sz w:val="18"/>
          <w:lang w:val="en-US"/>
        </w:rPr>
        <w:t>"</w:t>
      </w:r>
    </w:p>
    <w:p w14:paraId="547853A6" w14:textId="77777777" w:rsidR="00496726" w:rsidRDefault="00496182" w:rsidP="00D335AB">
      <w:pPr>
        <w:rPr>
          <w:lang w:val="en-US"/>
        </w:rPr>
      </w:pPr>
      <w:r>
        <w:rPr>
          <w:noProof/>
          <w:lang w:val="en-US" w:eastAsia="en-US"/>
        </w:rPr>
        <w:drawing>
          <wp:inline distT="0" distB="0" distL="0" distR="0" wp14:anchorId="31B6118A" wp14:editId="30CBABFB">
            <wp:extent cx="5274945" cy="3691255"/>
            <wp:effectExtent l="0" t="0" r="0" b="0"/>
            <wp:docPr id="8" name="Picture 8" descr="interfTest1-RadioBrdown-va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Test1-RadioBrdown-vary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272DE33E" w14:textId="77777777" w:rsidR="00264B59" w:rsidRDefault="00C7070F" w:rsidP="00C7070F">
      <w:pPr>
        <w:ind w:firstLine="540"/>
        <w:rPr>
          <w:szCs w:val="22"/>
          <w:lang w:val="en-AU"/>
        </w:rPr>
      </w:pPr>
      <w:r>
        <w:rPr>
          <w:lang w:val="en-US"/>
        </w:rPr>
        <w:t xml:space="preserve">Let us now move to a different simulation scenario and a different application altogether. The </w:t>
      </w:r>
      <w:r w:rsidRPr="002B23BB">
        <w:rPr>
          <w:i/>
          <w:lang w:val="en-US"/>
        </w:rPr>
        <w:t>connectivity map</w:t>
      </w:r>
      <w:r>
        <w:rPr>
          <w:lang w:val="en-US"/>
        </w:rPr>
        <w:t xml:space="preserve"> application: </w:t>
      </w:r>
      <w:r w:rsidR="00592812">
        <w:rPr>
          <w:lang w:val="en-US"/>
        </w:rPr>
        <w:t xml:space="preserve">This application is designed to produce a connectivity map of the network by finding out the link quality between nodes. </w:t>
      </w:r>
      <w:r>
        <w:rPr>
          <w:lang w:val="en-US"/>
        </w:rPr>
        <w:t>E</w:t>
      </w:r>
      <w:r w:rsidR="001E787E">
        <w:rPr>
          <w:szCs w:val="22"/>
          <w:lang w:val="en-AU"/>
        </w:rPr>
        <w:t xml:space="preserve">ach </w:t>
      </w:r>
      <w:r w:rsidR="00042DEB">
        <w:rPr>
          <w:szCs w:val="22"/>
          <w:lang w:val="en-AU"/>
        </w:rPr>
        <w:t>node is programmed to transmit 1</w:t>
      </w:r>
      <w:r w:rsidR="001E787E">
        <w:rPr>
          <w:szCs w:val="22"/>
          <w:lang w:val="en-AU"/>
        </w:rPr>
        <w:t xml:space="preserve">00 packets at a unique timeslot, so that there are no collisions with other nodes. A node </w:t>
      </w:r>
      <w:r w:rsidR="003771A1">
        <w:rPr>
          <w:szCs w:val="22"/>
          <w:lang w:val="en-AU"/>
        </w:rPr>
        <w:t>–</w:t>
      </w:r>
      <w:r w:rsidR="001E787E">
        <w:rPr>
          <w:szCs w:val="22"/>
          <w:lang w:val="en-AU"/>
        </w:rPr>
        <w:t>when not transmitting</w:t>
      </w:r>
      <w:r w:rsidR="003771A1">
        <w:rPr>
          <w:szCs w:val="22"/>
          <w:lang w:val="en-AU"/>
        </w:rPr>
        <w:t xml:space="preserve">– </w:t>
      </w:r>
      <w:r w:rsidR="001E787E">
        <w:rPr>
          <w:szCs w:val="22"/>
          <w:lang w:val="en-AU"/>
        </w:rPr>
        <w:t>constantly listens for incoming packets</w:t>
      </w:r>
      <w:r w:rsidR="00183B01">
        <w:rPr>
          <w:szCs w:val="22"/>
          <w:lang w:val="en-AU"/>
        </w:rPr>
        <w:t>,</w:t>
      </w:r>
      <w:r w:rsidR="001E787E">
        <w:rPr>
          <w:szCs w:val="22"/>
          <w:lang w:val="en-AU"/>
        </w:rPr>
        <w:t xml:space="preserve"> and when one is received</w:t>
      </w:r>
      <w:r w:rsidR="00183B01">
        <w:rPr>
          <w:szCs w:val="22"/>
          <w:lang w:val="en-AU"/>
        </w:rPr>
        <w:t>,</w:t>
      </w:r>
      <w:r w:rsidR="001E787E">
        <w:rPr>
          <w:szCs w:val="22"/>
          <w:lang w:val="en-AU"/>
        </w:rPr>
        <w:t xml:space="preserve"> it </w:t>
      </w:r>
      <w:r w:rsidR="00183B01">
        <w:rPr>
          <w:szCs w:val="22"/>
          <w:lang w:val="en-AU"/>
        </w:rPr>
        <w:t>increases the counte</w:t>
      </w:r>
      <w:r w:rsidR="00592812">
        <w:rPr>
          <w:szCs w:val="22"/>
          <w:lang w:val="en-AU"/>
        </w:rPr>
        <w:t>r of the packets heard from the sender</w:t>
      </w:r>
      <w:r w:rsidR="00183B01">
        <w:rPr>
          <w:szCs w:val="22"/>
          <w:lang w:val="en-AU"/>
        </w:rPr>
        <w:t xml:space="preserve"> node.</w:t>
      </w:r>
      <w:r>
        <w:rPr>
          <w:szCs w:val="22"/>
          <w:lang w:val="en-AU"/>
        </w:rPr>
        <w:t xml:space="preserve"> At the end of the simulation the counters are written as application output using the sender node as index.</w:t>
      </w:r>
      <w:r w:rsidR="00592812">
        <w:rPr>
          <w:szCs w:val="22"/>
          <w:lang w:val="en-AU"/>
        </w:rPr>
        <w:t xml:space="preserve"> Go to </w:t>
      </w:r>
      <w:r w:rsidR="00592812" w:rsidRPr="00592812">
        <w:rPr>
          <w:rFonts w:ascii="Courier New" w:hAnsi="Courier New" w:cs="Courier New"/>
          <w:szCs w:val="22"/>
          <w:lang w:val="en-AU"/>
        </w:rPr>
        <w:t>Simulations/connectivityMap/</w:t>
      </w:r>
      <w:r w:rsidR="00592812">
        <w:rPr>
          <w:szCs w:val="22"/>
          <w:lang w:val="en-AU"/>
        </w:rPr>
        <w:t xml:space="preserve"> and inspect the omnetpp.ini file</w:t>
      </w:r>
    </w:p>
    <w:p w14:paraId="2673967E" w14:textId="77777777" w:rsidR="008809FE" w:rsidRPr="00592812" w:rsidRDefault="008809FE" w:rsidP="00C7070F">
      <w:pPr>
        <w:ind w:firstLine="540"/>
        <w:rPr>
          <w:szCs w:val="22"/>
          <w:lang w:val="en-AU"/>
        </w:rPr>
      </w:pPr>
      <w:r>
        <w:rPr>
          <w:szCs w:val="22"/>
          <w:lang w:val="en-AU"/>
        </w:rPr>
        <w:t>The configuration file describes a grid of 3nodes×3nodes (9 nodes in total)</w:t>
      </w:r>
      <w:r w:rsidR="00986642">
        <w:rPr>
          <w:szCs w:val="22"/>
          <w:lang w:val="en-AU"/>
        </w:rPr>
        <w:t>. The General configuration has a wireless channel with no shadowing randomness and the radio</w:t>
      </w:r>
      <w:r w:rsidR="00091851">
        <w:rPr>
          <w:szCs w:val="22"/>
          <w:lang w:val="en-AU"/>
        </w:rPr>
        <w:t xml:space="preserve"> is</w:t>
      </w:r>
      <w:r w:rsidR="00986642">
        <w:rPr>
          <w:szCs w:val="22"/>
          <w:lang w:val="en-AU"/>
        </w:rPr>
        <w:t xml:space="preserve"> using a low Tx power. Let’s run it and inspect the results.</w:t>
      </w:r>
    </w:p>
    <w:p w14:paraId="3B6138DD" w14:textId="77777777" w:rsidR="003771A1" w:rsidRPr="003771A1" w:rsidRDefault="003771A1" w:rsidP="003771A1">
      <w:pPr>
        <w:pStyle w:val="code0"/>
        <w:ind w:left="0" w:right="26" w:firstLine="0"/>
        <w:rPr>
          <w:lang w:val="en-US"/>
        </w:rPr>
      </w:pPr>
      <w:r w:rsidRPr="003771A1">
        <w:rPr>
          <w:lang w:val="en-US"/>
        </w:rPr>
        <w:t xml:space="preserve">connectivityMap$ </w:t>
      </w:r>
      <w:r w:rsidRPr="003771A1">
        <w:rPr>
          <w:b/>
          <w:lang w:val="en-US"/>
        </w:rPr>
        <w:t>Castalia -c General</w:t>
      </w:r>
    </w:p>
    <w:p w14:paraId="1BCF4F01" w14:textId="77777777" w:rsidR="003771A1" w:rsidRDefault="003771A1" w:rsidP="003771A1">
      <w:pPr>
        <w:pStyle w:val="code0"/>
        <w:ind w:left="0" w:right="26" w:firstLine="0"/>
        <w:rPr>
          <w:lang w:val="en-US"/>
        </w:rPr>
      </w:pPr>
      <w:r w:rsidRPr="003771A1">
        <w:rPr>
          <w:lang w:val="en-US"/>
        </w:rPr>
        <w:t>Running configuration 1/1</w:t>
      </w:r>
    </w:p>
    <w:p w14:paraId="7B168F3C" w14:textId="77777777" w:rsidR="00FE460F" w:rsidRDefault="00FE460F" w:rsidP="003771A1">
      <w:pPr>
        <w:pStyle w:val="code0"/>
        <w:ind w:left="0" w:right="26" w:firstLine="0"/>
        <w:rPr>
          <w:lang w:val="en-US"/>
        </w:rPr>
      </w:pPr>
    </w:p>
    <w:p w14:paraId="2B81E1A4" w14:textId="77777777" w:rsidR="003771A1" w:rsidRPr="003771A1" w:rsidRDefault="003771A1" w:rsidP="003771A1">
      <w:pPr>
        <w:pStyle w:val="code0"/>
        <w:ind w:left="0" w:right="26" w:firstLine="0"/>
        <w:rPr>
          <w:b/>
          <w:lang w:val="en-US"/>
        </w:rPr>
      </w:pPr>
      <w:r w:rsidRPr="003771A1">
        <w:rPr>
          <w:lang w:val="en-US"/>
        </w:rPr>
        <w:t xml:space="preserve">connectivityMap$ </w:t>
      </w:r>
      <w:r w:rsidRPr="003771A1">
        <w:rPr>
          <w:b/>
          <w:lang w:val="en-US"/>
        </w:rPr>
        <w:t>ls</w:t>
      </w:r>
    </w:p>
    <w:p w14:paraId="30BA1956" w14:textId="77777777" w:rsidR="003771A1" w:rsidRDefault="003771A1" w:rsidP="003771A1">
      <w:pPr>
        <w:pStyle w:val="code0"/>
        <w:ind w:left="0" w:right="26" w:firstLine="0"/>
        <w:rPr>
          <w:lang w:val="en-US"/>
        </w:rPr>
      </w:pPr>
      <w:r w:rsidRPr="003771A1">
        <w:rPr>
          <w:lang w:val="en-US"/>
        </w:rPr>
        <w:t>100809-145319.txt  omnetpp.ini</w:t>
      </w:r>
    </w:p>
    <w:p w14:paraId="6E6ABA07" w14:textId="77777777" w:rsidR="003771A1" w:rsidRPr="003771A1" w:rsidRDefault="003771A1" w:rsidP="003771A1">
      <w:pPr>
        <w:pStyle w:val="code0"/>
        <w:ind w:left="0" w:right="26" w:firstLine="0"/>
        <w:rPr>
          <w:lang w:val="en-US"/>
        </w:rPr>
      </w:pPr>
    </w:p>
    <w:p w14:paraId="0F6F8AD1" w14:textId="77777777" w:rsidR="003771A1" w:rsidRPr="003771A1" w:rsidRDefault="003771A1" w:rsidP="003771A1">
      <w:pPr>
        <w:pStyle w:val="code0"/>
        <w:ind w:left="0" w:right="26" w:firstLine="0"/>
        <w:rPr>
          <w:lang w:val="en-US"/>
        </w:rPr>
      </w:pPr>
      <w:r w:rsidRPr="003771A1">
        <w:rPr>
          <w:lang w:val="en-US"/>
        </w:rPr>
        <w:t xml:space="preserve">connectivityMap$ </w:t>
      </w:r>
      <w:r w:rsidRPr="003771A1">
        <w:rPr>
          <w:b/>
          <w:lang w:val="en-US"/>
        </w:rPr>
        <w:t>CastaliaResults -i 100809-145319.txt</w:t>
      </w:r>
    </w:p>
    <w:p w14:paraId="452D3989" w14:textId="77777777" w:rsidR="003771A1" w:rsidRPr="003771A1" w:rsidRDefault="003771A1" w:rsidP="003771A1">
      <w:pPr>
        <w:pStyle w:val="code0"/>
        <w:ind w:left="0" w:right="26" w:firstLine="0"/>
        <w:rPr>
          <w:lang w:val="en-US"/>
        </w:rPr>
      </w:pPr>
      <w:r w:rsidRPr="003771A1">
        <w:rPr>
          <w:lang w:val="en-US"/>
        </w:rPr>
        <w:t>+---------------------+------------------+------------+</w:t>
      </w:r>
    </w:p>
    <w:p w14:paraId="73050CCA" w14:textId="77777777" w:rsidR="003771A1" w:rsidRPr="003771A1" w:rsidRDefault="003771A1" w:rsidP="003771A1">
      <w:pPr>
        <w:pStyle w:val="code0"/>
        <w:ind w:left="0" w:right="26" w:firstLine="0"/>
        <w:rPr>
          <w:lang w:val="en-US"/>
        </w:rPr>
      </w:pPr>
      <w:r w:rsidRPr="003771A1">
        <w:rPr>
          <w:lang w:val="en-US"/>
        </w:rPr>
        <w:t>|              Module |           Output | Dimensions |</w:t>
      </w:r>
    </w:p>
    <w:p w14:paraId="23C8A14A" w14:textId="77777777" w:rsidR="003771A1" w:rsidRPr="003771A1" w:rsidRDefault="003771A1" w:rsidP="003771A1">
      <w:pPr>
        <w:pStyle w:val="code0"/>
        <w:ind w:left="0" w:right="26" w:firstLine="0"/>
        <w:rPr>
          <w:lang w:val="en-US"/>
        </w:rPr>
      </w:pPr>
      <w:r w:rsidRPr="003771A1">
        <w:rPr>
          <w:lang w:val="en-US"/>
        </w:rPr>
        <w:t>+---------------------+------------------+------------+</w:t>
      </w:r>
    </w:p>
    <w:p w14:paraId="62E049C1" w14:textId="77777777" w:rsidR="003771A1" w:rsidRPr="003771A1" w:rsidRDefault="003771A1" w:rsidP="003771A1">
      <w:pPr>
        <w:pStyle w:val="code0"/>
        <w:ind w:left="0" w:right="26" w:firstLine="0"/>
        <w:rPr>
          <w:lang w:val="en-US"/>
        </w:rPr>
      </w:pPr>
      <w:r w:rsidRPr="003771A1">
        <w:rPr>
          <w:lang w:val="en-US"/>
        </w:rPr>
        <w:t>|         Application | Packets received | 9x9        |</w:t>
      </w:r>
    </w:p>
    <w:p w14:paraId="517A61F4" w14:textId="77777777" w:rsidR="003771A1" w:rsidRPr="003771A1" w:rsidRDefault="003771A1" w:rsidP="003771A1">
      <w:pPr>
        <w:pStyle w:val="code0"/>
        <w:ind w:left="0" w:right="26" w:firstLine="0"/>
        <w:rPr>
          <w:lang w:val="en-US"/>
        </w:rPr>
      </w:pPr>
      <w:r w:rsidRPr="003771A1">
        <w:rPr>
          <w:lang w:val="en-US"/>
        </w:rPr>
        <w:t>| Communication.Radio | RX pkt breakdown | 9x1(3)     |</w:t>
      </w:r>
    </w:p>
    <w:p w14:paraId="5F0CBC9C" w14:textId="77777777" w:rsidR="003771A1" w:rsidRPr="003771A1" w:rsidRDefault="003771A1" w:rsidP="003771A1">
      <w:pPr>
        <w:pStyle w:val="code0"/>
        <w:ind w:left="0" w:right="26" w:firstLine="0"/>
        <w:rPr>
          <w:lang w:val="en-US"/>
        </w:rPr>
      </w:pPr>
      <w:r w:rsidRPr="003771A1">
        <w:rPr>
          <w:lang w:val="en-US"/>
        </w:rPr>
        <w:t>|                     |        TXed pkts | 9x1        |</w:t>
      </w:r>
    </w:p>
    <w:p w14:paraId="06AC86E4" w14:textId="77777777" w:rsidR="003771A1" w:rsidRPr="003771A1" w:rsidRDefault="003771A1" w:rsidP="003771A1">
      <w:pPr>
        <w:pStyle w:val="code0"/>
        <w:ind w:left="0" w:right="26" w:firstLine="0"/>
        <w:rPr>
          <w:lang w:val="en-US"/>
        </w:rPr>
      </w:pPr>
      <w:r w:rsidRPr="003771A1">
        <w:rPr>
          <w:lang w:val="en-US"/>
        </w:rPr>
        <w:t>|     ResourceManager |  Consumed Energy | 9x1        |</w:t>
      </w:r>
    </w:p>
    <w:p w14:paraId="23BF809E" w14:textId="77777777" w:rsidR="003771A1" w:rsidRPr="003771A1" w:rsidRDefault="003771A1" w:rsidP="003771A1">
      <w:pPr>
        <w:pStyle w:val="code0"/>
        <w:ind w:left="0" w:right="26" w:firstLine="0"/>
        <w:rPr>
          <w:lang w:val="en-US"/>
        </w:rPr>
      </w:pPr>
      <w:r w:rsidRPr="003771A1">
        <w:rPr>
          <w:lang w:val="en-US"/>
        </w:rPr>
        <w:t>+---------------------+------------------+------------+</w:t>
      </w:r>
    </w:p>
    <w:p w14:paraId="04B5F230" w14:textId="77777777" w:rsidR="005C5AFB" w:rsidRPr="003771A1" w:rsidRDefault="003771A1" w:rsidP="003771A1">
      <w:pPr>
        <w:pStyle w:val="code0"/>
        <w:ind w:left="0" w:right="26" w:firstLine="0"/>
        <w:rPr>
          <w:lang w:val="en-US"/>
        </w:rPr>
      </w:pPr>
      <w:r w:rsidRPr="003771A1">
        <w:rPr>
          <w:lang w:val="en-US"/>
        </w:rPr>
        <w:t>NOTE: select fro</w:t>
      </w:r>
      <w:r w:rsidR="00D66FAF">
        <w:rPr>
          <w:lang w:val="en-US"/>
        </w:rPr>
        <w:t>m the available outputs using the -s</w:t>
      </w:r>
      <w:r w:rsidRPr="003771A1">
        <w:rPr>
          <w:lang w:val="en-US"/>
        </w:rPr>
        <w:t xml:space="preserve"> option</w:t>
      </w:r>
    </w:p>
    <w:p w14:paraId="5318C52C" w14:textId="77777777" w:rsidR="00ED7EC8" w:rsidRDefault="00ED7EC8" w:rsidP="00967C05">
      <w:pPr>
        <w:ind w:firstLine="540"/>
        <w:rPr>
          <w:lang w:val="en-US"/>
        </w:rPr>
      </w:pPr>
    </w:p>
    <w:p w14:paraId="7851097D" w14:textId="77777777" w:rsidR="00986642" w:rsidRDefault="00986642" w:rsidP="00967C05">
      <w:pPr>
        <w:ind w:firstLine="540"/>
        <w:rPr>
          <w:lang w:val="en-US"/>
        </w:rPr>
      </w:pPr>
      <w:r>
        <w:rPr>
          <w:lang w:val="en-US"/>
        </w:rPr>
        <w:t>We see</w:t>
      </w:r>
      <w:r w:rsidR="009D0005">
        <w:rPr>
          <w:lang w:val="en-US"/>
        </w:rPr>
        <w:t xml:space="preserve"> that </w:t>
      </w:r>
      <w:r w:rsidR="002643BC">
        <w:rPr>
          <w:lang w:val="en-US"/>
        </w:rPr>
        <w:t xml:space="preserve">the Application module output </w:t>
      </w:r>
      <w:r w:rsidR="0039033B">
        <w:rPr>
          <w:lang w:val="en-US"/>
        </w:rPr>
        <w:t>“</w:t>
      </w:r>
      <w:r w:rsidR="002643BC">
        <w:rPr>
          <w:lang w:val="en-US"/>
        </w:rPr>
        <w:t>Packets received</w:t>
      </w:r>
      <w:r w:rsidR="0039033B">
        <w:rPr>
          <w:lang w:val="en-US"/>
        </w:rPr>
        <w:t>”</w:t>
      </w:r>
      <w:r w:rsidR="002643BC">
        <w:rPr>
          <w:lang w:val="en-US"/>
        </w:rPr>
        <w:t xml:space="preserve"> is 9×9. This means that there are 9 modules reporting and for each module there are 9 indices (each corresponding to other nodes + the self node). Simply printing the result of that output will give us the average on these 9×9 (= 81) outputs. This will be the average link quality over all the links</w:t>
      </w:r>
      <w:r w:rsidR="002643BC">
        <w:rPr>
          <w:rStyle w:val="FootnoteReference"/>
          <w:lang w:val="en-US"/>
        </w:rPr>
        <w:footnoteReference w:id="4"/>
      </w:r>
      <w:r w:rsidR="002643BC">
        <w:rPr>
          <w:lang w:val="en-US"/>
        </w:rPr>
        <w:t>.</w:t>
      </w:r>
    </w:p>
    <w:p w14:paraId="57E5FED0" w14:textId="77777777" w:rsidR="002643BC" w:rsidRPr="002643BC" w:rsidRDefault="002643BC" w:rsidP="002643BC">
      <w:pPr>
        <w:pStyle w:val="code0"/>
        <w:ind w:left="0" w:right="26" w:firstLine="0"/>
        <w:rPr>
          <w:sz w:val="18"/>
          <w:lang w:val="en-US"/>
        </w:rPr>
      </w:pPr>
      <w:r w:rsidRPr="002643BC">
        <w:rPr>
          <w:sz w:val="18"/>
          <w:lang w:val="en-US"/>
        </w:rPr>
        <w:t xml:space="preserve">connectivityMap$ </w:t>
      </w:r>
      <w:r w:rsidRPr="00D97F5B">
        <w:rPr>
          <w:b/>
          <w:sz w:val="18"/>
          <w:lang w:val="en-US"/>
        </w:rPr>
        <w:t>Castali</w:t>
      </w:r>
      <w:r w:rsidR="00D97F5B">
        <w:rPr>
          <w:b/>
          <w:sz w:val="18"/>
          <w:lang w:val="en-US"/>
        </w:rPr>
        <w:t>aResults -i 100809-145319.txt -s</w:t>
      </w:r>
      <w:r w:rsidRPr="00D97F5B">
        <w:rPr>
          <w:b/>
          <w:sz w:val="18"/>
          <w:lang w:val="en-US"/>
        </w:rPr>
        <w:t xml:space="preserve"> </w:t>
      </w:r>
      <w:r w:rsidR="000277A7">
        <w:rPr>
          <w:b/>
          <w:sz w:val="18"/>
          <w:lang w:val="en-US"/>
        </w:rPr>
        <w:t>received</w:t>
      </w:r>
    </w:p>
    <w:p w14:paraId="2D6D5BE3" w14:textId="77777777" w:rsidR="002643BC" w:rsidRPr="002643BC" w:rsidRDefault="002643BC" w:rsidP="002643BC">
      <w:pPr>
        <w:pStyle w:val="code0"/>
        <w:ind w:left="0" w:right="26" w:firstLine="0"/>
        <w:rPr>
          <w:sz w:val="18"/>
          <w:lang w:val="en-US"/>
        </w:rPr>
      </w:pPr>
      <w:r w:rsidRPr="002643BC">
        <w:rPr>
          <w:sz w:val="18"/>
          <w:lang w:val="en-US"/>
        </w:rPr>
        <w:t>Application:Packets received</w:t>
      </w:r>
    </w:p>
    <w:p w14:paraId="576AE3A3" w14:textId="77777777" w:rsidR="002643BC" w:rsidRPr="002643BC" w:rsidRDefault="002643BC" w:rsidP="002643BC">
      <w:pPr>
        <w:pStyle w:val="code0"/>
        <w:ind w:left="0" w:right="26" w:firstLine="0"/>
        <w:rPr>
          <w:sz w:val="18"/>
          <w:lang w:val="en-US"/>
        </w:rPr>
      </w:pPr>
      <w:r w:rsidRPr="002643BC">
        <w:rPr>
          <w:sz w:val="18"/>
          <w:lang w:val="en-US"/>
        </w:rPr>
        <w:t>+--------+</w:t>
      </w:r>
    </w:p>
    <w:p w14:paraId="3AABCBB1" w14:textId="77777777" w:rsidR="002643BC" w:rsidRPr="002643BC" w:rsidRDefault="002643BC" w:rsidP="002643BC">
      <w:pPr>
        <w:pStyle w:val="code0"/>
        <w:ind w:left="0" w:right="26" w:firstLine="0"/>
        <w:rPr>
          <w:sz w:val="18"/>
          <w:lang w:val="en-US"/>
        </w:rPr>
      </w:pPr>
      <w:r w:rsidRPr="002643BC">
        <w:rPr>
          <w:sz w:val="18"/>
          <w:lang w:val="en-US"/>
        </w:rPr>
        <w:t>|        |</w:t>
      </w:r>
    </w:p>
    <w:p w14:paraId="6BB21938" w14:textId="77777777" w:rsidR="002643BC" w:rsidRPr="002643BC" w:rsidRDefault="002643BC" w:rsidP="002643BC">
      <w:pPr>
        <w:pStyle w:val="code0"/>
        <w:ind w:left="0" w:right="26" w:firstLine="0"/>
        <w:rPr>
          <w:sz w:val="18"/>
          <w:lang w:val="en-US"/>
        </w:rPr>
      </w:pPr>
      <w:r w:rsidRPr="002643BC">
        <w:rPr>
          <w:sz w:val="18"/>
          <w:lang w:val="en-US"/>
        </w:rPr>
        <w:t>+--------+</w:t>
      </w:r>
    </w:p>
    <w:p w14:paraId="2A7E63F8" w14:textId="77777777" w:rsidR="002643BC" w:rsidRPr="002643BC" w:rsidRDefault="002643BC" w:rsidP="002643BC">
      <w:pPr>
        <w:pStyle w:val="code0"/>
        <w:ind w:left="0" w:right="26" w:firstLine="0"/>
        <w:rPr>
          <w:sz w:val="18"/>
          <w:lang w:val="en-US"/>
        </w:rPr>
      </w:pPr>
      <w:r w:rsidRPr="002643BC">
        <w:rPr>
          <w:sz w:val="18"/>
          <w:lang w:val="en-US"/>
        </w:rPr>
        <w:t>| 88.225 |</w:t>
      </w:r>
    </w:p>
    <w:p w14:paraId="4DCDE6DA" w14:textId="77777777" w:rsidR="002643BC" w:rsidRPr="002643BC" w:rsidRDefault="002643BC" w:rsidP="002643BC">
      <w:pPr>
        <w:pStyle w:val="code0"/>
        <w:ind w:left="0" w:right="26" w:firstLine="0"/>
        <w:rPr>
          <w:sz w:val="18"/>
          <w:lang w:val="en-US"/>
        </w:rPr>
      </w:pPr>
      <w:r w:rsidRPr="002643BC">
        <w:rPr>
          <w:sz w:val="18"/>
          <w:lang w:val="en-US"/>
        </w:rPr>
        <w:t>+--------+</w:t>
      </w:r>
    </w:p>
    <w:p w14:paraId="6F1E1727" w14:textId="77777777" w:rsidR="002643BC" w:rsidRDefault="002643BC" w:rsidP="002643BC">
      <w:pPr>
        <w:ind w:firstLine="540"/>
        <w:rPr>
          <w:lang w:val="en-AU"/>
        </w:rPr>
      </w:pPr>
    </w:p>
    <w:p w14:paraId="706B2AD3" w14:textId="77777777" w:rsidR="00925A3D" w:rsidRDefault="002643BC" w:rsidP="000449FA">
      <w:pPr>
        <w:ind w:firstLine="540"/>
        <w:rPr>
          <w:lang w:val="en-AU"/>
        </w:rPr>
      </w:pPr>
      <w:r>
        <w:rPr>
          <w:lang w:val="en-AU"/>
        </w:rPr>
        <w:t>This in not such an interesting result, on its own. It would be much more interesting if we could see</w:t>
      </w:r>
      <w:r w:rsidR="0057249E">
        <w:rPr>
          <w:lang w:val="en-AU"/>
        </w:rPr>
        <w:t xml:space="preserve"> the quality of individual links. How many packets out of the 100 did each link</w:t>
      </w:r>
      <w:r w:rsidR="00925A3D">
        <w:rPr>
          <w:lang w:val="en-AU"/>
        </w:rPr>
        <w:t xml:space="preserve"> (node A</w:t>
      </w:r>
      <w:r w:rsidR="00925A3D" w:rsidRPr="00925A3D">
        <w:rPr>
          <w:lang w:val="en-AU"/>
        </w:rPr>
        <w:sym w:font="Wingdings" w:char="F0E0"/>
      </w:r>
      <w:r w:rsidR="0039033B">
        <w:rPr>
          <w:lang w:val="en-AU"/>
        </w:rPr>
        <w:t xml:space="preserve"> node B)</w:t>
      </w:r>
      <w:r w:rsidR="00925A3D">
        <w:rPr>
          <w:lang w:val="en-AU"/>
        </w:rPr>
        <w:t xml:space="preserve"> was able to receive</w:t>
      </w:r>
      <w:r w:rsidR="0057249E">
        <w:rPr>
          <w:lang w:val="en-AU"/>
        </w:rPr>
        <w:t>.</w:t>
      </w:r>
      <w:r w:rsidR="00925A3D">
        <w:rPr>
          <w:lang w:val="en-AU"/>
        </w:rPr>
        <w:t xml:space="preserve"> We need to show individual outputs, not the average. We already mentioned that if we want to expand an output to </w:t>
      </w:r>
      <w:r w:rsidR="00091851">
        <w:rPr>
          <w:lang w:val="en-AU"/>
        </w:rPr>
        <w:t>its</w:t>
      </w:r>
      <w:r w:rsidR="00925A3D">
        <w:rPr>
          <w:lang w:val="en-AU"/>
        </w:rPr>
        <w:t xml:space="preserve"> dimensions we use the –n switch. Let’s try it.</w:t>
      </w:r>
    </w:p>
    <w:p w14:paraId="5A56E400" w14:textId="77777777" w:rsidR="00925A3D" w:rsidRPr="00D97F5B" w:rsidRDefault="00925A3D" w:rsidP="00D97F5B">
      <w:pPr>
        <w:pStyle w:val="code0"/>
        <w:ind w:left="0" w:right="26" w:firstLine="0"/>
        <w:rPr>
          <w:b/>
          <w:sz w:val="18"/>
        </w:rPr>
      </w:pPr>
      <w:r w:rsidRPr="00D97F5B">
        <w:rPr>
          <w:sz w:val="18"/>
        </w:rPr>
        <w:t xml:space="preserve">connectivityMap$ </w:t>
      </w:r>
      <w:r w:rsidRPr="00D97F5B">
        <w:rPr>
          <w:b/>
          <w:sz w:val="18"/>
        </w:rPr>
        <w:t>Castali</w:t>
      </w:r>
      <w:r w:rsidR="00D97F5B">
        <w:rPr>
          <w:b/>
          <w:sz w:val="18"/>
        </w:rPr>
        <w:t>aResults -i 100809-145319.txt -s</w:t>
      </w:r>
      <w:r w:rsidRPr="00D97F5B">
        <w:rPr>
          <w:b/>
          <w:sz w:val="18"/>
        </w:rPr>
        <w:t xml:space="preserve"> packets -n</w:t>
      </w:r>
    </w:p>
    <w:p w14:paraId="5275BDDF" w14:textId="77777777" w:rsidR="00925A3D" w:rsidRPr="00925A3D" w:rsidRDefault="00925A3D" w:rsidP="00925A3D">
      <w:pPr>
        <w:pStyle w:val="code0"/>
        <w:ind w:left="0" w:right="26" w:firstLine="0"/>
        <w:rPr>
          <w:sz w:val="16"/>
        </w:rPr>
      </w:pPr>
    </w:p>
    <w:p w14:paraId="0A02071B" w14:textId="77777777" w:rsidR="006B6C25" w:rsidRPr="006B6C25" w:rsidRDefault="006B6C25" w:rsidP="006B6C25">
      <w:pPr>
        <w:pStyle w:val="code0"/>
        <w:ind w:left="0" w:right="26" w:firstLine="0"/>
        <w:rPr>
          <w:sz w:val="16"/>
        </w:rPr>
      </w:pPr>
      <w:r w:rsidRPr="006B6C25">
        <w:rPr>
          <w:sz w:val="16"/>
        </w:rPr>
        <w:t>Application:Packets received</w:t>
      </w:r>
    </w:p>
    <w:p w14:paraId="0AD74A4A" w14:textId="77777777" w:rsidR="006B6C25" w:rsidRPr="006B6C25" w:rsidRDefault="006B6C25" w:rsidP="006B6C25">
      <w:pPr>
        <w:pStyle w:val="code0"/>
        <w:ind w:left="0" w:right="26" w:firstLine="0"/>
        <w:rPr>
          <w:sz w:val="16"/>
        </w:rPr>
      </w:pPr>
      <w:r w:rsidRPr="006B6C25">
        <w:rPr>
          <w:sz w:val="16"/>
        </w:rPr>
        <w:t>+--------+-------+-------+-------+-------+-------+-------+-------+-------+-------+</w:t>
      </w:r>
    </w:p>
    <w:p w14:paraId="0049A432" w14:textId="77777777" w:rsidR="006B6C25" w:rsidRPr="006B6C25" w:rsidRDefault="006B6C25" w:rsidP="006B6C25">
      <w:pPr>
        <w:pStyle w:val="code0"/>
        <w:ind w:left="0" w:right="26" w:firstLine="0"/>
        <w:rPr>
          <w:sz w:val="16"/>
        </w:rPr>
      </w:pPr>
      <w:r w:rsidRPr="006B6C25">
        <w:rPr>
          <w:sz w:val="16"/>
        </w:rPr>
        <w:t>|        |Node=0 |Node=1 |Node=2 |Node=3 |Node=4 |Node=5 |Node=6 |Node=7 |Node=8 |</w:t>
      </w:r>
    </w:p>
    <w:p w14:paraId="242CC531" w14:textId="77777777" w:rsidR="006B6C25" w:rsidRPr="006B6C25" w:rsidRDefault="006B6C25" w:rsidP="006B6C25">
      <w:pPr>
        <w:pStyle w:val="code0"/>
        <w:ind w:left="0" w:right="26" w:firstLine="0"/>
        <w:rPr>
          <w:sz w:val="16"/>
        </w:rPr>
      </w:pPr>
      <w:r w:rsidRPr="006B6C25">
        <w:rPr>
          <w:sz w:val="16"/>
        </w:rPr>
        <w:t>+--------+-------+-------+-------+-------+-------+-------+-------+-------+-------+</w:t>
      </w:r>
    </w:p>
    <w:p w14:paraId="6495B707" w14:textId="77777777" w:rsidR="006B6C25" w:rsidRPr="006B6C25" w:rsidRDefault="006B6C25" w:rsidP="006B6C25">
      <w:pPr>
        <w:pStyle w:val="code0"/>
        <w:ind w:left="0" w:right="26" w:firstLine="0"/>
        <w:rPr>
          <w:sz w:val="16"/>
        </w:rPr>
      </w:pPr>
      <w:r w:rsidRPr="006B6C25">
        <w:rPr>
          <w:sz w:val="16"/>
        </w:rPr>
        <w:t>|index=0 | 0     | 100   | 0     | 99    | 73    | 0     | 0     | 0     | 0     |</w:t>
      </w:r>
    </w:p>
    <w:p w14:paraId="5E9B61AE" w14:textId="77777777" w:rsidR="006B6C25" w:rsidRPr="006B6C25" w:rsidRDefault="006B6C25" w:rsidP="006B6C25">
      <w:pPr>
        <w:pStyle w:val="code0"/>
        <w:ind w:left="0" w:right="26" w:firstLine="0"/>
        <w:rPr>
          <w:sz w:val="16"/>
        </w:rPr>
      </w:pPr>
      <w:r w:rsidRPr="006B6C25">
        <w:rPr>
          <w:sz w:val="16"/>
        </w:rPr>
        <w:t>|index=1 | 100   | 0     | 100   | 70    | 100   | 72    | 0     | 0     | 0     |</w:t>
      </w:r>
    </w:p>
    <w:p w14:paraId="09FF3DC2" w14:textId="77777777" w:rsidR="006B6C25" w:rsidRPr="006B6C25" w:rsidRDefault="006B6C25" w:rsidP="006B6C25">
      <w:pPr>
        <w:pStyle w:val="code0"/>
        <w:ind w:left="0" w:right="26" w:firstLine="0"/>
        <w:rPr>
          <w:sz w:val="16"/>
        </w:rPr>
      </w:pPr>
      <w:r w:rsidRPr="006B6C25">
        <w:rPr>
          <w:sz w:val="16"/>
        </w:rPr>
        <w:t>|index=2 | 0     | 100   | 0     | 0     | 73    | 100   | 0     | 0     | 0     |</w:t>
      </w:r>
    </w:p>
    <w:p w14:paraId="1FF10462" w14:textId="77777777" w:rsidR="006B6C25" w:rsidRPr="006B6C25" w:rsidRDefault="006B6C25" w:rsidP="006B6C25">
      <w:pPr>
        <w:pStyle w:val="code0"/>
        <w:ind w:left="0" w:right="26" w:firstLine="0"/>
        <w:rPr>
          <w:sz w:val="16"/>
        </w:rPr>
      </w:pPr>
      <w:r w:rsidRPr="006B6C25">
        <w:rPr>
          <w:sz w:val="16"/>
        </w:rPr>
        <w:t>|index=3 | 100   | 75    | 0     | 0     | 100   | 0     | 100   | 70    | 0     |</w:t>
      </w:r>
    </w:p>
    <w:p w14:paraId="7C41F352" w14:textId="77777777" w:rsidR="006B6C25" w:rsidRPr="006B6C25" w:rsidRDefault="006B6C25" w:rsidP="006B6C25">
      <w:pPr>
        <w:pStyle w:val="code0"/>
        <w:ind w:left="0" w:right="26" w:firstLine="0"/>
        <w:rPr>
          <w:sz w:val="16"/>
        </w:rPr>
      </w:pPr>
      <w:r w:rsidRPr="006B6C25">
        <w:rPr>
          <w:sz w:val="16"/>
        </w:rPr>
        <w:t>|index=4 | 78    | 100   | 72    | 100   | 0     | 100   | 66    | 100   | 64    |</w:t>
      </w:r>
    </w:p>
    <w:p w14:paraId="09209B2F" w14:textId="77777777" w:rsidR="006B6C25" w:rsidRPr="006B6C25" w:rsidRDefault="006B6C25" w:rsidP="006B6C25">
      <w:pPr>
        <w:pStyle w:val="code0"/>
        <w:ind w:left="0" w:right="26" w:firstLine="0"/>
        <w:rPr>
          <w:sz w:val="16"/>
        </w:rPr>
      </w:pPr>
      <w:r w:rsidRPr="006B6C25">
        <w:rPr>
          <w:sz w:val="16"/>
        </w:rPr>
        <w:t>|index=5 | 0     | 64    | 100   | 0     | 100   | 0     | 0     | 65    | 100   |</w:t>
      </w:r>
    </w:p>
    <w:p w14:paraId="42EE206F" w14:textId="77777777" w:rsidR="006B6C25" w:rsidRPr="006B6C25" w:rsidRDefault="006B6C25" w:rsidP="006B6C25">
      <w:pPr>
        <w:pStyle w:val="code0"/>
        <w:ind w:left="0" w:right="26" w:firstLine="0"/>
        <w:rPr>
          <w:sz w:val="16"/>
        </w:rPr>
      </w:pPr>
      <w:r w:rsidRPr="006B6C25">
        <w:rPr>
          <w:sz w:val="16"/>
        </w:rPr>
        <w:t>|index=6 | 0     | 0     | 0     | 100   | 72    | 0     | 0     | 100   | 0     |</w:t>
      </w:r>
    </w:p>
    <w:p w14:paraId="445F0B4E" w14:textId="77777777" w:rsidR="006B6C25" w:rsidRPr="006B6C25" w:rsidRDefault="006B6C25" w:rsidP="006B6C25">
      <w:pPr>
        <w:pStyle w:val="code0"/>
        <w:ind w:left="0" w:right="26" w:firstLine="0"/>
        <w:rPr>
          <w:sz w:val="16"/>
        </w:rPr>
      </w:pPr>
      <w:r w:rsidRPr="006B6C25">
        <w:rPr>
          <w:sz w:val="16"/>
        </w:rPr>
        <w:t>|index=7 | 0     | 0     | 0     | 69    | 100   | 72    | 100   | 0     | 100   |</w:t>
      </w:r>
    </w:p>
    <w:p w14:paraId="0D418608" w14:textId="77777777" w:rsidR="006B6C25" w:rsidRPr="006B6C25" w:rsidRDefault="006B6C25" w:rsidP="006B6C25">
      <w:pPr>
        <w:pStyle w:val="code0"/>
        <w:ind w:left="0" w:right="26" w:firstLine="0"/>
        <w:rPr>
          <w:sz w:val="16"/>
        </w:rPr>
      </w:pPr>
      <w:r w:rsidRPr="006B6C25">
        <w:rPr>
          <w:sz w:val="16"/>
        </w:rPr>
        <w:t>|index=8 | 0     | 0     | 0     | 0     | 75    | 100   | 0     | 100   | 0     |</w:t>
      </w:r>
    </w:p>
    <w:p w14:paraId="25BF9A74" w14:textId="77777777" w:rsidR="002643BC" w:rsidRPr="00925A3D" w:rsidRDefault="006B6C25" w:rsidP="006B6C25">
      <w:pPr>
        <w:pStyle w:val="code0"/>
        <w:ind w:left="0" w:right="26" w:firstLine="0"/>
        <w:rPr>
          <w:sz w:val="16"/>
        </w:rPr>
      </w:pPr>
      <w:r w:rsidRPr="006B6C25">
        <w:rPr>
          <w:sz w:val="16"/>
        </w:rPr>
        <w:t>+--------+-------+-------+-------+-------+-------+-------+-------+-------+-------+</w:t>
      </w:r>
      <w:r w:rsidR="00925A3D" w:rsidRPr="00925A3D">
        <w:rPr>
          <w:sz w:val="16"/>
        </w:rPr>
        <w:t xml:space="preserve">  </w:t>
      </w:r>
    </w:p>
    <w:p w14:paraId="42951ACC" w14:textId="77777777" w:rsidR="00925A3D" w:rsidRDefault="00925A3D" w:rsidP="00925A3D">
      <w:pPr>
        <w:ind w:firstLine="540"/>
        <w:rPr>
          <w:lang w:val="en-AU"/>
        </w:rPr>
      </w:pPr>
    </w:p>
    <w:p w14:paraId="6D31E8F6" w14:textId="77777777" w:rsidR="00925A3D" w:rsidRDefault="008958F3" w:rsidP="00925A3D">
      <w:pPr>
        <w:ind w:firstLine="540"/>
        <w:rPr>
          <w:lang w:val="en-AU"/>
        </w:rPr>
      </w:pPr>
      <w:r>
        <w:rPr>
          <w:lang w:val="en-AU"/>
        </w:rPr>
        <w:t>Now we can see a map of connectivity</w:t>
      </w:r>
      <w:r w:rsidR="005E5B31">
        <w:rPr>
          <w:lang w:val="en-AU"/>
        </w:rPr>
        <w:t>!</w:t>
      </w:r>
      <w:r w:rsidR="00F865C4">
        <w:rPr>
          <w:lang w:val="en-AU"/>
        </w:rPr>
        <w:t xml:space="preserve">  Each column is the results reported by a node. That is, each column i, is the link qualities of all incoming links to node i. Looking at the first column we can see that node 0 can hear nodes 1 and 3 perfectly and node 4 at 78%. This is expected as nodes 1 and 3 are the closest to node 0 (being immediately to the right and down of node 0) while node 4 is the next closest node (being on the right-down diagonal).</w:t>
      </w:r>
      <w:r w:rsidR="001E4031">
        <w:rPr>
          <w:lang w:val="en-AU"/>
        </w:rPr>
        <w:t xml:space="preserve"> Node 4 has the best connectivity (as expected) as it can listen to all 8 nodes around it.</w:t>
      </w:r>
    </w:p>
    <w:p w14:paraId="2EC311F1" w14:textId="77777777" w:rsidR="001E4031" w:rsidRDefault="001E4031" w:rsidP="00925A3D">
      <w:pPr>
        <w:ind w:firstLine="540"/>
        <w:rPr>
          <w:lang w:val="en-AU"/>
        </w:rPr>
      </w:pPr>
      <w:r>
        <w:rPr>
          <w:lang w:val="en-AU"/>
        </w:rPr>
        <w:t xml:space="preserve">What would happen if we varied the Tx Power? Or varied the sigma of the wireless channel (i.e. the randomness of the shadowing)? </w:t>
      </w:r>
      <w:r w:rsidR="00D45699">
        <w:rPr>
          <w:lang w:val="en-AU"/>
        </w:rPr>
        <w:t>If you look into the omnetpp.ini file you will see that we have appropriate configurations for these questions. So we can run:</w:t>
      </w:r>
    </w:p>
    <w:p w14:paraId="0C9405AC" w14:textId="77777777" w:rsidR="00CE5F59" w:rsidRPr="00CE5F59" w:rsidRDefault="00CE5F59" w:rsidP="00CE5F59">
      <w:pPr>
        <w:pStyle w:val="code0"/>
        <w:ind w:left="0" w:right="26" w:firstLine="0"/>
        <w:rPr>
          <w:szCs w:val="22"/>
        </w:rPr>
      </w:pPr>
      <w:r w:rsidRPr="00CE5F59">
        <w:rPr>
          <w:szCs w:val="22"/>
        </w:rPr>
        <w:t xml:space="preserve">connectivityMap$ </w:t>
      </w:r>
      <w:r w:rsidRPr="00CE5F59">
        <w:rPr>
          <w:b/>
          <w:szCs w:val="22"/>
        </w:rPr>
        <w:t>Castalia -c varyTxPower</w:t>
      </w:r>
    </w:p>
    <w:p w14:paraId="25AA5707" w14:textId="77777777" w:rsidR="00CE5F59" w:rsidRPr="00CE5F59" w:rsidRDefault="00CE5F59" w:rsidP="00CE5F59">
      <w:pPr>
        <w:pStyle w:val="code0"/>
        <w:ind w:left="0" w:right="26" w:firstLine="0"/>
        <w:rPr>
          <w:szCs w:val="22"/>
        </w:rPr>
      </w:pPr>
      <w:r w:rsidRPr="00CE5F59">
        <w:rPr>
          <w:szCs w:val="22"/>
        </w:rPr>
        <w:t>Running configuration 1/1</w:t>
      </w:r>
    </w:p>
    <w:p w14:paraId="12D95C38" w14:textId="77777777" w:rsidR="00CE5F59" w:rsidRPr="00CE5F59" w:rsidRDefault="00CE5F59" w:rsidP="00CE5F59">
      <w:pPr>
        <w:pStyle w:val="code0"/>
        <w:ind w:left="0" w:right="26" w:firstLine="0"/>
        <w:rPr>
          <w:szCs w:val="22"/>
        </w:rPr>
      </w:pPr>
      <w:r w:rsidRPr="00CE5F59">
        <w:rPr>
          <w:szCs w:val="22"/>
        </w:rPr>
        <w:t xml:space="preserve">connectivityMap$ </w:t>
      </w:r>
      <w:r w:rsidRPr="00CE5F59">
        <w:rPr>
          <w:b/>
          <w:szCs w:val="22"/>
        </w:rPr>
        <w:t>Castalia -c varySigma</w:t>
      </w:r>
    </w:p>
    <w:p w14:paraId="37B39E6B" w14:textId="77777777" w:rsidR="00CE5F59" w:rsidRDefault="00CE5F59" w:rsidP="00CE5F59">
      <w:pPr>
        <w:pStyle w:val="code0"/>
        <w:ind w:left="0" w:right="26" w:firstLine="0"/>
        <w:rPr>
          <w:szCs w:val="22"/>
        </w:rPr>
      </w:pPr>
      <w:r w:rsidRPr="00CE5F59">
        <w:rPr>
          <w:szCs w:val="22"/>
        </w:rPr>
        <w:t>Running configuration 1/1</w:t>
      </w:r>
    </w:p>
    <w:p w14:paraId="00D1530E" w14:textId="77777777" w:rsidR="00E57410" w:rsidRDefault="0001300C" w:rsidP="00CE5F59">
      <w:pPr>
        <w:ind w:firstLine="540"/>
        <w:rPr>
          <w:lang w:val="en-AU"/>
        </w:rPr>
      </w:pPr>
      <w:r>
        <w:rPr>
          <w:lang w:val="en-AU"/>
        </w:rPr>
        <w:t>Using CastaliaR</w:t>
      </w:r>
      <w:r w:rsidR="000449FA">
        <w:rPr>
          <w:lang w:val="en-AU"/>
        </w:rPr>
        <w:t>esults, w</w:t>
      </w:r>
      <w:r w:rsidR="00CE5F59">
        <w:rPr>
          <w:lang w:val="en-AU"/>
        </w:rPr>
        <w:t>e can look into</w:t>
      </w:r>
      <w:r w:rsidR="000449FA">
        <w:rPr>
          <w:lang w:val="en-AU"/>
        </w:rPr>
        <w:t xml:space="preserve"> the application received packets</w:t>
      </w:r>
      <w:r w:rsidR="00CE5F59">
        <w:rPr>
          <w:lang w:val="en-AU"/>
        </w:rPr>
        <w:t xml:space="preserve"> produced </w:t>
      </w:r>
      <w:r w:rsidR="000449FA">
        <w:rPr>
          <w:lang w:val="en-AU"/>
        </w:rPr>
        <w:t xml:space="preserve">by the first simulation. </w:t>
      </w:r>
    </w:p>
    <w:p w14:paraId="796BEDF0" w14:textId="77777777" w:rsidR="00E57410" w:rsidRDefault="00E57410" w:rsidP="00E57410">
      <w:pPr>
        <w:pStyle w:val="code0"/>
        <w:ind w:left="0" w:right="26" w:firstLine="0"/>
        <w:rPr>
          <w:b/>
          <w:sz w:val="18"/>
        </w:rPr>
      </w:pPr>
      <w:r w:rsidRPr="00D97F5B">
        <w:rPr>
          <w:sz w:val="18"/>
        </w:rPr>
        <w:t xml:space="preserve">connectivityMap$ </w:t>
      </w:r>
      <w:r w:rsidRPr="00D97F5B">
        <w:rPr>
          <w:b/>
          <w:sz w:val="18"/>
        </w:rPr>
        <w:t>Castali</w:t>
      </w:r>
      <w:r>
        <w:rPr>
          <w:b/>
          <w:sz w:val="18"/>
        </w:rPr>
        <w:t>aResults -i 100810-020129.txt -s packet</w:t>
      </w:r>
    </w:p>
    <w:p w14:paraId="3C9416AF" w14:textId="77777777" w:rsidR="00CE5F59" w:rsidRDefault="00091851" w:rsidP="00CE5F59">
      <w:pPr>
        <w:ind w:firstLine="540"/>
        <w:rPr>
          <w:lang w:val="en-AU"/>
        </w:rPr>
      </w:pPr>
      <w:r>
        <w:rPr>
          <w:lang w:val="en-AU"/>
        </w:rPr>
        <w:t>We can try to look at an expa</w:t>
      </w:r>
      <w:r w:rsidR="00E57410">
        <w:rPr>
          <w:lang w:val="en-AU"/>
        </w:rPr>
        <w:t xml:space="preserve">nded </w:t>
      </w:r>
      <w:r w:rsidR="002B23BB">
        <w:rPr>
          <w:lang w:val="en-AU"/>
        </w:rPr>
        <w:t xml:space="preserve">view using the </w:t>
      </w:r>
      <w:r w:rsidR="002B23BB" w:rsidRPr="002B23BB">
        <w:rPr>
          <w:rFonts w:ascii="Courier New" w:hAnsi="Courier New" w:cs="Courier New"/>
          <w:lang w:val="en-AU"/>
        </w:rPr>
        <w:t>-</w:t>
      </w:r>
      <w:r w:rsidR="00E57410" w:rsidRPr="002B23BB">
        <w:rPr>
          <w:rFonts w:ascii="Courier New" w:hAnsi="Courier New" w:cs="Courier New"/>
          <w:lang w:val="en-AU"/>
        </w:rPr>
        <w:t>n</w:t>
      </w:r>
      <w:r w:rsidR="00E57410">
        <w:rPr>
          <w:lang w:val="en-AU"/>
        </w:rPr>
        <w:t xml:space="preserve"> switch. </w:t>
      </w:r>
      <w:r w:rsidR="000449FA">
        <w:rPr>
          <w:lang w:val="en-AU"/>
        </w:rPr>
        <w:t>This will result in a long table since the 9</w:t>
      </w:r>
      <w:r w:rsidR="00B869E4">
        <w:rPr>
          <w:lang w:val="en-US"/>
        </w:rPr>
        <w:t>×</w:t>
      </w:r>
      <w:r w:rsidR="000449FA">
        <w:rPr>
          <w:lang w:val="en-AU"/>
        </w:rPr>
        <w:t xml:space="preserve">9 results </w:t>
      </w:r>
      <w:r w:rsidR="00E57410">
        <w:rPr>
          <w:lang w:val="en-AU"/>
        </w:rPr>
        <w:t xml:space="preserve">showing the connectivity map </w:t>
      </w:r>
      <w:r w:rsidR="000449FA">
        <w:rPr>
          <w:lang w:val="en-AU"/>
        </w:rPr>
        <w:t>will be multiplied 4 time</w:t>
      </w:r>
      <w:r w:rsidR="00E57410">
        <w:rPr>
          <w:lang w:val="en-AU"/>
        </w:rPr>
        <w:t>s</w:t>
      </w:r>
      <w:r w:rsidR="000449FA">
        <w:rPr>
          <w:lang w:val="en-AU"/>
        </w:rPr>
        <w:t xml:space="preserve"> (</w:t>
      </w:r>
      <w:r w:rsidR="00D45699">
        <w:rPr>
          <w:lang w:val="en-AU"/>
        </w:rPr>
        <w:t>each time for a different TxOutputPower value</w:t>
      </w:r>
      <w:r w:rsidR="000449FA">
        <w:rPr>
          <w:lang w:val="en-AU"/>
        </w:rPr>
        <w:t>) If we wish to limit the portion of the table shown</w:t>
      </w:r>
      <w:r w:rsidR="00D45699">
        <w:rPr>
          <w:lang w:val="en-AU"/>
        </w:rPr>
        <w:t>,</w:t>
      </w:r>
      <w:r w:rsidR="000449FA">
        <w:rPr>
          <w:lang w:val="en-AU"/>
        </w:rPr>
        <w:t xml:space="preserve"> we</w:t>
      </w:r>
      <w:r w:rsidR="00D97F5B">
        <w:rPr>
          <w:lang w:val="en-AU"/>
        </w:rPr>
        <w:t xml:space="preserve"> can filter the rows with the </w:t>
      </w:r>
      <w:r w:rsidR="002B23BB" w:rsidRPr="002B23BB">
        <w:rPr>
          <w:rFonts w:ascii="Courier New" w:hAnsi="Courier New" w:cs="Courier New"/>
          <w:lang w:val="en-AU"/>
        </w:rPr>
        <w:t>-f</w:t>
      </w:r>
      <w:r w:rsidR="002B23BB">
        <w:rPr>
          <w:lang w:val="en-AU"/>
        </w:rPr>
        <w:t xml:space="preserve"> switch. For instance, using </w:t>
      </w:r>
      <w:r w:rsidR="002B23BB" w:rsidRPr="002B23BB">
        <w:rPr>
          <w:rFonts w:ascii="Courier New" w:hAnsi="Courier New" w:cs="Courier New"/>
          <w:lang w:val="en-AU"/>
        </w:rPr>
        <w:t>-</w:t>
      </w:r>
      <w:r w:rsidR="00D97F5B" w:rsidRPr="002B23BB">
        <w:rPr>
          <w:rFonts w:ascii="Courier New" w:hAnsi="Courier New" w:cs="Courier New"/>
          <w:lang w:val="en-AU"/>
        </w:rPr>
        <w:t>f</w:t>
      </w:r>
      <w:r w:rsidR="000449FA" w:rsidRPr="002B23BB">
        <w:rPr>
          <w:rFonts w:ascii="Courier New" w:hAnsi="Courier New" w:cs="Courier New"/>
          <w:lang w:val="en-AU"/>
        </w:rPr>
        <w:t xml:space="preserve"> 5dBm</w:t>
      </w:r>
      <w:r w:rsidR="000449FA">
        <w:rPr>
          <w:lang w:val="en-AU"/>
        </w:rPr>
        <w:t xml:space="preserve"> will print only rows that contain “5dBm” in their labels:</w:t>
      </w:r>
    </w:p>
    <w:p w14:paraId="18371EC1" w14:textId="77777777" w:rsidR="00CE5F59" w:rsidRDefault="000449FA" w:rsidP="00D97F5B">
      <w:pPr>
        <w:pStyle w:val="code0"/>
        <w:ind w:left="0" w:right="26" w:firstLine="0"/>
        <w:rPr>
          <w:b/>
          <w:sz w:val="18"/>
        </w:rPr>
      </w:pPr>
      <w:r w:rsidRPr="00D97F5B">
        <w:rPr>
          <w:sz w:val="18"/>
        </w:rPr>
        <w:t>con</w:t>
      </w:r>
      <w:r w:rsidR="00D97F5B" w:rsidRPr="00D97F5B">
        <w:rPr>
          <w:sz w:val="18"/>
        </w:rPr>
        <w:t xml:space="preserve">nectivityMap$ </w:t>
      </w:r>
      <w:r w:rsidRPr="00D97F5B">
        <w:rPr>
          <w:b/>
          <w:sz w:val="18"/>
        </w:rPr>
        <w:t>Castali</w:t>
      </w:r>
      <w:r w:rsidR="00D97F5B">
        <w:rPr>
          <w:b/>
          <w:sz w:val="18"/>
        </w:rPr>
        <w:t>aResults -i 100810-020129.txt -</w:t>
      </w:r>
      <w:r w:rsidR="00003F9C">
        <w:rPr>
          <w:b/>
          <w:sz w:val="18"/>
        </w:rPr>
        <w:t>s</w:t>
      </w:r>
      <w:r w:rsidR="00D97F5B">
        <w:rPr>
          <w:b/>
          <w:sz w:val="18"/>
        </w:rPr>
        <w:t xml:space="preserve"> packet -n -f</w:t>
      </w:r>
      <w:r w:rsidRPr="00D97F5B">
        <w:rPr>
          <w:b/>
          <w:sz w:val="18"/>
        </w:rPr>
        <w:t xml:space="preserve"> 5dBm</w:t>
      </w:r>
    </w:p>
    <w:p w14:paraId="15A38A2A" w14:textId="77777777" w:rsidR="00E57410" w:rsidRDefault="00E57410" w:rsidP="00E57410">
      <w:pPr>
        <w:ind w:firstLine="540"/>
        <w:rPr>
          <w:lang w:val="en-AU"/>
        </w:rPr>
      </w:pPr>
      <w:r>
        <w:rPr>
          <w:lang w:val="en-AU"/>
        </w:rPr>
        <w:t>Or we can be even more specific and choose the rows that have “5dbm” and “=</w:t>
      </w:r>
      <w:r w:rsidR="002B23BB">
        <w:rPr>
          <w:lang w:val="en-AU"/>
        </w:rPr>
        <w:t>5” with any string in between (</w:t>
      </w:r>
      <w:r w:rsidR="002B23BB" w:rsidRPr="002B23BB">
        <w:rPr>
          <w:rFonts w:ascii="Courier New" w:hAnsi="Courier New" w:cs="Courier New"/>
          <w:lang w:val="en-AU"/>
        </w:rPr>
        <w:t>-</w:t>
      </w:r>
      <w:r w:rsidRPr="002B23BB">
        <w:rPr>
          <w:rFonts w:ascii="Courier New" w:hAnsi="Courier New" w:cs="Courier New"/>
          <w:lang w:val="en-AU"/>
        </w:rPr>
        <w:t>f</w:t>
      </w:r>
      <w:r>
        <w:rPr>
          <w:lang w:val="en-AU"/>
        </w:rPr>
        <w:t xml:space="preserve"> switch accepts Regular Expressions</w:t>
      </w:r>
      <w:r w:rsidR="00E42DA3">
        <w:rPr>
          <w:rStyle w:val="FootnoteReference"/>
          <w:lang w:val="en-AU"/>
        </w:rPr>
        <w:footnoteReference w:id="5"/>
      </w:r>
      <w:r>
        <w:rPr>
          <w:lang w:val="en-AU"/>
        </w:rPr>
        <w:t>) so it is easy to do:</w:t>
      </w:r>
    </w:p>
    <w:p w14:paraId="3DF81BA4" w14:textId="77777777" w:rsidR="0001300C" w:rsidRPr="00FE460F" w:rsidRDefault="00E57410" w:rsidP="00FE460F">
      <w:pPr>
        <w:pStyle w:val="code0"/>
        <w:ind w:left="0" w:right="26" w:firstLine="0"/>
        <w:rPr>
          <w:b/>
          <w:sz w:val="18"/>
        </w:rPr>
      </w:pPr>
      <w:r w:rsidRPr="00D97F5B">
        <w:t>$ Castali</w:t>
      </w:r>
      <w:r>
        <w:t>aResults -i 100810-020129.txt -s packet -n -f</w:t>
      </w:r>
      <w:r w:rsidRPr="00D97F5B">
        <w:t xml:space="preserve"> 5dBm</w:t>
      </w:r>
      <w:r>
        <w:t>.*=5</w:t>
      </w:r>
    </w:p>
    <w:p w14:paraId="724926C3" w14:textId="77777777" w:rsidR="008139D5" w:rsidRDefault="008139D5" w:rsidP="008139D5">
      <w:pPr>
        <w:pStyle w:val="Heading2"/>
        <w:rPr>
          <w:lang w:val="en-US"/>
        </w:rPr>
      </w:pPr>
      <w:bookmarkStart w:id="8" w:name="_Toc289264384"/>
      <w:r>
        <w:rPr>
          <w:lang w:val="en-US"/>
        </w:rPr>
        <w:t>Using CastaliaPlot to create graphs</w:t>
      </w:r>
      <w:bookmarkEnd w:id="8"/>
    </w:p>
    <w:p w14:paraId="7B60EBEA" w14:textId="77777777" w:rsidR="008139D5" w:rsidRDefault="008139D5" w:rsidP="008139D5">
      <w:pPr>
        <w:ind w:firstLine="576"/>
        <w:rPr>
          <w:lang w:val="en-US"/>
        </w:rPr>
      </w:pPr>
      <w:r>
        <w:rPr>
          <w:lang w:val="en-US"/>
        </w:rPr>
        <w:t xml:space="preserve">We have already seen some examples of using </w:t>
      </w:r>
      <w:r w:rsidRPr="00345972">
        <w:rPr>
          <w:rFonts w:ascii="Courier New" w:hAnsi="Courier New" w:cs="Courier New"/>
          <w:lang w:val="en-US"/>
        </w:rPr>
        <w:t>CastaliaPlot</w:t>
      </w:r>
      <w:r>
        <w:rPr>
          <w:lang w:val="en-US"/>
        </w:rPr>
        <w:t xml:space="preserve"> in the previous section. In this section we explain the basics of the functionality this script offers. More advanced usage examples are given in subsequent sections as we use </w:t>
      </w:r>
      <w:r w:rsidRPr="00345972">
        <w:rPr>
          <w:rFonts w:ascii="Courier New" w:hAnsi="Courier New" w:cs="Courier New"/>
          <w:lang w:val="en-US"/>
        </w:rPr>
        <w:t>CastaliaPlot</w:t>
      </w:r>
      <w:r>
        <w:rPr>
          <w:lang w:val="en-US"/>
        </w:rPr>
        <w:t xml:space="preserve"> in conjunction with </w:t>
      </w:r>
      <w:r w:rsidRPr="00345972">
        <w:rPr>
          <w:rFonts w:ascii="Courier New" w:hAnsi="Courier New" w:cs="Courier New"/>
          <w:lang w:val="en-US"/>
        </w:rPr>
        <w:t>CastaliaResults</w:t>
      </w:r>
      <w:r>
        <w:rPr>
          <w:lang w:val="en-US"/>
        </w:rPr>
        <w:t xml:space="preserve"> to draw graphs of interest. </w:t>
      </w:r>
      <w:r w:rsidRPr="008139D5">
        <w:rPr>
          <w:rFonts w:ascii="Courier New" w:hAnsi="Courier New" w:cs="Courier New"/>
          <w:lang w:val="en-US"/>
        </w:rPr>
        <w:t>CastaliaPlot</w:t>
      </w:r>
      <w:r>
        <w:rPr>
          <w:lang w:val="en-US"/>
        </w:rPr>
        <w:t xml:space="preserve"> is designed to take the output of </w:t>
      </w:r>
      <w:r w:rsidRPr="008139D5">
        <w:rPr>
          <w:rFonts w:ascii="Courier New" w:hAnsi="Courier New" w:cs="Courier New"/>
          <w:lang w:val="en-US"/>
        </w:rPr>
        <w:t>CastaliaResults</w:t>
      </w:r>
      <w:r>
        <w:rPr>
          <w:lang w:val="en-US"/>
        </w:rPr>
        <w:t xml:space="preserve"> as input. You have probably noticed that in all the uses so far, we pipe the output of </w:t>
      </w:r>
      <w:r w:rsidRPr="008139D5">
        <w:rPr>
          <w:rFonts w:ascii="Courier New" w:hAnsi="Courier New" w:cs="Courier New"/>
          <w:lang w:val="en-US"/>
        </w:rPr>
        <w:t>CastaliaResults</w:t>
      </w:r>
      <w:r>
        <w:rPr>
          <w:lang w:val="en-US"/>
        </w:rPr>
        <w:t xml:space="preserve"> to </w:t>
      </w:r>
      <w:r w:rsidRPr="008139D5">
        <w:rPr>
          <w:rFonts w:ascii="Courier New" w:hAnsi="Courier New" w:cs="Courier New"/>
          <w:lang w:val="en-US"/>
        </w:rPr>
        <w:t>CastaliaPlot</w:t>
      </w:r>
      <w:r>
        <w:rPr>
          <w:lang w:val="en-US"/>
        </w:rPr>
        <w:t xml:space="preserve"> (using the unix ‘|’ pipe). That is the normal/expected usage pattern. The table produced by </w:t>
      </w:r>
      <w:r w:rsidRPr="008139D5">
        <w:rPr>
          <w:rFonts w:ascii="Courier New" w:hAnsi="Courier New" w:cs="Courier New"/>
          <w:lang w:val="en-US"/>
        </w:rPr>
        <w:t>CastaliaResults</w:t>
      </w:r>
      <w:r>
        <w:rPr>
          <w:lang w:val="en-US"/>
        </w:rPr>
        <w:t xml:space="preserve"> is drawn by </w:t>
      </w:r>
      <w:r w:rsidRPr="008139D5">
        <w:rPr>
          <w:rFonts w:ascii="Courier New" w:hAnsi="Courier New" w:cs="Courier New"/>
          <w:lang w:val="en-US"/>
        </w:rPr>
        <w:t>CastaliaPlot</w:t>
      </w:r>
      <w:r>
        <w:rPr>
          <w:lang w:val="en-US"/>
        </w:rPr>
        <w:t xml:space="preserve"> according to some options. The default</w:t>
      </w:r>
      <w:r>
        <w:rPr>
          <w:rStyle w:val="FootnoteReference"/>
          <w:lang w:val="en-US"/>
        </w:rPr>
        <w:footnoteReference w:id="6"/>
      </w:r>
      <w:r>
        <w:rPr>
          <w:lang w:val="en-US"/>
        </w:rPr>
        <w:t xml:space="preserve"> rule</w:t>
      </w:r>
      <w:r w:rsidR="00EA5E41">
        <w:rPr>
          <w:lang w:val="en-US"/>
        </w:rPr>
        <w:t xml:space="preserve"> that produces a</w:t>
      </w:r>
      <w:r>
        <w:rPr>
          <w:lang w:val="en-US"/>
        </w:rPr>
        <w:t xml:space="preserve"> graph fro</w:t>
      </w:r>
      <w:r w:rsidR="00EA5E41">
        <w:rPr>
          <w:lang w:val="en-US"/>
        </w:rPr>
        <w:t>m a</w:t>
      </w:r>
      <w:r>
        <w:rPr>
          <w:lang w:val="en-US"/>
        </w:rPr>
        <w:t xml:space="preserve"> text table is</w:t>
      </w:r>
      <w:r w:rsidR="00EA5E41">
        <w:rPr>
          <w:lang w:val="en-US"/>
        </w:rPr>
        <w:t>: T</w:t>
      </w:r>
      <w:r>
        <w:rPr>
          <w:lang w:val="en-US"/>
        </w:rPr>
        <w:t>he columns of the table d</w:t>
      </w:r>
      <w:r w:rsidR="00EA5E41">
        <w:rPr>
          <w:lang w:val="en-US"/>
        </w:rPr>
        <w:t>etermine the x axis coordinates and t</w:t>
      </w:r>
      <w:r>
        <w:rPr>
          <w:lang w:val="en-US"/>
        </w:rPr>
        <w:t xml:space="preserve">he values in the cells of the table are the y axis coordinates. So if a cell under column “rate=35” has a value 720 then a point will be drawn at (35, 720). If we have multiple rows they are drawn as multiple lines (or multiple bars) with different colours. The legend, </w:t>
      </w:r>
      <w:r w:rsidR="00EA5E41">
        <w:rPr>
          <w:lang w:val="en-US"/>
        </w:rPr>
        <w:t xml:space="preserve">the </w:t>
      </w:r>
      <w:r>
        <w:rPr>
          <w:lang w:val="en-US"/>
        </w:rPr>
        <w:t xml:space="preserve">graph title, </w:t>
      </w:r>
      <w:r w:rsidR="00EA5E41">
        <w:rPr>
          <w:lang w:val="en-US"/>
        </w:rPr>
        <w:t xml:space="preserve">the </w:t>
      </w:r>
      <w:r>
        <w:rPr>
          <w:lang w:val="en-US"/>
        </w:rPr>
        <w:t xml:space="preserve">x axis title and marks, </w:t>
      </w:r>
      <w:r w:rsidR="00EA5E41">
        <w:rPr>
          <w:lang w:val="en-US"/>
        </w:rPr>
        <w:t xml:space="preserve">and the </w:t>
      </w:r>
      <w:r>
        <w:rPr>
          <w:lang w:val="en-US"/>
        </w:rPr>
        <w:t>y marks are determined aut</w:t>
      </w:r>
      <w:r w:rsidR="00EA5E41">
        <w:rPr>
          <w:lang w:val="en-US"/>
        </w:rPr>
        <w:t>omatically from the table info.</w:t>
      </w:r>
    </w:p>
    <w:p w14:paraId="5047718F" w14:textId="77777777" w:rsidR="008139D5" w:rsidRDefault="008139D5" w:rsidP="008139D5">
      <w:pPr>
        <w:ind w:firstLine="576"/>
        <w:rPr>
          <w:lang w:val="en-US"/>
        </w:rPr>
      </w:pPr>
      <w:r w:rsidRPr="008139D5">
        <w:rPr>
          <w:rFonts w:ascii="Courier New" w:hAnsi="Courier New" w:cs="Courier New"/>
          <w:lang w:val="en-US"/>
        </w:rPr>
        <w:t>CastaliaPlot</w:t>
      </w:r>
      <w:r>
        <w:rPr>
          <w:lang w:val="en-US"/>
        </w:rPr>
        <w:t xml:space="preserve"> is using </w:t>
      </w:r>
      <w:r w:rsidRPr="003877BF">
        <w:rPr>
          <w:b/>
          <w:lang w:val="en-US"/>
        </w:rPr>
        <w:t>gnuplot</w:t>
      </w:r>
      <w:r>
        <w:rPr>
          <w:lang w:val="en-US"/>
        </w:rPr>
        <w:t xml:space="preserve"> to produce the graphs. Run </w:t>
      </w:r>
      <w:r w:rsidRPr="008139D5">
        <w:rPr>
          <w:rFonts w:ascii="Courier New" w:hAnsi="Courier New" w:cs="Courier New"/>
          <w:lang w:val="en-US"/>
        </w:rPr>
        <w:t>CasstaliaPlot</w:t>
      </w:r>
      <w:r>
        <w:rPr>
          <w:lang w:val="en-US"/>
        </w:rPr>
        <w:t xml:space="preserve"> with –h to get all the options available. </w:t>
      </w:r>
    </w:p>
    <w:p w14:paraId="5FDC5709" w14:textId="77777777" w:rsidR="008139D5" w:rsidRPr="009347A9" w:rsidRDefault="008139D5" w:rsidP="008139D5">
      <w:pPr>
        <w:pStyle w:val="code0"/>
        <w:ind w:left="0" w:right="26" w:firstLine="0"/>
        <w:rPr>
          <w:sz w:val="18"/>
          <w:lang w:val="en-US"/>
        </w:rPr>
      </w:pPr>
      <w:r w:rsidRPr="009347A9">
        <w:rPr>
          <w:sz w:val="18"/>
          <w:lang w:val="en-US"/>
        </w:rPr>
        <w:t xml:space="preserve">$ </w:t>
      </w:r>
      <w:r w:rsidRPr="009347A9">
        <w:rPr>
          <w:b/>
          <w:sz w:val="18"/>
          <w:lang w:val="en-US"/>
        </w:rPr>
        <w:t>CastaliaPlot -h</w:t>
      </w:r>
    </w:p>
    <w:p w14:paraId="2303D72D" w14:textId="77777777" w:rsidR="008139D5" w:rsidRPr="009347A9" w:rsidRDefault="008139D5" w:rsidP="008139D5">
      <w:pPr>
        <w:pStyle w:val="code0"/>
        <w:ind w:left="0" w:right="26" w:firstLine="0"/>
        <w:rPr>
          <w:sz w:val="18"/>
          <w:lang w:val="en-US"/>
        </w:rPr>
      </w:pPr>
      <w:r w:rsidRPr="009347A9">
        <w:rPr>
          <w:sz w:val="18"/>
          <w:lang w:val="en-US"/>
        </w:rPr>
        <w:t>Usage: CastaliaPlot [options]</w:t>
      </w:r>
    </w:p>
    <w:p w14:paraId="6562AA31" w14:textId="77777777" w:rsidR="008139D5" w:rsidRPr="009347A9" w:rsidRDefault="008139D5" w:rsidP="008139D5">
      <w:pPr>
        <w:pStyle w:val="code0"/>
        <w:ind w:left="0" w:right="26" w:firstLine="0"/>
        <w:rPr>
          <w:sz w:val="18"/>
          <w:lang w:val="en-US"/>
        </w:rPr>
      </w:pPr>
    </w:p>
    <w:p w14:paraId="152819A2" w14:textId="77777777" w:rsidR="008139D5" w:rsidRPr="009347A9" w:rsidRDefault="008139D5" w:rsidP="008139D5">
      <w:pPr>
        <w:pStyle w:val="code0"/>
        <w:ind w:left="0" w:right="26" w:firstLine="0"/>
        <w:rPr>
          <w:sz w:val="18"/>
          <w:lang w:val="en-US"/>
        </w:rPr>
      </w:pPr>
      <w:r w:rsidRPr="009347A9">
        <w:rPr>
          <w:sz w:val="18"/>
          <w:lang w:val="en-US"/>
        </w:rPr>
        <w:t>Options:</w:t>
      </w:r>
    </w:p>
    <w:p w14:paraId="3E6C0AAF" w14:textId="77777777" w:rsidR="008139D5" w:rsidRPr="00A25684" w:rsidRDefault="008139D5" w:rsidP="008139D5">
      <w:pPr>
        <w:pStyle w:val="code0"/>
        <w:ind w:left="0" w:right="26" w:firstLine="0"/>
        <w:rPr>
          <w:sz w:val="16"/>
          <w:lang w:val="en-US"/>
        </w:rPr>
      </w:pPr>
      <w:r w:rsidRPr="00A25684">
        <w:rPr>
          <w:sz w:val="16"/>
          <w:lang w:val="en-US"/>
        </w:rPr>
        <w:t xml:space="preserve">  -h, --help            show this help message and exit</w:t>
      </w:r>
    </w:p>
    <w:p w14:paraId="51E2A334" w14:textId="77777777" w:rsidR="008139D5" w:rsidRPr="00A25684" w:rsidRDefault="008139D5" w:rsidP="008139D5">
      <w:pPr>
        <w:pStyle w:val="code0"/>
        <w:ind w:left="0" w:right="26" w:firstLine="0"/>
        <w:rPr>
          <w:sz w:val="16"/>
          <w:lang w:val="en-US"/>
        </w:rPr>
      </w:pPr>
      <w:r w:rsidRPr="00A25684">
        <w:rPr>
          <w:sz w:val="16"/>
          <w:lang w:val="en-US"/>
        </w:rPr>
        <w:t xml:space="preserve">  -d, --debug           Debug mode, will display gnuplot commands as they are</w:t>
      </w:r>
    </w:p>
    <w:p w14:paraId="7E9BF49A" w14:textId="77777777" w:rsidR="008139D5" w:rsidRPr="00A25684" w:rsidRDefault="008139D5" w:rsidP="008139D5">
      <w:pPr>
        <w:pStyle w:val="code0"/>
        <w:ind w:left="0" w:right="26" w:firstLine="0"/>
        <w:rPr>
          <w:sz w:val="16"/>
          <w:lang w:val="en-US"/>
        </w:rPr>
      </w:pPr>
      <w:r w:rsidRPr="00A25684">
        <w:rPr>
          <w:sz w:val="16"/>
          <w:lang w:val="en-US"/>
        </w:rPr>
        <w:t xml:space="preserve">                        dispatched</w:t>
      </w:r>
    </w:p>
    <w:p w14:paraId="4003BBAB" w14:textId="77777777" w:rsidR="008139D5" w:rsidRPr="00A25684" w:rsidRDefault="008139D5" w:rsidP="008139D5">
      <w:pPr>
        <w:pStyle w:val="code0"/>
        <w:ind w:left="0" w:right="26" w:firstLine="0"/>
        <w:rPr>
          <w:sz w:val="16"/>
          <w:lang w:val="en-US"/>
        </w:rPr>
      </w:pPr>
      <w:r w:rsidRPr="00A25684">
        <w:rPr>
          <w:sz w:val="16"/>
          <w:lang w:val="en-US"/>
        </w:rPr>
        <w:t xml:space="preserve">  -g, --greyscale       Use greyscale colors only, negates effect of --colors</w:t>
      </w:r>
    </w:p>
    <w:p w14:paraId="6A43758C" w14:textId="77777777" w:rsidR="008139D5" w:rsidRPr="00A25684" w:rsidRDefault="008139D5" w:rsidP="008139D5">
      <w:pPr>
        <w:pStyle w:val="code0"/>
        <w:ind w:left="0" w:right="26" w:firstLine="0"/>
        <w:rPr>
          <w:sz w:val="16"/>
          <w:lang w:val="en-US"/>
        </w:rPr>
      </w:pPr>
      <w:r w:rsidRPr="00A25684">
        <w:rPr>
          <w:sz w:val="16"/>
          <w:lang w:val="en-US"/>
        </w:rPr>
        <w:t xml:space="preserve">  -l LEGEND, --legend=LEGEND</w:t>
      </w:r>
    </w:p>
    <w:p w14:paraId="39016150" w14:textId="77777777" w:rsidR="008139D5" w:rsidRPr="00A25684" w:rsidRDefault="008139D5" w:rsidP="008139D5">
      <w:pPr>
        <w:pStyle w:val="code0"/>
        <w:ind w:left="0" w:right="26" w:firstLine="0"/>
        <w:rPr>
          <w:sz w:val="16"/>
          <w:lang w:val="en-US"/>
        </w:rPr>
      </w:pPr>
      <w:r w:rsidRPr="00A25684">
        <w:rPr>
          <w:sz w:val="16"/>
          <w:lang w:val="en-US"/>
        </w:rPr>
        <w:t xml:space="preserve">                        Set legend position, default is 'top right', search</w:t>
      </w:r>
    </w:p>
    <w:p w14:paraId="04FF11A8" w14:textId="77777777" w:rsidR="008139D5" w:rsidRPr="00A25684" w:rsidRDefault="008139D5" w:rsidP="008139D5">
      <w:pPr>
        <w:pStyle w:val="code0"/>
        <w:ind w:left="0" w:right="26" w:firstLine="0"/>
        <w:rPr>
          <w:sz w:val="16"/>
          <w:lang w:val="en-US"/>
        </w:rPr>
      </w:pPr>
      <w:r w:rsidRPr="00A25684">
        <w:rPr>
          <w:sz w:val="16"/>
          <w:lang w:val="en-US"/>
        </w:rPr>
        <w:t xml:space="preserve">                        for gnuplot's 'set key' for all possible options</w:t>
      </w:r>
    </w:p>
    <w:p w14:paraId="48551A78" w14:textId="77777777" w:rsidR="008139D5" w:rsidRPr="00A25684" w:rsidRDefault="008139D5" w:rsidP="008139D5">
      <w:pPr>
        <w:pStyle w:val="code0"/>
        <w:ind w:left="0" w:right="26" w:firstLine="0"/>
        <w:rPr>
          <w:sz w:val="16"/>
          <w:lang w:val="en-US"/>
        </w:rPr>
      </w:pPr>
      <w:r w:rsidRPr="00A25684">
        <w:rPr>
          <w:sz w:val="16"/>
          <w:lang w:val="en-US"/>
        </w:rPr>
        <w:t xml:space="preserve">  -o FILE, --output=FILE</w:t>
      </w:r>
    </w:p>
    <w:p w14:paraId="03E54F87" w14:textId="77777777" w:rsidR="008139D5" w:rsidRPr="00A25684" w:rsidRDefault="008139D5" w:rsidP="008139D5">
      <w:pPr>
        <w:pStyle w:val="code0"/>
        <w:ind w:left="0" w:right="26" w:firstLine="0"/>
        <w:rPr>
          <w:sz w:val="16"/>
          <w:lang w:val="en-US"/>
        </w:rPr>
      </w:pPr>
      <w:r w:rsidRPr="00A25684">
        <w:rPr>
          <w:sz w:val="16"/>
          <w:lang w:val="en-US"/>
        </w:rPr>
        <w:t xml:space="preserve">                        Select output file, default is 'plot.ps'</w:t>
      </w:r>
    </w:p>
    <w:p w14:paraId="0F28B108" w14:textId="77777777" w:rsidR="008139D5" w:rsidRPr="00A25684" w:rsidRDefault="008139D5" w:rsidP="008139D5">
      <w:pPr>
        <w:pStyle w:val="code0"/>
        <w:ind w:left="0" w:right="26" w:firstLine="0"/>
        <w:rPr>
          <w:sz w:val="16"/>
          <w:lang w:val="en-US"/>
        </w:rPr>
      </w:pPr>
      <w:r w:rsidRPr="00A25684">
        <w:rPr>
          <w:sz w:val="16"/>
          <w:lang w:val="en-US"/>
        </w:rPr>
        <w:t xml:space="preserve">  -s STYLE, --style=STYLE</w:t>
      </w:r>
    </w:p>
    <w:p w14:paraId="271C4238" w14:textId="77777777" w:rsidR="008139D5" w:rsidRPr="00A25684" w:rsidRDefault="008139D5" w:rsidP="008139D5">
      <w:pPr>
        <w:pStyle w:val="code0"/>
        <w:ind w:left="0" w:right="26" w:firstLine="0"/>
        <w:rPr>
          <w:sz w:val="16"/>
          <w:lang w:val="en-US"/>
        </w:rPr>
      </w:pPr>
      <w:r w:rsidRPr="00A25684">
        <w:rPr>
          <w:sz w:val="16"/>
          <w:lang w:val="en-US"/>
        </w:rPr>
        <w:t xml:space="preserve">                        Plot style to be used, supported values: linespoints,</w:t>
      </w:r>
    </w:p>
    <w:p w14:paraId="02252EAC" w14:textId="77777777" w:rsidR="008139D5" w:rsidRPr="00A25684" w:rsidRDefault="008139D5" w:rsidP="008139D5">
      <w:pPr>
        <w:pStyle w:val="code0"/>
        <w:ind w:left="0" w:right="26" w:firstLine="0"/>
        <w:rPr>
          <w:sz w:val="16"/>
          <w:lang w:val="en-US"/>
        </w:rPr>
      </w:pPr>
      <w:r w:rsidRPr="00A25684">
        <w:rPr>
          <w:sz w:val="16"/>
          <w:lang w:val="en-US"/>
        </w:rPr>
        <w:t xml:space="preserve">                        histogram, stacked</w:t>
      </w:r>
    </w:p>
    <w:p w14:paraId="677C252B" w14:textId="77777777" w:rsidR="008139D5" w:rsidRPr="00A25684" w:rsidRDefault="008139D5" w:rsidP="008139D5">
      <w:pPr>
        <w:pStyle w:val="code0"/>
        <w:ind w:left="0" w:right="26" w:firstLine="0"/>
        <w:rPr>
          <w:sz w:val="16"/>
          <w:lang w:val="en-US"/>
        </w:rPr>
      </w:pPr>
      <w:r w:rsidRPr="00A25684">
        <w:rPr>
          <w:sz w:val="16"/>
          <w:lang w:val="en-US"/>
        </w:rPr>
        <w:t xml:space="preserve">  --color-opacity=OPACITY</w:t>
      </w:r>
    </w:p>
    <w:p w14:paraId="20AAD4AB" w14:textId="77777777" w:rsidR="008139D5" w:rsidRPr="00A25684" w:rsidRDefault="008139D5" w:rsidP="008139D5">
      <w:pPr>
        <w:pStyle w:val="code0"/>
        <w:ind w:left="0" w:right="26" w:firstLine="0"/>
        <w:rPr>
          <w:sz w:val="16"/>
          <w:lang w:val="en-US"/>
        </w:rPr>
      </w:pPr>
      <w:r w:rsidRPr="00A25684">
        <w:rPr>
          <w:sz w:val="16"/>
          <w:lang w:val="en-US"/>
        </w:rPr>
        <w:t xml:space="preserve">                        Set box colour opacity, default is 0.65</w:t>
      </w:r>
    </w:p>
    <w:p w14:paraId="54AD59C5" w14:textId="77777777" w:rsidR="008139D5" w:rsidRPr="00A25684" w:rsidRDefault="008139D5" w:rsidP="008139D5">
      <w:pPr>
        <w:pStyle w:val="code0"/>
        <w:ind w:left="0" w:right="26" w:firstLine="0"/>
        <w:rPr>
          <w:sz w:val="16"/>
          <w:lang w:val="en-US"/>
        </w:rPr>
      </w:pPr>
      <w:r w:rsidRPr="00A25684">
        <w:rPr>
          <w:sz w:val="16"/>
          <w:lang w:val="en-US"/>
        </w:rPr>
        <w:t xml:space="preserve">  --colors=COLORS       Specify a comma-seprated list of colors to be used in</w:t>
      </w:r>
    </w:p>
    <w:p w14:paraId="1959B682" w14:textId="77777777" w:rsidR="008139D5" w:rsidRPr="00A25684" w:rsidRDefault="008139D5" w:rsidP="008139D5">
      <w:pPr>
        <w:pStyle w:val="code0"/>
        <w:ind w:left="0" w:right="26" w:firstLine="0"/>
        <w:rPr>
          <w:sz w:val="16"/>
          <w:lang w:val="en-US"/>
        </w:rPr>
      </w:pPr>
      <w:r w:rsidRPr="00A25684">
        <w:rPr>
          <w:sz w:val="16"/>
          <w:lang w:val="en-US"/>
        </w:rPr>
        <w:t xml:space="preserve">                        the plot, or use '?' for full list available,</w:t>
      </w:r>
    </w:p>
    <w:p w14:paraId="21BB47D6" w14:textId="77777777" w:rsidR="008139D5" w:rsidRPr="00A25684" w:rsidRDefault="008139D5" w:rsidP="008139D5">
      <w:pPr>
        <w:pStyle w:val="code0"/>
        <w:ind w:left="0" w:right="26" w:firstLine="0"/>
        <w:rPr>
          <w:sz w:val="16"/>
          <w:lang w:val="en-US"/>
        </w:rPr>
      </w:pPr>
      <w:r w:rsidRPr="00A25684">
        <w:rPr>
          <w:sz w:val="16"/>
          <w:lang w:val="en-US"/>
        </w:rPr>
        <w:t xml:space="preserve">                        arbitrary RGB values are supported with #RRGGBB format</w:t>
      </w:r>
    </w:p>
    <w:p w14:paraId="28BF8F78" w14:textId="77777777" w:rsidR="008139D5" w:rsidRPr="00A25684" w:rsidRDefault="008139D5" w:rsidP="008139D5">
      <w:pPr>
        <w:pStyle w:val="code0"/>
        <w:ind w:left="0" w:right="26" w:firstLine="0"/>
        <w:rPr>
          <w:sz w:val="16"/>
          <w:lang w:val="en-US"/>
        </w:rPr>
      </w:pPr>
      <w:r w:rsidRPr="00A25684">
        <w:rPr>
          <w:sz w:val="16"/>
          <w:lang w:val="en-US"/>
        </w:rPr>
        <w:t xml:space="preserve">  --gnuplot=GNUPLOT     Path to gnuplot executable, default is 'gnuplot'</w:t>
      </w:r>
    </w:p>
    <w:p w14:paraId="57EFC74F" w14:textId="77777777" w:rsidR="008139D5" w:rsidRPr="00A25684" w:rsidRDefault="008139D5" w:rsidP="008139D5">
      <w:pPr>
        <w:pStyle w:val="code0"/>
        <w:ind w:left="0" w:right="26" w:firstLine="0"/>
        <w:rPr>
          <w:sz w:val="16"/>
          <w:lang w:val="en-US"/>
        </w:rPr>
      </w:pPr>
      <w:r w:rsidRPr="00A25684">
        <w:rPr>
          <w:sz w:val="16"/>
          <w:lang w:val="en-US"/>
        </w:rPr>
        <w:t xml:space="preserve">  --hist-box=BOXWIDTH   Set width of histogram columns</w:t>
      </w:r>
    </w:p>
    <w:p w14:paraId="24BDFDF0" w14:textId="77777777" w:rsidR="008139D5" w:rsidRPr="00A25684" w:rsidRDefault="008139D5" w:rsidP="008139D5">
      <w:pPr>
        <w:pStyle w:val="code0"/>
        <w:ind w:left="0" w:right="26" w:firstLine="0"/>
        <w:rPr>
          <w:sz w:val="16"/>
          <w:lang w:val="en-US"/>
        </w:rPr>
      </w:pPr>
      <w:r w:rsidRPr="00A25684">
        <w:rPr>
          <w:sz w:val="16"/>
          <w:lang w:val="en-US"/>
        </w:rPr>
        <w:t xml:space="preserve">  --hist-gap=HISTGAP    Set gap between histogram columns</w:t>
      </w:r>
    </w:p>
    <w:p w14:paraId="27C3AAAB" w14:textId="77777777" w:rsidR="008139D5" w:rsidRPr="00A25684" w:rsidRDefault="008139D5" w:rsidP="008139D5">
      <w:pPr>
        <w:pStyle w:val="code0"/>
        <w:ind w:left="0" w:right="26" w:firstLine="0"/>
        <w:rPr>
          <w:sz w:val="16"/>
          <w:lang w:val="en-US"/>
        </w:rPr>
      </w:pPr>
      <w:r w:rsidRPr="00A25684">
        <w:rPr>
          <w:sz w:val="16"/>
          <w:lang w:val="en-US"/>
        </w:rPr>
        <w:t xml:space="preserve">  --invert              Invert the table passed as input (i.e. make rows to be</w:t>
      </w:r>
    </w:p>
    <w:p w14:paraId="18772ABB" w14:textId="77777777" w:rsidR="008139D5" w:rsidRPr="00A25684" w:rsidRDefault="008139D5" w:rsidP="008139D5">
      <w:pPr>
        <w:pStyle w:val="code0"/>
        <w:ind w:left="0" w:right="26" w:firstLine="0"/>
        <w:rPr>
          <w:sz w:val="16"/>
          <w:lang w:val="en-US"/>
        </w:rPr>
      </w:pPr>
      <w:r w:rsidRPr="00A25684">
        <w:rPr>
          <w:sz w:val="16"/>
          <w:lang w:val="en-US"/>
        </w:rPr>
        <w:t xml:space="preserve">                        columns and vice versa)</w:t>
      </w:r>
    </w:p>
    <w:p w14:paraId="2EAEFBC9" w14:textId="77777777" w:rsidR="008139D5" w:rsidRPr="00A25684" w:rsidRDefault="008139D5" w:rsidP="008139D5">
      <w:pPr>
        <w:pStyle w:val="code0"/>
        <w:ind w:left="0" w:right="26" w:firstLine="0"/>
        <w:rPr>
          <w:sz w:val="16"/>
          <w:lang w:val="en-US"/>
        </w:rPr>
      </w:pPr>
      <w:r w:rsidRPr="00A25684">
        <w:rPr>
          <w:sz w:val="16"/>
          <w:lang w:val="en-US"/>
        </w:rPr>
        <w:t xml:space="preserve">  --linewidth=LINEWIDTH</w:t>
      </w:r>
    </w:p>
    <w:p w14:paraId="09FE1C2C" w14:textId="77777777" w:rsidR="008139D5" w:rsidRPr="00A25684" w:rsidRDefault="008139D5" w:rsidP="008139D5">
      <w:pPr>
        <w:pStyle w:val="code0"/>
        <w:ind w:left="0" w:right="26" w:firstLine="0"/>
        <w:rPr>
          <w:sz w:val="16"/>
          <w:lang w:val="en-US"/>
        </w:rPr>
      </w:pPr>
      <w:r w:rsidRPr="00A25684">
        <w:rPr>
          <w:sz w:val="16"/>
          <w:lang w:val="en-US"/>
        </w:rPr>
        <w:t xml:space="preserve">                        Set linewidth, only with linespoints style</w:t>
      </w:r>
    </w:p>
    <w:p w14:paraId="748B88C4" w14:textId="77777777" w:rsidR="008139D5" w:rsidRPr="00A25684" w:rsidRDefault="008139D5" w:rsidP="008139D5">
      <w:pPr>
        <w:pStyle w:val="code0"/>
        <w:ind w:left="0" w:right="26" w:firstLine="0"/>
        <w:rPr>
          <w:sz w:val="16"/>
          <w:lang w:val="en-US"/>
        </w:rPr>
      </w:pPr>
      <w:r w:rsidRPr="00A25684">
        <w:rPr>
          <w:sz w:val="16"/>
          <w:lang w:val="en-US"/>
        </w:rPr>
        <w:t xml:space="preserve">  --order-columns=ORDER</w:t>
      </w:r>
    </w:p>
    <w:p w14:paraId="280ABDAB" w14:textId="77777777" w:rsidR="008139D5" w:rsidRPr="00A25684" w:rsidRDefault="008139D5" w:rsidP="008139D5">
      <w:pPr>
        <w:pStyle w:val="code0"/>
        <w:ind w:left="0" w:right="26" w:firstLine="0"/>
        <w:rPr>
          <w:sz w:val="16"/>
          <w:lang w:val="en-US"/>
        </w:rPr>
      </w:pPr>
      <w:r w:rsidRPr="00A25684">
        <w:rPr>
          <w:sz w:val="16"/>
          <w:lang w:val="en-US"/>
        </w:rPr>
        <w:t xml:space="preserve">                        A comma separated list of column indexes. Columns can</w:t>
      </w:r>
    </w:p>
    <w:p w14:paraId="3F1B0357" w14:textId="77777777" w:rsidR="008139D5" w:rsidRPr="00A25684" w:rsidRDefault="008139D5" w:rsidP="008139D5">
      <w:pPr>
        <w:pStyle w:val="code0"/>
        <w:ind w:left="0" w:right="26" w:firstLine="0"/>
        <w:rPr>
          <w:sz w:val="16"/>
          <w:lang w:val="en-US"/>
        </w:rPr>
      </w:pPr>
      <w:r w:rsidRPr="00A25684">
        <w:rPr>
          <w:sz w:val="16"/>
          <w:lang w:val="en-US"/>
        </w:rPr>
        <w:t xml:space="preserve">                        be reordered or skipped (NOTE: this is applied BEFORE</w:t>
      </w:r>
    </w:p>
    <w:p w14:paraId="0A5BFF9E" w14:textId="77777777" w:rsidR="008139D5" w:rsidRPr="00A25684" w:rsidRDefault="008139D5" w:rsidP="008139D5">
      <w:pPr>
        <w:pStyle w:val="code0"/>
        <w:ind w:left="0" w:right="26" w:firstLine="0"/>
        <w:rPr>
          <w:sz w:val="16"/>
          <w:lang w:val="en-US"/>
        </w:rPr>
      </w:pPr>
      <w:r w:rsidRPr="00A25684">
        <w:rPr>
          <w:sz w:val="16"/>
          <w:lang w:val="en-US"/>
        </w:rPr>
        <w:t xml:space="preserve">                        invert)</w:t>
      </w:r>
    </w:p>
    <w:p w14:paraId="066A102B" w14:textId="77777777" w:rsidR="008139D5" w:rsidRPr="00A25684" w:rsidRDefault="008139D5" w:rsidP="008139D5">
      <w:pPr>
        <w:pStyle w:val="code0"/>
        <w:ind w:left="0" w:right="26" w:firstLine="0"/>
        <w:rPr>
          <w:sz w:val="16"/>
          <w:lang w:val="en-US"/>
        </w:rPr>
      </w:pPr>
      <w:r w:rsidRPr="00A25684">
        <w:rPr>
          <w:sz w:val="16"/>
          <w:lang w:val="en-US"/>
        </w:rPr>
        <w:t xml:space="preserve">  --ratio=RATIO         Set aspect ratio of the graph</w:t>
      </w:r>
    </w:p>
    <w:p w14:paraId="2DFAE4D7" w14:textId="77777777" w:rsidR="008139D5" w:rsidRPr="00A25684" w:rsidRDefault="008139D5" w:rsidP="008139D5">
      <w:pPr>
        <w:pStyle w:val="code0"/>
        <w:ind w:left="0" w:right="26" w:firstLine="0"/>
        <w:rPr>
          <w:sz w:val="16"/>
          <w:lang w:val="en-US"/>
        </w:rPr>
      </w:pPr>
      <w:r w:rsidRPr="00A25684">
        <w:rPr>
          <w:sz w:val="16"/>
          <w:lang w:val="en-US"/>
        </w:rPr>
        <w:t xml:space="preserve">  --xrotate=ROTATE      Set xtics rotation, in degrees (e.g. 45)</w:t>
      </w:r>
    </w:p>
    <w:p w14:paraId="0D29CDD2" w14:textId="77777777" w:rsidR="008139D5" w:rsidRPr="00A25684" w:rsidRDefault="008139D5" w:rsidP="008139D5">
      <w:pPr>
        <w:pStyle w:val="code0"/>
        <w:ind w:left="0" w:right="26" w:firstLine="0"/>
        <w:rPr>
          <w:sz w:val="16"/>
          <w:lang w:val="en-US"/>
        </w:rPr>
      </w:pPr>
      <w:r w:rsidRPr="00A25684">
        <w:rPr>
          <w:sz w:val="16"/>
          <w:lang w:val="en-US"/>
        </w:rPr>
        <w:t xml:space="preserve">  --xtitle=XTITLE       Set title of x-axis, will be determined automatically</w:t>
      </w:r>
    </w:p>
    <w:p w14:paraId="17C9B03B" w14:textId="77777777" w:rsidR="008139D5" w:rsidRPr="00A25684" w:rsidRDefault="008139D5" w:rsidP="008139D5">
      <w:pPr>
        <w:pStyle w:val="code0"/>
        <w:ind w:left="0" w:right="26" w:firstLine="0"/>
        <w:rPr>
          <w:sz w:val="16"/>
          <w:lang w:val="en-US"/>
        </w:rPr>
      </w:pPr>
      <w:r w:rsidRPr="00A25684">
        <w:rPr>
          <w:sz w:val="16"/>
          <w:lang w:val="en-US"/>
        </w:rPr>
        <w:t xml:space="preserve">                        by default</w:t>
      </w:r>
    </w:p>
    <w:p w14:paraId="2F7A9117" w14:textId="77777777" w:rsidR="008139D5" w:rsidRPr="00A25684" w:rsidRDefault="008139D5" w:rsidP="008139D5">
      <w:pPr>
        <w:pStyle w:val="code0"/>
        <w:ind w:left="0" w:right="26" w:firstLine="0"/>
        <w:rPr>
          <w:sz w:val="16"/>
          <w:lang w:val="en-US"/>
        </w:rPr>
      </w:pPr>
      <w:r w:rsidRPr="00A25684">
        <w:rPr>
          <w:sz w:val="16"/>
          <w:lang w:val="en-US"/>
        </w:rPr>
        <w:t xml:space="preserve">  --yrange=[MIN:]MAX    Set range of y-axis</w:t>
      </w:r>
    </w:p>
    <w:p w14:paraId="0C1CE80A" w14:textId="77777777" w:rsidR="008139D5" w:rsidRDefault="008139D5" w:rsidP="008139D5">
      <w:pPr>
        <w:pStyle w:val="code0"/>
        <w:ind w:left="0" w:right="26" w:firstLine="0"/>
        <w:rPr>
          <w:sz w:val="18"/>
          <w:lang w:val="en-US"/>
        </w:rPr>
      </w:pPr>
      <w:r w:rsidRPr="00A25684">
        <w:rPr>
          <w:sz w:val="16"/>
          <w:lang w:val="en-US"/>
        </w:rPr>
        <w:t xml:space="preserve">  --ytitle=YTITLE       Set title</w:t>
      </w:r>
      <w:r>
        <w:rPr>
          <w:sz w:val="16"/>
          <w:lang w:val="en-US"/>
        </w:rPr>
        <w:t xml:space="preserve"> of y-axis, not displayed by de</w:t>
      </w:r>
      <w:r w:rsidRPr="00A25684">
        <w:rPr>
          <w:sz w:val="16"/>
          <w:lang w:val="en-US"/>
        </w:rPr>
        <w:t>f</w:t>
      </w:r>
      <w:r>
        <w:rPr>
          <w:sz w:val="16"/>
          <w:lang w:val="en-US"/>
        </w:rPr>
        <w:t>a</w:t>
      </w:r>
      <w:r w:rsidRPr="00A25684">
        <w:rPr>
          <w:sz w:val="16"/>
          <w:lang w:val="en-US"/>
        </w:rPr>
        <w:t>ult</w:t>
      </w:r>
      <w:r w:rsidRPr="009347A9">
        <w:rPr>
          <w:sz w:val="18"/>
          <w:lang w:val="en-US"/>
        </w:rPr>
        <w:t xml:space="preserve"> </w:t>
      </w:r>
    </w:p>
    <w:p w14:paraId="4BFE8273" w14:textId="77777777" w:rsidR="008139D5" w:rsidRDefault="008139D5" w:rsidP="008139D5">
      <w:pPr>
        <w:pStyle w:val="code0"/>
        <w:ind w:left="0" w:right="26" w:firstLine="0"/>
        <w:rPr>
          <w:sz w:val="18"/>
          <w:lang w:val="en-US"/>
        </w:rPr>
      </w:pPr>
    </w:p>
    <w:p w14:paraId="7DDF662B" w14:textId="77777777" w:rsidR="008139D5" w:rsidRDefault="008139D5" w:rsidP="008139D5">
      <w:pPr>
        <w:rPr>
          <w:lang w:val="en-US"/>
        </w:rPr>
      </w:pPr>
      <w:r>
        <w:rPr>
          <w:lang w:val="en-US"/>
        </w:rPr>
        <w:tab/>
        <w:t xml:space="preserve">The most common switches used are </w:t>
      </w:r>
      <w:r w:rsidRPr="009E32F2">
        <w:rPr>
          <w:rFonts w:ascii="Courier New" w:hAnsi="Courier New" w:cs="Courier New"/>
          <w:lang w:val="en-US"/>
        </w:rPr>
        <w:t>–o</w:t>
      </w:r>
      <w:r>
        <w:rPr>
          <w:lang w:val="en-US"/>
        </w:rPr>
        <w:t xml:space="preserve"> , </w:t>
      </w:r>
      <w:r w:rsidRPr="009E32F2">
        <w:rPr>
          <w:rFonts w:ascii="Courier New" w:hAnsi="Courier New" w:cs="Courier New"/>
          <w:lang w:val="en-US"/>
        </w:rPr>
        <w:t>–s</w:t>
      </w:r>
      <w:r>
        <w:rPr>
          <w:lang w:val="en-US"/>
        </w:rPr>
        <w:t xml:space="preserve"> and  </w:t>
      </w:r>
      <w:r w:rsidRPr="009E32F2">
        <w:rPr>
          <w:rFonts w:ascii="Courier New" w:hAnsi="Courier New" w:cs="Courier New"/>
          <w:lang w:val="en-US"/>
        </w:rPr>
        <w:t>–l</w:t>
      </w:r>
      <w:r>
        <w:rPr>
          <w:lang w:val="en-US"/>
        </w:rPr>
        <w:t>. The first one gives the output file name. The suffix of the file name has a functional use: it decides the format of the image file. The default is postscript (</w:t>
      </w:r>
      <w:r w:rsidRPr="00084CDF">
        <w:rPr>
          <w:rFonts w:ascii="Courier New" w:hAnsi="Courier New" w:cs="Courier New"/>
          <w:lang w:val="en-US"/>
        </w:rPr>
        <w:t>.ps</w:t>
      </w:r>
      <w:r>
        <w:rPr>
          <w:lang w:val="en-US"/>
        </w:rPr>
        <w:t xml:space="preserve">), and accepted suffixes are </w:t>
      </w:r>
      <w:r w:rsidRPr="009E32F2">
        <w:rPr>
          <w:rFonts w:ascii="Courier New" w:hAnsi="Courier New" w:cs="Courier New"/>
          <w:lang w:val="en-US"/>
        </w:rPr>
        <w:t>.png</w:t>
      </w:r>
      <w:r>
        <w:rPr>
          <w:lang w:val="en-US"/>
        </w:rPr>
        <w:t xml:space="preserve">, </w:t>
      </w:r>
      <w:r w:rsidRPr="009E32F2">
        <w:rPr>
          <w:rFonts w:ascii="Courier New" w:hAnsi="Courier New" w:cs="Courier New"/>
          <w:lang w:val="en-US"/>
        </w:rPr>
        <w:t>.gif</w:t>
      </w:r>
      <w:r>
        <w:rPr>
          <w:lang w:val="en-US"/>
        </w:rPr>
        <w:t xml:space="preserve">, </w:t>
      </w:r>
      <w:r w:rsidRPr="009E32F2">
        <w:rPr>
          <w:rFonts w:ascii="Courier New" w:hAnsi="Courier New" w:cs="Courier New"/>
          <w:lang w:val="en-US"/>
        </w:rPr>
        <w:t>.jpg</w:t>
      </w:r>
      <w:r>
        <w:rPr>
          <w:lang w:val="en-US"/>
        </w:rPr>
        <w:t xml:space="preserve">. We recommend the png format for clearer images if you do not want to use ps. </w:t>
      </w:r>
    </w:p>
    <w:p w14:paraId="7E5F6B24" w14:textId="77777777" w:rsidR="008139D5" w:rsidRDefault="00084CDF" w:rsidP="008139D5">
      <w:pPr>
        <w:ind w:firstLine="576"/>
        <w:rPr>
          <w:lang w:val="en-US"/>
        </w:rPr>
      </w:pPr>
      <w:r>
        <w:rPr>
          <w:lang w:val="en-US"/>
        </w:rPr>
        <w:t>T</w:t>
      </w:r>
      <w:r w:rsidR="008139D5">
        <w:rPr>
          <w:lang w:val="en-US"/>
        </w:rPr>
        <w:t>he –s switch determines the style of the grap</w:t>
      </w:r>
      <w:r>
        <w:rPr>
          <w:lang w:val="en-US"/>
        </w:rPr>
        <w:t>h. There are 3 styles supported:</w:t>
      </w:r>
      <w:r w:rsidR="008139D5">
        <w:rPr>
          <w:lang w:val="en-US"/>
        </w:rPr>
        <w:t xml:space="preserve"> Points joined with lines (</w:t>
      </w:r>
      <w:r w:rsidR="008139D5" w:rsidRPr="0079754F">
        <w:rPr>
          <w:rFonts w:ascii="Courier New" w:hAnsi="Courier New" w:cs="Courier New"/>
          <w:lang w:val="en-US"/>
        </w:rPr>
        <w:t>linespoints</w:t>
      </w:r>
      <w:r w:rsidR="008139D5">
        <w:rPr>
          <w:lang w:val="en-US"/>
        </w:rPr>
        <w:t>), bars (</w:t>
      </w:r>
      <w:r w:rsidR="008139D5" w:rsidRPr="0079754F">
        <w:rPr>
          <w:rFonts w:ascii="Courier New" w:hAnsi="Courier New" w:cs="Courier New"/>
          <w:lang w:val="en-US"/>
        </w:rPr>
        <w:t>histogram</w:t>
      </w:r>
      <w:r w:rsidR="008139D5">
        <w:rPr>
          <w:lang w:val="en-US"/>
        </w:rPr>
        <w:t>) and stacked bars (</w:t>
      </w:r>
      <w:r w:rsidR="008139D5" w:rsidRPr="0079754F">
        <w:rPr>
          <w:rFonts w:ascii="Courier New" w:hAnsi="Courier New" w:cs="Courier New"/>
          <w:lang w:val="en-US"/>
        </w:rPr>
        <w:t>stacked</w:t>
      </w:r>
      <w:r w:rsidR="008139D5">
        <w:rPr>
          <w:lang w:val="en-US"/>
        </w:rPr>
        <w:t>). The first and second options are quite similar in the sense that they operate with the default way (making columns the x axis and drawing other multiple lines or multiple bars for each row). Stacked is different. Rows are the x axis coordinates and columns are drawn as stacked bars for each row. This is particularly useful when we want to represent breakdowns, such as the MAC layer packet breakdown or the Radio layer packet breakdown.</w:t>
      </w:r>
    </w:p>
    <w:p w14:paraId="2D9E3718" w14:textId="77777777" w:rsidR="008139D5" w:rsidRDefault="00084CDF" w:rsidP="008139D5">
      <w:pPr>
        <w:ind w:firstLine="576"/>
        <w:rPr>
          <w:lang w:val="en-US"/>
        </w:rPr>
      </w:pPr>
      <w:r>
        <w:rPr>
          <w:lang w:val="en-US"/>
        </w:rPr>
        <w:t>The –l switch determines</w:t>
      </w:r>
      <w:r w:rsidR="008139D5">
        <w:rPr>
          <w:lang w:val="en-US"/>
        </w:rPr>
        <w:t xml:space="preserve"> the position and other formatting options of the legend. The arguments are directly passed to gnuplot when setting the key </w:t>
      </w:r>
      <w:r>
        <w:rPr>
          <w:lang w:val="en-US"/>
        </w:rPr>
        <w:t xml:space="preserve">properties </w:t>
      </w:r>
      <w:r w:rsidR="008139D5">
        <w:rPr>
          <w:lang w:val="en-US"/>
        </w:rPr>
        <w:t>(i.e legend</w:t>
      </w:r>
      <w:r>
        <w:rPr>
          <w:lang w:val="en-US"/>
        </w:rPr>
        <w:t xml:space="preserve"> properties</w:t>
      </w:r>
      <w:r w:rsidR="008139D5">
        <w:rPr>
          <w:lang w:val="en-US"/>
        </w:rPr>
        <w:t>). S</w:t>
      </w:r>
      <w:r w:rsidR="002E539D">
        <w:rPr>
          <w:lang w:val="en-US"/>
        </w:rPr>
        <w:t>o whatever options g</w:t>
      </w:r>
      <w:r w:rsidR="008139D5">
        <w:rPr>
          <w:lang w:val="en-US"/>
        </w:rPr>
        <w:t xml:space="preserve">nuplot’s </w:t>
      </w:r>
      <w:r w:rsidR="008139D5" w:rsidRPr="008139D5">
        <w:rPr>
          <w:rFonts w:ascii="Courier New" w:hAnsi="Courier New" w:cs="Courier New"/>
          <w:lang w:val="en-US"/>
        </w:rPr>
        <w:t>set key</w:t>
      </w:r>
      <w:r w:rsidR="008139D5">
        <w:rPr>
          <w:lang w:val="en-US"/>
        </w:rPr>
        <w:t xml:space="preserve"> takes, we allow. For instance, you can combine labels such as bottop/top/outside with left/right. Or you can also modify the width of the legend by </w:t>
      </w:r>
      <w:r w:rsidR="008139D5" w:rsidRPr="00084CDF">
        <w:rPr>
          <w:rFonts w:ascii="Courier New" w:hAnsi="Courier New" w:cs="Courier New"/>
          <w:lang w:val="en-US"/>
        </w:rPr>
        <w:t>width NUM</w:t>
      </w:r>
      <w:r w:rsidR="008139D5">
        <w:rPr>
          <w:lang w:val="en-US"/>
        </w:rPr>
        <w:t xml:space="preserve"> (NUM is the number of characters). We find this useful when we draw the legend outside the graph area and the automatic legend width is too long, so we are adjusting it by reducing the width by some characters (look at the last </w:t>
      </w:r>
      <w:r w:rsidR="002E539D">
        <w:rPr>
          <w:lang w:val="en-US"/>
        </w:rPr>
        <w:t xml:space="preserve">graph </w:t>
      </w:r>
      <w:r w:rsidR="008139D5">
        <w:rPr>
          <w:lang w:val="en-US"/>
        </w:rPr>
        <w:t>example in the previous section).</w:t>
      </w:r>
    </w:p>
    <w:p w14:paraId="29B466AB" w14:textId="77777777" w:rsidR="008139D5" w:rsidRPr="00E57410" w:rsidRDefault="008139D5" w:rsidP="008139D5">
      <w:pPr>
        <w:ind w:firstLine="576"/>
        <w:rPr>
          <w:lang w:val="en-AU"/>
        </w:rPr>
      </w:pPr>
      <w:r>
        <w:rPr>
          <w:lang w:val="en-US"/>
        </w:rPr>
        <w:t xml:space="preserve">Other interesting switches </w:t>
      </w:r>
      <w:r w:rsidRPr="004302BE">
        <w:rPr>
          <w:rFonts w:ascii="Courier New" w:hAnsi="Courier New" w:cs="Courier New"/>
          <w:lang w:val="en-US"/>
        </w:rPr>
        <w:t>are --colors</w:t>
      </w:r>
      <w:r>
        <w:rPr>
          <w:lang w:val="en-US"/>
        </w:rPr>
        <w:t xml:space="preserve">, where you determine manually the colours of the lines or bars (run </w:t>
      </w:r>
      <w:r w:rsidRPr="004302BE">
        <w:rPr>
          <w:rFonts w:ascii="Courier New" w:hAnsi="Courier New" w:cs="Courier New"/>
          <w:lang w:val="en-US"/>
        </w:rPr>
        <w:t>CastaliaPlot --colors ?</w:t>
      </w:r>
      <w:r>
        <w:rPr>
          <w:lang w:val="en-US"/>
        </w:rPr>
        <w:t xml:space="preserve"> to get a list of supported colours and colour maps), </w:t>
      </w:r>
      <w:r w:rsidRPr="004302BE">
        <w:rPr>
          <w:rFonts w:ascii="Courier New" w:hAnsi="Courier New" w:cs="Courier New"/>
          <w:lang w:val="en-US"/>
        </w:rPr>
        <w:t>--invert</w:t>
      </w:r>
      <w:r>
        <w:rPr>
          <w:lang w:val="en-US"/>
        </w:rPr>
        <w:t xml:space="preserve"> where you invert the table so that the rows become the columns, and </w:t>
      </w:r>
      <w:r w:rsidRPr="004302BE">
        <w:rPr>
          <w:rFonts w:ascii="Courier New" w:hAnsi="Courier New" w:cs="Courier New"/>
          <w:lang w:val="en-US"/>
        </w:rPr>
        <w:t>--order-columns</w:t>
      </w:r>
      <w:r>
        <w:rPr>
          <w:lang w:val="en-US"/>
        </w:rPr>
        <w:t xml:space="preserve">,  where you explicitly give an order that you want the columns drawn (useful only in stacked style). We will see </w:t>
      </w:r>
      <w:r w:rsidR="002E539D">
        <w:rPr>
          <w:lang w:val="en-US"/>
        </w:rPr>
        <w:t xml:space="preserve">more </w:t>
      </w:r>
      <w:r>
        <w:rPr>
          <w:lang w:val="en-US"/>
        </w:rPr>
        <w:t xml:space="preserve">examples of using </w:t>
      </w:r>
      <w:r w:rsidRPr="002E539D">
        <w:rPr>
          <w:rFonts w:ascii="Courier New" w:hAnsi="Courier New" w:cs="Courier New"/>
          <w:lang w:val="en-US"/>
        </w:rPr>
        <w:t>CastaliaPlot</w:t>
      </w:r>
      <w:r>
        <w:rPr>
          <w:lang w:val="en-US"/>
        </w:rPr>
        <w:t xml:space="preserve"> in the sections to follow.</w:t>
      </w:r>
    </w:p>
    <w:p w14:paraId="08D36486" w14:textId="77777777" w:rsidR="00ED7EC8" w:rsidRDefault="00C635A8" w:rsidP="00ED7EC8">
      <w:pPr>
        <w:pStyle w:val="Heading2"/>
        <w:rPr>
          <w:lang w:val="en-US"/>
        </w:rPr>
      </w:pPr>
      <w:bookmarkStart w:id="9" w:name="_Toc289264385"/>
      <w:r>
        <w:rPr>
          <w:lang w:val="en-US"/>
        </w:rPr>
        <w:t>A</w:t>
      </w:r>
      <w:r w:rsidR="00592812">
        <w:rPr>
          <w:lang w:val="en-US"/>
        </w:rPr>
        <w:t>dvanced usage</w:t>
      </w:r>
      <w:bookmarkEnd w:id="9"/>
    </w:p>
    <w:p w14:paraId="30C41736" w14:textId="77777777" w:rsidR="00320FE9" w:rsidRDefault="004478B7" w:rsidP="00453655">
      <w:pPr>
        <w:ind w:firstLine="576"/>
        <w:rPr>
          <w:lang w:val="en-US"/>
        </w:rPr>
      </w:pPr>
      <w:r>
        <w:rPr>
          <w:lang w:val="en-US"/>
        </w:rPr>
        <w:t>Let us move to a different simulation scenario</w:t>
      </w:r>
      <w:r w:rsidR="004302BE">
        <w:rPr>
          <w:lang w:val="en-US"/>
        </w:rPr>
        <w:t xml:space="preserve"> than the ones we have already seen</w:t>
      </w:r>
      <w:r>
        <w:rPr>
          <w:lang w:val="en-US"/>
        </w:rPr>
        <w:t xml:space="preserve">. Go to </w:t>
      </w:r>
      <w:r w:rsidRPr="004478B7">
        <w:rPr>
          <w:rFonts w:ascii="Courier New" w:hAnsi="Courier New" w:cs="Courier New"/>
          <w:lang w:val="en-US"/>
        </w:rPr>
        <w:t>Castalia/Simulations/valuePropagation/</w:t>
      </w:r>
      <w:r>
        <w:rPr>
          <w:lang w:val="en-US"/>
        </w:rPr>
        <w:t xml:space="preserve"> and examine the omnetpp.ini file there. It defines a grid of 4 nodes by 4 nodes</w:t>
      </w:r>
      <w:r w:rsidR="0047691B">
        <w:rPr>
          <w:lang w:val="en-US"/>
        </w:rPr>
        <w:t xml:space="preserve"> (=16 nodes)</w:t>
      </w:r>
      <w:r>
        <w:rPr>
          <w:lang w:val="en-US"/>
        </w:rPr>
        <w:t xml:space="preserve">, uses a MAC called “TunableMAC” and an application called “valuePropagation”. </w:t>
      </w:r>
      <w:r w:rsidR="00F01BFE">
        <w:rPr>
          <w:lang w:val="en-US"/>
        </w:rPr>
        <w:t xml:space="preserve">The application works in the following way: All nodes sample their temperature sensors periodically. If a sensed value is above the threshold of 15ºC then this value needs to be broadcasted. If a node receives this value from any other node it tries to broadcast it and then sets a flag that it has done its duty. Depending on </w:t>
      </w:r>
      <w:r w:rsidR="007042F4">
        <w:rPr>
          <w:lang w:val="en-US"/>
        </w:rPr>
        <w:t>the behaviour of the MAC</w:t>
      </w:r>
      <w:r w:rsidR="00F01BFE">
        <w:rPr>
          <w:lang w:val="en-US"/>
        </w:rPr>
        <w:t xml:space="preserve"> and the condition of the channel between the nodes, the value is p</w:t>
      </w:r>
      <w:r w:rsidR="007042F4">
        <w:rPr>
          <w:lang w:val="en-US"/>
        </w:rPr>
        <w:t>ropagated in the network. The interesting thing to explore here is how the value propagation is affected by MAC parameters and how much energy is consumed each time. TunableMAC implements a generic duty cycle MAC, and as the name suggests</w:t>
      </w:r>
      <w:r w:rsidR="00593BD2">
        <w:rPr>
          <w:lang w:val="en-US"/>
        </w:rPr>
        <w:t>,</w:t>
      </w:r>
      <w:r w:rsidR="007042F4">
        <w:rPr>
          <w:lang w:val="en-US"/>
        </w:rPr>
        <w:t xml:space="preserve"> it has many parameters that the user can tune</w:t>
      </w:r>
      <w:r w:rsidR="00F01BFE">
        <w:rPr>
          <w:lang w:val="en-US"/>
        </w:rPr>
        <w:t xml:space="preserve">. With the current settings of the omnetpp.ini file, only node 0 is sampling a value beyond 15 (node 0 samples a value of 40 + noise), the rest are sampling a value of 0 + noise. So node 0 is the only source of the special value to be propagated. </w:t>
      </w:r>
      <w:r w:rsidR="007042F4">
        <w:rPr>
          <w:lang w:val="en-US"/>
        </w:rPr>
        <w:t xml:space="preserve">Notice that the </w:t>
      </w:r>
      <w:r w:rsidR="00593BD2">
        <w:rPr>
          <w:lang w:val="en-US"/>
        </w:rPr>
        <w:t xml:space="preserve">omnetpp.ini file provides 3 </w:t>
      </w:r>
      <w:r w:rsidR="00843543">
        <w:rPr>
          <w:lang w:val="en-US"/>
        </w:rPr>
        <w:t xml:space="preserve">main </w:t>
      </w:r>
      <w:r w:rsidR="00593BD2">
        <w:rPr>
          <w:lang w:val="en-US"/>
        </w:rPr>
        <w:t>configurations</w:t>
      </w:r>
      <w:r w:rsidR="00843543">
        <w:rPr>
          <w:lang w:val="en-US"/>
        </w:rPr>
        <w:t xml:space="preserve"> (+3 more auxiliary configs)</w:t>
      </w:r>
      <w:r w:rsidR="00593BD2">
        <w:rPr>
          <w:lang w:val="en-US"/>
        </w:rPr>
        <w:t>:</w:t>
      </w:r>
    </w:p>
    <w:p w14:paraId="6DBB44BC" w14:textId="77777777" w:rsidR="00593BD2" w:rsidRPr="00593BD2" w:rsidRDefault="00593BD2" w:rsidP="00593BD2">
      <w:pPr>
        <w:pStyle w:val="code-ini"/>
        <w:rPr>
          <w:sz w:val="18"/>
        </w:rPr>
      </w:pPr>
      <w:r w:rsidRPr="00593BD2">
        <w:rPr>
          <w:sz w:val="18"/>
        </w:rPr>
        <w:t>[Config varyDutyCycle]</w:t>
      </w:r>
    </w:p>
    <w:p w14:paraId="4448E37F" w14:textId="77777777" w:rsidR="00593BD2" w:rsidRPr="00593BD2" w:rsidRDefault="00593BD2" w:rsidP="00593BD2">
      <w:pPr>
        <w:pStyle w:val="code-ini"/>
        <w:rPr>
          <w:sz w:val="18"/>
        </w:rPr>
      </w:pPr>
      <w:r w:rsidRPr="00593BD2">
        <w:rPr>
          <w:sz w:val="18"/>
        </w:rPr>
        <w:t>SN.node[*].Communication.MAC.dutyCycle = ${dutyCycle= 0.02, 0.05, 0.1}</w:t>
      </w:r>
    </w:p>
    <w:p w14:paraId="3B4C5B13" w14:textId="77777777" w:rsidR="00593BD2" w:rsidRPr="00593BD2" w:rsidRDefault="00593BD2" w:rsidP="00593BD2">
      <w:pPr>
        <w:pStyle w:val="code-ini"/>
        <w:rPr>
          <w:sz w:val="18"/>
        </w:rPr>
      </w:pPr>
    </w:p>
    <w:p w14:paraId="7B4EBCDE" w14:textId="77777777" w:rsidR="00593BD2" w:rsidRPr="00593BD2" w:rsidRDefault="00593BD2" w:rsidP="00593BD2">
      <w:pPr>
        <w:pStyle w:val="code-ini"/>
        <w:rPr>
          <w:sz w:val="18"/>
        </w:rPr>
      </w:pPr>
      <w:r w:rsidRPr="00593BD2">
        <w:rPr>
          <w:sz w:val="18"/>
        </w:rPr>
        <w:t>[Config varyBeacon]</w:t>
      </w:r>
    </w:p>
    <w:p w14:paraId="16B0901B" w14:textId="77777777" w:rsidR="00593BD2" w:rsidRPr="00593BD2" w:rsidRDefault="00593BD2" w:rsidP="00593BD2">
      <w:pPr>
        <w:pStyle w:val="code-ini"/>
        <w:rPr>
          <w:sz w:val="18"/>
        </w:rPr>
      </w:pPr>
      <w:r w:rsidRPr="00593BD2">
        <w:rPr>
          <w:sz w:val="18"/>
        </w:rPr>
        <w:t>SN.node[*].Communication.MAC.beaconIntervalFraction = ${beaconFraction= 0.2, 0.5, 0.8}</w:t>
      </w:r>
    </w:p>
    <w:p w14:paraId="0E950E3D" w14:textId="77777777" w:rsidR="00593BD2" w:rsidRPr="00593BD2" w:rsidRDefault="00593BD2" w:rsidP="00593BD2">
      <w:pPr>
        <w:pStyle w:val="code-ini"/>
        <w:rPr>
          <w:sz w:val="18"/>
        </w:rPr>
      </w:pPr>
    </w:p>
    <w:p w14:paraId="074FF701" w14:textId="77777777" w:rsidR="00593BD2" w:rsidRPr="00593BD2" w:rsidRDefault="00593BD2" w:rsidP="00593BD2">
      <w:pPr>
        <w:pStyle w:val="code-ini"/>
        <w:rPr>
          <w:sz w:val="18"/>
        </w:rPr>
      </w:pPr>
      <w:r w:rsidRPr="00593BD2">
        <w:rPr>
          <w:sz w:val="18"/>
        </w:rPr>
        <w:t>[Config varyTxPower]</w:t>
      </w:r>
    </w:p>
    <w:p w14:paraId="21C3A7B9" w14:textId="77777777" w:rsidR="00593BD2" w:rsidRPr="00593BD2" w:rsidRDefault="00593BD2" w:rsidP="00593BD2">
      <w:pPr>
        <w:pStyle w:val="code-ini"/>
        <w:rPr>
          <w:sz w:val="18"/>
        </w:rPr>
      </w:pPr>
      <w:r w:rsidRPr="00593BD2">
        <w:rPr>
          <w:sz w:val="18"/>
        </w:rPr>
        <w:t>SN.node[*].Communication.Radio.TxOutputPower = ${TXpower="-1dBm","-5dBm"}</w:t>
      </w:r>
    </w:p>
    <w:p w14:paraId="6A062D2F" w14:textId="77777777" w:rsidR="00593BD2" w:rsidRDefault="00593BD2" w:rsidP="00593BD2">
      <w:pPr>
        <w:ind w:firstLine="576"/>
        <w:rPr>
          <w:lang w:val="en-US"/>
        </w:rPr>
      </w:pPr>
    </w:p>
    <w:p w14:paraId="0A006122" w14:textId="77777777" w:rsidR="00593BD2" w:rsidRDefault="00593BD2" w:rsidP="00593BD2">
      <w:pPr>
        <w:ind w:firstLine="576"/>
        <w:rPr>
          <w:lang w:val="en-US"/>
        </w:rPr>
      </w:pPr>
      <w:r>
        <w:rPr>
          <w:lang w:val="en-US"/>
        </w:rPr>
        <w:t>Each of the configuration</w:t>
      </w:r>
      <w:r w:rsidR="0047691B">
        <w:rPr>
          <w:lang w:val="en-US"/>
        </w:rPr>
        <w:t>s</w:t>
      </w:r>
      <w:r>
        <w:rPr>
          <w:lang w:val="en-US"/>
        </w:rPr>
        <w:t xml:space="preserve"> varies a different parameter, so we can combine them all together with the </w:t>
      </w:r>
      <w:r w:rsidRPr="00593BD2">
        <w:rPr>
          <w:rFonts w:ascii="Courier New" w:hAnsi="Courier New" w:cs="Courier New"/>
          <w:lang w:val="en-US"/>
        </w:rPr>
        <w:t>Castalia</w:t>
      </w:r>
      <w:r>
        <w:rPr>
          <w:lang w:val="en-US"/>
        </w:rPr>
        <w:t xml:space="preserve"> script and have one big simulation that runs all 3×3×2 = 18 parameter possibilities:</w:t>
      </w:r>
    </w:p>
    <w:p w14:paraId="4B9B0EE5" w14:textId="77777777" w:rsidR="00593BD2" w:rsidRPr="00593BD2" w:rsidRDefault="00593BD2" w:rsidP="00593BD2">
      <w:pPr>
        <w:pStyle w:val="code0"/>
        <w:ind w:left="0" w:right="26" w:firstLine="0"/>
        <w:rPr>
          <w:lang w:val="en-US"/>
        </w:rPr>
      </w:pPr>
      <w:r w:rsidRPr="00593BD2">
        <w:rPr>
          <w:lang w:val="en-US"/>
        </w:rPr>
        <w:t xml:space="preserve">valuePropagation$ </w:t>
      </w:r>
      <w:r w:rsidRPr="00D61CC0">
        <w:rPr>
          <w:b/>
          <w:lang w:val="en-US"/>
        </w:rPr>
        <w:t>Castalia -c varyDutyCycle,varyBeacon,varyTxPower</w:t>
      </w:r>
    </w:p>
    <w:p w14:paraId="16975437" w14:textId="77777777" w:rsidR="00593BD2" w:rsidRPr="00FE460F" w:rsidRDefault="00593BD2" w:rsidP="00FE460F">
      <w:pPr>
        <w:pStyle w:val="code0"/>
        <w:ind w:left="0" w:right="26" w:firstLine="0"/>
        <w:rPr>
          <w:lang w:val="en-US"/>
        </w:rPr>
      </w:pPr>
      <w:r w:rsidRPr="00593BD2">
        <w:t>Running configuration 1/1</w:t>
      </w:r>
    </w:p>
    <w:p w14:paraId="46868078" w14:textId="77777777" w:rsidR="0047691B" w:rsidRDefault="00593BD2" w:rsidP="0001300C">
      <w:pPr>
        <w:ind w:firstLine="576"/>
        <w:rPr>
          <w:lang w:val="en-US"/>
        </w:rPr>
      </w:pPr>
      <w:r>
        <w:rPr>
          <w:lang w:val="en-US"/>
        </w:rPr>
        <w:t>Let us check the resulting output file:</w:t>
      </w:r>
    </w:p>
    <w:p w14:paraId="30FB682B" w14:textId="77777777" w:rsidR="00593BD2" w:rsidRPr="00593BD2" w:rsidRDefault="00593BD2" w:rsidP="00593BD2">
      <w:pPr>
        <w:pStyle w:val="code0"/>
        <w:ind w:left="0" w:right="26" w:firstLine="0"/>
        <w:rPr>
          <w:lang w:val="en-US"/>
        </w:rPr>
      </w:pPr>
      <w:r w:rsidRPr="00593BD2">
        <w:rPr>
          <w:lang w:val="en-US"/>
        </w:rPr>
        <w:t xml:space="preserve">/valuePropagation$ </w:t>
      </w:r>
      <w:r w:rsidRPr="00D61CC0">
        <w:rPr>
          <w:b/>
          <w:lang w:val="en-US"/>
        </w:rPr>
        <w:t>CastaliaResults -i 100812-102156.txt</w:t>
      </w:r>
    </w:p>
    <w:p w14:paraId="37D7F4AA" w14:textId="77777777" w:rsidR="00593BD2" w:rsidRPr="00593BD2" w:rsidRDefault="00593BD2" w:rsidP="00593BD2">
      <w:pPr>
        <w:pStyle w:val="code0"/>
        <w:ind w:left="0" w:right="26" w:firstLine="0"/>
        <w:rPr>
          <w:lang w:val="en-US"/>
        </w:rPr>
      </w:pPr>
      <w:r w:rsidRPr="00593BD2">
        <w:rPr>
          <w:lang w:val="en-US"/>
        </w:rPr>
        <w:t>+---------------------+------------------+------------+</w:t>
      </w:r>
    </w:p>
    <w:p w14:paraId="72D1FCB0" w14:textId="77777777" w:rsidR="00593BD2" w:rsidRPr="00593BD2" w:rsidRDefault="00593BD2" w:rsidP="00593BD2">
      <w:pPr>
        <w:pStyle w:val="code0"/>
        <w:ind w:left="0" w:right="26" w:firstLine="0"/>
        <w:rPr>
          <w:lang w:val="en-US"/>
        </w:rPr>
      </w:pPr>
      <w:r w:rsidRPr="00593BD2">
        <w:rPr>
          <w:lang w:val="en-US"/>
        </w:rPr>
        <w:t>|              Module |           Output | Dimensions |</w:t>
      </w:r>
    </w:p>
    <w:p w14:paraId="7CD7F175" w14:textId="77777777" w:rsidR="00593BD2" w:rsidRPr="00593BD2" w:rsidRDefault="00593BD2" w:rsidP="00593BD2">
      <w:pPr>
        <w:pStyle w:val="code0"/>
        <w:ind w:left="0" w:right="26" w:firstLine="0"/>
        <w:rPr>
          <w:lang w:val="en-US"/>
        </w:rPr>
      </w:pPr>
      <w:r w:rsidRPr="00593BD2">
        <w:rPr>
          <w:lang w:val="en-US"/>
        </w:rPr>
        <w:t>+---------------------+------------------+------------+</w:t>
      </w:r>
    </w:p>
    <w:p w14:paraId="035709B9" w14:textId="77777777" w:rsidR="00593BD2" w:rsidRPr="00593BD2" w:rsidRDefault="00593BD2" w:rsidP="00593BD2">
      <w:pPr>
        <w:pStyle w:val="code0"/>
        <w:ind w:left="0" w:right="26" w:firstLine="0"/>
        <w:rPr>
          <w:lang w:val="en-US"/>
        </w:rPr>
      </w:pPr>
      <w:r w:rsidRPr="00593BD2">
        <w:rPr>
          <w:lang w:val="en-US"/>
        </w:rPr>
        <w:t>|         Application |        got value | 16x1       |</w:t>
      </w:r>
    </w:p>
    <w:p w14:paraId="3D1CA731" w14:textId="77777777" w:rsidR="00593BD2" w:rsidRPr="00593BD2" w:rsidRDefault="00593BD2" w:rsidP="00593BD2">
      <w:pPr>
        <w:pStyle w:val="code0"/>
        <w:ind w:left="0" w:right="26" w:firstLine="0"/>
        <w:rPr>
          <w:lang w:val="en-US"/>
        </w:rPr>
      </w:pPr>
      <w:r w:rsidRPr="00593BD2">
        <w:rPr>
          <w:lang w:val="en-US"/>
        </w:rPr>
        <w:t>| Communication.Radio | RX pkt breakdown | 16x1(6)    |</w:t>
      </w:r>
    </w:p>
    <w:p w14:paraId="0F46EA5B" w14:textId="77777777" w:rsidR="00593BD2" w:rsidRPr="00593BD2" w:rsidRDefault="00593BD2" w:rsidP="00593BD2">
      <w:pPr>
        <w:pStyle w:val="code0"/>
        <w:ind w:left="0" w:right="26" w:firstLine="0"/>
        <w:rPr>
          <w:lang w:val="en-US"/>
        </w:rPr>
      </w:pPr>
      <w:r w:rsidRPr="00593BD2">
        <w:rPr>
          <w:lang w:val="en-US"/>
        </w:rPr>
        <w:t>|                     |        TXed pkts | 16x1       |</w:t>
      </w:r>
    </w:p>
    <w:p w14:paraId="2E995996" w14:textId="77777777" w:rsidR="00593BD2" w:rsidRPr="00593BD2" w:rsidRDefault="00593BD2" w:rsidP="00593BD2">
      <w:pPr>
        <w:pStyle w:val="code0"/>
        <w:ind w:left="0" w:right="26" w:firstLine="0"/>
        <w:rPr>
          <w:lang w:val="en-US"/>
        </w:rPr>
      </w:pPr>
      <w:r w:rsidRPr="00593BD2">
        <w:rPr>
          <w:lang w:val="en-US"/>
        </w:rPr>
        <w:t>|     ResourceManager |  Consumed Energy | 16x1       |</w:t>
      </w:r>
    </w:p>
    <w:p w14:paraId="4C0E8FA1" w14:textId="77777777" w:rsidR="00593BD2" w:rsidRPr="00593BD2" w:rsidRDefault="00593BD2" w:rsidP="00593BD2">
      <w:pPr>
        <w:pStyle w:val="code0"/>
        <w:ind w:left="0" w:right="26" w:firstLine="0"/>
        <w:rPr>
          <w:lang w:val="en-US"/>
        </w:rPr>
      </w:pPr>
      <w:r w:rsidRPr="00593BD2">
        <w:rPr>
          <w:lang w:val="en-US"/>
        </w:rPr>
        <w:t>+---------------------+------------------+------------+</w:t>
      </w:r>
    </w:p>
    <w:p w14:paraId="65A8FFE8" w14:textId="77777777" w:rsidR="002161B8" w:rsidRDefault="00593BD2" w:rsidP="00593BD2">
      <w:pPr>
        <w:pStyle w:val="code0"/>
        <w:ind w:left="0" w:right="26" w:firstLine="0"/>
        <w:rPr>
          <w:lang w:val="en-US"/>
        </w:rPr>
      </w:pPr>
      <w:r w:rsidRPr="00593BD2">
        <w:rPr>
          <w:lang w:val="en-US"/>
        </w:rPr>
        <w:t>NOTE: select from the available outputs using the -s option</w:t>
      </w:r>
    </w:p>
    <w:p w14:paraId="1F6E611E" w14:textId="77777777" w:rsidR="00593BD2" w:rsidRDefault="00593BD2" w:rsidP="00593BD2">
      <w:pPr>
        <w:ind w:firstLine="576"/>
        <w:rPr>
          <w:lang w:val="en-US"/>
        </w:rPr>
      </w:pPr>
    </w:p>
    <w:p w14:paraId="68907CB6" w14:textId="77777777" w:rsidR="00D61CC0" w:rsidRDefault="00593BD2" w:rsidP="00D61CC0">
      <w:pPr>
        <w:ind w:firstLine="576"/>
        <w:rPr>
          <w:lang w:val="en-US"/>
        </w:rPr>
      </w:pPr>
      <w:r>
        <w:rPr>
          <w:lang w:val="en-US"/>
        </w:rPr>
        <w:t>We see that the application module reports an output called “got value”. We also see that all of the 16 application module</w:t>
      </w:r>
      <w:r w:rsidR="00D61CC0">
        <w:rPr>
          <w:lang w:val="en-US"/>
        </w:rPr>
        <w:t>s</w:t>
      </w:r>
      <w:r>
        <w:rPr>
          <w:lang w:val="en-US"/>
        </w:rPr>
        <w:t xml:space="preserve"> (one for each node) have reported this output.</w:t>
      </w:r>
      <w:r w:rsidR="00D61CC0">
        <w:rPr>
          <w:lang w:val="en-US"/>
        </w:rPr>
        <w:t xml:space="preserve"> This is a simple 1/0 output, reporting 1 if a node has a value above the threshold (either by sensing, or received by another node) and 0 if it is below the threshold. Looking at an average of this value across all sensor nodes</w:t>
      </w:r>
      <w:r w:rsidR="000266E2">
        <w:rPr>
          <w:lang w:val="en-US"/>
        </w:rPr>
        <w:t>,</w:t>
      </w:r>
      <w:r w:rsidR="00D61CC0">
        <w:rPr>
          <w:lang w:val="en-US"/>
        </w:rPr>
        <w:t xml:space="preserve"> gives </w:t>
      </w:r>
      <w:r w:rsidR="0001300C">
        <w:rPr>
          <w:lang w:val="en-US"/>
        </w:rPr>
        <w:t>us</w:t>
      </w:r>
      <w:r w:rsidR="00D61CC0">
        <w:rPr>
          <w:lang w:val="en-US"/>
        </w:rPr>
        <w:t xml:space="preserve"> the fraction of the nodes that have received the value. Thus this is a metric of value propagation. Let’s see the results:</w:t>
      </w:r>
    </w:p>
    <w:p w14:paraId="0A0D3088" w14:textId="77777777" w:rsidR="00D61CC0" w:rsidRPr="00D61CC0" w:rsidRDefault="00D61CC0" w:rsidP="00D61CC0">
      <w:pPr>
        <w:pStyle w:val="code0"/>
        <w:ind w:left="0" w:right="26" w:firstLine="0"/>
        <w:rPr>
          <w:sz w:val="18"/>
          <w:lang w:val="en-US"/>
        </w:rPr>
      </w:pPr>
      <w:r w:rsidRPr="00D61CC0">
        <w:rPr>
          <w:sz w:val="18"/>
          <w:lang w:val="en-US"/>
        </w:rPr>
        <w:t xml:space="preserve">/valuePropagation$ </w:t>
      </w:r>
      <w:r w:rsidRPr="00D61CC0">
        <w:rPr>
          <w:b/>
          <w:sz w:val="18"/>
          <w:lang w:val="en-US"/>
        </w:rPr>
        <w:t xml:space="preserve">CastaliaResults -i </w:t>
      </w:r>
      <w:r w:rsidR="00FE460F" w:rsidRPr="00FE460F">
        <w:rPr>
          <w:b/>
          <w:szCs w:val="20"/>
          <w:lang w:val="en-US"/>
        </w:rPr>
        <w:t>101223-162011.txt</w:t>
      </w:r>
      <w:r w:rsidRPr="00D61CC0">
        <w:rPr>
          <w:b/>
          <w:sz w:val="18"/>
          <w:lang w:val="en-US"/>
        </w:rPr>
        <w:t xml:space="preserve"> -s got</w:t>
      </w:r>
    </w:p>
    <w:p w14:paraId="370B7FCA" w14:textId="77777777" w:rsidR="00D61CC0" w:rsidRPr="00D61CC0" w:rsidRDefault="00D61CC0" w:rsidP="00D61CC0">
      <w:pPr>
        <w:pStyle w:val="code0"/>
        <w:ind w:left="0" w:right="26" w:firstLine="0"/>
        <w:rPr>
          <w:sz w:val="18"/>
          <w:lang w:val="en-US"/>
        </w:rPr>
      </w:pPr>
      <w:r w:rsidRPr="00D61CC0">
        <w:rPr>
          <w:sz w:val="18"/>
          <w:lang w:val="en-US"/>
        </w:rPr>
        <w:t>Application:got value</w:t>
      </w:r>
    </w:p>
    <w:p w14:paraId="4F322C91" w14:textId="77777777" w:rsidR="00D61CC0" w:rsidRPr="00D61CC0" w:rsidRDefault="00D61CC0" w:rsidP="00D61CC0">
      <w:pPr>
        <w:pStyle w:val="code0"/>
        <w:ind w:left="0" w:right="26" w:firstLine="0"/>
        <w:rPr>
          <w:sz w:val="18"/>
          <w:lang w:val="en-US"/>
        </w:rPr>
      </w:pPr>
      <w:r w:rsidRPr="00D61CC0">
        <w:rPr>
          <w:sz w:val="18"/>
          <w:lang w:val="en-US"/>
        </w:rPr>
        <w:t>+-----------------------------------+-----------------+-----------------+</w:t>
      </w:r>
    </w:p>
    <w:p w14:paraId="52E49BC1" w14:textId="77777777" w:rsidR="00D61CC0" w:rsidRPr="00D61CC0" w:rsidRDefault="00D61CC0" w:rsidP="00D61CC0">
      <w:pPr>
        <w:pStyle w:val="code0"/>
        <w:ind w:left="0" w:right="26" w:firstLine="0"/>
        <w:rPr>
          <w:sz w:val="18"/>
          <w:lang w:val="en-US"/>
        </w:rPr>
      </w:pPr>
      <w:r w:rsidRPr="00D61CC0">
        <w:rPr>
          <w:sz w:val="18"/>
          <w:lang w:val="en-US"/>
        </w:rPr>
        <w:t>|                                   | TXpower="-5dBm" | TXpower="-1dBm" |</w:t>
      </w:r>
    </w:p>
    <w:p w14:paraId="2738163A" w14:textId="77777777" w:rsidR="00035326" w:rsidRPr="00035326" w:rsidRDefault="00035326" w:rsidP="00035326">
      <w:pPr>
        <w:pStyle w:val="code0"/>
        <w:ind w:left="0" w:right="26" w:firstLine="0"/>
        <w:rPr>
          <w:sz w:val="18"/>
          <w:lang w:val="en-US"/>
        </w:rPr>
      </w:pPr>
      <w:r w:rsidRPr="00035326">
        <w:rPr>
          <w:sz w:val="18"/>
          <w:lang w:val="en-US"/>
        </w:rPr>
        <w:t>+-----------------------------------+-----------------+-----------------+</w:t>
      </w:r>
    </w:p>
    <w:p w14:paraId="2DB9841E" w14:textId="77777777" w:rsidR="00035326" w:rsidRPr="00035326" w:rsidRDefault="00035326" w:rsidP="00035326">
      <w:pPr>
        <w:pStyle w:val="code0"/>
        <w:ind w:left="0" w:right="26" w:firstLine="0"/>
        <w:rPr>
          <w:sz w:val="18"/>
          <w:lang w:val="en-US"/>
        </w:rPr>
      </w:pPr>
      <w:r w:rsidRPr="00035326">
        <w:rPr>
          <w:sz w:val="18"/>
          <w:lang w:val="en-US"/>
        </w:rPr>
        <w:t>| beaconFraction=0.2,dutyCycle=0.02 | 0.188           | 0.125           |</w:t>
      </w:r>
    </w:p>
    <w:p w14:paraId="410E2C98" w14:textId="77777777" w:rsidR="00035326" w:rsidRPr="00035326" w:rsidRDefault="00035326" w:rsidP="00035326">
      <w:pPr>
        <w:pStyle w:val="code0"/>
        <w:ind w:left="0" w:right="26" w:firstLine="0"/>
        <w:rPr>
          <w:sz w:val="18"/>
          <w:lang w:val="en-US"/>
        </w:rPr>
      </w:pPr>
      <w:r w:rsidRPr="00035326">
        <w:rPr>
          <w:sz w:val="18"/>
          <w:lang w:val="en-US"/>
        </w:rPr>
        <w:t>| beaconFraction=0.2,dutyCycle=0.05 | 0.125           | 0.063           |</w:t>
      </w:r>
    </w:p>
    <w:p w14:paraId="57D197D0" w14:textId="77777777" w:rsidR="00035326" w:rsidRPr="00035326" w:rsidRDefault="00035326" w:rsidP="00035326">
      <w:pPr>
        <w:pStyle w:val="code0"/>
        <w:ind w:left="0" w:right="26" w:firstLine="0"/>
        <w:rPr>
          <w:sz w:val="18"/>
          <w:lang w:val="en-US"/>
        </w:rPr>
      </w:pPr>
      <w:r w:rsidRPr="00035326">
        <w:rPr>
          <w:sz w:val="18"/>
          <w:lang w:val="en-US"/>
        </w:rPr>
        <w:t>| beaconFraction=0.2,dutyCycle=0.1  | 0.063           | 0.375           |</w:t>
      </w:r>
    </w:p>
    <w:p w14:paraId="1EB9E32D" w14:textId="77777777" w:rsidR="00035326" w:rsidRPr="00035326" w:rsidRDefault="00035326" w:rsidP="00035326">
      <w:pPr>
        <w:pStyle w:val="code0"/>
        <w:ind w:left="0" w:right="26" w:firstLine="0"/>
        <w:rPr>
          <w:sz w:val="18"/>
          <w:lang w:val="en-US"/>
        </w:rPr>
      </w:pPr>
      <w:r w:rsidRPr="00035326">
        <w:rPr>
          <w:sz w:val="18"/>
          <w:lang w:val="en-US"/>
        </w:rPr>
        <w:t>| beaconFraction=0.5,dutyCycle=0.02 | 0.063           | 0.813           |</w:t>
      </w:r>
    </w:p>
    <w:p w14:paraId="5C4CFC4E" w14:textId="77777777" w:rsidR="00035326" w:rsidRPr="00035326" w:rsidRDefault="00035326" w:rsidP="00035326">
      <w:pPr>
        <w:pStyle w:val="code0"/>
        <w:ind w:left="0" w:right="26" w:firstLine="0"/>
        <w:rPr>
          <w:sz w:val="18"/>
          <w:lang w:val="en-US"/>
        </w:rPr>
      </w:pPr>
      <w:r w:rsidRPr="00035326">
        <w:rPr>
          <w:sz w:val="18"/>
          <w:lang w:val="en-US"/>
        </w:rPr>
        <w:t>| beaconFraction=0.5,dutyCycle=0.05 | 0.063           | 0.438           |</w:t>
      </w:r>
    </w:p>
    <w:p w14:paraId="107816B4" w14:textId="77777777" w:rsidR="00035326" w:rsidRPr="00035326" w:rsidRDefault="00035326" w:rsidP="00035326">
      <w:pPr>
        <w:pStyle w:val="code0"/>
        <w:ind w:left="0" w:right="26" w:firstLine="0"/>
        <w:rPr>
          <w:sz w:val="18"/>
          <w:lang w:val="en-US"/>
        </w:rPr>
      </w:pPr>
      <w:r w:rsidRPr="00035326">
        <w:rPr>
          <w:sz w:val="18"/>
          <w:lang w:val="en-US"/>
        </w:rPr>
        <w:t>| beaconFraction=0.5,dutyCycle=0.1  | 0.125           | 0.938           |</w:t>
      </w:r>
    </w:p>
    <w:p w14:paraId="6A0BAD1D" w14:textId="77777777" w:rsidR="00035326" w:rsidRPr="00035326" w:rsidRDefault="00035326" w:rsidP="00035326">
      <w:pPr>
        <w:pStyle w:val="code0"/>
        <w:ind w:left="0" w:right="26" w:firstLine="0"/>
        <w:rPr>
          <w:sz w:val="18"/>
          <w:lang w:val="en-US"/>
        </w:rPr>
      </w:pPr>
      <w:r w:rsidRPr="00035326">
        <w:rPr>
          <w:sz w:val="18"/>
          <w:lang w:val="en-US"/>
        </w:rPr>
        <w:t>| beaconFraction=0.8,dutyCycle=0.02 | 0.438           | 0.75            |</w:t>
      </w:r>
    </w:p>
    <w:p w14:paraId="5CFD1470" w14:textId="77777777" w:rsidR="00035326" w:rsidRPr="00035326" w:rsidRDefault="00035326" w:rsidP="00035326">
      <w:pPr>
        <w:pStyle w:val="code0"/>
        <w:ind w:left="0" w:right="26" w:firstLine="0"/>
        <w:rPr>
          <w:sz w:val="18"/>
          <w:lang w:val="en-US"/>
        </w:rPr>
      </w:pPr>
      <w:r w:rsidRPr="00035326">
        <w:rPr>
          <w:sz w:val="18"/>
          <w:lang w:val="en-US"/>
        </w:rPr>
        <w:t>| beaconFraction=0.8,dutyCycle=0.05 | 0.438           | 0.063           |</w:t>
      </w:r>
    </w:p>
    <w:p w14:paraId="740603E5" w14:textId="77777777" w:rsidR="00035326" w:rsidRPr="00035326" w:rsidRDefault="00035326" w:rsidP="00035326">
      <w:pPr>
        <w:pStyle w:val="code0"/>
        <w:ind w:left="0" w:right="26" w:firstLine="0"/>
        <w:rPr>
          <w:sz w:val="18"/>
          <w:lang w:val="en-US"/>
        </w:rPr>
      </w:pPr>
      <w:r w:rsidRPr="00035326">
        <w:rPr>
          <w:sz w:val="18"/>
          <w:lang w:val="en-US"/>
        </w:rPr>
        <w:t>| beaconFraction=0.8,dutyCycle=0.1  | 0.688           | 1               |</w:t>
      </w:r>
    </w:p>
    <w:p w14:paraId="25D06805" w14:textId="77777777" w:rsidR="00345972" w:rsidRPr="00035326" w:rsidRDefault="00035326" w:rsidP="00035326">
      <w:pPr>
        <w:pStyle w:val="code0"/>
        <w:ind w:left="0" w:right="26" w:firstLine="0"/>
        <w:rPr>
          <w:sz w:val="18"/>
          <w:lang w:val="en-US"/>
        </w:rPr>
      </w:pPr>
      <w:r w:rsidRPr="00035326">
        <w:rPr>
          <w:sz w:val="18"/>
          <w:lang w:val="en-US"/>
        </w:rPr>
        <w:t>+-----------------------------------+-----------------+-----------------+</w:t>
      </w:r>
    </w:p>
    <w:p w14:paraId="47335D29" w14:textId="77777777" w:rsidR="00AF4682" w:rsidRDefault="00D61CC0" w:rsidP="00345972">
      <w:pPr>
        <w:ind w:firstLine="720"/>
        <w:rPr>
          <w:lang w:val="en-US"/>
        </w:rPr>
      </w:pPr>
      <w:r>
        <w:rPr>
          <w:lang w:val="en-US"/>
        </w:rPr>
        <w:t xml:space="preserve">The table shows the propagation metrics for all 18 different parameter scenarios. For example we see that when </w:t>
      </w:r>
      <w:r w:rsidRPr="00D61CC0">
        <w:rPr>
          <w:lang w:val="en-US"/>
        </w:rPr>
        <w:t>beaconFraction=0.2,</w:t>
      </w:r>
      <w:r w:rsidR="000266E2">
        <w:rPr>
          <w:lang w:val="en-US"/>
        </w:rPr>
        <w:t xml:space="preserve"> </w:t>
      </w:r>
      <w:r w:rsidRPr="00D61CC0">
        <w:rPr>
          <w:lang w:val="en-US"/>
        </w:rPr>
        <w:t>dutyCycle=0.02</w:t>
      </w:r>
      <w:r>
        <w:rPr>
          <w:lang w:val="en-US"/>
        </w:rPr>
        <w:t>,</w:t>
      </w:r>
      <w:r w:rsidRPr="00D61CC0">
        <w:rPr>
          <w:lang w:val="en-AU"/>
        </w:rPr>
        <w:t xml:space="preserve"> </w:t>
      </w:r>
      <w:r w:rsidRPr="00D61CC0">
        <w:rPr>
          <w:lang w:val="en-US"/>
        </w:rPr>
        <w:t>TXpower="-1dBm"</w:t>
      </w:r>
      <w:r>
        <w:rPr>
          <w:lang w:val="en-US"/>
        </w:rPr>
        <w:t>, 0.</w:t>
      </w:r>
      <w:r w:rsidR="0095030F">
        <w:rPr>
          <w:lang w:val="en-US"/>
        </w:rPr>
        <w:t>125 of the nodes (2</w:t>
      </w:r>
      <w:r>
        <w:rPr>
          <w:lang w:val="en-US"/>
        </w:rPr>
        <w:t xml:space="preserve">/16nodes) got the value. </w:t>
      </w:r>
      <w:r w:rsidR="00DE58B4">
        <w:rPr>
          <w:lang w:val="en-US"/>
        </w:rPr>
        <w:t xml:space="preserve">For </w:t>
      </w:r>
      <w:r w:rsidR="00345972">
        <w:rPr>
          <w:lang w:val="en-US"/>
        </w:rPr>
        <w:t>some</w:t>
      </w:r>
      <w:r w:rsidR="00DE58B4">
        <w:rPr>
          <w:lang w:val="en-US"/>
        </w:rPr>
        <w:t xml:space="preserve"> cases with high </w:t>
      </w:r>
      <w:r w:rsidR="00DE58B4" w:rsidRPr="00D61CC0">
        <w:rPr>
          <w:lang w:val="en-US"/>
        </w:rPr>
        <w:t>beaconFraction</w:t>
      </w:r>
      <w:r w:rsidR="00DE58B4">
        <w:rPr>
          <w:lang w:val="en-US"/>
        </w:rPr>
        <w:t xml:space="preserve"> value we see that all of the nodes got the value. </w:t>
      </w:r>
      <w:r w:rsidR="005A052E">
        <w:rPr>
          <w:lang w:val="en-US"/>
        </w:rPr>
        <w:t>How would we draw these results? The default way would produce 9 lines (since we have 9 rows in the table) each line having only two points (since we have only 2 columns).  It would be nice if we could invert the table and have the rows as the x coordinates This can be done with CastaliaPlot’s --invert switch.</w:t>
      </w:r>
    </w:p>
    <w:p w14:paraId="1889C377" w14:textId="77777777" w:rsidR="005A052E" w:rsidRDefault="00FE460F" w:rsidP="00FE460F">
      <w:pPr>
        <w:pStyle w:val="code0"/>
        <w:ind w:left="0" w:right="26" w:firstLine="0"/>
        <w:rPr>
          <w:b/>
          <w:szCs w:val="20"/>
          <w:lang w:val="en-US"/>
        </w:rPr>
      </w:pPr>
      <w:r w:rsidRPr="00FE460F">
        <w:rPr>
          <w:szCs w:val="20"/>
          <w:lang w:val="en-US"/>
        </w:rPr>
        <w:t xml:space="preserve">valuePropagation$ </w:t>
      </w:r>
      <w:r w:rsidRPr="00FE460F">
        <w:rPr>
          <w:b/>
          <w:szCs w:val="20"/>
          <w:lang w:val="en-US"/>
        </w:rPr>
        <w:t>CastaliaResults -i 101223-162011.txt -s got | CastaliaPlot -o valueProp-1seed.png -s histogram --invert -l left</w:t>
      </w:r>
    </w:p>
    <w:p w14:paraId="781C7056" w14:textId="77777777" w:rsidR="00FE460F" w:rsidRDefault="00496182" w:rsidP="00FE460F">
      <w:pPr>
        <w:rPr>
          <w:lang w:val="en-US"/>
        </w:rPr>
      </w:pPr>
      <w:r>
        <w:rPr>
          <w:noProof/>
          <w:lang w:val="en-US" w:eastAsia="en-US"/>
        </w:rPr>
        <w:drawing>
          <wp:inline distT="0" distB="0" distL="0" distR="0" wp14:anchorId="109195A7" wp14:editId="3C26D680">
            <wp:extent cx="5274945" cy="3691255"/>
            <wp:effectExtent l="0" t="0" r="0" b="0"/>
            <wp:docPr id="9" name="Picture 9" descr="valueProp-1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Prop-1se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760E97B6" w14:textId="77777777" w:rsidR="00FE460F" w:rsidRPr="00FE460F" w:rsidRDefault="00FE460F" w:rsidP="00FE460F">
      <w:pPr>
        <w:rPr>
          <w:lang w:val="en-US"/>
        </w:rPr>
      </w:pPr>
      <w:r>
        <w:rPr>
          <w:lang w:val="en-US"/>
        </w:rPr>
        <w:t xml:space="preserve">Notice how the graph title, the legend, the y axis marks, and the x axis title and marks are automatically determined by CastaliaPlot. </w:t>
      </w:r>
    </w:p>
    <w:p w14:paraId="28DF26B7" w14:textId="77777777" w:rsidR="00AF4682" w:rsidRDefault="00AF4682" w:rsidP="00AF4682">
      <w:pPr>
        <w:pStyle w:val="Heading3"/>
        <w:rPr>
          <w:lang w:val="en-US"/>
        </w:rPr>
      </w:pPr>
      <w:bookmarkStart w:id="10" w:name="_Toc289264386"/>
      <w:r>
        <w:rPr>
          <w:lang w:val="en-US"/>
        </w:rPr>
        <w:t>Manipulating the display of a results table</w:t>
      </w:r>
      <w:bookmarkEnd w:id="10"/>
    </w:p>
    <w:p w14:paraId="13DD0F3A" w14:textId="77777777" w:rsidR="00AF4682" w:rsidRDefault="00DE58B4" w:rsidP="00593BD2">
      <w:pPr>
        <w:ind w:firstLine="576"/>
        <w:rPr>
          <w:lang w:val="en-US"/>
        </w:rPr>
      </w:pPr>
      <w:r>
        <w:rPr>
          <w:lang w:val="en-US"/>
        </w:rPr>
        <w:t>It is interesting to note here that there are 3 parameter dimensions in the results (</w:t>
      </w:r>
      <w:r w:rsidRPr="00D61CC0">
        <w:rPr>
          <w:lang w:val="en-US"/>
        </w:rPr>
        <w:t>b</w:t>
      </w:r>
      <w:r>
        <w:rPr>
          <w:lang w:val="en-US"/>
        </w:rPr>
        <w:t>eaconFraction, dutyCycle,</w:t>
      </w:r>
      <w:r w:rsidRPr="00D61CC0">
        <w:rPr>
          <w:lang w:val="en-AU"/>
        </w:rPr>
        <w:t xml:space="preserve"> </w:t>
      </w:r>
      <w:r w:rsidRPr="00D61CC0">
        <w:rPr>
          <w:lang w:val="en-US"/>
        </w:rPr>
        <w:t>TXpower</w:t>
      </w:r>
      <w:r>
        <w:rPr>
          <w:lang w:val="en-US"/>
        </w:rPr>
        <w:t xml:space="preserve">) yet we can only show 2D tables. In the example above </w:t>
      </w:r>
      <w:r w:rsidRPr="00DE58B4">
        <w:rPr>
          <w:rFonts w:ascii="Courier New" w:hAnsi="Courier New" w:cs="Courier New"/>
          <w:lang w:val="en-US"/>
        </w:rPr>
        <w:t>CastaliaResults</w:t>
      </w:r>
      <w:r>
        <w:rPr>
          <w:lang w:val="en-US"/>
        </w:rPr>
        <w:t xml:space="preserve"> has chosen to put TXPower in the columns and put </w:t>
      </w:r>
      <w:r w:rsidRPr="00D61CC0">
        <w:rPr>
          <w:lang w:val="en-US"/>
        </w:rPr>
        <w:t>b</w:t>
      </w:r>
      <w:r>
        <w:rPr>
          <w:lang w:val="en-US"/>
        </w:rPr>
        <w:t xml:space="preserve">eaconFraction in the “outer loop” of the rows enumeration. What if we wanted some other order </w:t>
      </w:r>
      <w:r w:rsidR="000266E2">
        <w:rPr>
          <w:lang w:val="en-US"/>
        </w:rPr>
        <w:t xml:space="preserve">in </w:t>
      </w:r>
      <w:r>
        <w:rPr>
          <w:lang w:val="en-US"/>
        </w:rPr>
        <w:t>display</w:t>
      </w:r>
      <w:r w:rsidR="000266E2">
        <w:rPr>
          <w:lang w:val="en-US"/>
        </w:rPr>
        <w:t>ing</w:t>
      </w:r>
      <w:r w:rsidR="00F43354">
        <w:rPr>
          <w:lang w:val="en-US"/>
        </w:rPr>
        <w:t xml:space="preserve"> the results?</w:t>
      </w:r>
      <w:r>
        <w:rPr>
          <w:lang w:val="en-US"/>
        </w:rPr>
        <w:t xml:space="preserve"> The user has full control with the </w:t>
      </w:r>
      <w:r w:rsidRPr="002B23BB">
        <w:rPr>
          <w:rFonts w:ascii="Courier New" w:hAnsi="Courier New" w:cs="Courier New"/>
          <w:lang w:val="en-US"/>
        </w:rPr>
        <w:t>--order</w:t>
      </w:r>
      <w:r>
        <w:rPr>
          <w:lang w:val="en-US"/>
        </w:rPr>
        <w:t xml:space="preserve"> switch. This switch is followed </w:t>
      </w:r>
      <w:r w:rsidR="000266E2">
        <w:rPr>
          <w:lang w:val="en-US"/>
        </w:rPr>
        <w:t>by a comma-separated list of</w:t>
      </w:r>
      <w:r>
        <w:rPr>
          <w:lang w:val="en-US"/>
        </w:rPr>
        <w:t xml:space="preserve"> label</w:t>
      </w:r>
      <w:r w:rsidR="000266E2">
        <w:rPr>
          <w:lang w:val="en-US"/>
        </w:rPr>
        <w:t>s</w:t>
      </w:r>
      <w:r>
        <w:rPr>
          <w:lang w:val="en-US"/>
        </w:rPr>
        <w:t>. The first label will be the columns of the table, the second label will be the outer loop in the rows enumeration of the table and so on. You do not have to define all labels. If you define just one, this will be the columns and the rest will be ordered in a default way.</w:t>
      </w:r>
      <w:r w:rsidR="00AF4682">
        <w:rPr>
          <w:lang w:val="en-US"/>
        </w:rPr>
        <w:t xml:space="preserve"> Let’s try this option:</w:t>
      </w:r>
    </w:p>
    <w:p w14:paraId="229DE842" w14:textId="77777777" w:rsidR="00AF4682" w:rsidRPr="00AF4682" w:rsidRDefault="00AF4682" w:rsidP="00AF4682">
      <w:pPr>
        <w:pStyle w:val="code0"/>
        <w:ind w:left="0" w:right="26" w:firstLine="0"/>
        <w:rPr>
          <w:sz w:val="16"/>
          <w:lang w:val="en-US"/>
        </w:rPr>
      </w:pPr>
      <w:r w:rsidRPr="00AF4682">
        <w:rPr>
          <w:sz w:val="16"/>
          <w:lang w:val="en-US"/>
        </w:rPr>
        <w:t xml:space="preserve">/valuePropagation$ </w:t>
      </w:r>
      <w:r w:rsidRPr="00AF4682">
        <w:rPr>
          <w:b/>
          <w:sz w:val="16"/>
          <w:lang w:val="en-US"/>
        </w:rPr>
        <w:t>CastaliaResults -i 100812-102156.txt -s got --order=duty,TX</w:t>
      </w:r>
    </w:p>
    <w:p w14:paraId="1EE3EAB2" w14:textId="77777777" w:rsidR="00AF4682" w:rsidRPr="00AF4682" w:rsidRDefault="00AF4682" w:rsidP="00AF4682">
      <w:pPr>
        <w:pStyle w:val="code0"/>
        <w:ind w:left="0" w:right="26" w:firstLine="0"/>
        <w:rPr>
          <w:sz w:val="16"/>
          <w:lang w:val="en-US"/>
        </w:rPr>
      </w:pPr>
    </w:p>
    <w:p w14:paraId="28AF636A" w14:textId="77777777" w:rsidR="00AF4682" w:rsidRPr="00AF4682" w:rsidRDefault="00AF4682" w:rsidP="00AF4682">
      <w:pPr>
        <w:pStyle w:val="code0"/>
        <w:ind w:left="0" w:right="26" w:firstLine="0"/>
        <w:rPr>
          <w:sz w:val="16"/>
          <w:lang w:val="en-US"/>
        </w:rPr>
      </w:pPr>
      <w:r w:rsidRPr="00AF4682">
        <w:rPr>
          <w:sz w:val="16"/>
          <w:lang w:val="en-US"/>
        </w:rPr>
        <w:t>Application:got value</w:t>
      </w:r>
    </w:p>
    <w:p w14:paraId="6B85AE8D" w14:textId="77777777" w:rsidR="00AF4682" w:rsidRPr="00AF4682" w:rsidRDefault="00AF4682" w:rsidP="00AF4682">
      <w:pPr>
        <w:pStyle w:val="code0"/>
        <w:ind w:left="0" w:right="26" w:firstLine="0"/>
        <w:rPr>
          <w:sz w:val="16"/>
          <w:lang w:val="en-US"/>
        </w:rPr>
      </w:pPr>
      <w:r>
        <w:rPr>
          <w:sz w:val="16"/>
          <w:lang w:val="en-US"/>
        </w:rPr>
        <w:t>+---------------</w:t>
      </w:r>
      <w:r w:rsidRPr="00AF4682">
        <w:rPr>
          <w:sz w:val="16"/>
          <w:lang w:val="en-US"/>
        </w:rPr>
        <w:t>-------------------+----------------+----------------+---------------+</w:t>
      </w:r>
    </w:p>
    <w:p w14:paraId="02863749" w14:textId="77777777" w:rsidR="00AF4682" w:rsidRPr="00AF4682" w:rsidRDefault="00AF4682" w:rsidP="00AF4682">
      <w:pPr>
        <w:pStyle w:val="code0"/>
        <w:ind w:left="0" w:right="26" w:firstLine="0"/>
        <w:rPr>
          <w:sz w:val="16"/>
          <w:lang w:val="en-US"/>
        </w:rPr>
      </w:pPr>
      <w:r w:rsidRPr="00AF4682">
        <w:rPr>
          <w:sz w:val="16"/>
          <w:lang w:val="en-US"/>
        </w:rPr>
        <w:t>|</w:t>
      </w:r>
      <w:r>
        <w:rPr>
          <w:sz w:val="16"/>
          <w:lang w:val="en-US"/>
        </w:rPr>
        <w:t xml:space="preserve">                              </w:t>
      </w:r>
      <w:r w:rsidRPr="00AF4682">
        <w:rPr>
          <w:sz w:val="16"/>
          <w:lang w:val="en-US"/>
        </w:rPr>
        <w:t xml:space="preserve">    | dutyCycle=0.02 | dutyCycle=0.05 | dutyCycle=0.1 |</w:t>
      </w:r>
    </w:p>
    <w:p w14:paraId="720399E6" w14:textId="77777777" w:rsidR="00843543" w:rsidRPr="00843543" w:rsidRDefault="00843543" w:rsidP="00843543">
      <w:pPr>
        <w:pStyle w:val="code0"/>
        <w:ind w:left="0" w:right="26" w:firstLine="0"/>
        <w:rPr>
          <w:sz w:val="16"/>
          <w:lang w:val="en-US"/>
        </w:rPr>
      </w:pPr>
      <w:r w:rsidRPr="00843543">
        <w:rPr>
          <w:sz w:val="16"/>
          <w:lang w:val="en-US"/>
        </w:rPr>
        <w:t>+----------------------------------+----------------+----------------+---------------+</w:t>
      </w:r>
    </w:p>
    <w:p w14:paraId="0F33F71C" w14:textId="77777777" w:rsidR="00843543" w:rsidRPr="00843543" w:rsidRDefault="00843543" w:rsidP="00843543">
      <w:pPr>
        <w:pStyle w:val="code0"/>
        <w:ind w:left="0" w:right="26" w:firstLine="0"/>
        <w:rPr>
          <w:sz w:val="16"/>
          <w:lang w:val="en-US"/>
        </w:rPr>
      </w:pPr>
      <w:r w:rsidRPr="00843543">
        <w:rPr>
          <w:sz w:val="16"/>
          <w:lang w:val="en-US"/>
        </w:rPr>
        <w:t>|TXpower="-5dBm",beaconFraction=0.2| 0.188          | 0.125          | 0.063         |</w:t>
      </w:r>
    </w:p>
    <w:p w14:paraId="579B9C9A" w14:textId="77777777" w:rsidR="00843543" w:rsidRPr="00843543" w:rsidRDefault="00843543" w:rsidP="00843543">
      <w:pPr>
        <w:pStyle w:val="code0"/>
        <w:ind w:left="0" w:right="26" w:firstLine="0"/>
        <w:rPr>
          <w:sz w:val="16"/>
          <w:lang w:val="en-US"/>
        </w:rPr>
      </w:pPr>
      <w:r w:rsidRPr="00843543">
        <w:rPr>
          <w:sz w:val="16"/>
          <w:lang w:val="en-US"/>
        </w:rPr>
        <w:t>|TXpower="-5dBm",beaconFraction=0.5| 0.063          | 0.063          | 0.125         |</w:t>
      </w:r>
    </w:p>
    <w:p w14:paraId="07D398F7" w14:textId="77777777" w:rsidR="00843543" w:rsidRPr="00843543" w:rsidRDefault="00843543" w:rsidP="00843543">
      <w:pPr>
        <w:pStyle w:val="code0"/>
        <w:ind w:left="0" w:right="26" w:firstLine="0"/>
        <w:rPr>
          <w:sz w:val="16"/>
          <w:lang w:val="en-US"/>
        </w:rPr>
      </w:pPr>
      <w:r w:rsidRPr="00843543">
        <w:rPr>
          <w:sz w:val="16"/>
          <w:lang w:val="en-US"/>
        </w:rPr>
        <w:t>|TXpower="-5dBm",beaconFraction=0.8| 0.438          | 0.438          | 0.688         |</w:t>
      </w:r>
    </w:p>
    <w:p w14:paraId="5B9FE71D" w14:textId="77777777" w:rsidR="00843543" w:rsidRPr="00843543" w:rsidRDefault="00843543" w:rsidP="00843543">
      <w:pPr>
        <w:pStyle w:val="code0"/>
        <w:ind w:left="0" w:right="26" w:firstLine="0"/>
        <w:rPr>
          <w:sz w:val="16"/>
          <w:lang w:val="en-US"/>
        </w:rPr>
      </w:pPr>
      <w:r w:rsidRPr="00843543">
        <w:rPr>
          <w:sz w:val="16"/>
          <w:lang w:val="en-US"/>
        </w:rPr>
        <w:t>|TXpower="-1dBm",beaconFraction=0.2| 0.125          | 0.063          | 0.375         |</w:t>
      </w:r>
    </w:p>
    <w:p w14:paraId="207223E5" w14:textId="77777777" w:rsidR="00843543" w:rsidRPr="00843543" w:rsidRDefault="00843543" w:rsidP="00843543">
      <w:pPr>
        <w:pStyle w:val="code0"/>
        <w:ind w:left="0" w:right="26" w:firstLine="0"/>
        <w:rPr>
          <w:sz w:val="16"/>
          <w:lang w:val="en-US"/>
        </w:rPr>
      </w:pPr>
      <w:r w:rsidRPr="00843543">
        <w:rPr>
          <w:sz w:val="16"/>
          <w:lang w:val="en-US"/>
        </w:rPr>
        <w:t>|TXpower="-1dBm",beaconFraction=0.5| 0.813          | 0.438          | 0.938         |</w:t>
      </w:r>
    </w:p>
    <w:p w14:paraId="55D7D24B" w14:textId="77777777" w:rsidR="00843543" w:rsidRPr="00843543" w:rsidRDefault="00843543" w:rsidP="00843543">
      <w:pPr>
        <w:pStyle w:val="code0"/>
        <w:ind w:left="0" w:right="26" w:firstLine="0"/>
        <w:rPr>
          <w:sz w:val="16"/>
          <w:lang w:val="en-US"/>
        </w:rPr>
      </w:pPr>
      <w:r w:rsidRPr="00843543">
        <w:rPr>
          <w:sz w:val="16"/>
          <w:lang w:val="en-US"/>
        </w:rPr>
        <w:t>|TXpower="-1dBm",beaconFraction=0.8| 0.75           | 0.063          | 1             |</w:t>
      </w:r>
    </w:p>
    <w:p w14:paraId="53AB79BC" w14:textId="77777777" w:rsidR="00843543" w:rsidRPr="00843543" w:rsidRDefault="00843543" w:rsidP="00843543">
      <w:pPr>
        <w:pStyle w:val="code0"/>
        <w:ind w:left="0" w:right="26" w:firstLine="0"/>
        <w:rPr>
          <w:sz w:val="16"/>
          <w:lang w:val="en-US"/>
        </w:rPr>
      </w:pPr>
      <w:r w:rsidRPr="00843543">
        <w:rPr>
          <w:sz w:val="16"/>
          <w:lang w:val="en-US"/>
        </w:rPr>
        <w:t>+--------------</w:t>
      </w:r>
      <w:r>
        <w:rPr>
          <w:sz w:val="16"/>
          <w:lang w:val="en-US"/>
        </w:rPr>
        <w:t>---------------</w:t>
      </w:r>
      <w:r w:rsidRPr="00843543">
        <w:rPr>
          <w:sz w:val="16"/>
          <w:lang w:val="en-US"/>
        </w:rPr>
        <w:t>-----+------</w:t>
      </w:r>
      <w:r>
        <w:rPr>
          <w:sz w:val="16"/>
          <w:lang w:val="en-US"/>
        </w:rPr>
        <w:t>--</w:t>
      </w:r>
      <w:r w:rsidRPr="00843543">
        <w:rPr>
          <w:sz w:val="16"/>
          <w:lang w:val="en-US"/>
        </w:rPr>
        <w:t>--------+----------------+---------------+</w:t>
      </w:r>
    </w:p>
    <w:p w14:paraId="746A101D" w14:textId="77777777" w:rsidR="00C72094" w:rsidRPr="00C72094" w:rsidRDefault="00C72094" w:rsidP="00843543">
      <w:pPr>
        <w:rPr>
          <w:lang w:val="en-AU"/>
        </w:rPr>
      </w:pPr>
      <w:r>
        <w:rPr>
          <w:lang w:val="en-AU"/>
        </w:rPr>
        <w:tab/>
        <w:t>Let’s draw a graph based on the table above, using the default linespoints style.</w:t>
      </w:r>
    </w:p>
    <w:p w14:paraId="23F91B2D" w14:textId="77777777" w:rsidR="00AF4682" w:rsidRPr="00D34508" w:rsidRDefault="00D34508" w:rsidP="00D34508">
      <w:pPr>
        <w:pStyle w:val="code0"/>
        <w:ind w:left="0" w:right="26" w:firstLine="0"/>
      </w:pPr>
      <w:r w:rsidRPr="00D34508">
        <w:t xml:space="preserve">valuePropagation$  </w:t>
      </w:r>
      <w:r w:rsidRPr="00D34508">
        <w:rPr>
          <w:b/>
        </w:rPr>
        <w:t>CastaliaResults -i 101223-162011.txt -s got --order=duty,TX | CastaliaPlot -o valueProp-reorder-1seed.png -l 1,0.</w:t>
      </w:r>
      <w:r w:rsidR="00C2750E">
        <w:rPr>
          <w:b/>
        </w:rPr>
        <w:t>9</w:t>
      </w:r>
    </w:p>
    <w:p w14:paraId="269463E4" w14:textId="77777777" w:rsidR="00D34508" w:rsidRDefault="00AF4682" w:rsidP="00AF4682">
      <w:pPr>
        <w:rPr>
          <w:lang w:val="en-AU"/>
        </w:rPr>
      </w:pPr>
      <w:r>
        <w:rPr>
          <w:lang w:val="en-AU"/>
        </w:rPr>
        <w:tab/>
      </w:r>
      <w:r w:rsidR="004C10EE">
        <w:rPr>
          <w:lang w:val="en-AU"/>
        </w:rPr>
        <w:t xml:space="preserve">The </w:t>
      </w:r>
      <w:r w:rsidR="00955F32">
        <w:rPr>
          <w:lang w:val="en-AU"/>
        </w:rPr>
        <w:t xml:space="preserve">resulting </w:t>
      </w:r>
      <w:r w:rsidR="004C10EE">
        <w:rPr>
          <w:lang w:val="en-AU"/>
        </w:rPr>
        <w:t>graph is not very clear, since there are 6 curves with no specific trends</w:t>
      </w:r>
      <w:r w:rsidR="00955F32">
        <w:rPr>
          <w:lang w:val="en-AU"/>
        </w:rPr>
        <w:t xml:space="preserve"> and several overlapping points</w:t>
      </w:r>
      <w:r w:rsidR="004C10EE">
        <w:rPr>
          <w:lang w:val="en-AU"/>
        </w:rPr>
        <w:t>.</w:t>
      </w:r>
      <w:r w:rsidR="00955F32">
        <w:rPr>
          <w:lang w:val="en-AU"/>
        </w:rPr>
        <w:t xml:space="preserve"> The previous bar representation of the results </w:t>
      </w:r>
      <w:r w:rsidR="00E63BB9">
        <w:rPr>
          <w:lang w:val="en-AU"/>
        </w:rPr>
        <w:t xml:space="preserve">is more clear </w:t>
      </w:r>
      <w:r w:rsidR="00955F32">
        <w:rPr>
          <w:lang w:val="en-AU"/>
        </w:rPr>
        <w:t xml:space="preserve">(do not forget this is the same table that was ordered in a different way and drawn with lines instead of bars). Still we are showing the alternate version here to </w:t>
      </w:r>
      <w:r w:rsidR="00E63BB9">
        <w:rPr>
          <w:lang w:val="en-AU"/>
        </w:rPr>
        <w:t>demonstrate the features of CastaliaResults and CastaliaPlot. Notice how the legend and axes are automatically adjusted. Also note the manual positioning o</w:t>
      </w:r>
      <w:r w:rsidR="00C2750E">
        <w:rPr>
          <w:lang w:val="en-AU"/>
        </w:rPr>
        <w:t>f the legend at the point (1,0.9</w:t>
      </w:r>
      <w:r w:rsidR="00E63BB9">
        <w:rPr>
          <w:lang w:val="en-AU"/>
        </w:rPr>
        <w:t xml:space="preserve">). Note what is the effect at the graph: The right top corner of the legend is </w:t>
      </w:r>
      <w:r w:rsidR="00C2750E">
        <w:rPr>
          <w:lang w:val="en-AU"/>
        </w:rPr>
        <w:t>placed at coordinates (0.05, 0,9</w:t>
      </w:r>
      <w:r w:rsidR="00E63BB9">
        <w:rPr>
          <w:lang w:val="en-AU"/>
        </w:rPr>
        <w:t xml:space="preserve">). The points of the x axis are internally numbered 0,1,2,3,.. so 1 means the second tick mark which happens to be 0.05. You can use real numbers too. 0.5 means the middle between the first and second x tick mark. Y axis marks are represented as shown on the graph. </w:t>
      </w:r>
      <w:r w:rsidR="004C10EE">
        <w:rPr>
          <w:lang w:val="en-AU"/>
        </w:rPr>
        <w:t xml:space="preserve"> </w:t>
      </w:r>
    </w:p>
    <w:p w14:paraId="25C8F3CD" w14:textId="77777777" w:rsidR="00955F32" w:rsidRDefault="00496182" w:rsidP="00AF4682">
      <w:pPr>
        <w:rPr>
          <w:lang w:val="en-AU"/>
        </w:rPr>
      </w:pPr>
      <w:r>
        <w:rPr>
          <w:noProof/>
          <w:lang w:val="en-US" w:eastAsia="en-US"/>
        </w:rPr>
        <w:drawing>
          <wp:inline distT="0" distB="0" distL="0" distR="0" wp14:anchorId="38FFB422" wp14:editId="44AE48B4">
            <wp:extent cx="5274945" cy="3691255"/>
            <wp:effectExtent l="0" t="0" r="0" b="0"/>
            <wp:docPr id="10" name="Picture 10" descr="valueProp-reorder-1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ueProp-reorder-1se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293DCE60" w14:textId="77777777" w:rsidR="006F05D9" w:rsidRDefault="002B23BB" w:rsidP="00D34508">
      <w:pPr>
        <w:ind w:firstLine="720"/>
        <w:rPr>
          <w:lang w:val="en-AU"/>
        </w:rPr>
      </w:pPr>
      <w:r>
        <w:rPr>
          <w:lang w:val="en-AU"/>
        </w:rPr>
        <w:t xml:space="preserve">The </w:t>
      </w:r>
      <w:r w:rsidRPr="002B23BB">
        <w:rPr>
          <w:rFonts w:ascii="Courier New" w:hAnsi="Courier New" w:cs="Courier New"/>
          <w:lang w:val="en-AU"/>
        </w:rPr>
        <w:t xml:space="preserve">--order </w:t>
      </w:r>
      <w:r>
        <w:rPr>
          <w:lang w:val="en-AU"/>
        </w:rPr>
        <w:t xml:space="preserve">switch is especially useful when we create graphs </w:t>
      </w:r>
      <w:r w:rsidR="006F05D9">
        <w:rPr>
          <w:lang w:val="en-AU"/>
        </w:rPr>
        <w:t xml:space="preserve">since the default mode of </w:t>
      </w:r>
      <w:r w:rsidRPr="002B23BB">
        <w:rPr>
          <w:rFonts w:ascii="Courier New" w:hAnsi="Courier New" w:cs="Courier New"/>
          <w:lang w:val="en-AU"/>
        </w:rPr>
        <w:t>CastaliaPlot</w:t>
      </w:r>
      <w:r>
        <w:rPr>
          <w:lang w:val="en-AU"/>
        </w:rPr>
        <w:t xml:space="preserve"> </w:t>
      </w:r>
      <w:r w:rsidR="006F05D9">
        <w:rPr>
          <w:lang w:val="en-AU"/>
        </w:rPr>
        <w:t>takes the values on the columns as the x axis values and the values in the cells as the y axis values.</w:t>
      </w:r>
      <w:r w:rsidR="008139D5">
        <w:rPr>
          <w:lang w:val="en-AU"/>
        </w:rPr>
        <w:t xml:space="preserve"> Thus by playing with the order </w:t>
      </w:r>
      <w:r w:rsidR="004340A9">
        <w:rPr>
          <w:lang w:val="en-AU"/>
        </w:rPr>
        <w:t xml:space="preserve">that </w:t>
      </w:r>
      <w:r w:rsidR="008139D5">
        <w:rPr>
          <w:lang w:val="en-AU"/>
        </w:rPr>
        <w:t xml:space="preserve">the dimensions are displayed in the text graph we are affecting the way </w:t>
      </w:r>
      <w:r w:rsidR="00C2750E">
        <w:rPr>
          <w:lang w:val="en-AU"/>
        </w:rPr>
        <w:t>the graph will</w:t>
      </w:r>
      <w:r w:rsidR="008139D5">
        <w:rPr>
          <w:lang w:val="en-AU"/>
        </w:rPr>
        <w:t xml:space="preserve"> be drawn. </w:t>
      </w:r>
    </w:p>
    <w:p w14:paraId="4322F69E" w14:textId="77777777" w:rsidR="00DD0C63" w:rsidRDefault="00AF4682" w:rsidP="006F05D9">
      <w:pPr>
        <w:ind w:firstLine="720"/>
        <w:rPr>
          <w:lang w:val="en-AU"/>
        </w:rPr>
      </w:pPr>
      <w:r>
        <w:rPr>
          <w:lang w:val="en-AU"/>
        </w:rPr>
        <w:t>I</w:t>
      </w:r>
      <w:r w:rsidR="001E4D00">
        <w:rPr>
          <w:lang w:val="en-AU"/>
        </w:rPr>
        <w:t xml:space="preserve">f we use the </w:t>
      </w:r>
      <w:r w:rsidR="001E4D00" w:rsidRPr="001E4D00">
        <w:rPr>
          <w:rFonts w:ascii="Courier New" w:hAnsi="Courier New" w:cs="Courier New"/>
          <w:lang w:val="en-AU"/>
        </w:rPr>
        <w:t>-</w:t>
      </w:r>
      <w:r w:rsidRPr="001E4D00">
        <w:rPr>
          <w:rFonts w:ascii="Courier New" w:hAnsi="Courier New" w:cs="Courier New"/>
          <w:lang w:val="en-AU"/>
        </w:rPr>
        <w:t>n</w:t>
      </w:r>
      <w:r>
        <w:rPr>
          <w:lang w:val="en-AU"/>
        </w:rPr>
        <w:t xml:space="preserve"> switch then the resulting table will have a label (and dimension) named “node” and might also have a label (and dimension) named “index”. These label names can also be used </w:t>
      </w:r>
      <w:r w:rsidR="000266E2">
        <w:rPr>
          <w:lang w:val="en-AU"/>
        </w:rPr>
        <w:t xml:space="preserve">with the </w:t>
      </w:r>
      <w:r w:rsidR="000266E2" w:rsidRPr="001E4D00">
        <w:rPr>
          <w:rFonts w:ascii="Courier New" w:hAnsi="Courier New" w:cs="Courier New"/>
          <w:lang w:val="en-AU"/>
        </w:rPr>
        <w:t>--order</w:t>
      </w:r>
      <w:r w:rsidR="000266E2">
        <w:rPr>
          <w:lang w:val="en-AU"/>
        </w:rPr>
        <w:t xml:space="preserve"> switch. If the</w:t>
      </w:r>
      <w:r>
        <w:rPr>
          <w:lang w:val="en-AU"/>
        </w:rPr>
        <w:t xml:space="preserve"> </w:t>
      </w:r>
      <w:r w:rsidR="001E4D00" w:rsidRPr="001E4D00">
        <w:rPr>
          <w:rFonts w:ascii="Courier New" w:hAnsi="Courier New" w:cs="Courier New"/>
          <w:lang w:val="en-AU"/>
        </w:rPr>
        <w:t>-</w:t>
      </w:r>
      <w:r w:rsidRPr="001E4D00">
        <w:rPr>
          <w:rFonts w:ascii="Courier New" w:hAnsi="Courier New" w:cs="Courier New"/>
          <w:lang w:val="en-AU"/>
        </w:rPr>
        <w:t>n</w:t>
      </w:r>
      <w:r>
        <w:rPr>
          <w:lang w:val="en-AU"/>
        </w:rPr>
        <w:t xml:space="preserve"> is used</w:t>
      </w:r>
      <w:r w:rsidR="00DD0C63">
        <w:rPr>
          <w:lang w:val="en-AU"/>
        </w:rPr>
        <w:t>,</w:t>
      </w:r>
      <w:r>
        <w:rPr>
          <w:lang w:val="en-AU"/>
        </w:rPr>
        <w:t xml:space="preserve"> and no order is specified, the </w:t>
      </w:r>
      <w:r w:rsidR="00C01387">
        <w:rPr>
          <w:lang w:val="en-AU"/>
        </w:rPr>
        <w:t>“</w:t>
      </w:r>
      <w:r>
        <w:rPr>
          <w:lang w:val="en-AU"/>
        </w:rPr>
        <w:t>node</w:t>
      </w:r>
      <w:r w:rsidR="00C01387">
        <w:rPr>
          <w:lang w:val="en-AU"/>
        </w:rPr>
        <w:t>”</w:t>
      </w:r>
      <w:r>
        <w:rPr>
          <w:lang w:val="en-AU"/>
        </w:rPr>
        <w:t xml:space="preserve"> label is used as the columns of the table by default.</w:t>
      </w:r>
    </w:p>
    <w:p w14:paraId="2F5BD8A7" w14:textId="77777777" w:rsidR="000066E2" w:rsidRDefault="00DD0C63" w:rsidP="00AF4682">
      <w:pPr>
        <w:rPr>
          <w:lang w:val="en-AU"/>
        </w:rPr>
      </w:pPr>
      <w:r>
        <w:rPr>
          <w:lang w:val="en-AU"/>
        </w:rPr>
        <w:tab/>
      </w:r>
      <w:r w:rsidR="000066E2">
        <w:rPr>
          <w:lang w:val="en-AU"/>
        </w:rPr>
        <w:t xml:space="preserve">For valuePropagation, </w:t>
      </w:r>
      <w:r w:rsidR="00B869E4">
        <w:rPr>
          <w:lang w:val="en-AU"/>
        </w:rPr>
        <w:t>executing</w:t>
      </w:r>
      <w:r w:rsidR="000066E2">
        <w:rPr>
          <w:lang w:val="en-AU"/>
        </w:rPr>
        <w:t xml:space="preserve"> </w:t>
      </w:r>
      <w:r w:rsidR="000066E2" w:rsidRPr="001E4D00">
        <w:rPr>
          <w:rFonts w:ascii="Courier New" w:hAnsi="Courier New" w:cs="Courier New"/>
          <w:lang w:val="en-AU"/>
        </w:rPr>
        <w:t>CastaliaR</w:t>
      </w:r>
      <w:r w:rsidRPr="001E4D00">
        <w:rPr>
          <w:rFonts w:ascii="Courier New" w:hAnsi="Courier New" w:cs="Courier New"/>
          <w:lang w:val="en-AU"/>
        </w:rPr>
        <w:t>esults</w:t>
      </w:r>
      <w:r>
        <w:rPr>
          <w:lang w:val="en-AU"/>
        </w:rPr>
        <w:t xml:space="preserve"> with </w:t>
      </w:r>
      <w:r w:rsidR="000066E2">
        <w:rPr>
          <w:lang w:val="en-AU"/>
        </w:rPr>
        <w:t xml:space="preserve">the </w:t>
      </w:r>
      <w:r w:rsidR="001E4D00">
        <w:rPr>
          <w:rFonts w:ascii="Courier New" w:hAnsi="Courier New" w:cs="Courier New"/>
          <w:lang w:val="en-AU"/>
        </w:rPr>
        <w:t>-</w:t>
      </w:r>
      <w:r w:rsidR="000066E2" w:rsidRPr="001E4D00">
        <w:rPr>
          <w:rFonts w:ascii="Courier New" w:hAnsi="Courier New" w:cs="Courier New"/>
          <w:lang w:val="en-AU"/>
        </w:rPr>
        <w:t>n</w:t>
      </w:r>
      <w:r w:rsidR="000066E2">
        <w:rPr>
          <w:lang w:val="en-AU"/>
        </w:rPr>
        <w:t xml:space="preserve"> switch and showing the “got value” output means that we can see which individual node got the output and which did not. Let’s try it (we will not show the results here since the lines get too wide to be shown properly, you are encouraged to try the commands though and see the res</w:t>
      </w:r>
      <w:r w:rsidR="00C01387">
        <w:rPr>
          <w:lang w:val="en-AU"/>
        </w:rPr>
        <w:t>ults for your</w:t>
      </w:r>
      <w:r w:rsidR="000066E2">
        <w:rPr>
          <w:lang w:val="en-AU"/>
        </w:rPr>
        <w:t>self).</w:t>
      </w:r>
    </w:p>
    <w:p w14:paraId="71933C8E" w14:textId="77777777" w:rsidR="00D10CE0" w:rsidRPr="00D10CE0" w:rsidRDefault="00D10CE0" w:rsidP="00D10CE0">
      <w:pPr>
        <w:pStyle w:val="code0"/>
        <w:ind w:left="0" w:right="26" w:firstLine="0"/>
        <w:rPr>
          <w:sz w:val="18"/>
        </w:rPr>
      </w:pPr>
      <w:r w:rsidRPr="00D10CE0">
        <w:rPr>
          <w:sz w:val="18"/>
        </w:rPr>
        <w:t xml:space="preserve">valuePropagation$ </w:t>
      </w:r>
      <w:r w:rsidRPr="00D10CE0">
        <w:rPr>
          <w:b/>
          <w:sz w:val="18"/>
        </w:rPr>
        <w:t>CastaliaResults -i 100812-102156.txt -s got -n -f -5dBm</w:t>
      </w:r>
    </w:p>
    <w:p w14:paraId="38871523" w14:textId="77777777" w:rsidR="00D10CE0" w:rsidRDefault="00D10CE0" w:rsidP="001E4D00">
      <w:pPr>
        <w:ind w:firstLine="720"/>
        <w:rPr>
          <w:lang w:val="en-AU"/>
        </w:rPr>
      </w:pPr>
      <w:r>
        <w:rPr>
          <w:lang w:val="en-AU"/>
        </w:rPr>
        <w:t xml:space="preserve">Notice the use of the </w:t>
      </w:r>
      <w:r w:rsidRPr="001E4D00">
        <w:rPr>
          <w:rFonts w:ascii="Courier New" w:hAnsi="Courier New" w:cs="Courier New"/>
          <w:lang w:val="en-AU"/>
        </w:rPr>
        <w:t>–f</w:t>
      </w:r>
      <w:r>
        <w:rPr>
          <w:lang w:val="en-AU"/>
        </w:rPr>
        <w:t xml:space="preserve"> switch that filters the rows shown. In the example above only rows containing the string “-5dBm” will be shown (that is, 9 out of the 18 possible scenarios).</w:t>
      </w:r>
      <w:r w:rsidR="001E4D00">
        <w:rPr>
          <w:lang w:val="en-AU"/>
        </w:rPr>
        <w:t xml:space="preserve"> </w:t>
      </w:r>
      <w:r>
        <w:rPr>
          <w:lang w:val="en-AU"/>
        </w:rPr>
        <w:t>You notice that the lines of the output are long, since we have 16 nodes (i.e. 16 columns to show). You can change the order that the dimensions are displayed, but this might not help a lot. You can also try the more compacted output format using the switch –o 2.</w:t>
      </w:r>
    </w:p>
    <w:p w14:paraId="3142BBCE" w14:textId="77777777" w:rsidR="009C4310" w:rsidRPr="00D10CE0" w:rsidRDefault="009C4310" w:rsidP="009C4310">
      <w:pPr>
        <w:pStyle w:val="code0"/>
        <w:ind w:left="0" w:right="-154" w:firstLine="0"/>
        <w:rPr>
          <w:sz w:val="18"/>
        </w:rPr>
      </w:pPr>
      <w:r w:rsidRPr="00D10CE0">
        <w:rPr>
          <w:sz w:val="18"/>
        </w:rPr>
        <w:t xml:space="preserve">valuePropagation$ </w:t>
      </w:r>
      <w:r w:rsidRPr="00D10CE0">
        <w:rPr>
          <w:b/>
          <w:sz w:val="18"/>
        </w:rPr>
        <w:t>CastaliaResults -i 100812-102156.txt -s got -n -f -5dBm</w:t>
      </w:r>
      <w:r>
        <w:rPr>
          <w:b/>
          <w:sz w:val="18"/>
        </w:rPr>
        <w:t xml:space="preserve"> –o 2</w:t>
      </w:r>
    </w:p>
    <w:p w14:paraId="682B8A60" w14:textId="77777777" w:rsidR="00AF4682" w:rsidRDefault="00D10CE0" w:rsidP="00D10CE0">
      <w:pPr>
        <w:ind w:firstLine="720"/>
        <w:rPr>
          <w:lang w:val="en-AU"/>
        </w:rPr>
      </w:pPr>
      <w:r>
        <w:rPr>
          <w:lang w:val="en-AU"/>
        </w:rPr>
        <w:t xml:space="preserve">The compacted output format is primarily used so you can </w:t>
      </w:r>
      <w:r w:rsidRPr="002C570C">
        <w:rPr>
          <w:lang w:val="en-AU"/>
        </w:rPr>
        <w:t xml:space="preserve">easily copy the results table to an Excel spreadsheet </w:t>
      </w:r>
      <w:r w:rsidR="00C01387">
        <w:rPr>
          <w:lang w:val="en-AU"/>
        </w:rPr>
        <w:t>(or other external program)</w:t>
      </w:r>
      <w:r w:rsidR="009C4310">
        <w:rPr>
          <w:lang w:val="en-AU"/>
        </w:rPr>
        <w:t>, and use the character ‘|’ as the cell separator</w:t>
      </w:r>
      <w:r w:rsidR="002C570C">
        <w:rPr>
          <w:lang w:val="en-AU"/>
        </w:rPr>
        <w:t xml:space="preserve">. Hopefully the existence of </w:t>
      </w:r>
      <w:r w:rsidR="002C570C" w:rsidRPr="001E4D00">
        <w:rPr>
          <w:rFonts w:ascii="Courier New" w:hAnsi="Courier New" w:cs="Courier New"/>
          <w:lang w:val="en-AU"/>
        </w:rPr>
        <w:t>CastaliaPlot</w:t>
      </w:r>
      <w:r w:rsidR="002C570C">
        <w:rPr>
          <w:lang w:val="en-AU"/>
        </w:rPr>
        <w:t xml:space="preserve"> limits the need for graph productions by third party programs</w:t>
      </w:r>
      <w:r w:rsidR="009C4310">
        <w:rPr>
          <w:lang w:val="en-AU"/>
        </w:rPr>
        <w:t>.</w:t>
      </w:r>
      <w:r w:rsidR="001E4D00">
        <w:rPr>
          <w:lang w:val="en-AU"/>
        </w:rPr>
        <w:t xml:space="preserve"> However, y</w:t>
      </w:r>
      <w:r w:rsidR="002C570C">
        <w:rPr>
          <w:lang w:val="en-AU"/>
        </w:rPr>
        <w:t xml:space="preserve">ou might still need to create some custom graphs that are not possible with </w:t>
      </w:r>
      <w:r w:rsidR="002C570C" w:rsidRPr="001E4D00">
        <w:rPr>
          <w:rFonts w:ascii="Courier New" w:hAnsi="Courier New" w:cs="Courier New"/>
          <w:lang w:val="en-AU"/>
        </w:rPr>
        <w:t>CastaliaPlot</w:t>
      </w:r>
      <w:r w:rsidR="00D34508">
        <w:rPr>
          <w:rFonts w:ascii="Courier New" w:hAnsi="Courier New" w:cs="Courier New"/>
          <w:lang w:val="en-AU"/>
        </w:rPr>
        <w:t>,</w:t>
      </w:r>
      <w:r w:rsidR="001E4D00">
        <w:rPr>
          <w:lang w:val="en-AU"/>
        </w:rPr>
        <w:t xml:space="preserve"> so the </w:t>
      </w:r>
      <w:r w:rsidR="001E4D00" w:rsidRPr="001E4D00">
        <w:rPr>
          <w:rFonts w:ascii="Courier New" w:hAnsi="Courier New" w:cs="Courier New"/>
          <w:lang w:val="en-AU"/>
        </w:rPr>
        <w:t>-o 2</w:t>
      </w:r>
      <w:r w:rsidR="002C570C">
        <w:rPr>
          <w:lang w:val="en-AU"/>
        </w:rPr>
        <w:t xml:space="preserve"> </w:t>
      </w:r>
      <w:r w:rsidR="001E4D00">
        <w:rPr>
          <w:lang w:val="en-AU"/>
        </w:rPr>
        <w:t>option</w:t>
      </w:r>
      <w:r w:rsidR="002C570C">
        <w:rPr>
          <w:lang w:val="en-AU"/>
        </w:rPr>
        <w:t xml:space="preserve"> offers an easy way to export results in a more compacted form. </w:t>
      </w:r>
    </w:p>
    <w:p w14:paraId="69687C15" w14:textId="77777777" w:rsidR="009C4310" w:rsidRDefault="009C4310" w:rsidP="002C570C">
      <w:pPr>
        <w:ind w:firstLine="720"/>
        <w:rPr>
          <w:lang w:val="en-AU"/>
        </w:rPr>
      </w:pPr>
      <w:r>
        <w:rPr>
          <w:lang w:val="en-AU"/>
        </w:rPr>
        <w:t xml:space="preserve">What if we want </w:t>
      </w:r>
      <w:r w:rsidR="00C01387">
        <w:rPr>
          <w:lang w:val="en-AU"/>
        </w:rPr>
        <w:t>to filter the rows even further?</w:t>
      </w:r>
      <w:r>
        <w:rPr>
          <w:lang w:val="en-AU"/>
        </w:rPr>
        <w:t xml:space="preserve"> Say we want to have only rows that have beaconFraction=0.2 and TXPower=-5dBm. The </w:t>
      </w:r>
      <w:r w:rsidRPr="001E4D00">
        <w:rPr>
          <w:rFonts w:ascii="Courier New" w:hAnsi="Courier New" w:cs="Courier New"/>
          <w:lang w:val="en-AU"/>
        </w:rPr>
        <w:t>–f</w:t>
      </w:r>
      <w:r>
        <w:rPr>
          <w:lang w:val="en-AU"/>
        </w:rPr>
        <w:t xml:space="preserve"> switch </w:t>
      </w:r>
      <w:r w:rsidR="002C570C">
        <w:rPr>
          <w:lang w:val="en-AU"/>
        </w:rPr>
        <w:t>and the right</w:t>
      </w:r>
      <w:r>
        <w:rPr>
          <w:lang w:val="en-AU"/>
        </w:rPr>
        <w:t xml:space="preserve"> </w:t>
      </w:r>
      <w:r w:rsidR="002C570C">
        <w:rPr>
          <w:lang w:val="en-AU"/>
        </w:rPr>
        <w:t>regular expression does the trick</w:t>
      </w:r>
      <w:r w:rsidR="00C01387">
        <w:rPr>
          <w:lang w:val="en-AU"/>
        </w:rPr>
        <w:t xml:space="preserve"> </w:t>
      </w:r>
    </w:p>
    <w:p w14:paraId="686D3174" w14:textId="77777777" w:rsidR="009C4310" w:rsidRPr="009C4310" w:rsidRDefault="009C4310" w:rsidP="009C4310">
      <w:pPr>
        <w:pStyle w:val="code0"/>
        <w:ind w:left="0" w:right="26" w:firstLine="0"/>
        <w:rPr>
          <w:sz w:val="16"/>
        </w:rPr>
      </w:pPr>
      <w:r w:rsidRPr="009C4310">
        <w:rPr>
          <w:sz w:val="16"/>
        </w:rPr>
        <w:t xml:space="preserve">valuePropagation$ </w:t>
      </w:r>
      <w:r w:rsidRPr="009C4310">
        <w:rPr>
          <w:b/>
          <w:sz w:val="16"/>
        </w:rPr>
        <w:t>CastaliaResults -i 100812-102156.txt -s got -n -f 0\.2.*-5dBm -o 2</w:t>
      </w:r>
    </w:p>
    <w:p w14:paraId="400F2AB3" w14:textId="77777777" w:rsidR="009C4310" w:rsidRDefault="009C4310" w:rsidP="009C4310">
      <w:pPr>
        <w:ind w:firstLine="720"/>
        <w:rPr>
          <w:lang w:val="en-AU"/>
        </w:rPr>
      </w:pPr>
      <w:r>
        <w:rPr>
          <w:lang w:val="en-AU"/>
        </w:rPr>
        <w:t xml:space="preserve">So </w:t>
      </w:r>
      <w:r w:rsidR="00C01387">
        <w:rPr>
          <w:lang w:val="en-AU"/>
        </w:rPr>
        <w:t xml:space="preserve">we gave the regular expression </w:t>
      </w:r>
      <w:r w:rsidRPr="00C01387">
        <w:rPr>
          <w:rFonts w:ascii="Courier New" w:hAnsi="Courier New" w:cs="Courier New"/>
          <w:lang w:val="en-AU"/>
        </w:rPr>
        <w:t>0\.2.*-5dBm</w:t>
      </w:r>
      <w:r>
        <w:rPr>
          <w:lang w:val="en-AU"/>
        </w:rPr>
        <w:t xml:space="preserve"> which translates to: match any string that has 0.2 (‘.’ is a special character so we had to prefix it with ‘\’) then has any number of characters (the ‘.*’ part), and finally has the string ‘-5dBm’.  </w:t>
      </w:r>
    </w:p>
    <w:p w14:paraId="20E5DCA9" w14:textId="77777777" w:rsidR="00314F7A" w:rsidRDefault="00314F7A" w:rsidP="00314F7A">
      <w:pPr>
        <w:pStyle w:val="Heading3"/>
        <w:rPr>
          <w:lang w:val="en-AU"/>
        </w:rPr>
      </w:pPr>
      <w:bookmarkStart w:id="11" w:name="_Toc289264387"/>
      <w:r>
        <w:rPr>
          <w:lang w:val="en-AU"/>
        </w:rPr>
        <w:t xml:space="preserve">Multiple repetitions and confidence </w:t>
      </w:r>
      <w:r w:rsidR="00660C1A">
        <w:rPr>
          <w:lang w:val="en-AU"/>
        </w:rPr>
        <w:t>intervals</w:t>
      </w:r>
      <w:bookmarkEnd w:id="11"/>
    </w:p>
    <w:p w14:paraId="2D4F0BBF" w14:textId="77777777" w:rsidR="00314F7A" w:rsidRDefault="004E3BFF" w:rsidP="004E3BFF">
      <w:pPr>
        <w:ind w:firstLine="720"/>
        <w:rPr>
          <w:lang w:val="en-AU"/>
        </w:rPr>
      </w:pPr>
      <w:r>
        <w:rPr>
          <w:lang w:val="en-AU"/>
        </w:rPr>
        <w:t xml:space="preserve">You probably noticed that the value propagation results we got from our </w:t>
      </w:r>
      <w:r w:rsidR="00C635A8">
        <w:rPr>
          <w:lang w:val="en-AU"/>
        </w:rPr>
        <w:t>valuePropagation simulations</w:t>
      </w:r>
      <w:r>
        <w:rPr>
          <w:lang w:val="en-AU"/>
        </w:rPr>
        <w:t xml:space="preserve"> did not seem to have clear trends among the dimensions we used.</w:t>
      </w:r>
      <w:r w:rsidR="00C635A8">
        <w:rPr>
          <w:lang w:val="en-AU"/>
        </w:rPr>
        <w:t xml:space="preserve"> The </w:t>
      </w:r>
      <w:r w:rsidR="00292DA0">
        <w:rPr>
          <w:lang w:val="en-AU"/>
        </w:rPr>
        <w:t xml:space="preserve">clearest trend is </w:t>
      </w:r>
      <w:r w:rsidR="00FD3B8E">
        <w:rPr>
          <w:lang w:val="en-AU"/>
        </w:rPr>
        <w:t xml:space="preserve">probably </w:t>
      </w:r>
      <w:r w:rsidR="00292DA0">
        <w:rPr>
          <w:lang w:val="en-AU"/>
        </w:rPr>
        <w:t>that increasing TXpower</w:t>
      </w:r>
      <w:r w:rsidR="00F608DD">
        <w:rPr>
          <w:lang w:val="en-AU"/>
        </w:rPr>
        <w:t xml:space="preserve"> also</w:t>
      </w:r>
      <w:r w:rsidR="00C635A8">
        <w:rPr>
          <w:lang w:val="en-AU"/>
        </w:rPr>
        <w:t xml:space="preserve"> increase</w:t>
      </w:r>
      <w:r w:rsidR="00F608DD">
        <w:rPr>
          <w:lang w:val="en-AU"/>
        </w:rPr>
        <w:t>s</w:t>
      </w:r>
      <w:r w:rsidR="00C635A8">
        <w:rPr>
          <w:lang w:val="en-AU"/>
        </w:rPr>
        <w:t xml:space="preserve"> value propagat</w:t>
      </w:r>
      <w:r w:rsidR="00F608DD">
        <w:rPr>
          <w:lang w:val="en-AU"/>
        </w:rPr>
        <w:t xml:space="preserve">ion. </w:t>
      </w:r>
      <w:r w:rsidR="00C635A8">
        <w:rPr>
          <w:lang w:val="en-AU"/>
        </w:rPr>
        <w:t>How about the other output of interest: Energy?</w:t>
      </w:r>
    </w:p>
    <w:p w14:paraId="4C827BBF" w14:textId="77777777" w:rsidR="00C635A8" w:rsidRPr="00C635A8" w:rsidRDefault="00C635A8" w:rsidP="00C635A8">
      <w:pPr>
        <w:pStyle w:val="code0"/>
        <w:ind w:left="0" w:right="26" w:firstLine="0"/>
        <w:rPr>
          <w:sz w:val="18"/>
        </w:rPr>
      </w:pPr>
      <w:r w:rsidRPr="00C635A8">
        <w:rPr>
          <w:sz w:val="18"/>
        </w:rPr>
        <w:t xml:space="preserve">/valuePropagation$ </w:t>
      </w:r>
      <w:r w:rsidRPr="00F608DD">
        <w:rPr>
          <w:b/>
          <w:sz w:val="18"/>
        </w:rPr>
        <w:t>CastaliaResults -i 100812-102156.txt -s energy</w:t>
      </w:r>
    </w:p>
    <w:p w14:paraId="44D234AA" w14:textId="77777777" w:rsidR="00C635A8" w:rsidRPr="00C635A8" w:rsidRDefault="00C635A8" w:rsidP="00C635A8">
      <w:pPr>
        <w:pStyle w:val="code0"/>
        <w:ind w:left="0" w:right="26" w:firstLine="0"/>
        <w:rPr>
          <w:sz w:val="18"/>
        </w:rPr>
      </w:pPr>
      <w:r w:rsidRPr="00C635A8">
        <w:rPr>
          <w:sz w:val="18"/>
        </w:rPr>
        <w:t>ResourceManager:Consumed Energy</w:t>
      </w:r>
    </w:p>
    <w:p w14:paraId="4F3B3546" w14:textId="77777777" w:rsidR="00C635A8" w:rsidRPr="00C635A8" w:rsidRDefault="00C635A8" w:rsidP="00C635A8">
      <w:pPr>
        <w:pStyle w:val="code0"/>
        <w:ind w:left="0" w:right="26" w:firstLine="0"/>
        <w:rPr>
          <w:sz w:val="18"/>
        </w:rPr>
      </w:pPr>
      <w:r w:rsidRPr="00C635A8">
        <w:rPr>
          <w:sz w:val="18"/>
        </w:rPr>
        <w:t>+-----------------------------------+-----------------+-----------------+</w:t>
      </w:r>
    </w:p>
    <w:p w14:paraId="2D779E44" w14:textId="77777777" w:rsidR="00C635A8" w:rsidRPr="00C635A8" w:rsidRDefault="00C635A8" w:rsidP="00C635A8">
      <w:pPr>
        <w:pStyle w:val="code0"/>
        <w:ind w:left="0" w:right="26" w:firstLine="0"/>
        <w:rPr>
          <w:sz w:val="18"/>
        </w:rPr>
      </w:pPr>
      <w:r w:rsidRPr="00C635A8">
        <w:rPr>
          <w:sz w:val="18"/>
        </w:rPr>
        <w:t>|                                   | TXpower="-5dBm" | TXpower="-1dBm" |</w:t>
      </w:r>
    </w:p>
    <w:p w14:paraId="60FF5664" w14:textId="77777777" w:rsidR="00C2750E" w:rsidRPr="00C2750E" w:rsidRDefault="00C2750E" w:rsidP="00C2750E">
      <w:pPr>
        <w:pStyle w:val="code0"/>
        <w:ind w:left="0" w:right="26" w:firstLine="0"/>
        <w:rPr>
          <w:sz w:val="18"/>
        </w:rPr>
      </w:pPr>
      <w:r w:rsidRPr="00C2750E">
        <w:rPr>
          <w:sz w:val="18"/>
        </w:rPr>
        <w:t>+-----------------------------------+-----------------+-----------------+</w:t>
      </w:r>
    </w:p>
    <w:p w14:paraId="3EA2234E" w14:textId="77777777" w:rsidR="00C2750E" w:rsidRPr="00C2750E" w:rsidRDefault="00C2750E" w:rsidP="00C2750E">
      <w:pPr>
        <w:pStyle w:val="code0"/>
        <w:ind w:left="0" w:right="26" w:firstLine="0"/>
        <w:rPr>
          <w:sz w:val="18"/>
        </w:rPr>
      </w:pPr>
      <w:r w:rsidRPr="00C2750E">
        <w:rPr>
          <w:sz w:val="18"/>
        </w:rPr>
        <w:t>| beaconFraction=0.2,dutyCycle=0.02 | 0.087           | 0.087           |</w:t>
      </w:r>
    </w:p>
    <w:p w14:paraId="6D312D2B" w14:textId="77777777" w:rsidR="00C2750E" w:rsidRPr="00C2750E" w:rsidRDefault="00C2750E" w:rsidP="00C2750E">
      <w:pPr>
        <w:pStyle w:val="code0"/>
        <w:ind w:left="0" w:right="26" w:firstLine="0"/>
        <w:rPr>
          <w:sz w:val="18"/>
        </w:rPr>
      </w:pPr>
      <w:r w:rsidRPr="00C2750E">
        <w:rPr>
          <w:sz w:val="18"/>
        </w:rPr>
        <w:t>| beaconFraction=0.2,dutyCycle=0.05 | 0.104           | 0.104           |</w:t>
      </w:r>
    </w:p>
    <w:p w14:paraId="129EAF8D" w14:textId="77777777" w:rsidR="00C2750E" w:rsidRPr="00C2750E" w:rsidRDefault="00C2750E" w:rsidP="00C2750E">
      <w:pPr>
        <w:pStyle w:val="code0"/>
        <w:ind w:left="0" w:right="26" w:firstLine="0"/>
        <w:rPr>
          <w:sz w:val="18"/>
        </w:rPr>
      </w:pPr>
      <w:r w:rsidRPr="00C2750E">
        <w:rPr>
          <w:sz w:val="18"/>
        </w:rPr>
        <w:t>| beaconFraction=0.2,dutyCycle=0.1  | 0.134           | 0.135           |</w:t>
      </w:r>
    </w:p>
    <w:p w14:paraId="6CC18179" w14:textId="77777777" w:rsidR="00C2750E" w:rsidRPr="00C2750E" w:rsidRDefault="00C2750E" w:rsidP="00C2750E">
      <w:pPr>
        <w:pStyle w:val="code0"/>
        <w:ind w:left="0" w:right="26" w:firstLine="0"/>
        <w:rPr>
          <w:sz w:val="18"/>
        </w:rPr>
      </w:pPr>
      <w:r w:rsidRPr="00C2750E">
        <w:rPr>
          <w:sz w:val="18"/>
        </w:rPr>
        <w:t>| beaconFraction=0.5,dutyCycle=0.02 | 0.089           | 0.103           |</w:t>
      </w:r>
    </w:p>
    <w:p w14:paraId="5690E336" w14:textId="77777777" w:rsidR="00C2750E" w:rsidRPr="00C2750E" w:rsidRDefault="00C2750E" w:rsidP="00C2750E">
      <w:pPr>
        <w:pStyle w:val="code0"/>
        <w:ind w:left="0" w:right="26" w:firstLine="0"/>
        <w:rPr>
          <w:sz w:val="18"/>
        </w:rPr>
      </w:pPr>
      <w:r w:rsidRPr="00C2750E">
        <w:rPr>
          <w:sz w:val="18"/>
        </w:rPr>
        <w:t>| beaconFraction=0.5,dutyCycle=0.05 | 0.104           | 0.108           |</w:t>
      </w:r>
    </w:p>
    <w:p w14:paraId="0F6969F5" w14:textId="77777777" w:rsidR="00C2750E" w:rsidRPr="00C2750E" w:rsidRDefault="00C2750E" w:rsidP="00C2750E">
      <w:pPr>
        <w:pStyle w:val="code0"/>
        <w:ind w:left="0" w:right="26" w:firstLine="0"/>
        <w:rPr>
          <w:sz w:val="18"/>
        </w:rPr>
      </w:pPr>
      <w:r w:rsidRPr="00C2750E">
        <w:rPr>
          <w:sz w:val="18"/>
        </w:rPr>
        <w:t>| beaconFraction=0.5,dutyCycle=0.1  | 0.135           | 0.138           |</w:t>
      </w:r>
    </w:p>
    <w:p w14:paraId="5A129F97" w14:textId="77777777" w:rsidR="00C2750E" w:rsidRPr="00C2750E" w:rsidRDefault="00C2750E" w:rsidP="00C2750E">
      <w:pPr>
        <w:pStyle w:val="code0"/>
        <w:ind w:left="0" w:right="26" w:firstLine="0"/>
        <w:rPr>
          <w:sz w:val="18"/>
        </w:rPr>
      </w:pPr>
      <w:r w:rsidRPr="00C2750E">
        <w:rPr>
          <w:sz w:val="18"/>
        </w:rPr>
        <w:t>| beaconFraction=0.8,dutyCycle=0.02 | 0.105           | 0.119           |</w:t>
      </w:r>
    </w:p>
    <w:p w14:paraId="1781378E" w14:textId="77777777" w:rsidR="00C2750E" w:rsidRPr="00C2750E" w:rsidRDefault="00C2750E" w:rsidP="00C2750E">
      <w:pPr>
        <w:pStyle w:val="code0"/>
        <w:ind w:left="0" w:right="26" w:firstLine="0"/>
        <w:rPr>
          <w:sz w:val="18"/>
        </w:rPr>
      </w:pPr>
      <w:r w:rsidRPr="00C2750E">
        <w:rPr>
          <w:sz w:val="18"/>
        </w:rPr>
        <w:t>| beaconFraction=0.8,dutyCycle=0.05 | 0.11            | 0.106           |</w:t>
      </w:r>
    </w:p>
    <w:p w14:paraId="533CF1F1" w14:textId="77777777" w:rsidR="00C2750E" w:rsidRPr="00C2750E" w:rsidRDefault="00C2750E" w:rsidP="00C2750E">
      <w:pPr>
        <w:pStyle w:val="code0"/>
        <w:ind w:left="0" w:right="26" w:firstLine="0"/>
        <w:rPr>
          <w:sz w:val="18"/>
        </w:rPr>
      </w:pPr>
      <w:r w:rsidRPr="00C2750E">
        <w:rPr>
          <w:sz w:val="18"/>
        </w:rPr>
        <w:t>| beaconFraction=0.8,dutyCycle=0.1  | 0.139           | 0.143           |</w:t>
      </w:r>
    </w:p>
    <w:p w14:paraId="641A7C98" w14:textId="77777777" w:rsidR="00292DA0" w:rsidRDefault="00C2750E" w:rsidP="00C2750E">
      <w:pPr>
        <w:pStyle w:val="code0"/>
        <w:ind w:left="0" w:right="26" w:firstLine="0"/>
      </w:pPr>
      <w:r w:rsidRPr="00C2750E">
        <w:rPr>
          <w:sz w:val="18"/>
        </w:rPr>
        <w:t>+-----------------------------------+-----------------+-----------------+</w:t>
      </w:r>
      <w:r w:rsidR="00C635A8">
        <w:tab/>
      </w:r>
    </w:p>
    <w:p w14:paraId="672ACF73" w14:textId="77777777" w:rsidR="0050642C" w:rsidRPr="00203F72" w:rsidRDefault="0050642C" w:rsidP="00292DA0">
      <w:pPr>
        <w:ind w:firstLine="720"/>
        <w:rPr>
          <w:lang w:val="en-AU"/>
        </w:rPr>
      </w:pPr>
      <w:r w:rsidRPr="00203F72">
        <w:rPr>
          <w:lang w:val="en-AU"/>
        </w:rPr>
        <w:t xml:space="preserve">Trends seem </w:t>
      </w:r>
      <w:r w:rsidR="00F608DD" w:rsidRPr="00203F72">
        <w:rPr>
          <w:lang w:val="en-AU"/>
        </w:rPr>
        <w:t>clearer</w:t>
      </w:r>
      <w:r w:rsidRPr="00203F72">
        <w:rPr>
          <w:lang w:val="en-AU"/>
        </w:rPr>
        <w:t xml:space="preserve"> here. But how do we improve the results for the value propagation? How do we get to see clear trends? The randomness of results implies </w:t>
      </w:r>
      <w:r w:rsidR="00F608DD" w:rsidRPr="00203F72">
        <w:rPr>
          <w:lang w:val="en-AU"/>
        </w:rPr>
        <w:t>randomness</w:t>
      </w:r>
      <w:r w:rsidRPr="00203F72">
        <w:rPr>
          <w:lang w:val="en-AU"/>
        </w:rPr>
        <w:t xml:space="preserve"> in the process that produced them. </w:t>
      </w:r>
      <w:r w:rsidRPr="00B42A29">
        <w:rPr>
          <w:lang w:val="en-AU"/>
        </w:rPr>
        <w:t>Indeed there are many random processes at play here: shadowing in the wireless channel, different start up times for the nodes, several random decisions</w:t>
      </w:r>
      <w:r w:rsidR="00B42A29">
        <w:rPr>
          <w:lang w:val="en-AU"/>
        </w:rPr>
        <w:t xml:space="preserve"> at the MAC</w:t>
      </w:r>
      <w:r w:rsidRPr="00B42A29">
        <w:rPr>
          <w:lang w:val="en-AU"/>
        </w:rPr>
        <w:t xml:space="preserve">. </w:t>
      </w:r>
      <w:r w:rsidRPr="00203F72">
        <w:rPr>
          <w:lang w:val="en-AU"/>
        </w:rPr>
        <w:t xml:space="preserve">Castalia has 11 distinct random number streams that affect different parts of the simulation. As a user you probably want to run your simulations with more that one set of random seeds (i.e., more that one set of produced random number streams). We can very easily do this by using the </w:t>
      </w:r>
      <w:r w:rsidRPr="00203F72">
        <w:rPr>
          <w:rFonts w:ascii="Courier New" w:hAnsi="Courier New" w:cs="Courier New"/>
          <w:lang w:val="en-AU"/>
        </w:rPr>
        <w:t>–r</w:t>
      </w:r>
      <w:r w:rsidRPr="00203F72">
        <w:rPr>
          <w:lang w:val="en-AU"/>
        </w:rPr>
        <w:t xml:space="preserve"> switch followed by the number of repetitions we want to run (each repetition is run with a different set of random seeds). </w:t>
      </w:r>
      <w:r w:rsidR="00660C1A" w:rsidRPr="00203F72">
        <w:rPr>
          <w:lang w:val="en-AU"/>
        </w:rPr>
        <w:t>Let’s run 3 repetitions of the simulation we tried before:</w:t>
      </w:r>
    </w:p>
    <w:p w14:paraId="70654EC2" w14:textId="77777777" w:rsidR="0050642C" w:rsidRPr="00660C1A" w:rsidRDefault="00660C1A" w:rsidP="00660C1A">
      <w:pPr>
        <w:pStyle w:val="code0"/>
        <w:ind w:left="0" w:right="26" w:firstLine="0"/>
        <w:rPr>
          <w:sz w:val="18"/>
        </w:rPr>
      </w:pPr>
      <w:r w:rsidRPr="00660C1A">
        <w:rPr>
          <w:sz w:val="18"/>
        </w:rPr>
        <w:t xml:space="preserve">valuePropagation$ </w:t>
      </w:r>
      <w:r w:rsidRPr="00660C1A">
        <w:rPr>
          <w:b/>
          <w:sz w:val="18"/>
        </w:rPr>
        <w:t>Castalia -c varyDutyCycle,varyBeacon,varyTxPower -r 3</w:t>
      </w:r>
    </w:p>
    <w:p w14:paraId="798B5C76" w14:textId="77777777" w:rsidR="00660C1A" w:rsidRDefault="0050642C" w:rsidP="00C635A8">
      <w:pPr>
        <w:rPr>
          <w:lang w:val="en-AU"/>
        </w:rPr>
      </w:pPr>
      <w:r>
        <w:rPr>
          <w:lang w:val="en-AU"/>
        </w:rPr>
        <w:tab/>
      </w:r>
      <w:r w:rsidR="00660C1A">
        <w:rPr>
          <w:lang w:val="en-AU"/>
        </w:rPr>
        <w:t>Have a look at the results:</w:t>
      </w:r>
    </w:p>
    <w:p w14:paraId="726721F6" w14:textId="77777777" w:rsidR="00660C1A" w:rsidRPr="00660C1A" w:rsidRDefault="00660C1A" w:rsidP="00660C1A">
      <w:pPr>
        <w:pStyle w:val="code0"/>
        <w:ind w:left="0" w:right="26" w:firstLine="0"/>
        <w:rPr>
          <w:sz w:val="18"/>
        </w:rPr>
      </w:pPr>
      <w:r w:rsidRPr="00660C1A">
        <w:rPr>
          <w:sz w:val="18"/>
        </w:rPr>
        <w:t xml:space="preserve">valuePropagation$ </w:t>
      </w:r>
      <w:r w:rsidRPr="00660C1A">
        <w:rPr>
          <w:b/>
          <w:sz w:val="18"/>
        </w:rPr>
        <w:t>CastaliaResults -i 100812-132444.txt -s energy</w:t>
      </w:r>
    </w:p>
    <w:p w14:paraId="798EC762" w14:textId="77777777" w:rsidR="00660C1A" w:rsidRPr="00660C1A" w:rsidRDefault="00660C1A" w:rsidP="00660C1A">
      <w:pPr>
        <w:pStyle w:val="code0"/>
        <w:ind w:left="0" w:right="26" w:firstLine="0"/>
        <w:rPr>
          <w:sz w:val="18"/>
        </w:rPr>
      </w:pPr>
      <w:r w:rsidRPr="00660C1A">
        <w:rPr>
          <w:sz w:val="18"/>
        </w:rPr>
        <w:t>ResourceManager:Consumed Energy</w:t>
      </w:r>
    </w:p>
    <w:p w14:paraId="758405E4" w14:textId="77777777" w:rsidR="00660C1A" w:rsidRDefault="00660C1A" w:rsidP="00C635A8">
      <w:pPr>
        <w:rPr>
          <w:lang w:val="en-AU"/>
        </w:rPr>
      </w:pPr>
      <w:r>
        <w:rPr>
          <w:lang w:val="en-AU"/>
        </w:rPr>
        <w:tab/>
        <w:t>Energy results have not changed much compared to running just one simulation,</w:t>
      </w:r>
      <w:r w:rsidR="00D45FE5">
        <w:rPr>
          <w:lang w:val="en-AU"/>
        </w:rPr>
        <w:t xml:space="preserve"> but there are some cells that have changed considerably</w:t>
      </w:r>
      <w:r w:rsidR="00A43EDE">
        <w:rPr>
          <w:lang w:val="en-AU"/>
        </w:rPr>
        <w:t>,</w:t>
      </w:r>
      <w:r w:rsidR="00D45FE5">
        <w:rPr>
          <w:lang w:val="en-AU"/>
        </w:rPr>
        <w:t xml:space="preserve"> notably the cases where </w:t>
      </w:r>
      <w:r w:rsidR="00D45FE5" w:rsidRPr="00D45FE5">
        <w:rPr>
          <w:lang w:val="en-AU"/>
        </w:rPr>
        <w:t>beaconFraction=0.8,dutyCycle=0.02</w:t>
      </w:r>
      <w:r>
        <w:rPr>
          <w:lang w:val="en-AU"/>
        </w:rPr>
        <w:t xml:space="preserve">. How about the </w:t>
      </w:r>
      <w:r w:rsidR="00A43EDE">
        <w:rPr>
          <w:lang w:val="en-AU"/>
        </w:rPr>
        <w:t>value propagation results</w:t>
      </w:r>
      <w:r w:rsidR="005339A7">
        <w:rPr>
          <w:lang w:val="en-AU"/>
        </w:rPr>
        <w:t>?</w:t>
      </w:r>
    </w:p>
    <w:p w14:paraId="64E2EF71" w14:textId="77777777" w:rsidR="00660C1A" w:rsidRPr="00660C1A" w:rsidRDefault="00660C1A" w:rsidP="00660C1A">
      <w:pPr>
        <w:pStyle w:val="code0"/>
        <w:ind w:left="0" w:right="26" w:firstLine="0"/>
        <w:rPr>
          <w:sz w:val="18"/>
        </w:rPr>
      </w:pPr>
      <w:r w:rsidRPr="00660C1A">
        <w:rPr>
          <w:sz w:val="18"/>
        </w:rPr>
        <w:t xml:space="preserve">/valuePropagation$ </w:t>
      </w:r>
      <w:r w:rsidRPr="00660C1A">
        <w:rPr>
          <w:b/>
          <w:sz w:val="18"/>
        </w:rPr>
        <w:t>CastaliaResults -i 100812-132444.txt -s got</w:t>
      </w:r>
    </w:p>
    <w:p w14:paraId="7108A661" w14:textId="77777777" w:rsidR="00660C1A" w:rsidRPr="00660C1A" w:rsidRDefault="00660C1A" w:rsidP="00660C1A">
      <w:pPr>
        <w:pStyle w:val="code0"/>
        <w:ind w:left="0" w:right="26" w:firstLine="0"/>
        <w:rPr>
          <w:sz w:val="18"/>
        </w:rPr>
      </w:pPr>
      <w:r w:rsidRPr="00660C1A">
        <w:rPr>
          <w:sz w:val="18"/>
        </w:rPr>
        <w:t>Application:got value</w:t>
      </w:r>
    </w:p>
    <w:p w14:paraId="73E3B964" w14:textId="77777777" w:rsidR="00660C1A" w:rsidRPr="00660C1A" w:rsidRDefault="00660C1A" w:rsidP="00660C1A">
      <w:pPr>
        <w:pStyle w:val="code0"/>
        <w:ind w:left="0" w:right="26" w:firstLine="0"/>
        <w:rPr>
          <w:sz w:val="18"/>
        </w:rPr>
      </w:pPr>
      <w:r w:rsidRPr="00660C1A">
        <w:rPr>
          <w:sz w:val="18"/>
        </w:rPr>
        <w:t>+-----------------------------------+-----------------+-----------------+</w:t>
      </w:r>
    </w:p>
    <w:p w14:paraId="024C2FBC" w14:textId="77777777" w:rsidR="00660C1A" w:rsidRPr="00660C1A" w:rsidRDefault="00660C1A" w:rsidP="00660C1A">
      <w:pPr>
        <w:pStyle w:val="code0"/>
        <w:ind w:left="0" w:right="26" w:firstLine="0"/>
        <w:rPr>
          <w:sz w:val="18"/>
        </w:rPr>
      </w:pPr>
      <w:r w:rsidRPr="00660C1A">
        <w:rPr>
          <w:sz w:val="18"/>
        </w:rPr>
        <w:t>|                                   | TXpower="-5dBm" | TXpower="-1dBm" |</w:t>
      </w:r>
    </w:p>
    <w:p w14:paraId="3FD00342" w14:textId="77777777" w:rsidR="001364DF" w:rsidRPr="001364DF" w:rsidRDefault="001364DF" w:rsidP="001364DF">
      <w:pPr>
        <w:pStyle w:val="code0"/>
        <w:ind w:left="0" w:right="26" w:firstLine="0"/>
        <w:rPr>
          <w:sz w:val="18"/>
        </w:rPr>
      </w:pPr>
      <w:r w:rsidRPr="001364DF">
        <w:rPr>
          <w:sz w:val="18"/>
        </w:rPr>
        <w:t>+-----------------------------------+-----------------+-----------------+</w:t>
      </w:r>
    </w:p>
    <w:p w14:paraId="2A19CB27" w14:textId="77777777" w:rsidR="001364DF" w:rsidRPr="001364DF" w:rsidRDefault="001364DF" w:rsidP="001364DF">
      <w:pPr>
        <w:pStyle w:val="code0"/>
        <w:ind w:left="0" w:right="26" w:firstLine="0"/>
        <w:rPr>
          <w:sz w:val="18"/>
        </w:rPr>
      </w:pPr>
      <w:r w:rsidRPr="001364DF">
        <w:rPr>
          <w:sz w:val="18"/>
        </w:rPr>
        <w:t>| beaconFraction=0.2,dutyCycle=0.02 | 0.087           | 0.087           |</w:t>
      </w:r>
    </w:p>
    <w:p w14:paraId="3A936F49" w14:textId="77777777" w:rsidR="001364DF" w:rsidRPr="001364DF" w:rsidRDefault="001364DF" w:rsidP="001364DF">
      <w:pPr>
        <w:pStyle w:val="code0"/>
        <w:ind w:left="0" w:right="26" w:firstLine="0"/>
        <w:rPr>
          <w:sz w:val="18"/>
        </w:rPr>
      </w:pPr>
      <w:r w:rsidRPr="001364DF">
        <w:rPr>
          <w:sz w:val="18"/>
        </w:rPr>
        <w:t>| beaconFraction=0.2,dutyCycle=0.05 | 0.104           | 0.106           |</w:t>
      </w:r>
    </w:p>
    <w:p w14:paraId="45210E5F" w14:textId="77777777" w:rsidR="001364DF" w:rsidRPr="001364DF" w:rsidRDefault="001364DF" w:rsidP="001364DF">
      <w:pPr>
        <w:pStyle w:val="code0"/>
        <w:ind w:left="0" w:right="26" w:firstLine="0"/>
        <w:rPr>
          <w:sz w:val="18"/>
        </w:rPr>
      </w:pPr>
      <w:r w:rsidRPr="001364DF">
        <w:rPr>
          <w:sz w:val="18"/>
        </w:rPr>
        <w:t>| beaconFraction=0.2,dutyCycle=0.1  | 0.135           | 0.135           |</w:t>
      </w:r>
    </w:p>
    <w:p w14:paraId="20313DF6" w14:textId="77777777" w:rsidR="001364DF" w:rsidRPr="001364DF" w:rsidRDefault="001364DF" w:rsidP="001364DF">
      <w:pPr>
        <w:pStyle w:val="code0"/>
        <w:ind w:left="0" w:right="26" w:firstLine="0"/>
        <w:rPr>
          <w:sz w:val="18"/>
        </w:rPr>
      </w:pPr>
      <w:r w:rsidRPr="001364DF">
        <w:rPr>
          <w:sz w:val="18"/>
        </w:rPr>
        <w:t>| beaconFraction=0.5,dutyCycle=0.02 | 0.092           | 0.104           |</w:t>
      </w:r>
    </w:p>
    <w:p w14:paraId="1C22CBFA" w14:textId="77777777" w:rsidR="001364DF" w:rsidRPr="001364DF" w:rsidRDefault="001364DF" w:rsidP="001364DF">
      <w:pPr>
        <w:pStyle w:val="code0"/>
        <w:ind w:left="0" w:right="26" w:firstLine="0"/>
        <w:rPr>
          <w:sz w:val="18"/>
        </w:rPr>
      </w:pPr>
      <w:r w:rsidRPr="001364DF">
        <w:rPr>
          <w:sz w:val="18"/>
        </w:rPr>
        <w:t>| beaconFraction=0.5,dutyCycle=0.05 | 0.107           | 0.109           |</w:t>
      </w:r>
    </w:p>
    <w:p w14:paraId="7DF805D7" w14:textId="77777777" w:rsidR="001364DF" w:rsidRPr="001364DF" w:rsidRDefault="001364DF" w:rsidP="001364DF">
      <w:pPr>
        <w:pStyle w:val="code0"/>
        <w:ind w:left="0" w:right="26" w:firstLine="0"/>
        <w:rPr>
          <w:sz w:val="18"/>
        </w:rPr>
      </w:pPr>
      <w:r w:rsidRPr="001364DF">
        <w:rPr>
          <w:sz w:val="18"/>
        </w:rPr>
        <w:t>| beaconFraction=0.5,dutyCycle=0.1  | 0.136           | 0.136           |</w:t>
      </w:r>
    </w:p>
    <w:p w14:paraId="2F050902" w14:textId="77777777" w:rsidR="001364DF" w:rsidRPr="001364DF" w:rsidRDefault="001364DF" w:rsidP="001364DF">
      <w:pPr>
        <w:pStyle w:val="code0"/>
        <w:ind w:left="0" w:right="26" w:firstLine="0"/>
        <w:rPr>
          <w:sz w:val="18"/>
        </w:rPr>
      </w:pPr>
      <w:r w:rsidRPr="001364DF">
        <w:rPr>
          <w:sz w:val="18"/>
        </w:rPr>
        <w:t>| beaconFraction=0.8,dutyCycle=0.02 | 0.092           | 0.116           |</w:t>
      </w:r>
    </w:p>
    <w:p w14:paraId="6F376DF6" w14:textId="77777777" w:rsidR="001364DF" w:rsidRPr="001364DF" w:rsidRDefault="001364DF" w:rsidP="001364DF">
      <w:pPr>
        <w:pStyle w:val="code0"/>
        <w:ind w:left="0" w:right="26" w:firstLine="0"/>
        <w:rPr>
          <w:sz w:val="18"/>
        </w:rPr>
      </w:pPr>
      <w:r w:rsidRPr="001364DF">
        <w:rPr>
          <w:sz w:val="18"/>
        </w:rPr>
        <w:t>| beaconFraction=0.8,dutyCycle=0.05 | 0.112           | 0.122           |</w:t>
      </w:r>
    </w:p>
    <w:p w14:paraId="3C826736" w14:textId="77777777" w:rsidR="001364DF" w:rsidRPr="001364DF" w:rsidRDefault="001364DF" w:rsidP="001364DF">
      <w:pPr>
        <w:pStyle w:val="code0"/>
        <w:ind w:left="0" w:right="26" w:firstLine="0"/>
        <w:rPr>
          <w:sz w:val="18"/>
        </w:rPr>
      </w:pPr>
      <w:r w:rsidRPr="001364DF">
        <w:rPr>
          <w:sz w:val="18"/>
        </w:rPr>
        <w:t>| beaconFraction=0.8,dutyCycle=0.1  | 0.136           | 0.143           |</w:t>
      </w:r>
    </w:p>
    <w:p w14:paraId="71BE4B5F" w14:textId="77777777" w:rsidR="00660C1A" w:rsidRPr="001364DF" w:rsidRDefault="001364DF" w:rsidP="001364DF">
      <w:pPr>
        <w:pStyle w:val="code0"/>
        <w:ind w:left="0" w:right="26" w:firstLine="0"/>
        <w:rPr>
          <w:sz w:val="18"/>
        </w:rPr>
      </w:pPr>
      <w:r w:rsidRPr="001364DF">
        <w:rPr>
          <w:sz w:val="18"/>
        </w:rPr>
        <w:t>+-----------------------------------+-----------------+-----------------+</w:t>
      </w:r>
    </w:p>
    <w:p w14:paraId="2C5E63AA" w14:textId="77777777" w:rsidR="00660C1A" w:rsidRDefault="00660C1A" w:rsidP="00660C1A">
      <w:pPr>
        <w:ind w:firstLine="720"/>
        <w:rPr>
          <w:lang w:val="en-AU"/>
        </w:rPr>
      </w:pPr>
    </w:p>
    <w:p w14:paraId="3C2236D1" w14:textId="77777777" w:rsidR="00C635A8" w:rsidRDefault="005339A7" w:rsidP="00660C1A">
      <w:pPr>
        <w:ind w:firstLine="720"/>
        <w:rPr>
          <w:lang w:val="en-AU"/>
        </w:rPr>
      </w:pPr>
      <w:r>
        <w:rPr>
          <w:lang w:val="en-AU"/>
        </w:rPr>
        <w:t>The results are quite different compared to the ones when we executed only</w:t>
      </w:r>
      <w:r w:rsidR="001364DF">
        <w:rPr>
          <w:lang w:val="en-AU"/>
        </w:rPr>
        <w:t xml:space="preserve"> one simulation</w:t>
      </w:r>
      <w:r w:rsidR="00A43EDE">
        <w:rPr>
          <w:lang w:val="en-AU"/>
        </w:rPr>
        <w:t xml:space="preserve">. </w:t>
      </w:r>
      <w:r w:rsidR="001E5A7B">
        <w:rPr>
          <w:lang w:val="en-AU"/>
        </w:rPr>
        <w:t>Another thing to notice</w:t>
      </w:r>
      <w:r>
        <w:rPr>
          <w:lang w:val="en-AU"/>
        </w:rPr>
        <w:t xml:space="preserve"> is that the results </w:t>
      </w:r>
      <w:r w:rsidR="00660C1A">
        <w:rPr>
          <w:lang w:val="en-AU"/>
        </w:rPr>
        <w:t>are “smoother”</w:t>
      </w:r>
      <w:r w:rsidR="001E5A7B">
        <w:rPr>
          <w:lang w:val="en-AU"/>
        </w:rPr>
        <w:t>;</w:t>
      </w:r>
      <w:r>
        <w:rPr>
          <w:lang w:val="en-AU"/>
        </w:rPr>
        <w:t xml:space="preserve"> there is less extreme variation</w:t>
      </w:r>
      <w:r w:rsidR="00660C1A">
        <w:rPr>
          <w:lang w:val="en-AU"/>
        </w:rPr>
        <w:t xml:space="preserve">. </w:t>
      </w:r>
      <w:r w:rsidR="0050642C">
        <w:rPr>
          <w:lang w:val="en-AU"/>
        </w:rPr>
        <w:t>Are 3 repetitions enoug</w:t>
      </w:r>
      <w:r>
        <w:rPr>
          <w:lang w:val="en-AU"/>
        </w:rPr>
        <w:t>h though? We do not want to run</w:t>
      </w:r>
      <w:r w:rsidR="0050642C">
        <w:rPr>
          <w:lang w:val="en-AU"/>
        </w:rPr>
        <w:t xml:space="preserve"> too many </w:t>
      </w:r>
      <w:r>
        <w:rPr>
          <w:lang w:val="en-AU"/>
        </w:rPr>
        <w:t xml:space="preserve">repetitions </w:t>
      </w:r>
      <w:r w:rsidR="0050642C">
        <w:rPr>
          <w:lang w:val="en-AU"/>
        </w:rPr>
        <w:t xml:space="preserve">since simulation will take longer to complete, but how do we know a certain number is enough? </w:t>
      </w:r>
      <w:r w:rsidR="00660C1A">
        <w:rPr>
          <w:lang w:val="en-AU"/>
        </w:rPr>
        <w:t xml:space="preserve">We can use statistical tools to answer this question. More specifically we can instruct CastaliaResults to calculate the </w:t>
      </w:r>
      <w:r w:rsidR="00660C1A" w:rsidRPr="00660C1A">
        <w:rPr>
          <w:u w:val="single"/>
          <w:lang w:val="en-AU"/>
        </w:rPr>
        <w:t>confidence intervals</w:t>
      </w:r>
      <w:r>
        <w:rPr>
          <w:lang w:val="en-AU"/>
        </w:rPr>
        <w:t xml:space="preserve"> of the results over the</w:t>
      </w:r>
      <w:r w:rsidR="00660C1A">
        <w:rPr>
          <w:lang w:val="en-AU"/>
        </w:rPr>
        <w:t xml:space="preserve"> repetitions</w:t>
      </w:r>
      <w:r>
        <w:rPr>
          <w:lang w:val="en-AU"/>
        </w:rPr>
        <w:t xml:space="preserve"> it executed. To do that, we use</w:t>
      </w:r>
      <w:r w:rsidR="00660C1A">
        <w:rPr>
          <w:lang w:val="en-AU"/>
        </w:rPr>
        <w:t xml:space="preserve"> the –c switch </w:t>
      </w:r>
      <w:r>
        <w:rPr>
          <w:lang w:val="en-AU"/>
        </w:rPr>
        <w:t xml:space="preserve">(‘c’ standing for ‘confidence’), </w:t>
      </w:r>
      <w:r w:rsidR="00660C1A">
        <w:rPr>
          <w:lang w:val="en-AU"/>
        </w:rPr>
        <w:t xml:space="preserve">giving it the confidence </w:t>
      </w:r>
      <w:r w:rsidR="00AB4841">
        <w:rPr>
          <w:lang w:val="en-AU"/>
        </w:rPr>
        <w:t>level</w:t>
      </w:r>
      <w:r w:rsidR="00660C1A">
        <w:rPr>
          <w:lang w:val="en-AU"/>
        </w:rPr>
        <w:t xml:space="preserve"> </w:t>
      </w:r>
      <w:r w:rsidR="00AB4841">
        <w:rPr>
          <w:lang w:val="en-AU"/>
        </w:rPr>
        <w:t xml:space="preserve">(level given as a percentage) </w:t>
      </w:r>
      <w:r w:rsidR="00660C1A">
        <w:rPr>
          <w:lang w:val="en-AU"/>
        </w:rPr>
        <w:t>we want our intervals calculated for:</w:t>
      </w:r>
    </w:p>
    <w:p w14:paraId="079DC366" w14:textId="77777777" w:rsidR="00660C1A" w:rsidRPr="00660C1A" w:rsidRDefault="00660C1A" w:rsidP="00660C1A">
      <w:pPr>
        <w:pStyle w:val="code0"/>
        <w:ind w:left="0" w:right="26" w:firstLine="0"/>
        <w:rPr>
          <w:sz w:val="18"/>
        </w:rPr>
      </w:pPr>
      <w:r w:rsidRPr="00660C1A">
        <w:rPr>
          <w:sz w:val="18"/>
        </w:rPr>
        <w:t xml:space="preserve">valuePropagation$ </w:t>
      </w:r>
      <w:r w:rsidRPr="00AB4841">
        <w:rPr>
          <w:b/>
          <w:sz w:val="18"/>
        </w:rPr>
        <w:t>CastaliaResults -i 100812-132444.txt -s got -c 9</w:t>
      </w:r>
      <w:r w:rsidR="00FD3B8E">
        <w:rPr>
          <w:b/>
          <w:sz w:val="18"/>
        </w:rPr>
        <w:t>5</w:t>
      </w:r>
    </w:p>
    <w:p w14:paraId="4A5DE0DE" w14:textId="77777777" w:rsidR="00660C1A" w:rsidRDefault="00660C1A" w:rsidP="00660C1A">
      <w:pPr>
        <w:pStyle w:val="code0"/>
        <w:ind w:left="0" w:right="26" w:firstLine="0"/>
        <w:rPr>
          <w:sz w:val="18"/>
        </w:rPr>
      </w:pPr>
      <w:r w:rsidRPr="00660C1A">
        <w:rPr>
          <w:sz w:val="18"/>
        </w:rPr>
        <w:t>Application:got value</w:t>
      </w:r>
    </w:p>
    <w:p w14:paraId="0E888310" w14:textId="77777777" w:rsidR="00AB4841" w:rsidRPr="009D135B" w:rsidRDefault="00AB4841" w:rsidP="00660C1A">
      <w:pPr>
        <w:pStyle w:val="code0"/>
        <w:ind w:left="0" w:right="26" w:firstLine="0"/>
        <w:rPr>
          <w:rFonts w:ascii="Arial" w:hAnsi="Arial" w:cs="Arial"/>
          <w:i/>
          <w:szCs w:val="20"/>
        </w:rPr>
      </w:pPr>
      <w:r w:rsidRPr="009D135B">
        <w:rPr>
          <w:rFonts w:ascii="Arial" w:hAnsi="Arial" w:cs="Arial"/>
          <w:i/>
          <w:szCs w:val="20"/>
        </w:rPr>
        <w:t>(</w:t>
      </w:r>
      <w:r w:rsidR="009D135B">
        <w:rPr>
          <w:rFonts w:ascii="Arial" w:hAnsi="Arial" w:cs="Arial"/>
          <w:i/>
          <w:szCs w:val="20"/>
        </w:rPr>
        <w:t xml:space="preserve">got value </w:t>
      </w:r>
      <w:r w:rsidRPr="009D135B">
        <w:rPr>
          <w:rFonts w:ascii="Arial" w:hAnsi="Arial" w:cs="Arial"/>
          <w:i/>
          <w:szCs w:val="20"/>
        </w:rPr>
        <w:t>table omitted for brevity</w:t>
      </w:r>
      <w:r w:rsidR="009D135B">
        <w:rPr>
          <w:rFonts w:ascii="Arial" w:hAnsi="Arial" w:cs="Arial"/>
          <w:i/>
          <w:szCs w:val="20"/>
        </w:rPr>
        <w:t>, only confidence intervals table shown</w:t>
      </w:r>
      <w:r w:rsidRPr="009D135B">
        <w:rPr>
          <w:rFonts w:ascii="Arial" w:hAnsi="Arial" w:cs="Arial"/>
          <w:i/>
          <w:szCs w:val="20"/>
        </w:rPr>
        <w:t>)</w:t>
      </w:r>
    </w:p>
    <w:p w14:paraId="2618AB32" w14:textId="77777777" w:rsidR="00660C1A" w:rsidRPr="00660C1A" w:rsidRDefault="00660C1A" w:rsidP="00660C1A">
      <w:pPr>
        <w:pStyle w:val="code0"/>
        <w:ind w:left="0" w:right="26" w:firstLine="0"/>
        <w:rPr>
          <w:sz w:val="18"/>
        </w:rPr>
      </w:pPr>
      <w:r w:rsidRPr="00660C1A">
        <w:rPr>
          <w:sz w:val="18"/>
        </w:rPr>
        <w:t>+-----------------------------------+-----------------+-----------------+</w:t>
      </w:r>
    </w:p>
    <w:p w14:paraId="1B6C615A" w14:textId="77777777" w:rsidR="00660C1A" w:rsidRPr="00660C1A" w:rsidRDefault="00660C1A" w:rsidP="00660C1A">
      <w:pPr>
        <w:pStyle w:val="code0"/>
        <w:ind w:left="0" w:right="26" w:firstLine="0"/>
        <w:rPr>
          <w:sz w:val="18"/>
        </w:rPr>
      </w:pPr>
      <w:r w:rsidRPr="00660C1A">
        <w:rPr>
          <w:sz w:val="18"/>
        </w:rPr>
        <w:t>Application:got value - confidence intervals</w:t>
      </w:r>
    </w:p>
    <w:p w14:paraId="27DF7869" w14:textId="77777777" w:rsidR="00660C1A" w:rsidRPr="00660C1A" w:rsidRDefault="00660C1A" w:rsidP="00660C1A">
      <w:pPr>
        <w:pStyle w:val="code0"/>
        <w:ind w:left="0" w:right="26" w:firstLine="0"/>
        <w:rPr>
          <w:sz w:val="18"/>
        </w:rPr>
      </w:pPr>
      <w:r w:rsidRPr="00660C1A">
        <w:rPr>
          <w:sz w:val="18"/>
        </w:rPr>
        <w:t>+-----------------------------------+-----------------+-----------------+</w:t>
      </w:r>
    </w:p>
    <w:p w14:paraId="431B2F42" w14:textId="77777777" w:rsidR="00660C1A" w:rsidRPr="00660C1A" w:rsidRDefault="00660C1A" w:rsidP="00660C1A">
      <w:pPr>
        <w:pStyle w:val="code0"/>
        <w:ind w:left="0" w:right="26" w:firstLine="0"/>
        <w:rPr>
          <w:sz w:val="18"/>
        </w:rPr>
      </w:pPr>
      <w:r w:rsidRPr="00660C1A">
        <w:rPr>
          <w:sz w:val="18"/>
        </w:rPr>
        <w:t>|                                   | TXpower="-5dBm" | TXpower="-1dBm" |</w:t>
      </w:r>
    </w:p>
    <w:p w14:paraId="04F0CC06" w14:textId="77777777" w:rsidR="001364DF" w:rsidRPr="001364DF" w:rsidRDefault="001364DF" w:rsidP="001364DF">
      <w:pPr>
        <w:pStyle w:val="code0"/>
        <w:ind w:left="0" w:right="26" w:firstLine="0"/>
        <w:rPr>
          <w:sz w:val="18"/>
        </w:rPr>
      </w:pPr>
      <w:r w:rsidRPr="001364DF">
        <w:rPr>
          <w:sz w:val="18"/>
        </w:rPr>
        <w:t>+-----------------------------------+-----------------+-----------------+</w:t>
      </w:r>
    </w:p>
    <w:p w14:paraId="24CFBBE0" w14:textId="77777777" w:rsidR="001364DF" w:rsidRPr="001364DF" w:rsidRDefault="001364DF" w:rsidP="001364DF">
      <w:pPr>
        <w:pStyle w:val="code0"/>
        <w:ind w:left="0" w:right="26" w:firstLine="0"/>
        <w:rPr>
          <w:sz w:val="18"/>
        </w:rPr>
      </w:pPr>
      <w:r w:rsidRPr="001364DF">
        <w:rPr>
          <w:sz w:val="18"/>
        </w:rPr>
        <w:t>| beaconFraction=0.2,dutyCycle=0.02 | 0.015           | 0.014           |</w:t>
      </w:r>
    </w:p>
    <w:p w14:paraId="506754F8" w14:textId="77777777" w:rsidR="001364DF" w:rsidRPr="001364DF" w:rsidRDefault="001364DF" w:rsidP="001364DF">
      <w:pPr>
        <w:pStyle w:val="code0"/>
        <w:ind w:left="0" w:right="26" w:firstLine="0"/>
        <w:rPr>
          <w:sz w:val="18"/>
        </w:rPr>
      </w:pPr>
      <w:r w:rsidRPr="001364DF">
        <w:rPr>
          <w:sz w:val="18"/>
        </w:rPr>
        <w:t>| beaconFraction=0.2,dutyCycle=0.05 | 0.013           | 0.019           |</w:t>
      </w:r>
    </w:p>
    <w:p w14:paraId="27338AB5" w14:textId="77777777" w:rsidR="001364DF" w:rsidRPr="001364DF" w:rsidRDefault="001364DF" w:rsidP="001364DF">
      <w:pPr>
        <w:pStyle w:val="code0"/>
        <w:ind w:left="0" w:right="26" w:firstLine="0"/>
        <w:rPr>
          <w:sz w:val="18"/>
        </w:rPr>
      </w:pPr>
      <w:r w:rsidRPr="001364DF">
        <w:rPr>
          <w:sz w:val="18"/>
        </w:rPr>
        <w:t>| beaconFraction=0.2,dutyCycle=0.1  | 0.014           | 0.015           |</w:t>
      </w:r>
    </w:p>
    <w:p w14:paraId="7F5D08B5" w14:textId="77777777" w:rsidR="001364DF" w:rsidRPr="001364DF" w:rsidRDefault="001364DF" w:rsidP="001364DF">
      <w:pPr>
        <w:pStyle w:val="code0"/>
        <w:ind w:left="0" w:right="26" w:firstLine="0"/>
        <w:rPr>
          <w:sz w:val="18"/>
        </w:rPr>
      </w:pPr>
      <w:r w:rsidRPr="001364DF">
        <w:rPr>
          <w:sz w:val="18"/>
        </w:rPr>
        <w:t>| beaconFraction=0.5,dutyCycle=0.02 | 0.018           | 0.014           |</w:t>
      </w:r>
    </w:p>
    <w:p w14:paraId="2F24087B" w14:textId="77777777" w:rsidR="001364DF" w:rsidRPr="001364DF" w:rsidRDefault="001364DF" w:rsidP="001364DF">
      <w:pPr>
        <w:pStyle w:val="code0"/>
        <w:ind w:left="0" w:right="26" w:firstLine="0"/>
        <w:rPr>
          <w:sz w:val="18"/>
        </w:rPr>
      </w:pPr>
      <w:r w:rsidRPr="001364DF">
        <w:rPr>
          <w:sz w:val="18"/>
        </w:rPr>
        <w:t>| beaconFraction=0.5,dutyCycle=0.05 | 0.02            | 0.02            |</w:t>
      </w:r>
    </w:p>
    <w:p w14:paraId="146632EC" w14:textId="77777777" w:rsidR="001364DF" w:rsidRPr="001364DF" w:rsidRDefault="001364DF" w:rsidP="001364DF">
      <w:pPr>
        <w:pStyle w:val="code0"/>
        <w:ind w:left="0" w:right="26" w:firstLine="0"/>
        <w:rPr>
          <w:sz w:val="18"/>
        </w:rPr>
      </w:pPr>
      <w:r w:rsidRPr="001364DF">
        <w:rPr>
          <w:sz w:val="18"/>
        </w:rPr>
        <w:t>| beaconFraction=0.5,dutyCycle=0.1  | 0.02            | 0.02            |</w:t>
      </w:r>
    </w:p>
    <w:p w14:paraId="2FBC5237" w14:textId="77777777" w:rsidR="001364DF" w:rsidRPr="001364DF" w:rsidRDefault="001364DF" w:rsidP="001364DF">
      <w:pPr>
        <w:pStyle w:val="code0"/>
        <w:ind w:left="0" w:right="26" w:firstLine="0"/>
        <w:rPr>
          <w:sz w:val="18"/>
        </w:rPr>
      </w:pPr>
      <w:r w:rsidRPr="001364DF">
        <w:rPr>
          <w:sz w:val="18"/>
        </w:rPr>
        <w:t>| beaconFraction=0.8,dutyCycle=0.02 | 0.016           | 0.02            |</w:t>
      </w:r>
    </w:p>
    <w:p w14:paraId="66AAD095" w14:textId="77777777" w:rsidR="001364DF" w:rsidRPr="001364DF" w:rsidRDefault="001364DF" w:rsidP="001364DF">
      <w:pPr>
        <w:pStyle w:val="code0"/>
        <w:ind w:left="0" w:right="26" w:firstLine="0"/>
        <w:rPr>
          <w:sz w:val="18"/>
        </w:rPr>
      </w:pPr>
      <w:r w:rsidRPr="001364DF">
        <w:rPr>
          <w:sz w:val="18"/>
        </w:rPr>
        <w:t>| beaconFraction=0.8,dutyCycle=0.05 | 0.021           | 0.008           |</w:t>
      </w:r>
    </w:p>
    <w:p w14:paraId="4210E4B5" w14:textId="77777777" w:rsidR="001364DF" w:rsidRPr="001364DF" w:rsidRDefault="001364DF" w:rsidP="001364DF">
      <w:pPr>
        <w:pStyle w:val="code0"/>
        <w:ind w:left="0" w:right="26" w:firstLine="0"/>
        <w:rPr>
          <w:sz w:val="18"/>
        </w:rPr>
      </w:pPr>
      <w:r w:rsidRPr="001364DF">
        <w:rPr>
          <w:sz w:val="18"/>
        </w:rPr>
        <w:t>| beaconFraction=0.8,dutyCycle=0.1  | 0.019           | 0               |</w:t>
      </w:r>
    </w:p>
    <w:p w14:paraId="1D22C1E8" w14:textId="77777777" w:rsidR="001364DF" w:rsidRPr="001364DF" w:rsidRDefault="001364DF" w:rsidP="001364DF">
      <w:pPr>
        <w:pStyle w:val="code0"/>
        <w:ind w:left="0" w:right="26" w:firstLine="0"/>
        <w:rPr>
          <w:sz w:val="18"/>
        </w:rPr>
      </w:pPr>
      <w:r w:rsidRPr="001364DF">
        <w:rPr>
          <w:sz w:val="18"/>
        </w:rPr>
        <w:t xml:space="preserve">+-----------------------------------+-----------------+-----------------+ </w:t>
      </w:r>
    </w:p>
    <w:p w14:paraId="5975A610" w14:textId="77777777" w:rsidR="007F3CED" w:rsidRDefault="00FD3B8E" w:rsidP="001364DF">
      <w:pPr>
        <w:ind w:firstLine="720"/>
        <w:rPr>
          <w:lang w:val="en-AU"/>
        </w:rPr>
      </w:pPr>
      <w:r>
        <w:rPr>
          <w:lang w:val="en-AU"/>
        </w:rPr>
        <w:t>A 95</w:t>
      </w:r>
      <w:r w:rsidR="00AB4841">
        <w:rPr>
          <w:lang w:val="en-AU"/>
        </w:rPr>
        <w:t>% confidence interval CI, means th</w:t>
      </w:r>
      <w:r w:rsidR="005339A7">
        <w:rPr>
          <w:lang w:val="en-AU"/>
        </w:rPr>
        <w:t xml:space="preserve">at the </w:t>
      </w:r>
      <w:r w:rsidR="00C258B6">
        <w:rPr>
          <w:lang w:val="en-AU"/>
        </w:rPr>
        <w:t>true average of the quantity we are seeking</w:t>
      </w:r>
      <w:r w:rsidR="001364DF">
        <w:rPr>
          <w:lang w:val="en-AU"/>
        </w:rPr>
        <w:t>,</w:t>
      </w:r>
      <w:r w:rsidR="00C258B6">
        <w:rPr>
          <w:lang w:val="en-AU"/>
        </w:rPr>
        <w:t xml:space="preserve"> lies </w:t>
      </w:r>
      <w:r w:rsidR="00AB4841">
        <w:rPr>
          <w:lang w:val="en-AU"/>
        </w:rPr>
        <w:t xml:space="preserve">within </w:t>
      </w:r>
      <w:r w:rsidR="005339A7">
        <w:rPr>
          <w:lang w:val="en-AU"/>
        </w:rPr>
        <w:t xml:space="preserve">the span </w:t>
      </w:r>
      <w:r w:rsidR="00AB4841">
        <w:rPr>
          <w:lang w:val="en-AU"/>
        </w:rPr>
        <w:t>[</w:t>
      </w:r>
      <w:r w:rsidR="00C258B6">
        <w:rPr>
          <w:lang w:val="en-AU"/>
        </w:rPr>
        <w:t>sample_</w:t>
      </w:r>
      <w:r w:rsidR="00AB4841">
        <w:rPr>
          <w:lang w:val="en-AU"/>
        </w:rPr>
        <w:t xml:space="preserve">average-CI .. </w:t>
      </w:r>
      <w:r w:rsidR="00C258B6">
        <w:rPr>
          <w:lang w:val="en-AU"/>
        </w:rPr>
        <w:t>sample_</w:t>
      </w:r>
      <w:r w:rsidR="00AB4841">
        <w:rPr>
          <w:lang w:val="en-AU"/>
        </w:rPr>
        <w:t>av</w:t>
      </w:r>
      <w:r w:rsidR="00C4397C">
        <w:rPr>
          <w:lang w:val="en-AU"/>
        </w:rPr>
        <w:t xml:space="preserve">erage+CI] </w:t>
      </w:r>
      <w:r w:rsidR="00C258B6">
        <w:rPr>
          <w:lang w:val="en-AU"/>
        </w:rPr>
        <w:t>for 95% of the possible sample sets chosen</w:t>
      </w:r>
      <w:r w:rsidR="00C4397C">
        <w:rPr>
          <w:lang w:val="en-AU"/>
        </w:rPr>
        <w:t>.</w:t>
      </w:r>
      <w:r w:rsidR="00C258B6">
        <w:rPr>
          <w:lang w:val="en-AU"/>
        </w:rPr>
        <w:t xml:space="preserve"> Confidence intervals have some fine notions in their definitions so it is wise you read some reference material about them</w:t>
      </w:r>
      <w:r w:rsidR="00C258B6">
        <w:rPr>
          <w:rStyle w:val="FootnoteReference"/>
          <w:lang w:val="en-AU"/>
        </w:rPr>
        <w:footnoteReference w:id="7"/>
      </w:r>
      <w:r w:rsidR="00C258B6">
        <w:rPr>
          <w:lang w:val="en-AU"/>
        </w:rPr>
        <w:t>. For example</w:t>
      </w:r>
      <w:r w:rsidR="009D135B">
        <w:rPr>
          <w:lang w:val="en-AU"/>
        </w:rPr>
        <w:t>,</w:t>
      </w:r>
      <w:r w:rsidR="00C258B6">
        <w:rPr>
          <w:lang w:val="en-AU"/>
        </w:rPr>
        <w:t xml:space="preserve"> it is worth noting that the confidence intervals are valuable when the statistical model we are assuming is true. In our case there is the assump</w:t>
      </w:r>
      <w:r w:rsidR="00DE40F1">
        <w:rPr>
          <w:lang w:val="en-AU"/>
        </w:rPr>
        <w:t>tion that the samples are following a Gaussian distribution. This might not be true in man</w:t>
      </w:r>
      <w:r w:rsidR="00812674">
        <w:rPr>
          <w:lang w:val="en-AU"/>
        </w:rPr>
        <w:t>y</w:t>
      </w:r>
      <w:r w:rsidR="00DE40F1">
        <w:rPr>
          <w:lang w:val="en-AU"/>
        </w:rPr>
        <w:t xml:space="preserve"> cases</w:t>
      </w:r>
      <w:r w:rsidR="009D135B">
        <w:rPr>
          <w:lang w:val="en-AU"/>
        </w:rPr>
        <w:t xml:space="preserve"> and it is actually not the case here (more</w:t>
      </w:r>
      <w:r w:rsidR="00B42A29">
        <w:rPr>
          <w:lang w:val="en-AU"/>
        </w:rPr>
        <w:t xml:space="preserve"> on this</w:t>
      </w:r>
      <w:r w:rsidR="009D135B">
        <w:rPr>
          <w:lang w:val="en-AU"/>
        </w:rPr>
        <w:t xml:space="preserve"> later)</w:t>
      </w:r>
      <w:r w:rsidR="00DE40F1">
        <w:rPr>
          <w:lang w:val="en-AU"/>
        </w:rPr>
        <w:t xml:space="preserve">. Also an outlier can significantly change the average without </w:t>
      </w:r>
      <w:r w:rsidR="00B42A29">
        <w:rPr>
          <w:lang w:val="en-AU"/>
        </w:rPr>
        <w:t>worsening/</w:t>
      </w:r>
      <w:r w:rsidR="00DE40F1">
        <w:rPr>
          <w:lang w:val="en-AU"/>
        </w:rPr>
        <w:t xml:space="preserve">increasing the confidence interval by much, so it is not an indication that </w:t>
      </w:r>
      <w:r w:rsidR="00812674">
        <w:rPr>
          <w:lang w:val="en-AU"/>
        </w:rPr>
        <w:t>the results are correct in any way. It is just an indication of whether we have had enough samples (enough repetitions) from that sample set to tightly determine a “true” average given that our statistical assumptions are correct.</w:t>
      </w:r>
    </w:p>
    <w:p w14:paraId="1170AA47" w14:textId="77777777" w:rsidR="00907817" w:rsidRDefault="0097472C" w:rsidP="0097472C">
      <w:pPr>
        <w:ind w:firstLine="720"/>
        <w:rPr>
          <w:lang w:val="en-AU"/>
        </w:rPr>
      </w:pPr>
      <w:r>
        <w:rPr>
          <w:lang w:val="en-AU"/>
        </w:rPr>
        <w:t xml:space="preserve">There are other ways to look at variability of results. </w:t>
      </w:r>
      <w:r w:rsidRPr="009D135B">
        <w:rPr>
          <w:rFonts w:ascii="Courier New" w:hAnsi="Courier New" w:cs="Courier New"/>
          <w:lang w:val="en-AU"/>
        </w:rPr>
        <w:t>CastaliaResults</w:t>
      </w:r>
      <w:r>
        <w:rPr>
          <w:lang w:val="en-AU"/>
        </w:rPr>
        <w:t xml:space="preserve"> also supports calculation of variability intervals for arbitrary variability levels VL. A variability interval (for variability level VL) is the tightest interval t</w:t>
      </w:r>
      <w:r w:rsidR="00E4510E">
        <w:rPr>
          <w:lang w:val="en-AU"/>
        </w:rPr>
        <w:t>hat includes VL% of the samples. It can give you an indication</w:t>
      </w:r>
      <w:r w:rsidR="009D135B">
        <w:rPr>
          <w:lang w:val="en-AU"/>
        </w:rPr>
        <w:t xml:space="preserve"> of</w:t>
      </w:r>
      <w:r w:rsidR="00E4510E">
        <w:rPr>
          <w:lang w:val="en-AU"/>
        </w:rPr>
        <w:t xml:space="preserve"> where most of the values are, and how they relate to the average (you might for example see biases compared to the average).</w:t>
      </w:r>
      <w:r w:rsidR="00907817">
        <w:rPr>
          <w:lang w:val="en-AU"/>
        </w:rPr>
        <w:t xml:space="preserve"> Let’s look at the variability intervals for value propagation:</w:t>
      </w:r>
    </w:p>
    <w:p w14:paraId="2A411FF0" w14:textId="77777777" w:rsidR="00907817" w:rsidRPr="00907817" w:rsidRDefault="00907817" w:rsidP="00907817">
      <w:pPr>
        <w:pStyle w:val="code0"/>
        <w:ind w:left="0" w:right="26" w:firstLine="0"/>
        <w:rPr>
          <w:b/>
          <w:sz w:val="18"/>
        </w:rPr>
      </w:pPr>
      <w:r w:rsidRPr="00907817">
        <w:rPr>
          <w:sz w:val="18"/>
        </w:rPr>
        <w:t xml:space="preserve">valuePropagation$  </w:t>
      </w:r>
      <w:r w:rsidRPr="00907817">
        <w:rPr>
          <w:b/>
          <w:sz w:val="18"/>
        </w:rPr>
        <w:t>CastaliaResults -i 101223-181746.txt -s got -v 95</w:t>
      </w:r>
    </w:p>
    <w:p w14:paraId="1F73123B" w14:textId="77777777" w:rsidR="00907817" w:rsidRPr="00907817" w:rsidRDefault="00907817" w:rsidP="00907817">
      <w:pPr>
        <w:pStyle w:val="code0"/>
        <w:ind w:left="0" w:right="26" w:firstLine="0"/>
        <w:rPr>
          <w:sz w:val="18"/>
        </w:rPr>
      </w:pPr>
      <w:r w:rsidRPr="00907817">
        <w:rPr>
          <w:sz w:val="18"/>
        </w:rPr>
        <w:t>Application:got value - yes/no</w:t>
      </w:r>
    </w:p>
    <w:p w14:paraId="1C8F2552" w14:textId="77777777" w:rsidR="00907817" w:rsidRPr="00907817" w:rsidRDefault="00907817" w:rsidP="00907817">
      <w:pPr>
        <w:pStyle w:val="code0"/>
        <w:ind w:left="0" w:right="26" w:firstLine="0"/>
        <w:rPr>
          <w:sz w:val="18"/>
        </w:rPr>
      </w:pPr>
      <w:r w:rsidRPr="00907817">
        <w:rPr>
          <w:sz w:val="18"/>
        </w:rPr>
        <w:t>+-----------------------------------+-----------------+-----------------+</w:t>
      </w:r>
    </w:p>
    <w:p w14:paraId="3A9783FF" w14:textId="77777777" w:rsidR="00907817" w:rsidRPr="00907817" w:rsidRDefault="00907817" w:rsidP="00907817">
      <w:pPr>
        <w:pStyle w:val="code0"/>
        <w:ind w:left="0" w:right="26" w:firstLine="0"/>
        <w:rPr>
          <w:sz w:val="18"/>
        </w:rPr>
      </w:pPr>
      <w:r w:rsidRPr="00907817">
        <w:rPr>
          <w:sz w:val="18"/>
        </w:rPr>
        <w:t>|                                   | TXpower="-5dBm" | TXpower="-1dBm" |</w:t>
      </w:r>
    </w:p>
    <w:p w14:paraId="61AF92DE" w14:textId="77777777" w:rsidR="001364DF" w:rsidRPr="001364DF" w:rsidRDefault="001364DF" w:rsidP="001364DF">
      <w:pPr>
        <w:pStyle w:val="code0"/>
        <w:ind w:left="0" w:right="26" w:firstLine="0"/>
        <w:rPr>
          <w:sz w:val="18"/>
        </w:rPr>
      </w:pPr>
      <w:r w:rsidRPr="001364DF">
        <w:rPr>
          <w:sz w:val="18"/>
        </w:rPr>
        <w:t>+-----------------------------------+-----------------+-----------------+</w:t>
      </w:r>
    </w:p>
    <w:p w14:paraId="27A2488F" w14:textId="77777777" w:rsidR="001364DF" w:rsidRPr="001364DF" w:rsidRDefault="001364DF" w:rsidP="001364DF">
      <w:pPr>
        <w:pStyle w:val="code0"/>
        <w:ind w:left="0" w:right="26" w:firstLine="0"/>
        <w:rPr>
          <w:sz w:val="18"/>
        </w:rPr>
      </w:pPr>
      <w:r w:rsidRPr="001364DF">
        <w:rPr>
          <w:sz w:val="18"/>
        </w:rPr>
        <w:t>| beaconFraction=0.2,dutyCycle=0.02 | 0.167           | 0.125           |</w:t>
      </w:r>
    </w:p>
    <w:p w14:paraId="17C65DBC" w14:textId="77777777" w:rsidR="001364DF" w:rsidRPr="001364DF" w:rsidRDefault="001364DF" w:rsidP="001364DF">
      <w:pPr>
        <w:pStyle w:val="code0"/>
        <w:ind w:left="0" w:right="26" w:firstLine="0"/>
        <w:rPr>
          <w:sz w:val="18"/>
        </w:rPr>
      </w:pPr>
      <w:r w:rsidRPr="001364DF">
        <w:rPr>
          <w:sz w:val="18"/>
        </w:rPr>
        <w:t>| beaconFraction=0.2,dutyCycle=0.05 | 0.104           | 0.333           |</w:t>
      </w:r>
    </w:p>
    <w:p w14:paraId="3006A939" w14:textId="77777777" w:rsidR="001364DF" w:rsidRPr="001364DF" w:rsidRDefault="001364DF" w:rsidP="001364DF">
      <w:pPr>
        <w:pStyle w:val="code0"/>
        <w:ind w:left="0" w:right="26" w:firstLine="0"/>
        <w:rPr>
          <w:sz w:val="18"/>
        </w:rPr>
      </w:pPr>
      <w:r w:rsidRPr="001364DF">
        <w:rPr>
          <w:sz w:val="18"/>
        </w:rPr>
        <w:t>| beaconFraction=0.2,dutyCycle=0.1  | 0.125           | 0.167           |</w:t>
      </w:r>
    </w:p>
    <w:p w14:paraId="0A96C4D4" w14:textId="77777777" w:rsidR="001364DF" w:rsidRPr="001364DF" w:rsidRDefault="001364DF" w:rsidP="001364DF">
      <w:pPr>
        <w:pStyle w:val="code0"/>
        <w:ind w:left="0" w:right="26" w:firstLine="0"/>
        <w:rPr>
          <w:sz w:val="18"/>
        </w:rPr>
      </w:pPr>
      <w:r w:rsidRPr="001364DF">
        <w:rPr>
          <w:sz w:val="18"/>
        </w:rPr>
        <w:t>| beaconFraction=0.5,dutyCycle=0.02 | 0.271           | 0.875           |</w:t>
      </w:r>
    </w:p>
    <w:p w14:paraId="5509B9AE" w14:textId="77777777" w:rsidR="001364DF" w:rsidRPr="001364DF" w:rsidRDefault="001364DF" w:rsidP="001364DF">
      <w:pPr>
        <w:pStyle w:val="code0"/>
        <w:ind w:left="0" w:right="26" w:firstLine="0"/>
        <w:rPr>
          <w:sz w:val="18"/>
        </w:rPr>
      </w:pPr>
      <w:r w:rsidRPr="001364DF">
        <w:rPr>
          <w:sz w:val="18"/>
        </w:rPr>
        <w:t>| beaconFraction=0.5,dutyCycle=0.05 | 0.396           | 0.604           |</w:t>
      </w:r>
    </w:p>
    <w:p w14:paraId="712518AE" w14:textId="77777777" w:rsidR="001364DF" w:rsidRPr="001364DF" w:rsidRDefault="001364DF" w:rsidP="001364DF">
      <w:pPr>
        <w:pStyle w:val="code0"/>
        <w:ind w:left="0" w:right="26" w:firstLine="0"/>
        <w:rPr>
          <w:sz w:val="18"/>
        </w:rPr>
      </w:pPr>
      <w:r w:rsidRPr="001364DF">
        <w:rPr>
          <w:sz w:val="18"/>
        </w:rPr>
        <w:t>| beaconFraction=0.5,dutyCycle=0.1  | 0.417           | 0.604           |</w:t>
      </w:r>
    </w:p>
    <w:p w14:paraId="3730CE90" w14:textId="77777777" w:rsidR="001364DF" w:rsidRPr="001364DF" w:rsidRDefault="001364DF" w:rsidP="001364DF">
      <w:pPr>
        <w:pStyle w:val="code0"/>
        <w:ind w:left="0" w:right="26" w:firstLine="0"/>
        <w:rPr>
          <w:sz w:val="18"/>
        </w:rPr>
      </w:pPr>
      <w:r w:rsidRPr="001364DF">
        <w:rPr>
          <w:sz w:val="18"/>
        </w:rPr>
        <w:t>| beaconFraction=0.8,dutyCycle=0.02 | 0.188           | 0.625           |</w:t>
      </w:r>
    </w:p>
    <w:p w14:paraId="66712DD2" w14:textId="77777777" w:rsidR="001364DF" w:rsidRPr="001364DF" w:rsidRDefault="001364DF" w:rsidP="001364DF">
      <w:pPr>
        <w:pStyle w:val="code0"/>
        <w:ind w:left="0" w:right="26" w:firstLine="0"/>
        <w:rPr>
          <w:sz w:val="18"/>
        </w:rPr>
      </w:pPr>
      <w:r w:rsidRPr="001364DF">
        <w:rPr>
          <w:sz w:val="18"/>
        </w:rPr>
        <w:t>| beaconFraction=0.8,dutyCycle=0.05 | 0.542           | 0.958           |</w:t>
      </w:r>
    </w:p>
    <w:p w14:paraId="1EF7C462" w14:textId="77777777" w:rsidR="001364DF" w:rsidRPr="001364DF" w:rsidRDefault="001364DF" w:rsidP="001364DF">
      <w:pPr>
        <w:pStyle w:val="code0"/>
        <w:ind w:left="0" w:right="26" w:firstLine="0"/>
        <w:rPr>
          <w:sz w:val="18"/>
        </w:rPr>
      </w:pPr>
      <w:r w:rsidRPr="001364DF">
        <w:rPr>
          <w:sz w:val="18"/>
        </w:rPr>
        <w:t>| beaconFraction=0.8,dutyCycle=0.1  | 0.313           | 1               |</w:t>
      </w:r>
    </w:p>
    <w:p w14:paraId="22359714" w14:textId="77777777" w:rsidR="001364DF" w:rsidRPr="001364DF" w:rsidRDefault="001364DF" w:rsidP="001364DF">
      <w:pPr>
        <w:pStyle w:val="code0"/>
        <w:ind w:left="0" w:right="26" w:firstLine="0"/>
        <w:rPr>
          <w:sz w:val="18"/>
        </w:rPr>
      </w:pPr>
      <w:r w:rsidRPr="001364DF">
        <w:rPr>
          <w:sz w:val="18"/>
        </w:rPr>
        <w:t>+-----------------------------------+-----------------+-----------------+</w:t>
      </w:r>
    </w:p>
    <w:p w14:paraId="7CF1ABEF" w14:textId="77777777" w:rsidR="001364DF" w:rsidRPr="001364DF" w:rsidRDefault="001364DF" w:rsidP="001364DF">
      <w:pPr>
        <w:pStyle w:val="code0"/>
        <w:ind w:left="0" w:right="26" w:firstLine="0"/>
        <w:rPr>
          <w:sz w:val="18"/>
        </w:rPr>
      </w:pPr>
      <w:r w:rsidRPr="001364DF">
        <w:rPr>
          <w:sz w:val="18"/>
        </w:rPr>
        <w:t>Application:got value - variability intervals</w:t>
      </w:r>
    </w:p>
    <w:p w14:paraId="5E5DEF93" w14:textId="77777777" w:rsidR="001364DF" w:rsidRPr="001364DF" w:rsidRDefault="001364DF" w:rsidP="001364DF">
      <w:pPr>
        <w:pStyle w:val="code0"/>
        <w:ind w:left="0" w:right="26" w:firstLine="0"/>
        <w:rPr>
          <w:sz w:val="18"/>
        </w:rPr>
      </w:pPr>
      <w:r w:rsidRPr="001364DF">
        <w:rPr>
          <w:sz w:val="18"/>
        </w:rPr>
        <w:t>+-----------------------------------+-----------------+-----------------+</w:t>
      </w:r>
    </w:p>
    <w:p w14:paraId="54BCCF11" w14:textId="77777777" w:rsidR="001364DF" w:rsidRPr="001364DF" w:rsidRDefault="001364DF" w:rsidP="001364DF">
      <w:pPr>
        <w:pStyle w:val="code0"/>
        <w:ind w:left="0" w:right="26" w:firstLine="0"/>
        <w:rPr>
          <w:sz w:val="18"/>
        </w:rPr>
      </w:pPr>
      <w:r w:rsidRPr="001364DF">
        <w:rPr>
          <w:sz w:val="18"/>
        </w:rPr>
        <w:t>|                                   | TXpower="-5dBm" | TXpower="-1dBm" |</w:t>
      </w:r>
    </w:p>
    <w:p w14:paraId="6A6091E5" w14:textId="77777777" w:rsidR="001364DF" w:rsidRPr="001364DF" w:rsidRDefault="001364DF" w:rsidP="001364DF">
      <w:pPr>
        <w:pStyle w:val="code0"/>
        <w:ind w:left="0" w:right="26" w:firstLine="0"/>
        <w:rPr>
          <w:sz w:val="18"/>
        </w:rPr>
      </w:pPr>
      <w:r w:rsidRPr="001364DF">
        <w:rPr>
          <w:sz w:val="18"/>
        </w:rPr>
        <w:t>+-----------------------------------+-----------------+-----------------+</w:t>
      </w:r>
    </w:p>
    <w:p w14:paraId="15C9EC6A" w14:textId="77777777" w:rsidR="001364DF" w:rsidRPr="001364DF" w:rsidRDefault="001364DF" w:rsidP="001364DF">
      <w:pPr>
        <w:pStyle w:val="code0"/>
        <w:ind w:left="0" w:right="26" w:firstLine="0"/>
        <w:rPr>
          <w:sz w:val="18"/>
        </w:rPr>
      </w:pPr>
      <w:r w:rsidRPr="001364DF">
        <w:rPr>
          <w:sz w:val="18"/>
        </w:rPr>
        <w:t>| beaconFraction=0.2,dutyCycle=0.02 | 0:1             | 0:1             |</w:t>
      </w:r>
    </w:p>
    <w:p w14:paraId="7E7F5966" w14:textId="77777777" w:rsidR="001364DF" w:rsidRPr="001364DF" w:rsidRDefault="001364DF" w:rsidP="001364DF">
      <w:pPr>
        <w:pStyle w:val="code0"/>
        <w:ind w:left="0" w:right="26" w:firstLine="0"/>
        <w:rPr>
          <w:sz w:val="18"/>
        </w:rPr>
      </w:pPr>
      <w:r w:rsidRPr="001364DF">
        <w:rPr>
          <w:sz w:val="18"/>
        </w:rPr>
        <w:t>| beaconFraction=0.2,dutyCycle=0.05 | 0:1             | 0:1             |</w:t>
      </w:r>
    </w:p>
    <w:p w14:paraId="7695956A" w14:textId="77777777" w:rsidR="001364DF" w:rsidRPr="001364DF" w:rsidRDefault="001364DF" w:rsidP="001364DF">
      <w:pPr>
        <w:pStyle w:val="code0"/>
        <w:ind w:left="0" w:right="26" w:firstLine="0"/>
        <w:rPr>
          <w:sz w:val="18"/>
        </w:rPr>
      </w:pPr>
      <w:r w:rsidRPr="001364DF">
        <w:rPr>
          <w:sz w:val="18"/>
        </w:rPr>
        <w:t>| beaconFraction=0.2,dutyCycle=0.1  | 0:1             | 0:1             |</w:t>
      </w:r>
    </w:p>
    <w:p w14:paraId="6391EAFB" w14:textId="77777777" w:rsidR="001364DF" w:rsidRPr="001364DF" w:rsidRDefault="001364DF" w:rsidP="001364DF">
      <w:pPr>
        <w:pStyle w:val="code0"/>
        <w:ind w:left="0" w:right="26" w:firstLine="0"/>
        <w:rPr>
          <w:sz w:val="18"/>
        </w:rPr>
      </w:pPr>
      <w:r w:rsidRPr="001364DF">
        <w:rPr>
          <w:sz w:val="18"/>
        </w:rPr>
        <w:t>| beaconFraction=0.5,dutyCycle=0.02 | 0:1             | 0:1             |</w:t>
      </w:r>
    </w:p>
    <w:p w14:paraId="6FF0998A" w14:textId="77777777" w:rsidR="001364DF" w:rsidRPr="001364DF" w:rsidRDefault="001364DF" w:rsidP="001364DF">
      <w:pPr>
        <w:pStyle w:val="code0"/>
        <w:ind w:left="0" w:right="26" w:firstLine="0"/>
        <w:rPr>
          <w:sz w:val="18"/>
        </w:rPr>
      </w:pPr>
      <w:r w:rsidRPr="001364DF">
        <w:rPr>
          <w:sz w:val="18"/>
        </w:rPr>
        <w:t>| beaconFraction=0.5,dutyCycle=0.05 | 0:1             | 0:1             |</w:t>
      </w:r>
    </w:p>
    <w:p w14:paraId="7C3F34B9" w14:textId="77777777" w:rsidR="001364DF" w:rsidRPr="001364DF" w:rsidRDefault="001364DF" w:rsidP="001364DF">
      <w:pPr>
        <w:pStyle w:val="code0"/>
        <w:ind w:left="0" w:right="26" w:firstLine="0"/>
        <w:rPr>
          <w:sz w:val="18"/>
        </w:rPr>
      </w:pPr>
      <w:r w:rsidRPr="001364DF">
        <w:rPr>
          <w:sz w:val="18"/>
        </w:rPr>
        <w:t>| beaconFraction=0.5,dutyCycle=0.1  | 0:1             | 0:1             |</w:t>
      </w:r>
    </w:p>
    <w:p w14:paraId="1FD68523" w14:textId="77777777" w:rsidR="001364DF" w:rsidRPr="001364DF" w:rsidRDefault="001364DF" w:rsidP="001364DF">
      <w:pPr>
        <w:pStyle w:val="code0"/>
        <w:ind w:left="0" w:right="26" w:firstLine="0"/>
        <w:rPr>
          <w:sz w:val="18"/>
        </w:rPr>
      </w:pPr>
      <w:r w:rsidRPr="001364DF">
        <w:rPr>
          <w:sz w:val="18"/>
        </w:rPr>
        <w:t>| beaconFraction=0.8,dutyCycle=0.02 | 0:1             | 0:1             |</w:t>
      </w:r>
    </w:p>
    <w:p w14:paraId="03BE40CC" w14:textId="77777777" w:rsidR="001364DF" w:rsidRPr="001364DF" w:rsidRDefault="001364DF" w:rsidP="001364DF">
      <w:pPr>
        <w:pStyle w:val="code0"/>
        <w:ind w:left="0" w:right="26" w:firstLine="0"/>
        <w:rPr>
          <w:sz w:val="18"/>
        </w:rPr>
      </w:pPr>
      <w:r w:rsidRPr="001364DF">
        <w:rPr>
          <w:sz w:val="18"/>
        </w:rPr>
        <w:t>| beaconFraction=0.8,dutyCycle=0.05 | 0:1             | 1:1             |</w:t>
      </w:r>
    </w:p>
    <w:p w14:paraId="34C8849D" w14:textId="77777777" w:rsidR="001364DF" w:rsidRPr="001364DF" w:rsidRDefault="001364DF" w:rsidP="001364DF">
      <w:pPr>
        <w:pStyle w:val="code0"/>
        <w:ind w:left="0" w:right="26" w:firstLine="0"/>
        <w:rPr>
          <w:sz w:val="18"/>
        </w:rPr>
      </w:pPr>
      <w:r w:rsidRPr="001364DF">
        <w:rPr>
          <w:sz w:val="18"/>
        </w:rPr>
        <w:t>| beaconFraction=0.8,dutyCycle=0.1  | 0:1             | 1:1             |</w:t>
      </w:r>
    </w:p>
    <w:p w14:paraId="0B943ED9" w14:textId="77777777" w:rsidR="0097472C" w:rsidRPr="001364DF" w:rsidRDefault="001364DF" w:rsidP="001364DF">
      <w:pPr>
        <w:pStyle w:val="code0"/>
        <w:ind w:left="0" w:right="26" w:firstLine="0"/>
        <w:rPr>
          <w:sz w:val="18"/>
        </w:rPr>
      </w:pPr>
      <w:r w:rsidRPr="001364DF">
        <w:rPr>
          <w:sz w:val="18"/>
        </w:rPr>
        <w:t>+-----------------------------------+-----------------+-----------------+</w:t>
      </w:r>
    </w:p>
    <w:p w14:paraId="513BCD11" w14:textId="77777777" w:rsidR="00CD023D" w:rsidRDefault="00CD023D" w:rsidP="00660C1A">
      <w:pPr>
        <w:ind w:firstLine="720"/>
        <w:rPr>
          <w:lang w:val="en-AU"/>
        </w:rPr>
      </w:pPr>
      <w:r>
        <w:rPr>
          <w:lang w:val="en-AU"/>
        </w:rPr>
        <w:t>We notice that the intervals reported are either the whole interval [0..1] or just [1..1]. This is somewhat strange and not very helpful in our particular case. This happens because of what we consider samples. Samples are individual reports from nodes, so for the value propagation case these are either 0 or 1 (</w:t>
      </w:r>
      <w:r w:rsidR="00685020">
        <w:rPr>
          <w:lang w:val="en-AU"/>
        </w:rPr>
        <w:t xml:space="preserve">got the value or not, </w:t>
      </w:r>
      <w:r>
        <w:rPr>
          <w:lang w:val="en-AU"/>
        </w:rPr>
        <w:t xml:space="preserve">no other value in between). They are not the averages from the </w:t>
      </w:r>
      <w:r w:rsidR="00685020">
        <w:rPr>
          <w:lang w:val="en-AU"/>
        </w:rPr>
        <w:t xml:space="preserve">all the </w:t>
      </w:r>
      <w:r>
        <w:rPr>
          <w:lang w:val="en-AU"/>
        </w:rPr>
        <w:t>nodes</w:t>
      </w:r>
      <w:r w:rsidR="00685020">
        <w:rPr>
          <w:lang w:val="en-AU"/>
        </w:rPr>
        <w:t xml:space="preserve"> for a particular seed set</w:t>
      </w:r>
      <w:r>
        <w:rPr>
          <w:lang w:val="en-AU"/>
        </w:rPr>
        <w:t>. For our particul</w:t>
      </w:r>
      <w:r w:rsidR="00F76C5A">
        <w:rPr>
          <w:lang w:val="en-AU"/>
        </w:rPr>
        <w:t>ar case this is not very useful</w:t>
      </w:r>
      <w:r w:rsidR="00685020">
        <w:rPr>
          <w:lang w:val="en-AU"/>
        </w:rPr>
        <w:t>, but we wanted to highlight it here so the user can be aware of the limitations of these statistical tools. This also means that the samples we are getting are not normally distributed so we should not put too much confidence on the confidence intervals reported either</w:t>
      </w:r>
      <w:r w:rsidR="000E2E6C">
        <w:rPr>
          <w:lang w:val="en-AU"/>
        </w:rPr>
        <w:t xml:space="preserve"> </w:t>
      </w:r>
      <w:r w:rsidR="00685020">
        <w:rPr>
          <w:lang w:val="en-AU"/>
        </w:rPr>
        <w:t xml:space="preserve">(pardon the pun). </w:t>
      </w:r>
      <w:r w:rsidR="000E2E6C">
        <w:rPr>
          <w:lang w:val="en-AU"/>
        </w:rPr>
        <w:t>It is actually hard to determine how many seeds are enough in this scenario. We can keep increasing the number of repetitions and manually inspect how the averages a</w:t>
      </w:r>
      <w:r w:rsidR="00C2750E">
        <w:rPr>
          <w:lang w:val="en-AU"/>
        </w:rPr>
        <w:t>re changing. Fifteen seeds seem</w:t>
      </w:r>
      <w:r w:rsidR="000E2E6C">
        <w:rPr>
          <w:lang w:val="en-AU"/>
        </w:rPr>
        <w:t xml:space="preserve"> enough with this procedure, but we want to remind you that this does not guarantee any correctness of results. We might have outliers in the sample sets caused by </w:t>
      </w:r>
      <w:r w:rsidR="00F135E7">
        <w:rPr>
          <w:lang w:val="en-AU"/>
        </w:rPr>
        <w:t>bugs in the application/protocol that manifest themselves statistically. It is crucial to run our simulation over multiple seed sets and inspect the results for irregularities.</w:t>
      </w:r>
      <w:r w:rsidR="000E2E6C">
        <w:rPr>
          <w:lang w:val="en-AU"/>
        </w:rPr>
        <w:t xml:space="preserve"> </w:t>
      </w:r>
      <w:r w:rsidR="00685020">
        <w:rPr>
          <w:lang w:val="en-AU"/>
        </w:rPr>
        <w:t xml:space="preserve">Yet another switch we can use is </w:t>
      </w:r>
      <w:r w:rsidR="000E2E6C" w:rsidRPr="000E2E6C">
        <w:rPr>
          <w:rFonts w:ascii="Courier New" w:hAnsi="Courier New" w:cs="Courier New"/>
          <w:lang w:val="en-AU"/>
        </w:rPr>
        <w:t>--</w:t>
      </w:r>
      <w:r w:rsidR="00685020" w:rsidRPr="000E2E6C">
        <w:rPr>
          <w:rFonts w:ascii="Courier New" w:hAnsi="Courier New" w:cs="Courier New"/>
          <w:lang w:val="en-AU"/>
        </w:rPr>
        <w:t>all</w:t>
      </w:r>
      <w:r w:rsidR="00685020">
        <w:rPr>
          <w:lang w:val="en-AU"/>
        </w:rPr>
        <w:t xml:space="preserve"> that shows all samples for every seed. Again in this </w:t>
      </w:r>
      <w:r w:rsidR="000E2E6C">
        <w:rPr>
          <w:lang w:val="en-AU"/>
        </w:rPr>
        <w:t xml:space="preserve">case we will have either 0 or 1, but in other scenarios it can show us outliers easily and we can investigate these cases further. </w:t>
      </w:r>
      <w:r w:rsidR="00685020">
        <w:rPr>
          <w:lang w:val="en-AU"/>
        </w:rPr>
        <w:t>In the future we might provide more options of calculating confidence intervals (e.g.</w:t>
      </w:r>
      <w:r w:rsidR="000E2E6C">
        <w:rPr>
          <w:lang w:val="en-AU"/>
        </w:rPr>
        <w:t>, taking</w:t>
      </w:r>
      <w:r w:rsidR="00685020">
        <w:rPr>
          <w:lang w:val="en-AU"/>
        </w:rPr>
        <w:t xml:space="preserve"> averages across nodes to be indi</w:t>
      </w:r>
      <w:r w:rsidR="000E2E6C">
        <w:rPr>
          <w:lang w:val="en-AU"/>
        </w:rPr>
        <w:t xml:space="preserve">vidual samples and not just </w:t>
      </w:r>
      <w:r w:rsidR="00685020">
        <w:rPr>
          <w:lang w:val="en-AU"/>
        </w:rPr>
        <w:t>per node output</w:t>
      </w:r>
      <w:r w:rsidR="000E2E6C">
        <w:rPr>
          <w:lang w:val="en-AU"/>
        </w:rPr>
        <w:t xml:space="preserve"> be considered as individual samples</w:t>
      </w:r>
      <w:r w:rsidR="00685020">
        <w:rPr>
          <w:lang w:val="en-AU"/>
        </w:rPr>
        <w:t xml:space="preserve">)  </w:t>
      </w:r>
    </w:p>
    <w:p w14:paraId="7E36F4E4" w14:textId="77777777" w:rsidR="00F135E7" w:rsidRDefault="007F3CED" w:rsidP="00AB4841">
      <w:pPr>
        <w:ind w:firstLine="720"/>
        <w:rPr>
          <w:lang w:val="en-AU"/>
        </w:rPr>
      </w:pPr>
      <w:r>
        <w:rPr>
          <w:lang w:val="en-AU"/>
        </w:rPr>
        <w:t>If the confidence levels</w:t>
      </w:r>
      <w:r w:rsidR="0097472C">
        <w:rPr>
          <w:lang w:val="en-AU"/>
        </w:rPr>
        <w:t>,</w:t>
      </w:r>
      <w:r>
        <w:rPr>
          <w:lang w:val="en-AU"/>
        </w:rPr>
        <w:t xml:space="preserve"> or variability levels</w:t>
      </w:r>
      <w:r w:rsidR="0097472C">
        <w:rPr>
          <w:lang w:val="en-AU"/>
        </w:rPr>
        <w:t>, or all samples are enabled by Castali</w:t>
      </w:r>
      <w:r w:rsidR="00CD023D">
        <w:rPr>
          <w:lang w:val="en-AU"/>
        </w:rPr>
        <w:t>a</w:t>
      </w:r>
      <w:r w:rsidR="0097472C">
        <w:rPr>
          <w:lang w:val="en-AU"/>
        </w:rPr>
        <w:t>Results and</w:t>
      </w:r>
      <w:r>
        <w:rPr>
          <w:lang w:val="en-AU"/>
        </w:rPr>
        <w:t xml:space="preserve"> passed to CastaliaPlot then they are drawn automatically in the graph.</w:t>
      </w:r>
      <w:r w:rsidR="00685020">
        <w:rPr>
          <w:lang w:val="en-AU"/>
        </w:rPr>
        <w:t xml:space="preserve"> We will see some examples of this in the next section.</w:t>
      </w:r>
      <w:r w:rsidR="00812674">
        <w:rPr>
          <w:lang w:val="en-AU"/>
        </w:rPr>
        <w:t xml:space="preserve"> </w:t>
      </w:r>
    </w:p>
    <w:p w14:paraId="1D5DC85D" w14:textId="77777777" w:rsidR="00D5288E" w:rsidRDefault="00F135E7" w:rsidP="00F135E7">
      <w:pPr>
        <w:ind w:firstLine="720"/>
        <w:rPr>
          <w:lang w:val="en-AU"/>
        </w:rPr>
      </w:pPr>
      <w:r>
        <w:rPr>
          <w:lang w:val="en-AU"/>
        </w:rPr>
        <w:t>Checking the results of our simulation scenario</w:t>
      </w:r>
      <w:r w:rsidR="00FA561B">
        <w:rPr>
          <w:lang w:val="en-AU"/>
        </w:rPr>
        <w:t xml:space="preserve"> </w:t>
      </w:r>
      <w:r>
        <w:rPr>
          <w:lang w:val="en-AU"/>
        </w:rPr>
        <w:t>under multiple seed sets</w:t>
      </w:r>
      <w:r w:rsidR="005339A7">
        <w:rPr>
          <w:lang w:val="en-AU"/>
        </w:rPr>
        <w:t>,</w:t>
      </w:r>
      <w:r w:rsidR="00FA561B">
        <w:rPr>
          <w:lang w:val="en-AU"/>
        </w:rPr>
        <w:t xml:space="preserve"> and executing more repetitions if needed</w:t>
      </w:r>
      <w:r w:rsidR="005339A7">
        <w:rPr>
          <w:lang w:val="en-AU"/>
        </w:rPr>
        <w:t>,</w:t>
      </w:r>
      <w:r w:rsidR="00FA561B">
        <w:rPr>
          <w:lang w:val="en-AU"/>
        </w:rPr>
        <w:t xml:space="preserve"> is a crucial part of simulation. </w:t>
      </w:r>
      <w:r w:rsidR="00274F21">
        <w:rPr>
          <w:lang w:val="en-AU"/>
        </w:rPr>
        <w:t>Finally</w:t>
      </w:r>
      <w:r w:rsidR="00B42A29">
        <w:rPr>
          <w:lang w:val="en-AU"/>
        </w:rPr>
        <w:t>,</w:t>
      </w:r>
      <w:r w:rsidR="00274F21">
        <w:rPr>
          <w:lang w:val="en-AU"/>
        </w:rPr>
        <w:t xml:space="preserve"> we remind you that when</w:t>
      </w:r>
      <w:r w:rsidR="00CD0963">
        <w:rPr>
          <w:lang w:val="en-AU"/>
        </w:rPr>
        <w:t xml:space="preserve"> we execute </w:t>
      </w:r>
      <w:r w:rsidR="00CD0963" w:rsidRPr="00CD0963">
        <w:rPr>
          <w:rFonts w:ascii="Courier New" w:hAnsi="Courier New" w:cs="Courier New"/>
          <w:lang w:val="en-AU"/>
        </w:rPr>
        <w:t>CastaliaResults</w:t>
      </w:r>
      <w:r w:rsidR="00CD0963">
        <w:rPr>
          <w:lang w:val="en-AU"/>
        </w:rPr>
        <w:t xml:space="preserve"> with no arguments and we see the configurations of the different results files in the directory, the number of different seed runs </w:t>
      </w:r>
      <w:r w:rsidR="00274F21">
        <w:rPr>
          <w:lang w:val="en-AU"/>
        </w:rPr>
        <w:t xml:space="preserve">(i.e. number of repetitions) </w:t>
      </w:r>
      <w:r w:rsidR="00CD0963">
        <w:rPr>
          <w:lang w:val="en-AU"/>
        </w:rPr>
        <w:t>appears in a parenthesis</w:t>
      </w:r>
      <w:r w:rsidR="00274F21">
        <w:rPr>
          <w:lang w:val="en-AU"/>
        </w:rPr>
        <w:t xml:space="preserve"> next to the configuration run</w:t>
      </w:r>
      <w:r w:rsidR="00CD0963">
        <w:rPr>
          <w:lang w:val="en-AU"/>
        </w:rPr>
        <w:t>.</w:t>
      </w:r>
    </w:p>
    <w:p w14:paraId="31DC633D" w14:textId="77777777" w:rsidR="00B7088C" w:rsidRDefault="00B7088C" w:rsidP="00B7088C">
      <w:pPr>
        <w:pStyle w:val="Heading3"/>
        <w:rPr>
          <w:lang w:val="en-US"/>
        </w:rPr>
      </w:pPr>
      <w:bookmarkStart w:id="12" w:name="_Toc289264388"/>
      <w:r>
        <w:rPr>
          <w:lang w:val="en-US"/>
        </w:rPr>
        <w:t>Changing configurations at command line</w:t>
      </w:r>
      <w:bookmarkEnd w:id="12"/>
    </w:p>
    <w:p w14:paraId="6ED7F1A0" w14:textId="77777777" w:rsidR="00AB29E3" w:rsidRDefault="00BA0354" w:rsidP="00F135E7">
      <w:pPr>
        <w:ind w:firstLine="720"/>
        <w:rPr>
          <w:lang w:val="en-AU"/>
        </w:rPr>
      </w:pPr>
      <w:r>
        <w:rPr>
          <w:lang w:val="en-AU"/>
        </w:rPr>
        <w:t xml:space="preserve">You have probably noticed that often, configurations set only </w:t>
      </w:r>
      <w:r w:rsidRPr="00135205">
        <w:rPr>
          <w:lang w:val="en-AU"/>
        </w:rPr>
        <w:t>one</w:t>
      </w:r>
      <w:r>
        <w:rPr>
          <w:lang w:val="en-AU"/>
        </w:rPr>
        <w:t xml:space="preserve"> parameter. For example, in valuePropagation all 3 configurations we used and combined (i.e., </w:t>
      </w:r>
      <w:r w:rsidRPr="00BA0354">
        <w:rPr>
          <w:lang w:val="en-AU"/>
        </w:rPr>
        <w:t>varyDutyCycle,</w:t>
      </w:r>
      <w:r>
        <w:rPr>
          <w:lang w:val="en-AU"/>
        </w:rPr>
        <w:t xml:space="preserve"> </w:t>
      </w:r>
      <w:r w:rsidRPr="00BA0354">
        <w:rPr>
          <w:lang w:val="en-AU"/>
        </w:rPr>
        <w:t>varyBeacon,</w:t>
      </w:r>
      <w:r>
        <w:rPr>
          <w:lang w:val="en-AU"/>
        </w:rPr>
        <w:t xml:space="preserve"> </w:t>
      </w:r>
      <w:r w:rsidRPr="00BA0354">
        <w:rPr>
          <w:lang w:val="en-AU"/>
        </w:rPr>
        <w:t>varyTxPower</w:t>
      </w:r>
      <w:r>
        <w:rPr>
          <w:lang w:val="en-AU"/>
        </w:rPr>
        <w:t>) set only the duty cycle, the beacons length, and the TX power respectively. Sometimes we wish to change this single parameter to a different value (or different range of values)</w:t>
      </w:r>
      <w:r w:rsidR="00AB29E3">
        <w:rPr>
          <w:lang w:val="en-AU"/>
        </w:rPr>
        <w:t xml:space="preserve"> to check something quickly</w:t>
      </w:r>
      <w:r>
        <w:rPr>
          <w:lang w:val="en-AU"/>
        </w:rPr>
        <w:t>. We can create</w:t>
      </w:r>
      <w:r w:rsidR="00AB29E3">
        <w:rPr>
          <w:lang w:val="en-AU"/>
        </w:rPr>
        <w:t xml:space="preserve"> a new configuration setting the new value, but usually we just add a new line setting the new value and we comment out the old one. This is a bad practice because we are losing the connection between what the name of the config is and what it actually does (it depends on what was commented out or not, which we do not automatically know). Since Castalia 3.1 we have a better and easier way to deal with this situation. If a configuration is setting a </w:t>
      </w:r>
      <w:r w:rsidR="00AB29E3" w:rsidRPr="00135205">
        <w:rPr>
          <w:u w:val="single"/>
          <w:lang w:val="en-AU"/>
        </w:rPr>
        <w:t>single</w:t>
      </w:r>
      <w:r w:rsidR="00AB29E3">
        <w:rPr>
          <w:lang w:val="en-AU"/>
        </w:rPr>
        <w:t xml:space="preserve"> parameter we can redefine it at command line and this information is kept in the output results file. For example we can type:</w:t>
      </w:r>
    </w:p>
    <w:p w14:paraId="6D5D787D" w14:textId="77777777" w:rsidR="00B7088C" w:rsidRPr="00AB29E3" w:rsidRDefault="00AB29E3" w:rsidP="00AB29E3">
      <w:pPr>
        <w:pStyle w:val="code0"/>
        <w:ind w:left="0" w:right="26" w:firstLine="0"/>
        <w:rPr>
          <w:sz w:val="18"/>
        </w:rPr>
      </w:pPr>
      <w:r w:rsidRPr="00AB29E3">
        <w:rPr>
          <w:sz w:val="18"/>
        </w:rPr>
        <w:t xml:space="preserve"> valuePropagation$ </w:t>
      </w:r>
      <w:r w:rsidRPr="00AB29E3">
        <w:rPr>
          <w:b/>
          <w:sz w:val="18"/>
        </w:rPr>
        <w:t>Castalia -c varyDutyCycle</w:t>
      </w:r>
      <w:r>
        <w:rPr>
          <w:b/>
          <w:sz w:val="18"/>
        </w:rPr>
        <w:t>=0.03</w:t>
      </w:r>
    </w:p>
    <w:p w14:paraId="35E44CDF" w14:textId="77777777" w:rsidR="00F907B6" w:rsidRDefault="00F907B6" w:rsidP="008139D5">
      <w:pPr>
        <w:rPr>
          <w:lang w:val="en-AU"/>
        </w:rPr>
      </w:pPr>
    </w:p>
    <w:p w14:paraId="1265CB6D" w14:textId="77777777" w:rsidR="004302BE" w:rsidRDefault="00AB29E3" w:rsidP="008139D5">
      <w:pPr>
        <w:rPr>
          <w:lang w:val="en-AU"/>
        </w:rPr>
      </w:pPr>
      <w:r>
        <w:rPr>
          <w:lang w:val="en-AU"/>
        </w:rPr>
        <w:t xml:space="preserve">This </w:t>
      </w:r>
      <w:r w:rsidR="00F907B6">
        <w:rPr>
          <w:lang w:val="en-AU"/>
        </w:rPr>
        <w:t xml:space="preserve">will </w:t>
      </w:r>
      <w:r w:rsidR="00135205">
        <w:rPr>
          <w:lang w:val="en-AU"/>
        </w:rPr>
        <w:t>set the single variable</w:t>
      </w:r>
      <w:r w:rsidR="00F907B6">
        <w:rPr>
          <w:lang w:val="en-AU"/>
        </w:rPr>
        <w:t xml:space="preserve"> of the configuration varyDutyCycle (i.e.,</w:t>
      </w:r>
      <w:r w:rsidR="00135205" w:rsidRPr="00F907B6">
        <w:rPr>
          <w:rFonts w:ascii="Courier New" w:hAnsi="Courier New" w:cs="Courier New"/>
          <w:lang w:val="en-AU"/>
        </w:rPr>
        <w:t xml:space="preserve"> </w:t>
      </w:r>
      <w:r w:rsidR="00F907B6" w:rsidRPr="00F907B6">
        <w:rPr>
          <w:rFonts w:ascii="Courier New" w:hAnsi="Courier New" w:cs="Courier New"/>
          <w:lang w:val="en-AU"/>
        </w:rPr>
        <w:t>SN.node[*].Communication.MAC.dutyCycle</w:t>
      </w:r>
      <w:r w:rsidR="00F907B6">
        <w:rPr>
          <w:lang w:val="en-AU"/>
        </w:rPr>
        <w:t>) to 0.03. We can use whatever expression we would use in a configuration file. For example we can assign a range of values. Be careful though whenever you use the character</w:t>
      </w:r>
      <w:r w:rsidR="00B21404">
        <w:rPr>
          <w:lang w:val="en-AU"/>
        </w:rPr>
        <w:t>s</w:t>
      </w:r>
      <w:r w:rsidR="00F907B6">
        <w:rPr>
          <w:lang w:val="en-AU"/>
        </w:rPr>
        <w:t xml:space="preserve"> ‘$’</w:t>
      </w:r>
      <w:r w:rsidR="00B21404">
        <w:rPr>
          <w:lang w:val="en-AU"/>
        </w:rPr>
        <w:t>,</w:t>
      </w:r>
      <w:r w:rsidR="00F907B6">
        <w:rPr>
          <w:lang w:val="en-AU"/>
        </w:rPr>
        <w:t xml:space="preserve"> </w:t>
      </w:r>
      <w:r w:rsidR="00B21404">
        <w:rPr>
          <w:lang w:val="en-AU"/>
        </w:rPr>
        <w:t>‘{‘, ‘}’in the command line, since these</w:t>
      </w:r>
      <w:r w:rsidR="00F907B6">
        <w:rPr>
          <w:lang w:val="en-AU"/>
        </w:rPr>
        <w:t xml:space="preserve"> character</w:t>
      </w:r>
      <w:r w:rsidR="00B21404">
        <w:rPr>
          <w:lang w:val="en-AU"/>
        </w:rPr>
        <w:t>s are</w:t>
      </w:r>
      <w:r w:rsidR="00F907B6">
        <w:rPr>
          <w:lang w:val="en-AU"/>
        </w:rPr>
        <w:t xml:space="preserve"> usually interpreted by most command line shell environment (e.g. bash expects to find the name of a</w:t>
      </w:r>
      <w:r w:rsidR="00035326">
        <w:rPr>
          <w:lang w:val="en-AU"/>
        </w:rPr>
        <w:t>n</w:t>
      </w:r>
      <w:r w:rsidR="00F907B6">
        <w:rPr>
          <w:lang w:val="en-AU"/>
        </w:rPr>
        <w:t xml:space="preserve"> environment variable aft</w:t>
      </w:r>
      <w:r w:rsidR="00035326">
        <w:rPr>
          <w:lang w:val="en-AU"/>
        </w:rPr>
        <w:t xml:space="preserve">er it). If we want to pass these </w:t>
      </w:r>
      <w:r w:rsidR="00F907B6">
        <w:rPr>
          <w:lang w:val="en-AU"/>
        </w:rPr>
        <w:t>character</w:t>
      </w:r>
      <w:r w:rsidR="00B21404">
        <w:rPr>
          <w:lang w:val="en-AU"/>
        </w:rPr>
        <w:t>s</w:t>
      </w:r>
      <w:r w:rsidR="00F907B6">
        <w:rPr>
          <w:lang w:val="en-AU"/>
        </w:rPr>
        <w:t>, along with the rest of the string to be parsed by the Castalia s</w:t>
      </w:r>
      <w:r w:rsidR="00B21404">
        <w:rPr>
          <w:lang w:val="en-AU"/>
        </w:rPr>
        <w:t>cript, we just need to prefix them</w:t>
      </w:r>
      <w:r w:rsidR="00F907B6">
        <w:rPr>
          <w:lang w:val="en-AU"/>
        </w:rPr>
        <w:t xml:space="preserve"> with the character ‘\’. So we could type:</w:t>
      </w:r>
    </w:p>
    <w:p w14:paraId="6639C1DA" w14:textId="77777777" w:rsidR="00F907B6" w:rsidRPr="00AB29E3" w:rsidRDefault="00F907B6" w:rsidP="00F907B6">
      <w:pPr>
        <w:pStyle w:val="code0"/>
        <w:ind w:left="0" w:right="26" w:firstLine="0"/>
        <w:rPr>
          <w:sz w:val="18"/>
        </w:rPr>
      </w:pPr>
      <w:r w:rsidRPr="00AB29E3">
        <w:rPr>
          <w:sz w:val="18"/>
        </w:rPr>
        <w:t xml:space="preserve"> valuePropagation$ </w:t>
      </w:r>
      <w:r w:rsidRPr="00AB29E3">
        <w:rPr>
          <w:b/>
          <w:sz w:val="18"/>
        </w:rPr>
        <w:t>Castalia -c varyDutyCycle</w:t>
      </w:r>
      <w:r>
        <w:rPr>
          <w:b/>
          <w:sz w:val="18"/>
        </w:rPr>
        <w:t>=\$</w:t>
      </w:r>
      <w:r w:rsidR="00EE69D7">
        <w:rPr>
          <w:b/>
          <w:sz w:val="18"/>
        </w:rPr>
        <w:t>\</w:t>
      </w:r>
      <w:r>
        <w:rPr>
          <w:b/>
          <w:sz w:val="18"/>
        </w:rPr>
        <w:t>{dytyCycle=0.03,0.035,0.04</w:t>
      </w:r>
      <w:r w:rsidR="00EE69D7">
        <w:rPr>
          <w:b/>
          <w:sz w:val="18"/>
        </w:rPr>
        <w:t>\</w:t>
      </w:r>
      <w:r>
        <w:rPr>
          <w:b/>
          <w:sz w:val="18"/>
        </w:rPr>
        <w:t>}</w:t>
      </w:r>
    </w:p>
    <w:p w14:paraId="50CEBD4F" w14:textId="77777777" w:rsidR="00B064BC" w:rsidRDefault="00B064BC" w:rsidP="00F907B6">
      <w:pPr>
        <w:rPr>
          <w:lang w:val="en-AU"/>
        </w:rPr>
      </w:pPr>
      <w:r>
        <w:rPr>
          <w:lang w:val="en-AU"/>
        </w:rPr>
        <w:t>This will have the following equivalent effect:</w:t>
      </w:r>
    </w:p>
    <w:p w14:paraId="264155DE" w14:textId="77777777" w:rsidR="00B064BC" w:rsidRDefault="00B064BC" w:rsidP="00F907B6">
      <w:pPr>
        <w:rPr>
          <w:rFonts w:ascii="Courier New" w:hAnsi="Courier New" w:cs="Courier New"/>
          <w:lang w:val="en-AU"/>
        </w:rPr>
      </w:pPr>
      <w:r w:rsidRPr="00F907B6">
        <w:rPr>
          <w:rFonts w:ascii="Courier New" w:hAnsi="Courier New" w:cs="Courier New"/>
          <w:lang w:val="en-AU"/>
        </w:rPr>
        <w:t>SN.node[*].Communication.MAC.dutyCycle</w:t>
      </w:r>
      <w:r>
        <w:rPr>
          <w:rFonts w:ascii="Courier New" w:hAnsi="Courier New" w:cs="Courier New"/>
          <w:lang w:val="en-AU"/>
        </w:rPr>
        <w:t xml:space="preserve"> = </w:t>
      </w:r>
    </w:p>
    <w:p w14:paraId="3387FB25" w14:textId="77777777" w:rsidR="00B064BC" w:rsidRDefault="00B064BC" w:rsidP="00F907B6">
      <w:pPr>
        <w:rPr>
          <w:rFonts w:ascii="Courier New" w:hAnsi="Courier New" w:cs="Courier New"/>
          <w:lang w:val="en-AU"/>
        </w:rPr>
      </w:pPr>
      <w:r>
        <w:rPr>
          <w:rFonts w:ascii="Courier New" w:hAnsi="Courier New" w:cs="Courier New"/>
          <w:lang w:val="en-AU"/>
        </w:rPr>
        <w:t xml:space="preserve">                                 ${dutyCycle=0.03,0.035,0.04}</w:t>
      </w:r>
    </w:p>
    <w:p w14:paraId="02BA7796" w14:textId="77777777" w:rsidR="00F907B6" w:rsidRDefault="00B064BC" w:rsidP="00B064BC">
      <w:pPr>
        <w:ind w:firstLine="576"/>
        <w:rPr>
          <w:lang w:val="en-AU"/>
        </w:rPr>
      </w:pPr>
      <w:r>
        <w:rPr>
          <w:lang w:val="en-AU"/>
        </w:rPr>
        <w:t>You can combine configurations as always.</w:t>
      </w:r>
    </w:p>
    <w:p w14:paraId="468A715C" w14:textId="77777777" w:rsidR="00B21404" w:rsidRPr="00B21404" w:rsidRDefault="00B21404" w:rsidP="00B21404">
      <w:pPr>
        <w:pStyle w:val="code0"/>
        <w:ind w:left="0" w:right="26" w:firstLine="0"/>
        <w:rPr>
          <w:sz w:val="18"/>
        </w:rPr>
      </w:pPr>
      <w:r>
        <w:rPr>
          <w:sz w:val="18"/>
        </w:rPr>
        <w:t>$</w:t>
      </w:r>
      <w:r w:rsidRPr="00B21404">
        <w:rPr>
          <w:b/>
          <w:sz w:val="18"/>
        </w:rPr>
        <w:t>Castalia –c varyDutyCycle=\$\{dutyCy=0.06,0.08\},varyBeacon=1.0,varyTxPower</w:t>
      </w:r>
    </w:p>
    <w:p w14:paraId="482BB549" w14:textId="77777777" w:rsidR="00B21404" w:rsidRDefault="00B21404" w:rsidP="00B21404">
      <w:pPr>
        <w:pStyle w:val="code0"/>
        <w:ind w:left="0" w:right="26" w:firstLine="0"/>
        <w:rPr>
          <w:sz w:val="18"/>
        </w:rPr>
      </w:pPr>
      <w:r w:rsidRPr="00B21404">
        <w:rPr>
          <w:sz w:val="18"/>
        </w:rPr>
        <w:t>Running configuration 1/1</w:t>
      </w:r>
    </w:p>
    <w:p w14:paraId="4FD67A59" w14:textId="77777777" w:rsidR="00EE69D7" w:rsidRPr="00B21404" w:rsidRDefault="00B21404" w:rsidP="00B21404">
      <w:pPr>
        <w:pStyle w:val="code0"/>
        <w:ind w:left="0" w:right="26" w:firstLine="0"/>
        <w:rPr>
          <w:sz w:val="18"/>
        </w:rPr>
      </w:pPr>
      <w:r w:rsidRPr="00B21404">
        <w:rPr>
          <w:sz w:val="18"/>
        </w:rPr>
        <w:br/>
      </w:r>
      <w:r w:rsidR="00EE69D7" w:rsidRPr="00B21404">
        <w:rPr>
          <w:sz w:val="18"/>
        </w:rPr>
        <w:t xml:space="preserve">valuePropagation$ </w:t>
      </w:r>
      <w:r w:rsidR="00EE69D7" w:rsidRPr="00B21404">
        <w:rPr>
          <w:b/>
          <w:sz w:val="18"/>
        </w:rPr>
        <w:t>CastaliaResults</w:t>
      </w:r>
    </w:p>
    <w:p w14:paraId="72209773" w14:textId="77777777" w:rsidR="00EE69D7" w:rsidRPr="00EE69D7" w:rsidRDefault="00EE69D7" w:rsidP="00EE69D7">
      <w:pPr>
        <w:pStyle w:val="code0"/>
        <w:ind w:left="0" w:right="26" w:firstLine="0"/>
        <w:rPr>
          <w:sz w:val="18"/>
        </w:rPr>
      </w:pPr>
      <w:r w:rsidRPr="00EE69D7">
        <w:rPr>
          <w:sz w:val="18"/>
        </w:rPr>
        <w:t>Castalia output files in current directory:</w:t>
      </w:r>
    </w:p>
    <w:p w14:paraId="675EFEED" w14:textId="77777777" w:rsidR="00EE69D7" w:rsidRPr="00EE69D7" w:rsidRDefault="00EE69D7" w:rsidP="00EE69D7">
      <w:pPr>
        <w:pStyle w:val="code0"/>
        <w:ind w:left="0" w:right="26" w:firstLine="0"/>
        <w:rPr>
          <w:sz w:val="16"/>
        </w:rPr>
      </w:pPr>
      <w:r w:rsidRPr="00EE69D7">
        <w:rPr>
          <w:sz w:val="16"/>
        </w:rPr>
        <w:t>+-------------------+-----</w:t>
      </w:r>
      <w:r>
        <w:rPr>
          <w:sz w:val="16"/>
        </w:rPr>
        <w:t>-----------</w:t>
      </w:r>
      <w:r w:rsidRPr="00EE69D7">
        <w:rPr>
          <w:sz w:val="16"/>
        </w:rPr>
        <w:t>-----------------------------+------------------+</w:t>
      </w:r>
    </w:p>
    <w:p w14:paraId="4266B685" w14:textId="77777777" w:rsidR="00EE69D7" w:rsidRPr="00EE69D7" w:rsidRDefault="00EE69D7" w:rsidP="00EE69D7">
      <w:pPr>
        <w:pStyle w:val="code0"/>
        <w:ind w:left="0" w:right="26" w:firstLine="0"/>
        <w:rPr>
          <w:sz w:val="16"/>
        </w:rPr>
      </w:pPr>
      <w:r w:rsidRPr="00EE69D7">
        <w:rPr>
          <w:sz w:val="16"/>
        </w:rPr>
        <w:t xml:space="preserve">|                   | Configuration  </w:t>
      </w:r>
      <w:r>
        <w:rPr>
          <w:sz w:val="16"/>
        </w:rPr>
        <w:t xml:space="preserve">                            </w:t>
      </w:r>
      <w:r w:rsidRPr="00EE69D7">
        <w:rPr>
          <w:sz w:val="16"/>
        </w:rPr>
        <w:t xml:space="preserve"> </w:t>
      </w:r>
      <w:r>
        <w:rPr>
          <w:sz w:val="16"/>
        </w:rPr>
        <w:t xml:space="preserve">|     Date </w:t>
      </w:r>
      <w:r w:rsidRPr="00EE69D7">
        <w:rPr>
          <w:sz w:val="16"/>
        </w:rPr>
        <w:t xml:space="preserve">      </w:t>
      </w:r>
      <w:r>
        <w:rPr>
          <w:sz w:val="16"/>
        </w:rPr>
        <w:t xml:space="preserve"> </w:t>
      </w:r>
      <w:r w:rsidRPr="00EE69D7">
        <w:rPr>
          <w:sz w:val="16"/>
        </w:rPr>
        <w:t xml:space="preserve"> |</w:t>
      </w:r>
    </w:p>
    <w:p w14:paraId="7974DFC9" w14:textId="77777777" w:rsidR="00EE69D7" w:rsidRPr="00EE69D7" w:rsidRDefault="00EE69D7" w:rsidP="00EE69D7">
      <w:pPr>
        <w:pStyle w:val="code0"/>
        <w:ind w:left="0" w:right="26" w:firstLine="0"/>
        <w:rPr>
          <w:sz w:val="16"/>
        </w:rPr>
      </w:pPr>
      <w:r w:rsidRPr="00EE69D7">
        <w:rPr>
          <w:sz w:val="16"/>
        </w:rPr>
        <w:t>+-------------------+----</w:t>
      </w:r>
      <w:r>
        <w:rPr>
          <w:sz w:val="16"/>
        </w:rPr>
        <w:t>-</w:t>
      </w:r>
      <w:r w:rsidRPr="00EE69D7">
        <w:rPr>
          <w:sz w:val="16"/>
        </w:rPr>
        <w:t>--------------------------</w:t>
      </w:r>
      <w:r>
        <w:rPr>
          <w:sz w:val="16"/>
        </w:rPr>
        <w:t>----------</w:t>
      </w:r>
      <w:r w:rsidRPr="00EE69D7">
        <w:rPr>
          <w:sz w:val="16"/>
        </w:rPr>
        <w:t>----+------------------+</w:t>
      </w:r>
    </w:p>
    <w:p w14:paraId="13BA0933" w14:textId="77777777" w:rsidR="00EE69D7" w:rsidRDefault="00EE69D7" w:rsidP="00EE69D7">
      <w:pPr>
        <w:pStyle w:val="code0"/>
        <w:ind w:left="0" w:right="26" w:firstLine="0"/>
        <w:rPr>
          <w:sz w:val="16"/>
        </w:rPr>
      </w:pPr>
      <w:r w:rsidRPr="00EE69D7">
        <w:rPr>
          <w:sz w:val="16"/>
        </w:rPr>
        <w:t>| 110214-174617.txt | varyDutyCycle=${dutyCy=0.06,0.08},</w:t>
      </w:r>
      <w:r>
        <w:rPr>
          <w:sz w:val="16"/>
        </w:rPr>
        <w:t xml:space="preserve">          </w:t>
      </w:r>
      <w:r w:rsidRPr="00EE69D7">
        <w:rPr>
          <w:sz w:val="16"/>
        </w:rPr>
        <w:t>| 2011-02-14 17:46 |</w:t>
      </w:r>
    </w:p>
    <w:p w14:paraId="62FFA1A6" w14:textId="77777777" w:rsidR="00EE69D7" w:rsidRPr="00EE69D7" w:rsidRDefault="00EE69D7" w:rsidP="00EE69D7">
      <w:pPr>
        <w:pStyle w:val="code0"/>
        <w:ind w:left="0" w:right="26" w:firstLine="0"/>
        <w:rPr>
          <w:sz w:val="16"/>
        </w:rPr>
      </w:pPr>
      <w:r>
        <w:rPr>
          <w:sz w:val="16"/>
        </w:rPr>
        <w:t xml:space="preserve">                                   </w:t>
      </w:r>
      <w:r w:rsidRPr="00EE69D7">
        <w:rPr>
          <w:sz w:val="16"/>
        </w:rPr>
        <w:t xml:space="preserve">varyBeacon=1.0,varyTxPower (1) </w:t>
      </w:r>
    </w:p>
    <w:p w14:paraId="03E93905" w14:textId="77777777" w:rsidR="00F907B6" w:rsidRPr="00F907B6" w:rsidRDefault="00F907B6" w:rsidP="008139D5">
      <w:pPr>
        <w:rPr>
          <w:lang w:val="en-AU"/>
        </w:rPr>
      </w:pPr>
    </w:p>
    <w:p w14:paraId="253D34E2" w14:textId="77777777" w:rsidR="00A94A06" w:rsidRDefault="00A94A06" w:rsidP="00A94A06">
      <w:pPr>
        <w:pStyle w:val="Heading2"/>
        <w:rPr>
          <w:lang w:val="en-US"/>
        </w:rPr>
      </w:pPr>
      <w:bookmarkStart w:id="13" w:name="_Toc289264389"/>
      <w:r>
        <w:rPr>
          <w:lang w:val="en-US"/>
        </w:rPr>
        <w:t>Complex simulation examples</w:t>
      </w:r>
      <w:bookmarkEnd w:id="13"/>
    </w:p>
    <w:p w14:paraId="38228131" w14:textId="77777777" w:rsidR="00A94A06" w:rsidRPr="00A94A06" w:rsidRDefault="00A94A06" w:rsidP="00B2050C">
      <w:pPr>
        <w:ind w:firstLine="576"/>
        <w:rPr>
          <w:lang w:val="en-US"/>
        </w:rPr>
      </w:pPr>
      <w:r>
        <w:rPr>
          <w:lang w:val="en-US"/>
        </w:rPr>
        <w:t xml:space="preserve">We have seen all the basic tools </w:t>
      </w:r>
      <w:r w:rsidR="00B2050C">
        <w:rPr>
          <w:lang w:val="en-US"/>
        </w:rPr>
        <w:t xml:space="preserve">to run simulations, review the results, and create graphs from the results. We have also seen some non-trivial examples that showcased several concepts of the </w:t>
      </w:r>
      <w:r w:rsidR="00B2050C" w:rsidRPr="00B2050C">
        <w:rPr>
          <w:rFonts w:ascii="Courier New" w:hAnsi="Courier New" w:cs="Courier New"/>
          <w:lang w:val="en-US"/>
        </w:rPr>
        <w:t>Castalia</w:t>
      </w:r>
      <w:r w:rsidR="00B2050C">
        <w:rPr>
          <w:lang w:val="en-US"/>
        </w:rPr>
        <w:t xml:space="preserve">, </w:t>
      </w:r>
      <w:r w:rsidR="00B2050C" w:rsidRPr="00B2050C">
        <w:rPr>
          <w:rFonts w:ascii="Courier New" w:hAnsi="Courier New" w:cs="Courier New"/>
          <w:lang w:val="en-US"/>
        </w:rPr>
        <w:t>CastaliaResults</w:t>
      </w:r>
      <w:r w:rsidR="00B2050C">
        <w:rPr>
          <w:lang w:val="en-US"/>
        </w:rPr>
        <w:t xml:space="preserve">, and </w:t>
      </w:r>
      <w:r w:rsidR="00B2050C" w:rsidRPr="00B2050C">
        <w:rPr>
          <w:rFonts w:ascii="Courier New" w:hAnsi="Courier New" w:cs="Courier New"/>
          <w:lang w:val="en-US"/>
        </w:rPr>
        <w:t>CastaliaPlot</w:t>
      </w:r>
      <w:r w:rsidR="00B2050C">
        <w:rPr>
          <w:lang w:val="en-US"/>
        </w:rPr>
        <w:t xml:space="preserve"> scripts. Let us now see some examples t</w:t>
      </w:r>
      <w:r w:rsidR="006E13C2">
        <w:rPr>
          <w:lang w:val="en-US"/>
        </w:rPr>
        <w:t xml:space="preserve">aken from real simulation needs. Hopefully this will give you a deeper understanding of the simulation cycle and the usage of Castalia. The first simulation scenario is from a Body Area Network using 802.15.4 MAC. We check performance under different MAC functionalities and wireless channel conditions. The second scenario is a WSN deployed on a bridge. We check the packet delivery ratio under different MACs and different bridge sizes. </w:t>
      </w:r>
    </w:p>
    <w:p w14:paraId="1EC30C65" w14:textId="77777777" w:rsidR="003F4E43" w:rsidRDefault="003F4E43" w:rsidP="003F4E43">
      <w:pPr>
        <w:pStyle w:val="Heading3"/>
        <w:rPr>
          <w:lang w:val="en-US"/>
        </w:rPr>
      </w:pPr>
      <w:bookmarkStart w:id="14" w:name="_Toc289264390"/>
      <w:r>
        <w:rPr>
          <w:lang w:val="en-US"/>
        </w:rPr>
        <w:t xml:space="preserve">Body Area Network </w:t>
      </w:r>
      <w:r w:rsidR="004478B7">
        <w:rPr>
          <w:lang w:val="en-US"/>
        </w:rPr>
        <w:t xml:space="preserve">simulation </w:t>
      </w:r>
      <w:r>
        <w:rPr>
          <w:lang w:val="en-US"/>
        </w:rPr>
        <w:t>example</w:t>
      </w:r>
      <w:bookmarkEnd w:id="14"/>
    </w:p>
    <w:p w14:paraId="3BBF3F21" w14:textId="77777777" w:rsidR="003F4E43" w:rsidRDefault="00893A70" w:rsidP="003C7FE5">
      <w:pPr>
        <w:ind w:firstLine="720"/>
        <w:rPr>
          <w:lang w:val="en-US"/>
        </w:rPr>
      </w:pPr>
      <w:r>
        <w:rPr>
          <w:lang w:val="en-US"/>
        </w:rPr>
        <w:t xml:space="preserve">Go </w:t>
      </w:r>
      <w:r w:rsidRPr="00893A70">
        <w:rPr>
          <w:rFonts w:ascii="Courier New" w:hAnsi="Courier New" w:cs="Courier New"/>
          <w:lang w:val="en-US"/>
        </w:rPr>
        <w:t>to Simulations/BANtest/</w:t>
      </w:r>
      <w:r>
        <w:rPr>
          <w:lang w:val="en-US"/>
        </w:rPr>
        <w:t xml:space="preserve"> </w:t>
      </w:r>
      <w:r w:rsidR="00924255">
        <w:rPr>
          <w:lang w:val="en-US"/>
        </w:rPr>
        <w:t>and open omnetpp.ini, a large</w:t>
      </w:r>
      <w:r>
        <w:rPr>
          <w:lang w:val="en-US"/>
        </w:rPr>
        <w:t xml:space="preserve"> configuration file (ha</w:t>
      </w:r>
      <w:r w:rsidR="001E5A7B">
        <w:rPr>
          <w:lang w:val="en-US"/>
        </w:rPr>
        <w:t>ving 20 Config sections) that is</w:t>
      </w:r>
      <w:r>
        <w:rPr>
          <w:lang w:val="en-US"/>
        </w:rPr>
        <w:t xml:space="preserve"> used to simulate a variety of scenarios to evaluate MACs in Body Area Networks. In the General section you can see that w</w:t>
      </w:r>
      <w:r w:rsidR="00752F27">
        <w:rPr>
          <w:lang w:val="en-US"/>
        </w:rPr>
        <w:t>e are using a custom pat</w:t>
      </w:r>
      <w:r w:rsidR="00924255">
        <w:rPr>
          <w:lang w:val="en-US"/>
        </w:rPr>
        <w:t>hLoss map. This map</w:t>
      </w:r>
      <w:r>
        <w:rPr>
          <w:lang w:val="en-US"/>
        </w:rPr>
        <w:t xml:space="preserve"> is derived from</w:t>
      </w:r>
      <w:r w:rsidR="00752F27">
        <w:rPr>
          <w:lang w:val="en-US"/>
        </w:rPr>
        <w:t xml:space="preserve"> our </w:t>
      </w:r>
      <w:r>
        <w:rPr>
          <w:lang w:val="en-US"/>
        </w:rPr>
        <w:t xml:space="preserve">experimental </w:t>
      </w:r>
      <w:r w:rsidR="00752F27">
        <w:rPr>
          <w:lang w:val="en-US"/>
        </w:rPr>
        <w:t xml:space="preserve">measurements and defined in a file </w:t>
      </w:r>
      <w:r w:rsidR="00752F27" w:rsidRPr="00752F27">
        <w:rPr>
          <w:rFonts w:ascii="Courier New" w:hAnsi="Courier New" w:cs="Courier New"/>
          <w:lang w:val="en-US"/>
        </w:rPr>
        <w:t>pathLossMap.txt</w:t>
      </w:r>
      <w:r w:rsidR="004478B7">
        <w:rPr>
          <w:rFonts w:ascii="Courier New" w:hAnsi="Courier New" w:cs="Courier New"/>
          <w:lang w:val="en-US"/>
        </w:rPr>
        <w:t xml:space="preserve"> </w:t>
      </w:r>
      <w:r w:rsidR="00752F27">
        <w:rPr>
          <w:lang w:val="en-US"/>
        </w:rPr>
        <w:t xml:space="preserve">We also use a </w:t>
      </w:r>
      <w:r>
        <w:rPr>
          <w:lang w:val="en-US"/>
        </w:rPr>
        <w:t xml:space="preserve">file to define the </w:t>
      </w:r>
      <w:r w:rsidR="00752F27">
        <w:rPr>
          <w:lang w:val="en-US"/>
        </w:rPr>
        <w:t>te</w:t>
      </w:r>
      <w:r>
        <w:rPr>
          <w:lang w:val="en-US"/>
        </w:rPr>
        <w:t>mporal variation of the wireless channel also derived</w:t>
      </w:r>
      <w:r w:rsidR="00752F27">
        <w:rPr>
          <w:lang w:val="en-US"/>
        </w:rPr>
        <w:t xml:space="preserve"> from our measurement</w:t>
      </w:r>
      <w:r w:rsidR="004478B7">
        <w:rPr>
          <w:lang w:val="en-US"/>
        </w:rPr>
        <w:t xml:space="preserve"> campaign</w:t>
      </w:r>
      <w:r>
        <w:rPr>
          <w:lang w:val="en-US"/>
        </w:rPr>
        <w:t>s</w:t>
      </w:r>
      <w:r w:rsidR="004478B7">
        <w:rPr>
          <w:lang w:val="en-US"/>
        </w:rPr>
        <w:t xml:space="preserve"> (section 4.1</w:t>
      </w:r>
      <w:r w:rsidR="00752F27">
        <w:rPr>
          <w:lang w:val="en-US"/>
        </w:rPr>
        <w:t xml:space="preserve"> </w:t>
      </w:r>
      <w:r w:rsidR="004478B7">
        <w:rPr>
          <w:lang w:val="en-US"/>
        </w:rPr>
        <w:t>provides more details about the format and meaning of these files</w:t>
      </w:r>
      <w:r w:rsidR="00752F27">
        <w:rPr>
          <w:lang w:val="en-US"/>
        </w:rPr>
        <w:t>).</w:t>
      </w:r>
    </w:p>
    <w:p w14:paraId="32E5B6EC" w14:textId="77777777" w:rsidR="00752F27" w:rsidRDefault="00893A70" w:rsidP="003C7FE5">
      <w:pPr>
        <w:ind w:firstLine="720"/>
        <w:rPr>
          <w:lang w:val="en-US"/>
        </w:rPr>
      </w:pPr>
      <w:r>
        <w:rPr>
          <w:lang w:val="en-US"/>
        </w:rPr>
        <w:t>All scenarios use</w:t>
      </w:r>
      <w:r w:rsidR="00752F27">
        <w:rPr>
          <w:lang w:val="en-US"/>
        </w:rPr>
        <w:t xml:space="preserve"> the </w:t>
      </w:r>
      <w:r w:rsidR="00752F27" w:rsidRPr="00752F27">
        <w:rPr>
          <w:rFonts w:ascii="Courier New" w:hAnsi="Courier New" w:cs="Courier New"/>
          <w:lang w:val="en-US"/>
        </w:rPr>
        <w:t>throughputTest</w:t>
      </w:r>
      <w:r w:rsidR="00752F27">
        <w:rPr>
          <w:lang w:val="en-US"/>
        </w:rPr>
        <w:t xml:space="preserve"> application,</w:t>
      </w:r>
      <w:r>
        <w:rPr>
          <w:lang w:val="en-US"/>
        </w:rPr>
        <w:t xml:space="preserve"> where all nodes send packets to a sink/hub node at a constant (configurable) rate. </w:t>
      </w:r>
      <w:r w:rsidR="00924255">
        <w:rPr>
          <w:lang w:val="en-US"/>
        </w:rPr>
        <w:t xml:space="preserve">The hub is node 0. </w:t>
      </w:r>
      <w:r>
        <w:rPr>
          <w:lang w:val="en-US"/>
        </w:rPr>
        <w:t>Have a look at the summary of the configurations:</w:t>
      </w:r>
    </w:p>
    <w:p w14:paraId="31A73EB9" w14:textId="77777777" w:rsidR="00893A70" w:rsidRPr="00893A70" w:rsidRDefault="00893A70" w:rsidP="00893A70">
      <w:pPr>
        <w:pStyle w:val="code0"/>
        <w:ind w:left="0" w:right="26" w:firstLine="0"/>
        <w:rPr>
          <w:lang w:val="en-US"/>
        </w:rPr>
      </w:pPr>
      <w:r w:rsidRPr="00893A70">
        <w:rPr>
          <w:lang w:val="en-US"/>
        </w:rPr>
        <w:t xml:space="preserve">Castalia/Simulations/BANtest$ </w:t>
      </w:r>
      <w:r w:rsidRPr="00893A70">
        <w:rPr>
          <w:b/>
          <w:lang w:val="en-US"/>
        </w:rPr>
        <w:t>Castalia</w:t>
      </w:r>
    </w:p>
    <w:p w14:paraId="781E0184" w14:textId="77777777" w:rsidR="00893A70" w:rsidRPr="00893A70" w:rsidRDefault="00893A70" w:rsidP="00893A70">
      <w:pPr>
        <w:pStyle w:val="code0"/>
        <w:ind w:left="0" w:right="26" w:firstLine="0"/>
        <w:rPr>
          <w:lang w:val="en-US"/>
        </w:rPr>
      </w:pPr>
      <w:r w:rsidRPr="00893A70">
        <w:rPr>
          <w:lang w:val="en-US"/>
        </w:rPr>
        <w:t>List of available input files and configurations:</w:t>
      </w:r>
    </w:p>
    <w:p w14:paraId="322D1BA4" w14:textId="77777777" w:rsidR="00893A70" w:rsidRPr="00893A70" w:rsidRDefault="00893A70" w:rsidP="00893A70">
      <w:pPr>
        <w:pStyle w:val="code0"/>
        <w:ind w:left="0" w:right="26" w:firstLine="0"/>
        <w:rPr>
          <w:lang w:val="de-DE"/>
        </w:rPr>
      </w:pPr>
      <w:r w:rsidRPr="00893A70">
        <w:rPr>
          <w:lang w:val="de-DE"/>
        </w:rPr>
        <w:t>* omnetpp.ini</w:t>
      </w:r>
    </w:p>
    <w:p w14:paraId="078A31A2" w14:textId="77777777" w:rsidR="00893A70" w:rsidRPr="00893A70" w:rsidRDefault="00893A70" w:rsidP="00893A70">
      <w:pPr>
        <w:pStyle w:val="code0"/>
        <w:ind w:left="0" w:right="26" w:firstLine="0"/>
        <w:rPr>
          <w:lang w:val="de-DE"/>
        </w:rPr>
      </w:pPr>
      <w:r w:rsidRPr="00893A70">
        <w:rPr>
          <w:lang w:val="de-DE"/>
        </w:rPr>
        <w:t xml:space="preserve">        General</w:t>
      </w:r>
    </w:p>
    <w:p w14:paraId="5B9EB92A" w14:textId="77777777" w:rsidR="00893A70" w:rsidRPr="00893A70" w:rsidRDefault="00893A70" w:rsidP="00893A70">
      <w:pPr>
        <w:pStyle w:val="code0"/>
        <w:ind w:left="0" w:right="26" w:firstLine="0"/>
        <w:rPr>
          <w:lang w:val="de-DE"/>
        </w:rPr>
      </w:pPr>
      <w:r w:rsidRPr="00893A70">
        <w:rPr>
          <w:lang w:val="de-DE"/>
        </w:rPr>
        <w:t xml:space="preserve">        ZigBeeMAC</w:t>
      </w:r>
    </w:p>
    <w:p w14:paraId="73326BA1" w14:textId="77777777" w:rsidR="00893A70" w:rsidRPr="00893A70" w:rsidRDefault="00893A70" w:rsidP="00893A70">
      <w:pPr>
        <w:pStyle w:val="code0"/>
        <w:ind w:left="0" w:right="26" w:firstLine="0"/>
        <w:rPr>
          <w:lang w:val="de-DE"/>
        </w:rPr>
      </w:pPr>
      <w:r w:rsidRPr="00893A70">
        <w:rPr>
          <w:lang w:val="de-DE"/>
        </w:rPr>
        <w:t xml:space="preserve">        GTSon</w:t>
      </w:r>
    </w:p>
    <w:p w14:paraId="7057E47D" w14:textId="77777777" w:rsidR="00893A70" w:rsidRPr="00893A70" w:rsidRDefault="00893A70" w:rsidP="00893A70">
      <w:pPr>
        <w:pStyle w:val="code0"/>
        <w:ind w:left="0" w:right="26" w:firstLine="0"/>
        <w:rPr>
          <w:lang w:val="de-DE"/>
        </w:rPr>
      </w:pPr>
      <w:r w:rsidRPr="00893A70">
        <w:rPr>
          <w:lang w:val="de-DE"/>
        </w:rPr>
        <w:t xml:space="preserve">        GTSoff</w:t>
      </w:r>
    </w:p>
    <w:p w14:paraId="76E589EA" w14:textId="77777777" w:rsidR="00893A70" w:rsidRPr="00893A70" w:rsidRDefault="00893A70" w:rsidP="00893A70">
      <w:pPr>
        <w:pStyle w:val="code0"/>
        <w:ind w:left="0" w:right="26" w:firstLine="0"/>
        <w:rPr>
          <w:lang w:val="en-US"/>
        </w:rPr>
      </w:pPr>
      <w:r w:rsidRPr="00893A70">
        <w:rPr>
          <w:lang w:val="de-DE"/>
        </w:rPr>
        <w:t xml:space="preserve">        </w:t>
      </w:r>
      <w:r w:rsidRPr="00893A70">
        <w:rPr>
          <w:lang w:val="en-US"/>
        </w:rPr>
        <w:t>noTemporal</w:t>
      </w:r>
    </w:p>
    <w:p w14:paraId="5EE8D59C" w14:textId="77777777" w:rsidR="00893A70" w:rsidRPr="00893A70" w:rsidRDefault="00893A70" w:rsidP="00893A70">
      <w:pPr>
        <w:pStyle w:val="code0"/>
        <w:ind w:left="0" w:right="26" w:firstLine="0"/>
        <w:rPr>
          <w:lang w:val="en-US"/>
        </w:rPr>
      </w:pPr>
      <w:r w:rsidRPr="00893A70">
        <w:rPr>
          <w:lang w:val="en-US"/>
        </w:rPr>
        <w:t xml:space="preserve">        BaselineMAC</w:t>
      </w:r>
    </w:p>
    <w:p w14:paraId="2557A867" w14:textId="77777777" w:rsidR="00893A70" w:rsidRPr="00893A70" w:rsidRDefault="00893A70" w:rsidP="00893A70">
      <w:pPr>
        <w:pStyle w:val="code0"/>
        <w:ind w:left="0" w:right="26" w:firstLine="0"/>
        <w:rPr>
          <w:lang w:val="en-US"/>
        </w:rPr>
      </w:pPr>
      <w:r w:rsidRPr="00893A70">
        <w:rPr>
          <w:lang w:val="en-US"/>
        </w:rPr>
        <w:t xml:space="preserve">        pollingON</w:t>
      </w:r>
    </w:p>
    <w:p w14:paraId="2EE42C05" w14:textId="77777777" w:rsidR="00893A70" w:rsidRPr="00893A70" w:rsidRDefault="00893A70" w:rsidP="00893A70">
      <w:pPr>
        <w:pStyle w:val="code0"/>
        <w:ind w:left="0" w:right="26" w:firstLine="0"/>
        <w:rPr>
          <w:lang w:val="en-US"/>
        </w:rPr>
      </w:pPr>
      <w:r w:rsidRPr="00893A70">
        <w:rPr>
          <w:lang w:val="en-US"/>
        </w:rPr>
        <w:t xml:space="preserve">        pollingOFF</w:t>
      </w:r>
    </w:p>
    <w:p w14:paraId="027982ED" w14:textId="77777777" w:rsidR="00893A70" w:rsidRPr="00893A70" w:rsidRDefault="00893A70" w:rsidP="00893A70">
      <w:pPr>
        <w:pStyle w:val="code0"/>
        <w:ind w:left="0" w:right="26" w:firstLine="0"/>
        <w:rPr>
          <w:lang w:val="en-US"/>
        </w:rPr>
      </w:pPr>
      <w:r w:rsidRPr="00893A70">
        <w:rPr>
          <w:lang w:val="en-US"/>
        </w:rPr>
        <w:t xml:space="preserve">        naivePolling</w:t>
      </w:r>
    </w:p>
    <w:p w14:paraId="0AA0800A" w14:textId="77777777" w:rsidR="00893A70" w:rsidRPr="00893A70" w:rsidRDefault="00893A70" w:rsidP="00893A70">
      <w:pPr>
        <w:pStyle w:val="code0"/>
        <w:ind w:left="0" w:right="26" w:firstLine="0"/>
        <w:rPr>
          <w:lang w:val="en-US"/>
        </w:rPr>
      </w:pPr>
      <w:r w:rsidRPr="00893A70">
        <w:rPr>
          <w:lang w:val="en-US"/>
        </w:rPr>
        <w:t xml:space="preserve">        minScheduled</w:t>
      </w:r>
    </w:p>
    <w:p w14:paraId="4A5CAD1E" w14:textId="77777777" w:rsidR="00893A70" w:rsidRPr="00893A70" w:rsidRDefault="00893A70" w:rsidP="00893A70">
      <w:pPr>
        <w:pStyle w:val="code0"/>
        <w:ind w:left="0" w:right="26" w:firstLine="0"/>
        <w:rPr>
          <w:lang w:val="en-US"/>
        </w:rPr>
      </w:pPr>
      <w:r w:rsidRPr="00893A70">
        <w:rPr>
          <w:lang w:val="en-US"/>
        </w:rPr>
        <w:t xml:space="preserve">        maxScheduled</w:t>
      </w:r>
    </w:p>
    <w:p w14:paraId="606A2C2F" w14:textId="77777777" w:rsidR="00893A70" w:rsidRPr="00893A70" w:rsidRDefault="00893A70" w:rsidP="00893A70">
      <w:pPr>
        <w:pStyle w:val="code0"/>
        <w:ind w:left="0" w:right="26" w:firstLine="0"/>
        <w:rPr>
          <w:lang w:val="en-US"/>
        </w:rPr>
      </w:pPr>
      <w:r w:rsidRPr="00893A70">
        <w:rPr>
          <w:lang w:val="en-US"/>
        </w:rPr>
        <w:t xml:space="preserve">        varyScheduled</w:t>
      </w:r>
    </w:p>
    <w:p w14:paraId="642DDEE3" w14:textId="77777777" w:rsidR="00893A70" w:rsidRPr="00893A70" w:rsidRDefault="00893A70" w:rsidP="00893A70">
      <w:pPr>
        <w:pStyle w:val="code0"/>
        <w:ind w:left="0" w:right="26" w:firstLine="0"/>
        <w:rPr>
          <w:lang w:val="en-US"/>
        </w:rPr>
      </w:pPr>
      <w:r w:rsidRPr="00893A70">
        <w:rPr>
          <w:lang w:val="en-US"/>
        </w:rPr>
        <w:t xml:space="preserve">        varyRAPlength</w:t>
      </w:r>
    </w:p>
    <w:p w14:paraId="4ECCA62C" w14:textId="77777777" w:rsidR="00893A70" w:rsidRPr="00893A70" w:rsidRDefault="00893A70" w:rsidP="00893A70">
      <w:pPr>
        <w:pStyle w:val="code0"/>
        <w:ind w:left="0" w:right="26" w:firstLine="0"/>
        <w:rPr>
          <w:lang w:val="en-US"/>
        </w:rPr>
      </w:pPr>
      <w:r w:rsidRPr="00893A70">
        <w:rPr>
          <w:lang w:val="en-US"/>
        </w:rPr>
        <w:t xml:space="preserve">        oneNodeVaryRate</w:t>
      </w:r>
    </w:p>
    <w:p w14:paraId="1C0FBB8E" w14:textId="77777777" w:rsidR="00893A70" w:rsidRPr="00893A70" w:rsidRDefault="00893A70" w:rsidP="00893A70">
      <w:pPr>
        <w:pStyle w:val="code0"/>
        <w:ind w:left="0" w:right="26" w:firstLine="0"/>
        <w:rPr>
          <w:lang w:val="en-US"/>
        </w:rPr>
      </w:pPr>
      <w:r w:rsidRPr="00893A70">
        <w:rPr>
          <w:lang w:val="en-US"/>
        </w:rPr>
        <w:t xml:space="preserve">        oneNodeVaryPower</w:t>
      </w:r>
    </w:p>
    <w:p w14:paraId="229AFAB3" w14:textId="77777777" w:rsidR="00893A70" w:rsidRPr="00893A70" w:rsidRDefault="00893A70" w:rsidP="00893A70">
      <w:pPr>
        <w:pStyle w:val="code0"/>
        <w:ind w:left="0" w:right="26" w:firstLine="0"/>
        <w:rPr>
          <w:lang w:val="en-US"/>
        </w:rPr>
      </w:pPr>
      <w:r w:rsidRPr="00893A70">
        <w:rPr>
          <w:lang w:val="en-US"/>
        </w:rPr>
        <w:t xml:space="preserve">        oneNodeVaryTx</w:t>
      </w:r>
      <w:r w:rsidR="009B2B89">
        <w:rPr>
          <w:lang w:val="en-US"/>
        </w:rPr>
        <w:t>Num</w:t>
      </w:r>
    </w:p>
    <w:p w14:paraId="2E905CC6" w14:textId="77777777" w:rsidR="00893A70" w:rsidRPr="00893A70" w:rsidRDefault="00893A70" w:rsidP="00893A70">
      <w:pPr>
        <w:pStyle w:val="code0"/>
        <w:ind w:left="0" w:right="26" w:firstLine="0"/>
        <w:rPr>
          <w:lang w:val="en-US"/>
        </w:rPr>
      </w:pPr>
      <w:r w:rsidRPr="00893A70">
        <w:rPr>
          <w:lang w:val="en-US"/>
        </w:rPr>
        <w:t xml:space="preserve">        allNodesVaryRate</w:t>
      </w:r>
    </w:p>
    <w:p w14:paraId="7343F729" w14:textId="77777777" w:rsidR="00893A70" w:rsidRPr="00893A70" w:rsidRDefault="00893A70" w:rsidP="00893A70">
      <w:pPr>
        <w:pStyle w:val="code0"/>
        <w:ind w:left="0" w:right="26" w:firstLine="0"/>
        <w:rPr>
          <w:lang w:val="en-US"/>
        </w:rPr>
      </w:pPr>
      <w:r w:rsidRPr="00893A70">
        <w:rPr>
          <w:lang w:val="en-US"/>
        </w:rPr>
        <w:t xml:space="preserve">        setRate</w:t>
      </w:r>
    </w:p>
    <w:p w14:paraId="116DDAEE" w14:textId="77777777" w:rsidR="00893A70" w:rsidRPr="00893A70" w:rsidRDefault="00893A70" w:rsidP="00893A70">
      <w:pPr>
        <w:pStyle w:val="code0"/>
        <w:ind w:left="0" w:right="26" w:firstLine="0"/>
        <w:rPr>
          <w:lang w:val="en-US"/>
        </w:rPr>
      </w:pPr>
      <w:r w:rsidRPr="00893A70">
        <w:rPr>
          <w:lang w:val="en-US"/>
        </w:rPr>
        <w:t xml:space="preserve">        setPower</w:t>
      </w:r>
    </w:p>
    <w:p w14:paraId="3E7499D4" w14:textId="77777777" w:rsidR="00893A70" w:rsidRPr="00893A70" w:rsidRDefault="00893A70" w:rsidP="00893A70">
      <w:pPr>
        <w:pStyle w:val="code0"/>
        <w:ind w:left="0" w:right="26" w:firstLine="0"/>
        <w:rPr>
          <w:lang w:val="en-US"/>
        </w:rPr>
      </w:pPr>
      <w:r w:rsidRPr="00893A70">
        <w:rPr>
          <w:lang w:val="en-US"/>
        </w:rPr>
        <w:t xml:space="preserve">        allNodesVaryPower</w:t>
      </w:r>
    </w:p>
    <w:p w14:paraId="1A3E2ACA" w14:textId="77777777" w:rsidR="00893A70" w:rsidRPr="00893A70" w:rsidRDefault="00893A70" w:rsidP="00893A70">
      <w:pPr>
        <w:pStyle w:val="code0"/>
        <w:ind w:left="0" w:right="26" w:firstLine="0"/>
        <w:rPr>
          <w:lang w:val="en-US"/>
        </w:rPr>
      </w:pPr>
      <w:r w:rsidRPr="00893A70">
        <w:rPr>
          <w:lang w:val="en-US"/>
        </w:rPr>
        <w:t xml:space="preserve">        varyReTxNum</w:t>
      </w:r>
    </w:p>
    <w:p w14:paraId="5DFC59E1" w14:textId="77777777" w:rsidR="00144F11" w:rsidRDefault="00144F11" w:rsidP="00ED7EC8">
      <w:pPr>
        <w:rPr>
          <w:lang w:val="en-US"/>
        </w:rPr>
      </w:pPr>
    </w:p>
    <w:p w14:paraId="3510E60E" w14:textId="77777777" w:rsidR="009B2B89" w:rsidRDefault="00893A70" w:rsidP="007464C7">
      <w:pPr>
        <w:ind w:firstLine="720"/>
        <w:rPr>
          <w:lang w:val="en-US"/>
        </w:rPr>
      </w:pPr>
      <w:r>
        <w:rPr>
          <w:lang w:val="en-US"/>
        </w:rPr>
        <w:t>You can see that there are two basic MACs</w:t>
      </w:r>
      <w:r w:rsidR="009B2B89">
        <w:rPr>
          <w:lang w:val="en-US"/>
        </w:rPr>
        <w:t>:</w:t>
      </w:r>
      <w:r>
        <w:rPr>
          <w:lang w:val="en-US"/>
        </w:rPr>
        <w:t xml:space="preserve"> </w:t>
      </w:r>
      <w:r w:rsidR="009B2B89">
        <w:rPr>
          <w:lang w:val="en-US"/>
        </w:rPr>
        <w:t>Zigbee and BaselineMAC. We can vary the packet rate, the Tx power, the retransmission attempts, in one node or all the nodes. We can vary parameters of the MACs relating to scheduled access, random access and improvised access (polling). We can also choose a wireless channel with no temporal effects.</w:t>
      </w:r>
    </w:p>
    <w:p w14:paraId="64566E57" w14:textId="77777777" w:rsidR="009B2B89" w:rsidRDefault="00E4321B" w:rsidP="007464C7">
      <w:pPr>
        <w:ind w:firstLine="720"/>
        <w:rPr>
          <w:lang w:val="en-US"/>
        </w:rPr>
      </w:pPr>
      <w:r>
        <w:rPr>
          <w:lang w:val="en-US"/>
        </w:rPr>
        <w:t xml:space="preserve">For the example in this section we will concentrate on ZigbeeMAC (or more accurately IEEE 802.15.4 MAC). Let’s </w:t>
      </w:r>
      <w:r w:rsidR="009B2B89">
        <w:rPr>
          <w:lang w:val="en-US"/>
        </w:rPr>
        <w:t>run a simulatio</w:t>
      </w:r>
      <w:r>
        <w:rPr>
          <w:lang w:val="en-US"/>
        </w:rPr>
        <w:t>n testing how Zigbee performs when its Guaranteed Time Slot (GTS)</w:t>
      </w:r>
      <w:r>
        <w:rPr>
          <w:rStyle w:val="FootnoteReference"/>
          <w:lang w:val="en-US"/>
        </w:rPr>
        <w:footnoteReference w:id="8"/>
      </w:r>
      <w:r>
        <w:rPr>
          <w:lang w:val="en-US"/>
        </w:rPr>
        <w:t xml:space="preserve"> functionality is turned on or off and also when we are having a wireless channel that exhibits temporal pathloss variation</w:t>
      </w:r>
      <w:r w:rsidR="009B2B89">
        <w:rPr>
          <w:lang w:val="en-US"/>
        </w:rPr>
        <w:t xml:space="preserve"> </w:t>
      </w:r>
      <w:r>
        <w:rPr>
          <w:lang w:val="en-US"/>
        </w:rPr>
        <w:t>vs</w:t>
      </w:r>
      <w:r w:rsidR="00B42A29">
        <w:rPr>
          <w:lang w:val="en-US"/>
        </w:rPr>
        <w:t>.</w:t>
      </w:r>
      <w:r>
        <w:rPr>
          <w:lang w:val="en-US"/>
        </w:rPr>
        <w:t xml:space="preserve"> one that it does not</w:t>
      </w:r>
      <w:r w:rsidR="00015D0B">
        <w:rPr>
          <w:rStyle w:val="FootnoteReference"/>
          <w:lang w:val="en-US"/>
        </w:rPr>
        <w:footnoteReference w:id="9"/>
      </w:r>
      <w:r>
        <w:rPr>
          <w:lang w:val="en-US"/>
        </w:rPr>
        <w:t>. F</w:t>
      </w:r>
      <w:r w:rsidR="009B2B89">
        <w:rPr>
          <w:lang w:val="en-US"/>
        </w:rPr>
        <w:t xml:space="preserve">or </w:t>
      </w:r>
      <w:r>
        <w:rPr>
          <w:lang w:val="en-US"/>
        </w:rPr>
        <w:t>all of these 4 scenarios we will vary the packet rate of the sending nodes</w:t>
      </w:r>
      <w:r w:rsidR="009B2B89">
        <w:rPr>
          <w:lang w:val="en-US"/>
        </w:rPr>
        <w:t>.</w:t>
      </w:r>
      <w:r w:rsidR="00015D0B">
        <w:rPr>
          <w:lang w:val="en-US"/>
        </w:rPr>
        <w:t xml:space="preserve"> We also run every scenario with 5 different seed sets.</w:t>
      </w:r>
    </w:p>
    <w:p w14:paraId="62D3F5D7" w14:textId="77777777" w:rsidR="00B93EBD" w:rsidRPr="00B93EBD" w:rsidRDefault="00B93EBD" w:rsidP="00B93EBD">
      <w:pPr>
        <w:pStyle w:val="code0"/>
        <w:ind w:left="0" w:right="26" w:firstLine="0"/>
        <w:rPr>
          <w:b/>
          <w:lang w:val="en-US"/>
        </w:rPr>
      </w:pPr>
      <w:r w:rsidRPr="00B93EBD">
        <w:rPr>
          <w:lang w:val="en-US"/>
        </w:rPr>
        <w:t xml:space="preserve">BANtest$ </w:t>
      </w:r>
      <w:r w:rsidRPr="00B93EBD">
        <w:rPr>
          <w:b/>
          <w:lang w:val="en-US"/>
        </w:rPr>
        <w:t>Castalia -c ZigBeeMAC,allNodesVaryRate,[GTSon,GTSoff][noTemporal,General] -r 5</w:t>
      </w:r>
    </w:p>
    <w:p w14:paraId="788B2B11" w14:textId="77777777" w:rsidR="00B93EBD" w:rsidRPr="00B93EBD" w:rsidRDefault="00B93EBD" w:rsidP="00B93EBD">
      <w:pPr>
        <w:pStyle w:val="code0"/>
        <w:ind w:left="0" w:right="26" w:firstLine="0"/>
        <w:rPr>
          <w:lang w:val="en-US"/>
        </w:rPr>
      </w:pPr>
      <w:r w:rsidRPr="00B93EBD">
        <w:rPr>
          <w:lang w:val="en-US"/>
        </w:rPr>
        <w:t>Running configuration 1/4</w:t>
      </w:r>
    </w:p>
    <w:p w14:paraId="0E0035F2" w14:textId="77777777" w:rsidR="00B93EBD" w:rsidRPr="00B93EBD" w:rsidRDefault="00B93EBD" w:rsidP="00B93EBD">
      <w:pPr>
        <w:pStyle w:val="code0"/>
        <w:ind w:left="0" w:right="26" w:firstLine="0"/>
        <w:rPr>
          <w:lang w:val="en-US"/>
        </w:rPr>
      </w:pPr>
      <w:r w:rsidRPr="00B93EBD">
        <w:rPr>
          <w:lang w:val="en-US"/>
        </w:rPr>
        <w:t>Running configuration 2/4</w:t>
      </w:r>
    </w:p>
    <w:p w14:paraId="392247AD" w14:textId="77777777" w:rsidR="00B93EBD" w:rsidRPr="00B93EBD" w:rsidRDefault="00B93EBD" w:rsidP="00B93EBD">
      <w:pPr>
        <w:pStyle w:val="code0"/>
        <w:ind w:left="0" w:right="26" w:firstLine="0"/>
        <w:rPr>
          <w:lang w:val="en-US"/>
        </w:rPr>
      </w:pPr>
      <w:r w:rsidRPr="00B93EBD">
        <w:rPr>
          <w:lang w:val="en-US"/>
        </w:rPr>
        <w:t>Running configuration 3/4</w:t>
      </w:r>
    </w:p>
    <w:p w14:paraId="73248B9D" w14:textId="77777777" w:rsidR="00B93EBD" w:rsidRPr="00B93EBD" w:rsidRDefault="00B93EBD" w:rsidP="00B93EBD">
      <w:pPr>
        <w:pStyle w:val="code0"/>
        <w:ind w:right="26" w:hanging="720"/>
        <w:rPr>
          <w:lang w:val="en-US"/>
        </w:rPr>
      </w:pPr>
      <w:r w:rsidRPr="00B93EBD">
        <w:rPr>
          <w:lang w:val="en-US"/>
        </w:rPr>
        <w:t>Running configuration 4/4</w:t>
      </w:r>
    </w:p>
    <w:p w14:paraId="5C0D0915" w14:textId="77777777" w:rsidR="009B2B89" w:rsidRPr="00B93EBD" w:rsidRDefault="009B2B89" w:rsidP="009B2B89">
      <w:pPr>
        <w:pStyle w:val="code0"/>
        <w:ind w:left="0" w:right="26" w:firstLine="0"/>
        <w:rPr>
          <w:b/>
          <w:lang w:val="en-US"/>
        </w:rPr>
      </w:pPr>
      <w:r w:rsidRPr="009B2B89">
        <w:rPr>
          <w:lang w:val="en-US"/>
        </w:rPr>
        <w:t xml:space="preserve">BANtest$ </w:t>
      </w:r>
      <w:r w:rsidRPr="00B93EBD">
        <w:rPr>
          <w:b/>
          <w:lang w:val="en-US"/>
        </w:rPr>
        <w:t xml:space="preserve">CastaliaResults -i </w:t>
      </w:r>
      <w:r w:rsidR="00B93EBD" w:rsidRPr="00B93EBD">
        <w:rPr>
          <w:b/>
          <w:szCs w:val="20"/>
          <w:lang w:val="en-US"/>
        </w:rPr>
        <w:t>101221-191001.txt</w:t>
      </w:r>
    </w:p>
    <w:p w14:paraId="7B225EFD" w14:textId="77777777" w:rsidR="009B2B89" w:rsidRPr="009B2B89" w:rsidRDefault="009B2B89" w:rsidP="009B2B89">
      <w:pPr>
        <w:pStyle w:val="code0"/>
        <w:ind w:left="0" w:right="26" w:firstLine="0"/>
        <w:rPr>
          <w:sz w:val="18"/>
          <w:szCs w:val="18"/>
          <w:lang w:val="en-US"/>
        </w:rPr>
      </w:pPr>
      <w:r>
        <w:rPr>
          <w:sz w:val="18"/>
          <w:szCs w:val="18"/>
          <w:lang w:val="en-US"/>
        </w:rPr>
        <w:t>+----</w:t>
      </w:r>
      <w:r w:rsidRPr="009B2B89">
        <w:rPr>
          <w:sz w:val="18"/>
          <w:szCs w:val="18"/>
          <w:lang w:val="en-US"/>
        </w:rPr>
        <w:t>---------------+-----------------------------------------+------------+</w:t>
      </w:r>
    </w:p>
    <w:p w14:paraId="70A3137B"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Module |                                  Output | Dimensions |</w:t>
      </w:r>
    </w:p>
    <w:p w14:paraId="3B2F5463" w14:textId="77777777" w:rsidR="009B2B89" w:rsidRPr="009B2B89" w:rsidRDefault="009B2B89" w:rsidP="009B2B89">
      <w:pPr>
        <w:pStyle w:val="code0"/>
        <w:ind w:left="0" w:right="26" w:firstLine="0"/>
        <w:rPr>
          <w:sz w:val="18"/>
          <w:szCs w:val="18"/>
          <w:lang w:val="en-US"/>
        </w:rPr>
      </w:pPr>
      <w:r>
        <w:rPr>
          <w:sz w:val="18"/>
          <w:szCs w:val="18"/>
          <w:lang w:val="en-US"/>
        </w:rPr>
        <w:t>+----------</w:t>
      </w:r>
      <w:r w:rsidRPr="009B2B89">
        <w:rPr>
          <w:sz w:val="18"/>
          <w:szCs w:val="18"/>
          <w:lang w:val="en-US"/>
        </w:rPr>
        <w:t>---------+-----------------------------------------+------------+</w:t>
      </w:r>
    </w:p>
    <w:p w14:paraId="21C539CD"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Application |        Application level latency, in ms | 1x1(31)    |</w:t>
      </w:r>
    </w:p>
    <w:p w14:paraId="26472D2A"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w:t>
      </w:r>
      <w:r w:rsidR="001C1E34">
        <w:rPr>
          <w:sz w:val="18"/>
          <w:szCs w:val="18"/>
          <w:lang w:val="en-US"/>
        </w:rPr>
        <w:t xml:space="preserve">       |               </w:t>
      </w:r>
      <w:r w:rsidRPr="009B2B89">
        <w:rPr>
          <w:sz w:val="18"/>
          <w:szCs w:val="18"/>
          <w:lang w:val="en-US"/>
        </w:rPr>
        <w:t xml:space="preserve">Packets received </w:t>
      </w:r>
      <w:r w:rsidR="001C1E34">
        <w:rPr>
          <w:sz w:val="18"/>
          <w:szCs w:val="18"/>
          <w:lang w:val="en-US"/>
        </w:rPr>
        <w:t xml:space="preserve">per node </w:t>
      </w:r>
      <w:r w:rsidRPr="009B2B89">
        <w:rPr>
          <w:sz w:val="18"/>
          <w:szCs w:val="18"/>
          <w:lang w:val="en-US"/>
        </w:rPr>
        <w:t>| 1x5        |</w:t>
      </w:r>
    </w:p>
    <w:p w14:paraId="139C66DF"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Communication.MAC | Fraction of time without PAN connection | 5x1        |</w:t>
      </w:r>
    </w:p>
    <w:p w14:paraId="72233ED8"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Number of</w:t>
      </w:r>
      <w:r>
        <w:rPr>
          <w:sz w:val="18"/>
          <w:szCs w:val="18"/>
          <w:lang w:val="en-US"/>
        </w:rPr>
        <w:t xml:space="preserve"> beacons received | 5x1       </w:t>
      </w:r>
      <w:r w:rsidR="00B2050C">
        <w:rPr>
          <w:sz w:val="18"/>
          <w:szCs w:val="18"/>
          <w:lang w:val="en-US"/>
        </w:rPr>
        <w:t xml:space="preserve"> |</w:t>
      </w:r>
    </w:p>
    <w:p w14:paraId="4D2EC966"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Number of beacons sent | 1x1        |</w:t>
      </w:r>
    </w:p>
    <w:p w14:paraId="16F11B4F"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Packet breakdown | 5x1(5)     |</w:t>
      </w:r>
    </w:p>
    <w:p w14:paraId="3AB16397" w14:textId="77777777" w:rsidR="009B2B89" w:rsidRPr="009B2B89" w:rsidRDefault="009B2B89" w:rsidP="009B2B89">
      <w:pPr>
        <w:pStyle w:val="code0"/>
        <w:ind w:left="0" w:right="26" w:firstLine="0"/>
        <w:rPr>
          <w:sz w:val="18"/>
          <w:szCs w:val="18"/>
          <w:lang w:val="en-US"/>
        </w:rPr>
      </w:pPr>
      <w:r>
        <w:rPr>
          <w:sz w:val="18"/>
          <w:szCs w:val="18"/>
          <w:lang w:val="en-US"/>
        </w:rPr>
        <w:t>|</w:t>
      </w:r>
      <w:r w:rsidRPr="009B2B89">
        <w:rPr>
          <w:sz w:val="18"/>
          <w:szCs w:val="18"/>
          <w:lang w:val="en-US"/>
        </w:rPr>
        <w:t>Commu</w:t>
      </w:r>
      <w:r w:rsidR="00B2050C">
        <w:rPr>
          <w:sz w:val="18"/>
          <w:szCs w:val="18"/>
          <w:lang w:val="en-US"/>
        </w:rPr>
        <w:t xml:space="preserve">nication.Radio </w:t>
      </w:r>
      <w:r>
        <w:rPr>
          <w:sz w:val="18"/>
          <w:szCs w:val="18"/>
          <w:lang w:val="en-US"/>
        </w:rPr>
        <w:t xml:space="preserve">|               </w:t>
      </w:r>
      <w:r w:rsidRPr="009B2B89">
        <w:rPr>
          <w:sz w:val="18"/>
          <w:szCs w:val="18"/>
          <w:lang w:val="en-US"/>
        </w:rPr>
        <w:t xml:space="preserve">        RX pkt breakdown | 6x1(5)     |</w:t>
      </w:r>
    </w:p>
    <w:p w14:paraId="4246730B"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                               TXed pkts | 6x1        |</w:t>
      </w:r>
    </w:p>
    <w:p w14:paraId="23B84903"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ResourceManager |                         Consumed Energy | 6x1        |</w:t>
      </w:r>
    </w:p>
    <w:p w14:paraId="6FD5ADA9" w14:textId="77777777" w:rsidR="009B2B89" w:rsidRPr="009B2B89" w:rsidRDefault="009B2B89" w:rsidP="009B2B89">
      <w:pPr>
        <w:pStyle w:val="code0"/>
        <w:ind w:left="0" w:right="26" w:firstLine="0"/>
        <w:rPr>
          <w:sz w:val="18"/>
          <w:szCs w:val="18"/>
          <w:lang w:val="en-US"/>
        </w:rPr>
      </w:pPr>
      <w:r>
        <w:rPr>
          <w:sz w:val="18"/>
          <w:szCs w:val="18"/>
          <w:lang w:val="en-US"/>
        </w:rPr>
        <w:t xml:space="preserve">|  </w:t>
      </w:r>
      <w:r w:rsidRPr="009B2B89">
        <w:rPr>
          <w:sz w:val="18"/>
          <w:szCs w:val="18"/>
          <w:lang w:val="en-US"/>
        </w:rPr>
        <w:t xml:space="preserve"> wirelessChannel |                 Fade depth distribution | 1x1(14)    |</w:t>
      </w:r>
    </w:p>
    <w:p w14:paraId="737427B9" w14:textId="77777777" w:rsidR="009B2B89" w:rsidRPr="009B2B89" w:rsidRDefault="009B2B89" w:rsidP="009B2B89">
      <w:pPr>
        <w:pStyle w:val="code0"/>
        <w:ind w:left="0" w:right="26" w:firstLine="0"/>
        <w:rPr>
          <w:sz w:val="18"/>
          <w:szCs w:val="18"/>
          <w:lang w:val="en-US"/>
        </w:rPr>
      </w:pPr>
      <w:r>
        <w:rPr>
          <w:sz w:val="18"/>
          <w:szCs w:val="18"/>
          <w:lang w:val="en-US"/>
        </w:rPr>
        <w:t>+-----</w:t>
      </w:r>
      <w:r w:rsidRPr="009B2B89">
        <w:rPr>
          <w:sz w:val="18"/>
          <w:szCs w:val="18"/>
          <w:lang w:val="en-US"/>
        </w:rPr>
        <w:t>--------------+-----------------------------------------+------------+</w:t>
      </w:r>
    </w:p>
    <w:p w14:paraId="4A24E3CF" w14:textId="77777777" w:rsidR="007464C7" w:rsidRDefault="007464C7" w:rsidP="009B2B89">
      <w:pPr>
        <w:ind w:firstLine="720"/>
        <w:rPr>
          <w:lang w:val="en-US"/>
        </w:rPr>
      </w:pPr>
    </w:p>
    <w:p w14:paraId="044462EE" w14:textId="77777777" w:rsidR="00893A70" w:rsidRDefault="009B2B89" w:rsidP="009B2B89">
      <w:pPr>
        <w:ind w:firstLine="720"/>
        <w:rPr>
          <w:lang w:val="en-US"/>
        </w:rPr>
      </w:pPr>
      <w:r>
        <w:rPr>
          <w:lang w:val="en-US"/>
        </w:rPr>
        <w:t xml:space="preserve">We see the rich output produced by the simulation. Let’s </w:t>
      </w:r>
      <w:r w:rsidR="00015D0B">
        <w:rPr>
          <w:lang w:val="en-US"/>
        </w:rPr>
        <w:t>look at the packets received by the application (and let’s draw a graph since text would be too hard to follow)</w:t>
      </w:r>
      <w:r>
        <w:rPr>
          <w:lang w:val="en-US"/>
        </w:rPr>
        <w:t>:</w:t>
      </w:r>
    </w:p>
    <w:p w14:paraId="4E93F90F" w14:textId="77777777" w:rsidR="009B2B89" w:rsidRPr="00B93EBD" w:rsidRDefault="00B93EBD" w:rsidP="009B2B89">
      <w:pPr>
        <w:pStyle w:val="code0"/>
        <w:ind w:left="0" w:right="26" w:firstLine="0"/>
        <w:rPr>
          <w:lang w:val="en-US"/>
        </w:rPr>
      </w:pPr>
      <w:r w:rsidRPr="00B93EBD">
        <w:rPr>
          <w:lang w:val="en-US"/>
        </w:rPr>
        <w:t xml:space="preserve">/BANtest$ </w:t>
      </w:r>
      <w:r w:rsidRPr="00B93EBD">
        <w:rPr>
          <w:b/>
          <w:lang w:val="en-US"/>
        </w:rPr>
        <w:t>CastaliaResults -i 101221-191001.txt -s packets | CastaliaPlot -o zigbee-ban-app-4types.png -l bottom</w:t>
      </w:r>
    </w:p>
    <w:p w14:paraId="1DC6A1EC" w14:textId="77777777" w:rsidR="00B93EBD" w:rsidRDefault="00496182" w:rsidP="002A5D14">
      <w:pPr>
        <w:rPr>
          <w:lang w:val="en-US"/>
        </w:rPr>
      </w:pPr>
      <w:r>
        <w:rPr>
          <w:noProof/>
          <w:lang w:val="en-US" w:eastAsia="en-US"/>
        </w:rPr>
        <w:drawing>
          <wp:inline distT="0" distB="0" distL="0" distR="0" wp14:anchorId="6D27FEC0" wp14:editId="3264F207">
            <wp:extent cx="5274945" cy="3691255"/>
            <wp:effectExtent l="0" t="0" r="8255" b="0"/>
            <wp:docPr id="11" name="Picture 11" descr="zigbee-ban-app-4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gbee-ban-app-4ty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683E9CAB" w14:textId="77777777" w:rsidR="008D6003" w:rsidRDefault="00836EB1" w:rsidP="00530225">
      <w:pPr>
        <w:ind w:firstLine="720"/>
        <w:rPr>
          <w:lang w:val="en-US"/>
        </w:rPr>
      </w:pPr>
      <w:r>
        <w:rPr>
          <w:lang w:val="en-US"/>
        </w:rPr>
        <w:t>The y axis is average packers received per node (only node 0 receives packets but it receives them from multiple nodes, this is what the “per node” means)</w:t>
      </w:r>
      <w:r w:rsidR="00015D0B">
        <w:rPr>
          <w:lang w:val="en-US"/>
        </w:rPr>
        <w:t xml:space="preserve">. </w:t>
      </w:r>
      <w:r>
        <w:rPr>
          <w:lang w:val="en-US"/>
        </w:rPr>
        <w:t xml:space="preserve">The x axis is the sending rate for each node measured in packets/sec. Nodes are sending packets for 50 secs so if we had perfect reception we would reach 1500 packets per node for the 30packets/sec/node case. Notice that for low traffic the GTSon noTemporal curve achieves the maximum (e.g., 16packets/sec/node </w:t>
      </w:r>
      <w:r w:rsidRPr="00836EB1">
        <w:rPr>
          <w:lang w:val="en-US"/>
        </w:rPr>
        <w:sym w:font="Wingdings" w:char="F0E0"/>
      </w:r>
      <w:r>
        <w:rPr>
          <w:lang w:val="en-US"/>
        </w:rPr>
        <w:t xml:space="preserve"> 800packets received per node). </w:t>
      </w:r>
      <w:r w:rsidR="00015D0B">
        <w:rPr>
          <w:lang w:val="en-US"/>
        </w:rPr>
        <w:t xml:space="preserve">Generally the </w:t>
      </w:r>
      <w:r w:rsidR="002A5D14">
        <w:rPr>
          <w:lang w:val="en-US"/>
        </w:rPr>
        <w:t xml:space="preserve">protocol performs better when the GTS is turned on. This is something to be expected as TDMA schemes make a more efficient use of the wireless medium and are reducing interference. We also notice that the performance (packets received) is better when the channel has no temporal variation. Again this is to be expected as the temporal variation introduces some deep fades that break the connectivity between the sender nodes and the hub, whereas with the no temporal pathloss variation the links are kept in a relatively good state for our specific example. Finally notice that as the traffic rate reaches the larger volumes we start seeing early indications of saturation, especially for the GTSoff General case. </w:t>
      </w:r>
    </w:p>
    <w:p w14:paraId="450D4654" w14:textId="77777777" w:rsidR="00015D0B" w:rsidRDefault="008D6003" w:rsidP="00530225">
      <w:pPr>
        <w:ind w:firstLine="720"/>
        <w:rPr>
          <w:lang w:val="en-US"/>
        </w:rPr>
      </w:pPr>
      <w:r>
        <w:rPr>
          <w:lang w:val="en-US"/>
        </w:rPr>
        <w:t xml:space="preserve">We run the scenarios for 5 seed sets. The confidence levels calculated are quite tight but it would be good to see the variability of results and investigate how reasonable they look. For that reason we use the --all switch and draw the four individual curves. </w:t>
      </w:r>
    </w:p>
    <w:p w14:paraId="294FE82C" w14:textId="77777777" w:rsidR="00B93EBD" w:rsidRDefault="00B93EBD" w:rsidP="00B93EBD">
      <w:pPr>
        <w:pStyle w:val="code0"/>
        <w:ind w:left="0" w:right="26" w:firstLine="0"/>
        <w:rPr>
          <w:lang w:val="en-US"/>
        </w:rPr>
      </w:pPr>
      <w:r w:rsidRPr="00B93EBD">
        <w:rPr>
          <w:lang w:val="en-US"/>
        </w:rPr>
        <w:t xml:space="preserve">BANtest$ </w:t>
      </w:r>
      <w:r w:rsidRPr="00B93EBD">
        <w:rPr>
          <w:b/>
          <w:lang w:val="en-US"/>
        </w:rPr>
        <w:t>CastaliaResults -i 101221-191001.txt -s packets --all -f "GTSoff,General" | CastaliaPlot -o zigbee-ban-app-GTSoff</w:t>
      </w:r>
      <w:r>
        <w:rPr>
          <w:b/>
          <w:lang w:val="en-US"/>
        </w:rPr>
        <w:t>,</w:t>
      </w:r>
      <w:r w:rsidRPr="00B93EBD">
        <w:rPr>
          <w:b/>
          <w:lang w:val="en-US"/>
        </w:rPr>
        <w:t>General.png -l bottom --colors r</w:t>
      </w:r>
    </w:p>
    <w:p w14:paraId="798AA9C9" w14:textId="77777777" w:rsidR="00B93EBD" w:rsidRDefault="00B93EBD" w:rsidP="00B93EBD">
      <w:pPr>
        <w:pStyle w:val="code0"/>
        <w:ind w:left="0" w:right="26" w:firstLine="0"/>
        <w:rPr>
          <w:lang w:val="en-US"/>
        </w:rPr>
      </w:pPr>
      <w:r w:rsidRPr="00B93EBD">
        <w:rPr>
          <w:lang w:val="en-US"/>
        </w:rPr>
        <w:t xml:space="preserve">/BANtest$ </w:t>
      </w:r>
      <w:r w:rsidRPr="00B93EBD">
        <w:rPr>
          <w:b/>
          <w:lang w:val="en-US"/>
        </w:rPr>
        <w:t>CastaliaResults -i 101221-191001.txt -s packets --all -f "GTSoff,noTemporal" | CastaliaPlot -o zigbee-ban-app-GTSoffno</w:t>
      </w:r>
      <w:r>
        <w:rPr>
          <w:b/>
          <w:lang w:val="en-US"/>
        </w:rPr>
        <w:t>,</w:t>
      </w:r>
      <w:r w:rsidRPr="00B93EBD">
        <w:rPr>
          <w:b/>
          <w:lang w:val="en-US"/>
        </w:rPr>
        <w:t>Temporal.png -l bottom --colors g</w:t>
      </w:r>
    </w:p>
    <w:p w14:paraId="57A08100" w14:textId="77777777" w:rsidR="00B93EBD" w:rsidRPr="00B93EBD" w:rsidRDefault="00B93EBD" w:rsidP="00B93EBD">
      <w:pPr>
        <w:pStyle w:val="code0"/>
        <w:ind w:left="0" w:right="26" w:firstLine="0"/>
        <w:rPr>
          <w:b/>
          <w:lang w:val="en-US"/>
        </w:rPr>
      </w:pPr>
      <w:r w:rsidRPr="00B93EBD">
        <w:rPr>
          <w:lang w:val="en-US"/>
        </w:rPr>
        <w:t xml:space="preserve">BANtest$ </w:t>
      </w:r>
      <w:r w:rsidRPr="00B93EBD">
        <w:rPr>
          <w:b/>
          <w:lang w:val="en-US"/>
        </w:rPr>
        <w:t>CastaliaResults -i 101221-191001.txt -s packets --all -f "GTSon,General" | CastaliaPlot -o zigbee-ban-app-GTSon,General.png -l bottom --colors b</w:t>
      </w:r>
    </w:p>
    <w:p w14:paraId="4381B5F1" w14:textId="77777777" w:rsidR="00B93EBD" w:rsidRDefault="00B93EBD" w:rsidP="00B93EBD">
      <w:pPr>
        <w:pStyle w:val="code0"/>
        <w:ind w:left="0" w:right="26" w:firstLine="0"/>
        <w:rPr>
          <w:b/>
          <w:lang w:val="en-US"/>
        </w:rPr>
      </w:pPr>
      <w:r w:rsidRPr="00B93EBD">
        <w:rPr>
          <w:lang w:val="en-US"/>
        </w:rPr>
        <w:t xml:space="preserve">BANtest$ </w:t>
      </w:r>
      <w:r w:rsidRPr="00B93EBD">
        <w:rPr>
          <w:b/>
          <w:lang w:val="en-US"/>
        </w:rPr>
        <w:t>CastaliaResults -i 101221-191001.txt -s packets --all -f "GTSon,noTemporal" | CastaliaPlot -o zigbee-ban-app-GTSon,noTemporal.png -l bottom --colors m</w:t>
      </w:r>
    </w:p>
    <w:p w14:paraId="622DA954" w14:textId="77777777" w:rsidR="00836EB1" w:rsidRDefault="00496182" w:rsidP="00B93EBD">
      <w:pPr>
        <w:rPr>
          <w:lang w:val="en-US"/>
        </w:rPr>
      </w:pPr>
      <w:r>
        <w:rPr>
          <w:noProof/>
          <w:lang w:val="en-US" w:eastAsia="en-US"/>
        </w:rPr>
        <w:drawing>
          <wp:anchor distT="0" distB="0" distL="114300" distR="114300" simplePos="0" relativeHeight="251657728" behindDoc="1" locked="0" layoutInCell="1" allowOverlap="1" wp14:anchorId="65A5CE22" wp14:editId="24E1D528">
            <wp:simplePos x="0" y="0"/>
            <wp:positionH relativeFrom="column">
              <wp:posOffset>0</wp:posOffset>
            </wp:positionH>
            <wp:positionV relativeFrom="paragraph">
              <wp:posOffset>-24765</wp:posOffset>
            </wp:positionV>
            <wp:extent cx="2628900" cy="1870075"/>
            <wp:effectExtent l="0" t="0" r="12700" b="9525"/>
            <wp:wrapTight wrapText="bothSides">
              <wp:wrapPolygon edited="0">
                <wp:start x="8765" y="0"/>
                <wp:lineTo x="1670" y="1174"/>
                <wp:lineTo x="835" y="1467"/>
                <wp:lineTo x="1043" y="14376"/>
                <wp:lineTo x="1878" y="14669"/>
                <wp:lineTo x="1252" y="15842"/>
                <wp:lineTo x="1043" y="20243"/>
                <wp:lineTo x="7304" y="21417"/>
                <wp:lineTo x="11061" y="21417"/>
                <wp:lineTo x="12313" y="21417"/>
                <wp:lineTo x="17113" y="21417"/>
                <wp:lineTo x="21496" y="20537"/>
                <wp:lineTo x="21496" y="2054"/>
                <wp:lineTo x="20661" y="1467"/>
                <wp:lineTo x="14400" y="0"/>
                <wp:lineTo x="8765" y="0"/>
              </wp:wrapPolygon>
            </wp:wrapTight>
            <wp:docPr id="922" name="Picture 922" descr="zigbee-ban-app-GTSoff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zigbee-ban-app-GTSoffGener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87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06BB1B1A" wp14:editId="530B776E">
            <wp:extent cx="2624455" cy="1845945"/>
            <wp:effectExtent l="0" t="0" r="0" b="8255"/>
            <wp:docPr id="12" name="Picture 12" descr="zigbee-ban-app-GTSoffnoTemp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igbee-ban-app-GTSoffnoTempor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455" cy="1845945"/>
                    </a:xfrm>
                    <a:prstGeom prst="rect">
                      <a:avLst/>
                    </a:prstGeom>
                    <a:noFill/>
                    <a:ln>
                      <a:noFill/>
                    </a:ln>
                  </pic:spPr>
                </pic:pic>
              </a:graphicData>
            </a:graphic>
          </wp:inline>
        </w:drawing>
      </w:r>
    </w:p>
    <w:p w14:paraId="0CC5DFFF" w14:textId="77777777" w:rsidR="00836EB1" w:rsidRDefault="00496182" w:rsidP="00B93EBD">
      <w:pPr>
        <w:rPr>
          <w:lang w:val="en-US"/>
        </w:rPr>
      </w:pPr>
      <w:r>
        <w:rPr>
          <w:noProof/>
          <w:lang w:val="en-US" w:eastAsia="en-US"/>
        </w:rPr>
        <w:drawing>
          <wp:anchor distT="0" distB="0" distL="114300" distR="114300" simplePos="0" relativeHeight="251658752" behindDoc="1" locked="0" layoutInCell="1" allowOverlap="1" wp14:anchorId="79F19FA2" wp14:editId="4586008A">
            <wp:simplePos x="0" y="0"/>
            <wp:positionH relativeFrom="column">
              <wp:posOffset>0</wp:posOffset>
            </wp:positionH>
            <wp:positionV relativeFrom="paragraph">
              <wp:posOffset>17780</wp:posOffset>
            </wp:positionV>
            <wp:extent cx="2628900" cy="1838325"/>
            <wp:effectExtent l="0" t="0" r="12700" b="0"/>
            <wp:wrapTight wrapText="bothSides">
              <wp:wrapPolygon edited="0">
                <wp:start x="8765" y="0"/>
                <wp:lineTo x="1670" y="1194"/>
                <wp:lineTo x="835" y="1492"/>
                <wp:lineTo x="1043" y="10147"/>
                <wp:lineTo x="1878" y="10147"/>
                <wp:lineTo x="1043" y="11341"/>
                <wp:lineTo x="1043" y="13132"/>
                <wp:lineTo x="1878" y="14922"/>
                <wp:lineTo x="1252" y="15221"/>
                <wp:lineTo x="1043" y="19996"/>
                <wp:lineTo x="9183" y="21190"/>
                <wp:lineTo x="11061" y="21190"/>
                <wp:lineTo x="12313" y="21190"/>
                <wp:lineTo x="21496" y="20593"/>
                <wp:lineTo x="21496" y="1791"/>
                <wp:lineTo x="20661" y="1194"/>
                <wp:lineTo x="14400" y="0"/>
                <wp:lineTo x="8765" y="0"/>
              </wp:wrapPolygon>
            </wp:wrapTight>
            <wp:docPr id="923" name="Picture 923" descr="zigbee-ban-app-GTSon,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zigbee-ban-app-GTSon,Gener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40CF7D2F" wp14:editId="73023FC0">
            <wp:extent cx="2624455" cy="1854200"/>
            <wp:effectExtent l="0" t="0" r="0" b="0"/>
            <wp:docPr id="13" name="Picture 13" descr="zigbee-ban-app-GTSon,noTemp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igbee-ban-app-GTSon,noTempor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455" cy="1854200"/>
                    </a:xfrm>
                    <a:prstGeom prst="rect">
                      <a:avLst/>
                    </a:prstGeom>
                    <a:noFill/>
                    <a:ln>
                      <a:noFill/>
                    </a:ln>
                  </pic:spPr>
                </pic:pic>
              </a:graphicData>
            </a:graphic>
          </wp:inline>
        </w:drawing>
      </w:r>
    </w:p>
    <w:p w14:paraId="1E2F035E" w14:textId="77777777" w:rsidR="00B93EBD" w:rsidRPr="00B93EBD" w:rsidRDefault="008D6003" w:rsidP="00B93EBD">
      <w:pPr>
        <w:rPr>
          <w:lang w:val="en-US"/>
        </w:rPr>
      </w:pPr>
      <w:r>
        <w:rPr>
          <w:lang w:val="en-US"/>
        </w:rPr>
        <w:tab/>
        <w:t>There is some variability of results. Remember each point is a result from an individual seed set but also from an individual node, and since the nodes have different path</w:t>
      </w:r>
      <w:r w:rsidR="0058003F">
        <w:rPr>
          <w:lang w:val="en-US"/>
        </w:rPr>
        <w:t xml:space="preserve"> </w:t>
      </w:r>
      <w:r>
        <w:rPr>
          <w:lang w:val="en-US"/>
        </w:rPr>
        <w:t>losses to the hub (due to the use of our experimental pathloss map) we can expect different performances from different nodes. This is especially true when we have temporal variation and these path</w:t>
      </w:r>
      <w:r w:rsidR="0058003F">
        <w:rPr>
          <w:lang w:val="en-US"/>
        </w:rPr>
        <w:t xml:space="preserve"> </w:t>
      </w:r>
      <w:r>
        <w:rPr>
          <w:lang w:val="en-US"/>
        </w:rPr>
        <w:t>loss</w:t>
      </w:r>
      <w:r w:rsidR="0058003F">
        <w:rPr>
          <w:lang w:val="en-US"/>
        </w:rPr>
        <w:t>es</w:t>
      </w:r>
      <w:r>
        <w:rPr>
          <w:lang w:val="en-US"/>
        </w:rPr>
        <w:t xml:space="preserve"> differences manifest themselves as different probabilities of link outages. Generally the variability</w:t>
      </w:r>
      <w:r w:rsidR="0058003F">
        <w:rPr>
          <w:lang w:val="en-US"/>
        </w:rPr>
        <w:t xml:space="preserve"> appears reasonable, with the possible exception of a few low points at high rates in GTSon,General. </w:t>
      </w:r>
      <w:r w:rsidR="000F5850">
        <w:rPr>
          <w:lang w:val="en-US"/>
        </w:rPr>
        <w:t>We can delve into the different aspects of the results to try and explain the full behaviour and at the end we can consult individual run traces. Let us start by looking at the application-level latency histograms for some cases:</w:t>
      </w:r>
      <w:r>
        <w:rPr>
          <w:lang w:val="en-US"/>
        </w:rPr>
        <w:t xml:space="preserve"> </w:t>
      </w:r>
    </w:p>
    <w:p w14:paraId="0CA0FCCD" w14:textId="77777777" w:rsidR="00B93EBD" w:rsidRPr="00B93EBD" w:rsidRDefault="00B93EBD" w:rsidP="00B93EBD">
      <w:pPr>
        <w:pStyle w:val="code0"/>
        <w:ind w:left="0" w:right="26" w:firstLine="0"/>
        <w:rPr>
          <w:szCs w:val="20"/>
          <w:lang w:val="en-US"/>
        </w:rPr>
      </w:pPr>
      <w:r w:rsidRPr="00B93EBD">
        <w:rPr>
          <w:szCs w:val="20"/>
          <w:lang w:val="en-US"/>
        </w:rPr>
        <w:t xml:space="preserve">BANtest$ </w:t>
      </w:r>
      <w:r w:rsidRPr="00B93EBD">
        <w:rPr>
          <w:b/>
          <w:szCs w:val="20"/>
          <w:lang w:val="en-US"/>
        </w:rPr>
        <w:t>CastaliaResults -i 101221-191001.txt -s latency -f GTSoff.*=24 | CastaliaPlot -o zigbee-ban-app-latency-GTSoff.png --yrange 1200 --xrotate 90 -s histogram</w:t>
      </w:r>
    </w:p>
    <w:p w14:paraId="170EFB2C" w14:textId="77777777" w:rsidR="00B93EBD" w:rsidRDefault="00496182" w:rsidP="007E1FBD">
      <w:pPr>
        <w:rPr>
          <w:lang w:val="en-US"/>
        </w:rPr>
      </w:pPr>
      <w:r>
        <w:rPr>
          <w:noProof/>
          <w:lang w:val="en-US" w:eastAsia="en-US"/>
        </w:rPr>
        <w:drawing>
          <wp:inline distT="0" distB="0" distL="0" distR="0" wp14:anchorId="3854941F" wp14:editId="1FC34E58">
            <wp:extent cx="5274945" cy="3691255"/>
            <wp:effectExtent l="0" t="0" r="0" b="0"/>
            <wp:docPr id="14" name="Picture 14" descr="zigbee-ban-app-latency-GTS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igbee-ban-app-latency-GTSof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34C69164" w14:textId="77777777" w:rsidR="00B93EBD" w:rsidRPr="00B93EBD" w:rsidRDefault="00B93EBD" w:rsidP="00B93EBD">
      <w:pPr>
        <w:pStyle w:val="code0"/>
        <w:pBdr>
          <w:top w:val="single" w:sz="4" w:space="2" w:color="DDDDDD"/>
        </w:pBdr>
        <w:ind w:left="0" w:right="26" w:firstLine="0"/>
        <w:rPr>
          <w:lang w:val="en-US"/>
        </w:rPr>
      </w:pPr>
      <w:r w:rsidRPr="00B93EBD">
        <w:rPr>
          <w:lang w:val="en-US"/>
        </w:rPr>
        <w:t xml:space="preserve">BANtest$ </w:t>
      </w:r>
      <w:r w:rsidRPr="00B93EBD">
        <w:rPr>
          <w:b/>
          <w:lang w:val="en-US"/>
        </w:rPr>
        <w:t>CastaliaResults -i 101221-191001.txt -s latency -f GTSon.*=24 | CastaliaPlot -o zigbee-ban-app-latency-GTSon.png --yrange 1200 --xrotate 90 -s histogram</w:t>
      </w:r>
    </w:p>
    <w:p w14:paraId="40C46AF7" w14:textId="77777777" w:rsidR="007E1FBD" w:rsidRDefault="00496182" w:rsidP="007E1FBD">
      <w:pPr>
        <w:rPr>
          <w:lang w:val="en-US"/>
        </w:rPr>
      </w:pPr>
      <w:r>
        <w:rPr>
          <w:noProof/>
          <w:lang w:val="en-US" w:eastAsia="en-US"/>
        </w:rPr>
        <w:drawing>
          <wp:inline distT="0" distB="0" distL="0" distR="0" wp14:anchorId="22A13AB8" wp14:editId="1E5679E4">
            <wp:extent cx="5274945" cy="3691255"/>
            <wp:effectExtent l="0" t="0" r="0" b="0"/>
            <wp:docPr id="15" name="Picture 15" descr="zigbee-ban-app-latency-G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igbee-ban-app-latency-GTS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4A486411" w14:textId="77777777" w:rsidR="000F5850" w:rsidRDefault="000F5850" w:rsidP="00530225">
      <w:pPr>
        <w:ind w:firstLine="720"/>
        <w:rPr>
          <w:lang w:val="en-US"/>
        </w:rPr>
      </w:pPr>
      <w:r>
        <w:rPr>
          <w:lang w:val="en-US"/>
        </w:rPr>
        <w:t>For the first graph (GTSoff, i.e. only contention-based access) we can see that most of the packets are received with under 100msecs latency, which means that they are transmitted in the first MAC frame after their creation (for this particular BAN simulation scenario we have chosen the MAC frame to be 120ms). We also see that no temporal is performing better as expected. The non-negligible portion of packets at the [600..inf) bucket is a sign of oncoming saturation for the temporal case (General). For the second graph (GTSon) we see</w:t>
      </w:r>
      <w:r w:rsidR="00EC29F5">
        <w:rPr>
          <w:lang w:val="en-US"/>
        </w:rPr>
        <w:t xml:space="preserve"> even more pronounced effects. The majority of the packets are received within the first frame of creation and we also see a big port</w:t>
      </w:r>
      <w:r w:rsidR="00B95CBB">
        <w:rPr>
          <w:lang w:val="en-US"/>
        </w:rPr>
        <w:t>ion of packets with large delay. This tells us that there is potential saturation in this case, with overflown buffers, possibly explaining some of the low performance points in the “packets received per node” graph.</w:t>
      </w:r>
    </w:p>
    <w:p w14:paraId="5633ADF3" w14:textId="77777777" w:rsidR="0056475E" w:rsidRDefault="000F5850" w:rsidP="00530225">
      <w:pPr>
        <w:ind w:firstLine="720"/>
        <w:rPr>
          <w:lang w:val="en-US"/>
        </w:rPr>
      </w:pPr>
      <w:r>
        <w:rPr>
          <w:lang w:val="en-US"/>
        </w:rPr>
        <w:t xml:space="preserve">  </w:t>
      </w:r>
      <w:r w:rsidR="00D813A2">
        <w:rPr>
          <w:lang w:val="en-US"/>
        </w:rPr>
        <w:t>To further investigate we can</w:t>
      </w:r>
      <w:r w:rsidR="00530225">
        <w:rPr>
          <w:lang w:val="en-US"/>
        </w:rPr>
        <w:t xml:space="preserve"> look at the breakdown of packets at the MAC level</w:t>
      </w:r>
      <w:r w:rsidR="0056475E">
        <w:rPr>
          <w:lang w:val="en-US"/>
        </w:rPr>
        <w:t>:</w:t>
      </w:r>
    </w:p>
    <w:p w14:paraId="17A531F3" w14:textId="77777777" w:rsidR="0056475E" w:rsidRPr="00D813A2" w:rsidRDefault="00D813A2" w:rsidP="00D813A2">
      <w:pPr>
        <w:pStyle w:val="code0"/>
        <w:ind w:left="0" w:right="26" w:firstLine="0"/>
        <w:rPr>
          <w:b/>
          <w:lang w:val="en-US"/>
        </w:rPr>
      </w:pPr>
      <w:r>
        <w:rPr>
          <w:lang w:val="en-US"/>
        </w:rPr>
        <w:t xml:space="preserve">BANtest$ </w:t>
      </w:r>
      <w:r w:rsidRPr="00D813A2">
        <w:rPr>
          <w:b/>
          <w:lang w:val="en-US"/>
        </w:rPr>
        <w:t>CastaliaResults -i 101221-191001.txt -s "Packet break" -f GTSoff -p | CastaliaPlot -o zigbee-ban-mac-GTSoff-percentage.png -s stacked --colors b,dc,pi,y,o,r -l "outside width -7" --xrotate 90 --order-columns=5,6,4,3,2,1 --yrange 1.05</w:t>
      </w:r>
    </w:p>
    <w:p w14:paraId="3779F59E" w14:textId="77777777" w:rsidR="00C43071" w:rsidRDefault="00C43071" w:rsidP="00C43071">
      <w:pPr>
        <w:rPr>
          <w:lang w:val="en-US"/>
        </w:rPr>
      </w:pPr>
      <w:r>
        <w:rPr>
          <w:lang w:val="en-US"/>
        </w:rPr>
        <w:tab/>
      </w:r>
      <w:r w:rsidR="00D813A2">
        <w:rPr>
          <w:lang w:val="en-US"/>
        </w:rPr>
        <w:t xml:space="preserve">This is a nice example of using CastaliaResutls and CastaliaPlot to achieve an elegant and informative graph. </w:t>
      </w:r>
      <w:r w:rsidR="00425655">
        <w:rPr>
          <w:lang w:val="en-US"/>
        </w:rPr>
        <w:t>Notice how we show the results that match “Packet break”, how we filter to show only rows with “GTSoff” and how we the results are shown as fractions of 1 (-p option). Notice also we choose the colors and reorder the columns to get the aesthetic result we wish.</w:t>
      </w:r>
    </w:p>
    <w:p w14:paraId="5CD08D08" w14:textId="77777777" w:rsidR="007E1FBD" w:rsidRDefault="00496182" w:rsidP="00C43071">
      <w:pPr>
        <w:rPr>
          <w:lang w:val="en-US"/>
        </w:rPr>
      </w:pPr>
      <w:r>
        <w:rPr>
          <w:noProof/>
          <w:lang w:val="en-US" w:eastAsia="en-US"/>
        </w:rPr>
        <w:drawing>
          <wp:inline distT="0" distB="0" distL="0" distR="0" wp14:anchorId="768ED985" wp14:editId="613BBE46">
            <wp:extent cx="5274945" cy="3691255"/>
            <wp:effectExtent l="0" t="0" r="0" b="0"/>
            <wp:docPr id="16" name="Picture 16" descr="zigbee-ban-mac-GTSoff-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gbee-ban-mac-GTSoff-percen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47BF558E" w14:textId="77777777" w:rsidR="007E1FBD" w:rsidRDefault="00425655" w:rsidP="00C43071">
      <w:pPr>
        <w:rPr>
          <w:lang w:val="en-US"/>
        </w:rPr>
      </w:pPr>
      <w:r>
        <w:rPr>
          <w:lang w:val="en-US"/>
        </w:rPr>
        <w:t>Looking at the graph we can get an immediate feeling on how better the noTemporal case is. We also see that the main difference is a portion of the packets who failed because of no Ack was received (a direct result of the deep fades in the channel and loss of connectivity). For high rates we also see more packets being overflown</w:t>
      </w:r>
      <w:r w:rsidR="00D74B17">
        <w:rPr>
          <w:lang w:val="en-US"/>
        </w:rPr>
        <w:t xml:space="preserve">. This breakdown is for packets </w:t>
      </w:r>
      <w:r w:rsidR="00D74B17" w:rsidRPr="00D74B17">
        <w:rPr>
          <w:i/>
          <w:u w:val="single"/>
          <w:lang w:val="en-US"/>
        </w:rPr>
        <w:t>sent</w:t>
      </w:r>
      <w:r w:rsidR="00D74B17" w:rsidRPr="00D74B17">
        <w:rPr>
          <w:i/>
          <w:lang w:val="en-US"/>
        </w:rPr>
        <w:t xml:space="preserve"> at the MAC level</w:t>
      </w:r>
      <w:r w:rsidR="00D74B17">
        <w:rPr>
          <w:i/>
          <w:lang w:val="en-US"/>
        </w:rPr>
        <w:t xml:space="preserve">. </w:t>
      </w:r>
      <w:r w:rsidR="00D74B17">
        <w:rPr>
          <w:lang w:val="en-US"/>
        </w:rPr>
        <w:t xml:space="preserve">We can also look at the breakdown of packets </w:t>
      </w:r>
      <w:r w:rsidR="00D74B17" w:rsidRPr="00D74B17">
        <w:rPr>
          <w:i/>
          <w:u w:val="single"/>
          <w:lang w:val="en-US"/>
        </w:rPr>
        <w:t>received</w:t>
      </w:r>
      <w:r w:rsidR="00D74B17" w:rsidRPr="00D74B17">
        <w:rPr>
          <w:i/>
          <w:lang w:val="en-US"/>
        </w:rPr>
        <w:t xml:space="preserve"> at the Radio layer</w:t>
      </w:r>
      <w:r w:rsidR="00D74B17">
        <w:rPr>
          <w:lang w:val="en-US"/>
        </w:rPr>
        <w:t xml:space="preserve"> of node 0 (the hub).</w:t>
      </w:r>
    </w:p>
    <w:p w14:paraId="124206C6" w14:textId="77777777" w:rsidR="00D74B17" w:rsidRPr="00D74B17" w:rsidRDefault="00D74B17" w:rsidP="00D74B17">
      <w:pPr>
        <w:pStyle w:val="code0"/>
        <w:ind w:left="0" w:right="26" w:firstLine="0"/>
        <w:rPr>
          <w:lang w:val="en-US"/>
        </w:rPr>
      </w:pPr>
      <w:r>
        <w:rPr>
          <w:lang w:val="en-US"/>
        </w:rPr>
        <w:t xml:space="preserve">BANtest$ </w:t>
      </w:r>
      <w:r w:rsidRPr="00D74B17">
        <w:rPr>
          <w:b/>
          <w:lang w:val="en-US"/>
        </w:rPr>
        <w:t>CastaliaResults -i 101221-191001.txt -s RX -f GTSoff.*node=0 -p -n | CastaliaPlot -o zigbee-ban-radio0-GTSoff-percentage.png -s stacked -l "outside width-7" --yrange 1.05 --order-columns 5,4,1,2,3 --colors dg,g,r,pi,b --xrotate 90</w:t>
      </w:r>
    </w:p>
    <w:p w14:paraId="0A0A99C6" w14:textId="77777777" w:rsidR="00D74B17" w:rsidRDefault="00D74B17" w:rsidP="00D74B17">
      <w:pPr>
        <w:ind w:firstLine="720"/>
        <w:rPr>
          <w:lang w:val="en-US"/>
        </w:rPr>
      </w:pPr>
      <w:r>
        <w:rPr>
          <w:lang w:val="en-US"/>
        </w:rPr>
        <w:t xml:space="preserve">Notice how we are have to break the results per node (using –n) to get the radio layer of just node 0 and the more advanced filtering we do. </w:t>
      </w:r>
    </w:p>
    <w:p w14:paraId="53B9EB1D" w14:textId="77777777" w:rsidR="007E1FBD" w:rsidRDefault="00496182" w:rsidP="00C43071">
      <w:pPr>
        <w:rPr>
          <w:lang w:val="en-US"/>
        </w:rPr>
      </w:pPr>
      <w:r>
        <w:rPr>
          <w:noProof/>
          <w:lang w:val="en-US" w:eastAsia="en-US"/>
        </w:rPr>
        <w:drawing>
          <wp:inline distT="0" distB="0" distL="0" distR="0" wp14:anchorId="4BFF601E" wp14:editId="1F172CD4">
            <wp:extent cx="5274945" cy="3691255"/>
            <wp:effectExtent l="0" t="0" r="0" b="0"/>
            <wp:docPr id="17" name="Picture 17" descr="zigbee-ban-radio0-GTSoff-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igbee-ban-radio0-GTSoff-percen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1E7D9B7E" w14:textId="77777777" w:rsidR="000B7868" w:rsidRDefault="00D74B17" w:rsidP="000B7868">
      <w:pPr>
        <w:ind w:firstLine="720"/>
        <w:rPr>
          <w:lang w:val="en-US"/>
        </w:rPr>
      </w:pPr>
      <w:r>
        <w:rPr>
          <w:lang w:val="en-US"/>
        </w:rPr>
        <w:t xml:space="preserve">The graph verifies our assumptions for the cause of noAck packets from the previous graph. Although the packets that are interfered </w:t>
      </w:r>
      <w:r w:rsidR="000A41FC">
        <w:rPr>
          <w:lang w:val="en-US"/>
        </w:rPr>
        <w:t>do</w:t>
      </w:r>
      <w:r>
        <w:rPr>
          <w:lang w:val="en-US"/>
        </w:rPr>
        <w:t xml:space="preserve"> not increase much in the General (i.e. temporal) case, we see a portion of packets failing due to very low received signal. This category does not even exist in the noTemporal case.</w:t>
      </w:r>
      <w:r w:rsidR="000A41FC">
        <w:rPr>
          <w:lang w:val="en-US"/>
        </w:rPr>
        <w:t xml:space="preserve"> We also see a small portion of packets that fail due to radio of node 0 being in the wrong state. In our particular case this can only mean that the radio is TXing </w:t>
      </w:r>
      <w:r w:rsidR="000B7868">
        <w:rPr>
          <w:lang w:val="en-US"/>
        </w:rPr>
        <w:t>yet the carrier sensing mechanism in other nodes is not effective. This hypothesis needs to be confirmed by looking at the traces.</w:t>
      </w:r>
    </w:p>
    <w:p w14:paraId="53C2F016" w14:textId="77777777" w:rsidR="000B7868" w:rsidRDefault="000B7868" w:rsidP="00C43071">
      <w:pPr>
        <w:rPr>
          <w:lang w:val="en-US"/>
        </w:rPr>
      </w:pPr>
      <w:r>
        <w:rPr>
          <w:lang w:val="en-US"/>
        </w:rPr>
        <w:tab/>
      </w:r>
    </w:p>
    <w:p w14:paraId="7881687C" w14:textId="77777777" w:rsidR="000B7868" w:rsidRDefault="000B7868" w:rsidP="000B7868">
      <w:pPr>
        <w:ind w:firstLine="720"/>
        <w:rPr>
          <w:lang w:val="en-US"/>
        </w:rPr>
      </w:pPr>
      <w:r>
        <w:rPr>
          <w:lang w:val="en-US"/>
        </w:rPr>
        <w:t>Let us look also at the GTSon case (TDMA-based access) too:</w:t>
      </w:r>
    </w:p>
    <w:p w14:paraId="17925DDA" w14:textId="77777777" w:rsidR="007E1FBD" w:rsidRDefault="000B7868" w:rsidP="000B7868">
      <w:pPr>
        <w:pStyle w:val="code0"/>
        <w:ind w:left="0" w:right="26" w:firstLine="0"/>
        <w:rPr>
          <w:lang w:val="en-US"/>
        </w:rPr>
      </w:pPr>
      <w:r>
        <w:rPr>
          <w:lang w:val="en-US"/>
        </w:rPr>
        <w:t xml:space="preserve">BANtest$ </w:t>
      </w:r>
      <w:r w:rsidRPr="000B7868">
        <w:rPr>
          <w:b/>
          <w:lang w:val="en-US"/>
        </w:rPr>
        <w:t>CastaliaResults -i 101221-191001.txt -s "Packet break" -f GTSon -p | CastaliaPlot -o zigbee-ban-mac-GTSon-percentage.png -s stacked --colors b,dc,pi,y,o,r -l "outside width -7" --xrotate 90 --order-columns=5,6,4,3,2,1 --yrange 1.05</w:t>
      </w:r>
      <w:r>
        <w:rPr>
          <w:lang w:val="en-US"/>
        </w:rPr>
        <w:t xml:space="preserve"> </w:t>
      </w:r>
      <w:r w:rsidR="000A41FC">
        <w:rPr>
          <w:lang w:val="en-US"/>
        </w:rPr>
        <w:t xml:space="preserve"> </w:t>
      </w:r>
      <w:r w:rsidR="00D74B17">
        <w:rPr>
          <w:lang w:val="en-US"/>
        </w:rPr>
        <w:t xml:space="preserve"> </w:t>
      </w:r>
    </w:p>
    <w:p w14:paraId="652730F6" w14:textId="77777777" w:rsidR="007E1FBD" w:rsidRDefault="00496182" w:rsidP="00C43071">
      <w:pPr>
        <w:rPr>
          <w:lang w:val="en-US"/>
        </w:rPr>
      </w:pPr>
      <w:r>
        <w:rPr>
          <w:noProof/>
          <w:lang w:val="en-US" w:eastAsia="en-US"/>
        </w:rPr>
        <w:drawing>
          <wp:inline distT="0" distB="0" distL="0" distR="0" wp14:anchorId="571F70E5" wp14:editId="6C3ADDA7">
            <wp:extent cx="5274945" cy="3691255"/>
            <wp:effectExtent l="0" t="0" r="0" b="0"/>
            <wp:docPr id="18" name="Picture 18" descr="zigbee-ban-mac-GTSon-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gbee-ban-mac-GTSon-percent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2B8E331F" w14:textId="77777777" w:rsidR="007E1FBD" w:rsidRDefault="000B7868" w:rsidP="000B7868">
      <w:pPr>
        <w:ind w:firstLine="720"/>
        <w:rPr>
          <w:lang w:val="en-US"/>
        </w:rPr>
      </w:pPr>
      <w:r>
        <w:rPr>
          <w:lang w:val="en-US"/>
        </w:rPr>
        <w:t>As expected we see that there are no packets that fail because the channel is found busy (since we are not working with contention-based access). It is very interesting to see that there are considerably more packets overflown for the General case compared to the results when GTSoff. This also agrees with our observations on latency graphs.</w:t>
      </w:r>
    </w:p>
    <w:p w14:paraId="094BF95E" w14:textId="77777777" w:rsidR="000B7868" w:rsidRDefault="000B7868" w:rsidP="000B7868">
      <w:pPr>
        <w:ind w:firstLine="720"/>
        <w:rPr>
          <w:lang w:val="en-US"/>
        </w:rPr>
      </w:pPr>
      <w:r>
        <w:rPr>
          <w:lang w:val="en-US"/>
        </w:rPr>
        <w:t xml:space="preserve">Finally the radio break down graph shows that we have much less interference now and the major fail packet category is packets with </w:t>
      </w:r>
      <w:r w:rsidR="00D85B9E">
        <w:rPr>
          <w:lang w:val="en-US"/>
        </w:rPr>
        <w:t>very low signal.</w:t>
      </w:r>
      <w:r>
        <w:rPr>
          <w:lang w:val="en-US"/>
        </w:rPr>
        <w:t xml:space="preserve"> </w:t>
      </w:r>
    </w:p>
    <w:p w14:paraId="42AA3B1A" w14:textId="77777777" w:rsidR="007E1FBD" w:rsidRPr="00C43071" w:rsidRDefault="00496182" w:rsidP="00C43071">
      <w:pPr>
        <w:rPr>
          <w:lang w:val="en-US"/>
        </w:rPr>
      </w:pPr>
      <w:r>
        <w:rPr>
          <w:noProof/>
          <w:lang w:val="en-US" w:eastAsia="en-US"/>
        </w:rPr>
        <w:drawing>
          <wp:inline distT="0" distB="0" distL="0" distR="0" wp14:anchorId="29562F0E" wp14:editId="6A57E867">
            <wp:extent cx="5274945" cy="3589655"/>
            <wp:effectExtent l="0" t="0" r="8255" b="0"/>
            <wp:docPr id="19" name="Picture 19" descr="zigbee-ban-radio0-GTSon-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gbee-ban-radio0-GTSon-percent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3589655"/>
                    </a:xfrm>
                    <a:prstGeom prst="rect">
                      <a:avLst/>
                    </a:prstGeom>
                    <a:noFill/>
                    <a:ln>
                      <a:noFill/>
                    </a:ln>
                  </pic:spPr>
                </pic:pic>
              </a:graphicData>
            </a:graphic>
          </wp:inline>
        </w:drawing>
      </w:r>
    </w:p>
    <w:p w14:paraId="17AA37E1" w14:textId="77777777" w:rsidR="00144F11" w:rsidRDefault="00144F11" w:rsidP="00A639EB">
      <w:pPr>
        <w:pStyle w:val="Heading3"/>
        <w:rPr>
          <w:lang w:val="en-US"/>
        </w:rPr>
      </w:pPr>
      <w:bookmarkStart w:id="15" w:name="_Toc289264391"/>
      <w:r>
        <w:rPr>
          <w:lang w:val="en-US"/>
        </w:rPr>
        <w:t>Bridge</w:t>
      </w:r>
      <w:r w:rsidR="00D67135">
        <w:rPr>
          <w:lang w:val="en-US"/>
        </w:rPr>
        <w:t xml:space="preserve"> Test</w:t>
      </w:r>
      <w:r w:rsidR="009443DB">
        <w:rPr>
          <w:lang w:val="en-US"/>
        </w:rPr>
        <w:t xml:space="preserve"> simulation example</w:t>
      </w:r>
      <w:bookmarkEnd w:id="15"/>
    </w:p>
    <w:p w14:paraId="782E67A2" w14:textId="77777777" w:rsidR="003D3DFA" w:rsidRPr="003D3DFA" w:rsidRDefault="003D3DFA" w:rsidP="001105FB">
      <w:pPr>
        <w:ind w:firstLine="540"/>
        <w:rPr>
          <w:lang w:val="en-AU"/>
        </w:rPr>
      </w:pPr>
      <w:r w:rsidRPr="003D3DFA">
        <w:rPr>
          <w:lang w:val="en-AU"/>
        </w:rPr>
        <w:t>This simulation</w:t>
      </w:r>
      <w:r w:rsidR="001105FB">
        <w:rPr>
          <w:lang w:val="en-AU"/>
        </w:rPr>
        <w:t xml:space="preserve"> scenario</w:t>
      </w:r>
      <w:r w:rsidRPr="003D3DFA">
        <w:rPr>
          <w:lang w:val="en-AU"/>
        </w:rPr>
        <w:t xml:space="preserve"> was created to test some basic aspects</w:t>
      </w:r>
      <w:r w:rsidR="001105FB">
        <w:rPr>
          <w:lang w:val="en-AU"/>
        </w:rPr>
        <w:t xml:space="preserve"> </w:t>
      </w:r>
      <w:r w:rsidRPr="003D3DFA">
        <w:rPr>
          <w:lang w:val="en-AU"/>
        </w:rPr>
        <w:t xml:space="preserve">of a WSN used for structural health monitoring of a bridge. </w:t>
      </w:r>
      <w:r w:rsidR="001105FB">
        <w:rPr>
          <w:lang w:val="en-AU"/>
        </w:rPr>
        <w:t>It</w:t>
      </w:r>
      <w:r w:rsidRPr="003D3DFA">
        <w:rPr>
          <w:lang w:val="en-AU"/>
        </w:rPr>
        <w:t xml:space="preserve"> has the following characteristics:</w:t>
      </w:r>
    </w:p>
    <w:p w14:paraId="274ABB32" w14:textId="77777777" w:rsidR="003D3DFA" w:rsidRPr="003D3DFA" w:rsidRDefault="003D3DFA" w:rsidP="00C64514">
      <w:pPr>
        <w:ind w:firstLine="540"/>
        <w:rPr>
          <w:lang w:val="en-AU"/>
        </w:rPr>
      </w:pPr>
      <w:r w:rsidRPr="003D3DFA">
        <w:rPr>
          <w:lang w:val="en-AU"/>
        </w:rPr>
        <w:t>The sensing nodes are placed in a grid throughout the simulation field</w:t>
      </w:r>
      <w:r>
        <w:rPr>
          <w:lang w:val="en-AU"/>
        </w:rPr>
        <w:t xml:space="preserve"> </w:t>
      </w:r>
      <w:r w:rsidRPr="003D3DFA">
        <w:rPr>
          <w:lang w:val="en-AU"/>
        </w:rPr>
        <w:t>within 20 meters from each other.</w:t>
      </w:r>
      <w:r w:rsidR="001105FB">
        <w:rPr>
          <w:lang w:val="en-AU"/>
        </w:rPr>
        <w:t xml:space="preserve"> </w:t>
      </w:r>
      <w:r w:rsidRPr="003D3DFA">
        <w:rPr>
          <w:lang w:val="en-AU"/>
        </w:rPr>
        <w:t>The sink node is located in the middle of the field, and all sensing</w:t>
      </w:r>
      <w:r>
        <w:rPr>
          <w:lang w:val="en-AU"/>
        </w:rPr>
        <w:t xml:space="preserve"> </w:t>
      </w:r>
      <w:r w:rsidRPr="003D3DFA">
        <w:rPr>
          <w:lang w:val="en-AU"/>
        </w:rPr>
        <w:t>nodes will try to deliver their reports to the sink.</w:t>
      </w:r>
      <w:r>
        <w:rPr>
          <w:lang w:val="en-AU"/>
        </w:rPr>
        <w:t xml:space="preserve"> </w:t>
      </w:r>
      <w:r w:rsidR="00E67794">
        <w:rPr>
          <w:lang w:val="en-AU"/>
        </w:rPr>
        <w:t>Every 5</w:t>
      </w:r>
      <w:r w:rsidRPr="003D3DFA">
        <w:rPr>
          <w:lang w:val="en-AU"/>
        </w:rPr>
        <w:t xml:space="preserve"> minute (on average) a car appears in the simulation field</w:t>
      </w:r>
      <w:r>
        <w:rPr>
          <w:lang w:val="en-AU"/>
        </w:rPr>
        <w:t xml:space="preserve"> </w:t>
      </w:r>
      <w:r w:rsidRPr="003D3DFA">
        <w:rPr>
          <w:lang w:val="en-AU"/>
        </w:rPr>
        <w:t>(CarsPhysicalProcess is used, which creates objects moving in lines).</w:t>
      </w:r>
      <w:r>
        <w:rPr>
          <w:lang w:val="en-AU"/>
        </w:rPr>
        <w:t xml:space="preserve"> </w:t>
      </w:r>
      <w:r w:rsidRPr="003D3DFA">
        <w:rPr>
          <w:lang w:val="en-AU"/>
        </w:rPr>
        <w:t>A passing car is guaranteed to trigger all sensing nodes along its</w:t>
      </w:r>
      <w:r>
        <w:rPr>
          <w:lang w:val="en-AU"/>
        </w:rPr>
        <w:t xml:space="preserve"> </w:t>
      </w:r>
      <w:r w:rsidRPr="003D3DFA">
        <w:rPr>
          <w:lang w:val="en-AU"/>
        </w:rPr>
        <w:t>path, thus creating a traffic flow towards the sink node in the</w:t>
      </w:r>
      <w:r>
        <w:rPr>
          <w:lang w:val="en-AU"/>
        </w:rPr>
        <w:t xml:space="preserve"> </w:t>
      </w:r>
      <w:r w:rsidRPr="003D3DFA">
        <w:rPr>
          <w:lang w:val="en-AU"/>
        </w:rPr>
        <w:t>network.</w:t>
      </w:r>
      <w:r>
        <w:rPr>
          <w:lang w:val="en-AU"/>
        </w:rPr>
        <w:t xml:space="preserve"> </w:t>
      </w:r>
      <w:r w:rsidR="00E67794">
        <w:rPr>
          <w:lang w:val="en-AU"/>
        </w:rPr>
        <w:t xml:space="preserve">But not all nodes are triggered for the same amount of time; node on the central line of the deck spend more time above the triggering threshold. </w:t>
      </w:r>
      <w:r w:rsidRPr="003D3DFA">
        <w:rPr>
          <w:lang w:val="en-AU"/>
        </w:rPr>
        <w:t xml:space="preserve">Additionally, the sink node will be distributing </w:t>
      </w:r>
      <w:r w:rsidR="001105FB">
        <w:rPr>
          <w:lang w:val="en-AU"/>
        </w:rPr>
        <w:t xml:space="preserve">several packets [totalling 5Kbytes] </w:t>
      </w:r>
      <w:r w:rsidRPr="003D3DFA">
        <w:rPr>
          <w:lang w:val="en-AU"/>
        </w:rPr>
        <w:t>to all sensing nodes at the beginning of the simulation and then</w:t>
      </w:r>
      <w:r>
        <w:rPr>
          <w:lang w:val="en-AU"/>
        </w:rPr>
        <w:t xml:space="preserve"> </w:t>
      </w:r>
      <w:r w:rsidRPr="003D3DFA">
        <w:rPr>
          <w:lang w:val="en-AU"/>
        </w:rPr>
        <w:t>repeat doing so every day of the simulation</w:t>
      </w:r>
      <w:r w:rsidR="001105FB">
        <w:rPr>
          <w:lang w:val="en-AU"/>
        </w:rPr>
        <w:t xml:space="preserve">. </w:t>
      </w:r>
      <w:r w:rsidR="00C64514">
        <w:rPr>
          <w:lang w:val="en-AU"/>
        </w:rPr>
        <w:t>These packets symb</w:t>
      </w:r>
      <w:r w:rsidR="001105FB">
        <w:rPr>
          <w:lang w:val="en-AU"/>
        </w:rPr>
        <w:t xml:space="preserve">olize </w:t>
      </w:r>
      <w:r w:rsidR="00C64514">
        <w:rPr>
          <w:lang w:val="en-AU"/>
        </w:rPr>
        <w:t>an update</w:t>
      </w:r>
      <w:r w:rsidR="001105FB" w:rsidRPr="003D3DFA">
        <w:rPr>
          <w:lang w:val="en-AU"/>
        </w:rPr>
        <w:t xml:space="preserve"> software</w:t>
      </w:r>
      <w:r w:rsidR="001105FB">
        <w:rPr>
          <w:lang w:val="en-AU"/>
        </w:rPr>
        <w:t xml:space="preserve"> patch</w:t>
      </w:r>
      <w:r w:rsidR="00C64514">
        <w:rPr>
          <w:lang w:val="en-AU"/>
        </w:rPr>
        <w:t>.</w:t>
      </w:r>
    </w:p>
    <w:p w14:paraId="78FC450D" w14:textId="77777777" w:rsidR="00D80D76" w:rsidRDefault="003D3DFA" w:rsidP="0056475E">
      <w:pPr>
        <w:ind w:firstLine="540"/>
        <w:rPr>
          <w:lang w:val="en-AU"/>
        </w:rPr>
      </w:pPr>
      <w:r w:rsidRPr="003D3DFA">
        <w:rPr>
          <w:lang w:val="en-AU"/>
        </w:rPr>
        <w:t>The goal of this scenario is to evaluate the performance of such WSN</w:t>
      </w:r>
      <w:r>
        <w:rPr>
          <w:lang w:val="en-AU"/>
        </w:rPr>
        <w:t xml:space="preserve"> </w:t>
      </w:r>
      <w:r w:rsidRPr="003D3DFA">
        <w:rPr>
          <w:lang w:val="en-AU"/>
        </w:rPr>
        <w:t xml:space="preserve">with different parameters in MAC and </w:t>
      </w:r>
      <w:r w:rsidR="0056475E">
        <w:rPr>
          <w:lang w:val="en-AU"/>
        </w:rPr>
        <w:t>Routing</w:t>
      </w:r>
      <w:r w:rsidRPr="003D3DFA">
        <w:rPr>
          <w:lang w:val="en-AU"/>
        </w:rPr>
        <w:t xml:space="preserve"> layers, as well as</w:t>
      </w:r>
      <w:r>
        <w:rPr>
          <w:lang w:val="en-AU"/>
        </w:rPr>
        <w:t xml:space="preserve"> </w:t>
      </w:r>
      <w:r w:rsidRPr="003D3DFA">
        <w:rPr>
          <w:lang w:val="en-AU"/>
        </w:rPr>
        <w:t>different sizes of the bridge being monitored.</w:t>
      </w:r>
      <w:r w:rsidR="00C36F1A">
        <w:rPr>
          <w:lang w:val="en-AU"/>
        </w:rPr>
        <w:t xml:space="preserve"> In release 3.1, the results from the BridgeTest simulation scenario are not very exciting since we are missing crucial routing functionality. The old tree-based routing present in version 2.3b is no longer available and the multi</w:t>
      </w:r>
      <w:r w:rsidR="00D80D76">
        <w:rPr>
          <w:lang w:val="en-AU"/>
        </w:rPr>
        <w:t>pathRings routing does not seem</w:t>
      </w:r>
      <w:r w:rsidR="00C36F1A">
        <w:rPr>
          <w:lang w:val="en-AU"/>
        </w:rPr>
        <w:t xml:space="preserve"> to perform well. Thu</w:t>
      </w:r>
      <w:r w:rsidR="00D80D76">
        <w:rPr>
          <w:lang w:val="en-AU"/>
        </w:rPr>
        <w:t>s we are simply using noRouting (some sort of app level broadcast is performed to dispense the results</w:t>
      </w:r>
      <w:r w:rsidR="007E3829">
        <w:rPr>
          <w:lang w:val="en-AU"/>
        </w:rPr>
        <w:t>). The simulation scenario is interesting though because of the way we define different network sizes (according to the bridge size).</w:t>
      </w:r>
      <w:r w:rsidR="00C36F1A">
        <w:rPr>
          <w:lang w:val="en-AU"/>
        </w:rPr>
        <w:t xml:space="preserve"> </w:t>
      </w:r>
    </w:p>
    <w:p w14:paraId="00F20667" w14:textId="77777777" w:rsidR="00ED7EC8" w:rsidRDefault="00734656" w:rsidP="0056475E">
      <w:pPr>
        <w:ind w:firstLine="540"/>
        <w:rPr>
          <w:lang w:val="en-AU"/>
        </w:rPr>
      </w:pPr>
      <w:r>
        <w:rPr>
          <w:lang w:val="en-AU"/>
        </w:rPr>
        <w:t>Open the omnetpp.ini file and look at the configurations. Notice how we are creating the various deployments for different bridge sizes:</w:t>
      </w:r>
    </w:p>
    <w:p w14:paraId="5FEC4880" w14:textId="77777777" w:rsidR="00734656" w:rsidRPr="00734656" w:rsidRDefault="00734656" w:rsidP="00734656">
      <w:pPr>
        <w:pStyle w:val="code-ini"/>
      </w:pPr>
      <w:r w:rsidRPr="00734656">
        <w:t>[Config 100mBridge]</w:t>
      </w:r>
    </w:p>
    <w:p w14:paraId="06A6415A" w14:textId="77777777" w:rsidR="00734656" w:rsidRPr="00734656" w:rsidRDefault="00734656" w:rsidP="00734656">
      <w:pPr>
        <w:pStyle w:val="code-ini"/>
      </w:pPr>
      <w:r w:rsidRPr="00734656">
        <w:t>SN.field_x = 100</w:t>
      </w:r>
    </w:p>
    <w:p w14:paraId="3325D963" w14:textId="77777777" w:rsidR="00734656" w:rsidRPr="00734656" w:rsidRDefault="00734656" w:rsidP="00734656">
      <w:pPr>
        <w:pStyle w:val="code-ini"/>
      </w:pPr>
      <w:r w:rsidRPr="00734656">
        <w:t>SN.field_y = 20</w:t>
      </w:r>
    </w:p>
    <w:p w14:paraId="4E116D93" w14:textId="77777777" w:rsidR="00734656" w:rsidRPr="00734656" w:rsidRDefault="00734656" w:rsidP="00734656">
      <w:pPr>
        <w:pStyle w:val="code-ini"/>
      </w:pPr>
      <w:r w:rsidRPr="00734656">
        <w:t>SN.deployment = "[0]-&gt;center;[1..18]-&gt;6x3"</w:t>
      </w:r>
    </w:p>
    <w:p w14:paraId="0DA58C9A" w14:textId="77777777" w:rsidR="00734656" w:rsidRPr="00734656" w:rsidRDefault="00734656" w:rsidP="00734656">
      <w:pPr>
        <w:pStyle w:val="code-ini"/>
      </w:pPr>
      <w:r w:rsidRPr="00734656">
        <w:t>SN.numNodes = 19</w:t>
      </w:r>
    </w:p>
    <w:p w14:paraId="230FAE83" w14:textId="77777777" w:rsidR="00734656" w:rsidRPr="00734656" w:rsidRDefault="00734656" w:rsidP="00734656">
      <w:pPr>
        <w:pStyle w:val="code-ini"/>
      </w:pPr>
    </w:p>
    <w:p w14:paraId="2BA6A4C4" w14:textId="77777777" w:rsidR="00734656" w:rsidRPr="00734656" w:rsidRDefault="00734656" w:rsidP="00734656">
      <w:pPr>
        <w:pStyle w:val="code-ini"/>
      </w:pPr>
      <w:r w:rsidRPr="00734656">
        <w:t>SN.physicalProcess[0].point1_x_coord = 0</w:t>
      </w:r>
    </w:p>
    <w:p w14:paraId="330BD07D" w14:textId="77777777" w:rsidR="00734656" w:rsidRPr="00734656" w:rsidRDefault="00734656" w:rsidP="00734656">
      <w:pPr>
        <w:pStyle w:val="code-ini"/>
      </w:pPr>
      <w:r w:rsidRPr="00734656">
        <w:t>SN.physicalProcess[0].point1_y_coord = 10</w:t>
      </w:r>
    </w:p>
    <w:p w14:paraId="674A2AB8" w14:textId="77777777" w:rsidR="00734656" w:rsidRPr="00734656" w:rsidRDefault="00734656" w:rsidP="00734656">
      <w:pPr>
        <w:pStyle w:val="code-ini"/>
      </w:pPr>
      <w:r w:rsidRPr="00734656">
        <w:t>SN.physicalProcess[0].point2_x_coord = 100</w:t>
      </w:r>
    </w:p>
    <w:p w14:paraId="2355B07C" w14:textId="77777777" w:rsidR="00734656" w:rsidRPr="00734656" w:rsidRDefault="00734656" w:rsidP="00734656">
      <w:pPr>
        <w:pStyle w:val="code-ini"/>
      </w:pPr>
      <w:r w:rsidRPr="00734656">
        <w:t>SN.physicalProcess[0].point2_y_coord = 10</w:t>
      </w:r>
    </w:p>
    <w:p w14:paraId="29603E25" w14:textId="77777777" w:rsidR="00734656" w:rsidRDefault="00734656" w:rsidP="004478B7">
      <w:pPr>
        <w:spacing w:line="240" w:lineRule="auto"/>
        <w:rPr>
          <w:lang w:val="en-AU"/>
        </w:rPr>
      </w:pPr>
    </w:p>
    <w:p w14:paraId="6C3CD4A6" w14:textId="77777777" w:rsidR="00E67794" w:rsidRDefault="007E3829" w:rsidP="007E3829">
      <w:pPr>
        <w:ind w:firstLine="720"/>
        <w:rPr>
          <w:lang w:val="en-AU"/>
        </w:rPr>
      </w:pPr>
      <w:r>
        <w:rPr>
          <w:lang w:val="en-AU"/>
        </w:rPr>
        <w:t xml:space="preserve">We have to set the correct field size, the correct number of nodes, and the correct deployment (proper grid size). Node 0 (the sink) always goes at the centre. Then we need update certain parameters of the </w:t>
      </w:r>
      <w:r w:rsidRPr="003D3DFA">
        <w:rPr>
          <w:lang w:val="en-AU"/>
        </w:rPr>
        <w:t>CarsPhysicalProcess</w:t>
      </w:r>
      <w:r>
        <w:rPr>
          <w:lang w:val="en-AU"/>
        </w:rPr>
        <w:t xml:space="preserve"> so that it affects the whole span of the bridge. </w:t>
      </w:r>
    </w:p>
    <w:p w14:paraId="74B6E1E2" w14:textId="77777777" w:rsidR="007E3829" w:rsidRDefault="007E3829" w:rsidP="007E3829">
      <w:pPr>
        <w:ind w:firstLine="720"/>
        <w:rPr>
          <w:lang w:val="en-AU"/>
        </w:rPr>
      </w:pPr>
      <w:r>
        <w:rPr>
          <w:lang w:val="en-AU"/>
        </w:rPr>
        <w:t>We can then run a simulation on the 100m bridge testing two MAC protocols like so:</w:t>
      </w:r>
    </w:p>
    <w:p w14:paraId="2704856D" w14:textId="77777777" w:rsidR="007E3829" w:rsidRPr="007E3829" w:rsidRDefault="007E3829" w:rsidP="007E3829">
      <w:pPr>
        <w:pStyle w:val="code0"/>
        <w:ind w:left="0" w:right="26" w:firstLine="0"/>
        <w:rPr>
          <w:b/>
          <w:sz w:val="18"/>
        </w:rPr>
      </w:pPr>
      <w:r w:rsidRPr="007E3829">
        <w:rPr>
          <w:sz w:val="18"/>
        </w:rPr>
        <w:t xml:space="preserve">BridgeTest$ </w:t>
      </w:r>
      <w:r w:rsidRPr="007E3829">
        <w:rPr>
          <w:b/>
          <w:sz w:val="18"/>
        </w:rPr>
        <w:t>Castalia –c 100mBridge,varySampleRate,noRouting[SMAC,TMAC] -r 5</w:t>
      </w:r>
    </w:p>
    <w:p w14:paraId="737F76D8" w14:textId="77777777" w:rsidR="007E3829" w:rsidRPr="007E3829" w:rsidRDefault="007E3829" w:rsidP="007E3829">
      <w:pPr>
        <w:pStyle w:val="code0"/>
        <w:ind w:left="0" w:right="26" w:firstLine="0"/>
        <w:rPr>
          <w:sz w:val="18"/>
        </w:rPr>
      </w:pPr>
      <w:r w:rsidRPr="007E3829">
        <w:rPr>
          <w:sz w:val="18"/>
        </w:rPr>
        <w:t>Running configuration 1/2</w:t>
      </w:r>
    </w:p>
    <w:p w14:paraId="7BFF2AE9" w14:textId="77777777" w:rsidR="007E3829" w:rsidRPr="007E3829" w:rsidRDefault="007E3829" w:rsidP="007E3829">
      <w:pPr>
        <w:pStyle w:val="code0"/>
        <w:ind w:left="0" w:right="26" w:firstLine="0"/>
        <w:rPr>
          <w:sz w:val="18"/>
        </w:rPr>
      </w:pPr>
      <w:r w:rsidRPr="007E3829">
        <w:rPr>
          <w:sz w:val="18"/>
        </w:rPr>
        <w:t>Running configuration 2/2</w:t>
      </w:r>
    </w:p>
    <w:p w14:paraId="071E22F6" w14:textId="77777777" w:rsidR="007E3829" w:rsidRDefault="007E3829" w:rsidP="004478B7">
      <w:pPr>
        <w:spacing w:line="240" w:lineRule="auto"/>
        <w:rPr>
          <w:lang w:val="en-AU"/>
        </w:rPr>
      </w:pPr>
      <w:r>
        <w:rPr>
          <w:lang w:val="en-AU"/>
        </w:rPr>
        <w:tab/>
      </w:r>
    </w:p>
    <w:p w14:paraId="2A2FE3A7" w14:textId="77777777" w:rsidR="00E67794" w:rsidRDefault="007E3829" w:rsidP="007E3829">
      <w:pPr>
        <w:ind w:firstLine="720"/>
        <w:rPr>
          <w:lang w:val="en-AU"/>
        </w:rPr>
      </w:pPr>
      <w:r>
        <w:rPr>
          <w:lang w:val="en-AU"/>
        </w:rPr>
        <w:t>We can have a look at the breakdown of the report packets reaching the sink</w:t>
      </w:r>
    </w:p>
    <w:p w14:paraId="0A3D3E8F" w14:textId="77777777" w:rsidR="00E67794" w:rsidRDefault="00E67794" w:rsidP="00E67794">
      <w:pPr>
        <w:pStyle w:val="code0"/>
        <w:ind w:left="0" w:right="26" w:firstLine="0"/>
      </w:pPr>
      <w:r w:rsidRPr="00E67794">
        <w:t xml:space="preserve">BridgeTest$ </w:t>
      </w:r>
      <w:r w:rsidRPr="00E67794">
        <w:rPr>
          <w:b/>
        </w:rPr>
        <w:t>CastaliaResults -i 110106-172853.txt -s report -p | CastaliaPlot -o bridge-report.png -s stacked --xrotate 45 -l outside</w:t>
      </w:r>
    </w:p>
    <w:p w14:paraId="6A95B2F6" w14:textId="77777777" w:rsidR="00E67794" w:rsidRDefault="00E67794" w:rsidP="004478B7">
      <w:pPr>
        <w:spacing w:line="240" w:lineRule="auto"/>
        <w:rPr>
          <w:lang w:val="en-AU"/>
        </w:rPr>
      </w:pPr>
    </w:p>
    <w:p w14:paraId="0BFF7E5B" w14:textId="77777777" w:rsidR="00E67794" w:rsidRDefault="00496182" w:rsidP="004478B7">
      <w:pPr>
        <w:spacing w:line="240" w:lineRule="auto"/>
        <w:rPr>
          <w:lang w:val="en-AU"/>
        </w:rPr>
      </w:pPr>
      <w:r>
        <w:rPr>
          <w:noProof/>
          <w:lang w:val="en-US" w:eastAsia="en-US"/>
        </w:rPr>
        <w:drawing>
          <wp:inline distT="0" distB="0" distL="0" distR="0" wp14:anchorId="497B99B9" wp14:editId="25C53409">
            <wp:extent cx="5274945" cy="3691255"/>
            <wp:effectExtent l="0" t="0" r="0" b="0"/>
            <wp:docPr id="20" name="Picture 20" descr="bridg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idge-rep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3691255"/>
                    </a:xfrm>
                    <a:prstGeom prst="rect">
                      <a:avLst/>
                    </a:prstGeom>
                    <a:noFill/>
                    <a:ln>
                      <a:noFill/>
                    </a:ln>
                  </pic:spPr>
                </pic:pic>
              </a:graphicData>
            </a:graphic>
          </wp:inline>
        </w:drawing>
      </w:r>
    </w:p>
    <w:p w14:paraId="639F2D9E" w14:textId="77777777" w:rsidR="00C36F1A" w:rsidRDefault="00C36F1A" w:rsidP="004478B7">
      <w:pPr>
        <w:spacing w:line="240" w:lineRule="auto"/>
        <w:rPr>
          <w:lang w:val="en-AU"/>
        </w:rPr>
      </w:pPr>
    </w:p>
    <w:p w14:paraId="6CA5E7F4" w14:textId="77777777" w:rsidR="00E67794" w:rsidRPr="00E67794" w:rsidRDefault="007E3829" w:rsidP="007E3829">
      <w:pPr>
        <w:ind w:firstLine="547"/>
        <w:rPr>
          <w:lang w:val="en-AU"/>
        </w:rPr>
      </w:pPr>
      <w:r>
        <w:rPr>
          <w:lang w:val="en-AU"/>
        </w:rPr>
        <w:t>The results show a very similar performance for SMAC and TMAC. Successes are proportionally more when we are using a bigger sampling interval (smaller sampling rate) as expected.</w:t>
      </w:r>
    </w:p>
    <w:p w14:paraId="33C06883" w14:textId="77777777" w:rsidR="005C5AFB" w:rsidRDefault="00920407" w:rsidP="003F613A">
      <w:pPr>
        <w:pStyle w:val="Heading1"/>
        <w:rPr>
          <w:lang w:val="en-US"/>
        </w:rPr>
      </w:pPr>
      <w:r>
        <w:rPr>
          <w:lang w:val="en-US"/>
        </w:rPr>
        <w:br w:type="page"/>
      </w:r>
      <w:bookmarkStart w:id="16" w:name="_Toc289264392"/>
      <w:r w:rsidR="00496FF7" w:rsidRPr="003F613A">
        <w:t>Modeling</w:t>
      </w:r>
      <w:r w:rsidR="00496FF7">
        <w:rPr>
          <w:lang w:val="en-US"/>
        </w:rPr>
        <w:t xml:space="preserve"> in Castalia</w:t>
      </w:r>
      <w:bookmarkEnd w:id="16"/>
    </w:p>
    <w:p w14:paraId="77764094" w14:textId="77777777" w:rsidR="00496FF7" w:rsidRDefault="002835ED" w:rsidP="0002676A">
      <w:pPr>
        <w:ind w:firstLine="540"/>
        <w:rPr>
          <w:lang w:val="en-US"/>
        </w:rPr>
      </w:pPr>
      <w:r>
        <w:rPr>
          <w:lang w:val="en-US"/>
        </w:rPr>
        <w:t>This chapter</w:t>
      </w:r>
      <w:r w:rsidR="00496FF7">
        <w:rPr>
          <w:lang w:val="en-US"/>
        </w:rPr>
        <w:t xml:space="preserve"> explain</w:t>
      </w:r>
      <w:r>
        <w:rPr>
          <w:lang w:val="en-US"/>
        </w:rPr>
        <w:t>s</w:t>
      </w:r>
      <w:r w:rsidR="00496FF7">
        <w:rPr>
          <w:lang w:val="en-US"/>
        </w:rPr>
        <w:t xml:space="preserve"> how Castalia models the different aspects of a wireless </w:t>
      </w:r>
      <w:r w:rsidR="00B07230">
        <w:rPr>
          <w:lang w:val="en-US"/>
        </w:rPr>
        <w:t xml:space="preserve">sensor </w:t>
      </w:r>
      <w:r w:rsidR="00496FF7">
        <w:rPr>
          <w:lang w:val="en-US"/>
        </w:rPr>
        <w:t>network from communicat</w:t>
      </w:r>
      <w:r>
        <w:rPr>
          <w:lang w:val="en-US"/>
        </w:rPr>
        <w:t>ions to physical process. It</w:t>
      </w:r>
      <w:r w:rsidR="00496FF7">
        <w:rPr>
          <w:lang w:val="en-US"/>
        </w:rPr>
        <w:t xml:space="preserve"> also give</w:t>
      </w:r>
      <w:r>
        <w:rPr>
          <w:lang w:val="en-US"/>
        </w:rPr>
        <w:t>s</w:t>
      </w:r>
      <w:r w:rsidR="00496FF7">
        <w:rPr>
          <w:lang w:val="en-US"/>
        </w:rPr>
        <w:t xml:space="preserve"> a detailed account of all the </w:t>
      </w:r>
      <w:r w:rsidR="00F55068">
        <w:rPr>
          <w:lang w:val="en-US"/>
        </w:rPr>
        <w:t xml:space="preserve">non-composite </w:t>
      </w:r>
      <w:r w:rsidR="00496FF7">
        <w:rPr>
          <w:lang w:val="en-US"/>
        </w:rPr>
        <w:t xml:space="preserve">modules and their parameters. This chapter is your reference to understand how to use the different modules and what you can do with them. </w:t>
      </w:r>
      <w:r w:rsidR="00AA5450">
        <w:rPr>
          <w:lang w:val="en-US"/>
        </w:rPr>
        <w:t xml:space="preserve"> The single common thing that we can mention for all </w:t>
      </w:r>
      <w:r w:rsidR="00F55068">
        <w:rPr>
          <w:lang w:val="en-US"/>
        </w:rPr>
        <w:t xml:space="preserve">non-composite </w:t>
      </w:r>
      <w:r w:rsidR="00AA5450">
        <w:rPr>
          <w:lang w:val="en-US"/>
        </w:rPr>
        <w:t xml:space="preserve">modules in Castalia is that they </w:t>
      </w:r>
      <w:r w:rsidR="006F7C59">
        <w:rPr>
          <w:lang w:val="en-US"/>
        </w:rPr>
        <w:t xml:space="preserve">all </w:t>
      </w:r>
      <w:r w:rsidR="00AA5450">
        <w:rPr>
          <w:lang w:val="en-US"/>
        </w:rPr>
        <w:t xml:space="preserve">have a parameter called </w:t>
      </w:r>
      <w:r w:rsidR="00AA5450" w:rsidRPr="00AA5450">
        <w:rPr>
          <w:rFonts w:ascii="Courier New" w:hAnsi="Courier New" w:cs="Courier New"/>
          <w:lang w:val="en-US"/>
        </w:rPr>
        <w:t>collectTraceInfo</w:t>
      </w:r>
      <w:r w:rsidR="00AA5450">
        <w:rPr>
          <w:lang w:val="en-US"/>
        </w:rPr>
        <w:t>. This is set by defau</w:t>
      </w:r>
      <w:r w:rsidR="006F7C59">
        <w:rPr>
          <w:lang w:val="en-US"/>
        </w:rPr>
        <w:t xml:space="preserve">lt to </w:t>
      </w:r>
      <w:r w:rsidR="00B07230">
        <w:rPr>
          <w:lang w:val="en-US"/>
        </w:rPr>
        <w:t>‘</w:t>
      </w:r>
      <w:r w:rsidR="006F7C59">
        <w:rPr>
          <w:lang w:val="en-US"/>
        </w:rPr>
        <w:t>false</w:t>
      </w:r>
      <w:r w:rsidR="00B07230">
        <w:rPr>
          <w:lang w:val="en-US"/>
        </w:rPr>
        <w:t>’</w:t>
      </w:r>
      <w:r w:rsidR="006F7C59">
        <w:rPr>
          <w:lang w:val="en-US"/>
        </w:rPr>
        <w:t xml:space="preserve">. If set to </w:t>
      </w:r>
      <w:r w:rsidR="00B07230">
        <w:rPr>
          <w:lang w:val="en-US"/>
        </w:rPr>
        <w:t>‘</w:t>
      </w:r>
      <w:r w:rsidR="006F7C59">
        <w:rPr>
          <w:lang w:val="en-US"/>
        </w:rPr>
        <w:t>true</w:t>
      </w:r>
      <w:r w:rsidR="00B07230">
        <w:rPr>
          <w:lang w:val="en-US"/>
        </w:rPr>
        <w:t>’,</w:t>
      </w:r>
      <w:r w:rsidR="006F7C59">
        <w:rPr>
          <w:lang w:val="en-US"/>
        </w:rPr>
        <w:t xml:space="preserve"> the</w:t>
      </w:r>
      <w:r w:rsidR="00AA5450">
        <w:rPr>
          <w:lang w:val="en-US"/>
        </w:rPr>
        <w:t xml:space="preserve"> </w:t>
      </w:r>
      <w:r w:rsidR="00B07230">
        <w:rPr>
          <w:lang w:val="en-US"/>
        </w:rPr>
        <w:t>module will produce trace information</w:t>
      </w:r>
      <w:r w:rsidR="00AA5450">
        <w:rPr>
          <w:lang w:val="en-US"/>
        </w:rPr>
        <w:t xml:space="preserve"> that will be written in the Castalia-Trace.txt file. </w:t>
      </w:r>
      <w:r w:rsidR="006F7C59">
        <w:rPr>
          <w:lang w:val="en-US"/>
        </w:rPr>
        <w:t xml:space="preserve">We have already seen examples of this in Chapter 3. </w:t>
      </w:r>
    </w:p>
    <w:p w14:paraId="0E98698D" w14:textId="77777777" w:rsidR="00122DCE" w:rsidRDefault="00C17EBD" w:rsidP="0002676A">
      <w:pPr>
        <w:ind w:firstLine="540"/>
        <w:rPr>
          <w:lang w:val="en-US"/>
        </w:rPr>
      </w:pPr>
      <w:r>
        <w:rPr>
          <w:lang w:val="en-US"/>
        </w:rPr>
        <w:t xml:space="preserve">Communications is </w:t>
      </w:r>
      <w:r w:rsidR="0002676A">
        <w:rPr>
          <w:lang w:val="en-US"/>
        </w:rPr>
        <w:t xml:space="preserve">the most carefully </w:t>
      </w:r>
      <w:r>
        <w:rPr>
          <w:lang w:val="en-US"/>
        </w:rPr>
        <w:t xml:space="preserve">modeled aspect of the Castalia simulator. From the wireless channel to the radio behavior and the </w:t>
      </w:r>
      <w:r w:rsidR="006F7C59">
        <w:rPr>
          <w:lang w:val="en-US"/>
        </w:rPr>
        <w:t>implementation of different</w:t>
      </w:r>
      <w:r>
        <w:rPr>
          <w:lang w:val="en-US"/>
        </w:rPr>
        <w:t xml:space="preserve"> MAC </w:t>
      </w:r>
      <w:r w:rsidR="006F7C59">
        <w:rPr>
          <w:lang w:val="en-US"/>
        </w:rPr>
        <w:t xml:space="preserve">protocols, </w:t>
      </w:r>
      <w:r>
        <w:rPr>
          <w:lang w:val="en-US"/>
        </w:rPr>
        <w:t xml:space="preserve">we tried to capture the essence and many details </w:t>
      </w:r>
      <w:r w:rsidR="009D58AA">
        <w:rPr>
          <w:lang w:val="en-US"/>
        </w:rPr>
        <w:t>of their real counterparts.</w:t>
      </w:r>
      <w:r w:rsidR="008D2D57" w:rsidRPr="008D2D57">
        <w:rPr>
          <w:lang w:val="en-US"/>
        </w:rPr>
        <w:t xml:space="preserve"> </w:t>
      </w:r>
    </w:p>
    <w:p w14:paraId="0815FC66" w14:textId="77777777" w:rsidR="005C5AFB" w:rsidRDefault="005C5AFB" w:rsidP="005C5AFB">
      <w:pPr>
        <w:pStyle w:val="Heading2"/>
        <w:rPr>
          <w:lang w:val="en-US"/>
        </w:rPr>
      </w:pPr>
      <w:bookmarkStart w:id="17" w:name="_Toc289264393"/>
      <w:r>
        <w:rPr>
          <w:lang w:val="en-US"/>
        </w:rPr>
        <w:t>The Wireless Channel</w:t>
      </w:r>
      <w:bookmarkEnd w:id="17"/>
    </w:p>
    <w:p w14:paraId="4E80950B" w14:textId="77777777" w:rsidR="00A97460" w:rsidRDefault="007E4871" w:rsidP="00961B66">
      <w:pPr>
        <w:ind w:firstLine="540"/>
        <w:rPr>
          <w:lang w:val="en-US"/>
        </w:rPr>
      </w:pPr>
      <w:r>
        <w:rPr>
          <w:lang w:val="en-US"/>
        </w:rPr>
        <w:t xml:space="preserve">The wireless channel is a notoriously difficult medium to model, especially when taking into account mobile nodes, a changing environment (e.g., in the BAN case: the body moving) and broadband communications. Even though there is a big corpus of theoretical results and experimental measurements for wireless communication in general, they </w:t>
      </w:r>
      <w:r w:rsidR="00E65801">
        <w:rPr>
          <w:lang w:val="en-US"/>
        </w:rPr>
        <w:t>tend to practically affect areas with more commercial impact such as cellular communication, and recently WiMAX. The mobile ad hoc networks and wireless sensor networks have not gained as much from the modeling advances of wireless</w:t>
      </w:r>
      <w:r w:rsidR="001D5D43">
        <w:rPr>
          <w:lang w:val="en-US"/>
        </w:rPr>
        <w:t xml:space="preserve"> communication. There are multiple reasons for this, the main ones being: 1) more complicated problem, 2) </w:t>
      </w:r>
      <w:r w:rsidR="00A639EB">
        <w:rPr>
          <w:lang w:val="en-US"/>
        </w:rPr>
        <w:t xml:space="preserve">comparatively smaller </w:t>
      </w:r>
      <w:r w:rsidR="001D5D43">
        <w:rPr>
          <w:lang w:val="en-US"/>
        </w:rPr>
        <w:t xml:space="preserve">immediate tangible commercial benefits to allow for the expensive and </w:t>
      </w:r>
      <w:r w:rsidR="00A97460">
        <w:rPr>
          <w:lang w:val="en-US"/>
        </w:rPr>
        <w:t>tedious</w:t>
      </w:r>
      <w:r w:rsidR="001D5D43">
        <w:rPr>
          <w:lang w:val="en-US"/>
        </w:rPr>
        <w:t xml:space="preserve"> job of detailed measurements and modeling, and 3) researchers coming mostly from the CS, networking background, lacking deep knowledge and interest in the physical layer. Nevertheless, some researchers in the community have taken up the much needed role and have produced </w:t>
      </w:r>
      <w:r w:rsidR="004D5055">
        <w:rPr>
          <w:lang w:val="en-US"/>
        </w:rPr>
        <w:t xml:space="preserve">models that fit experimental data, at least </w:t>
      </w:r>
      <w:r w:rsidR="00E63E4A">
        <w:rPr>
          <w:lang w:val="en-US"/>
        </w:rPr>
        <w:t>for</w:t>
      </w:r>
      <w:r w:rsidR="004D5055">
        <w:rPr>
          <w:lang w:val="en-US"/>
        </w:rPr>
        <w:t xml:space="preserve"> some important aspects. The recent interest with Body Area Networks and the upcoming IEEE </w:t>
      </w:r>
      <w:r w:rsidR="00E63E4A">
        <w:rPr>
          <w:lang w:val="en-US"/>
        </w:rPr>
        <w:t xml:space="preserve">BAN </w:t>
      </w:r>
      <w:r w:rsidR="004D5055">
        <w:rPr>
          <w:lang w:val="en-US"/>
        </w:rPr>
        <w:t xml:space="preserve">standard has created another important momentum. </w:t>
      </w:r>
      <w:r w:rsidR="008975F7">
        <w:rPr>
          <w:lang w:val="en-US"/>
        </w:rPr>
        <w:t>For example, a</w:t>
      </w:r>
      <w:r w:rsidR="004D5055">
        <w:rPr>
          <w:lang w:val="en-US"/>
        </w:rPr>
        <w:t>t NICTA</w:t>
      </w:r>
      <w:r w:rsidR="008975F7">
        <w:rPr>
          <w:lang w:val="en-US"/>
        </w:rPr>
        <w:t>,</w:t>
      </w:r>
      <w:r w:rsidR="004D5055">
        <w:rPr>
          <w:lang w:val="en-US"/>
        </w:rPr>
        <w:t xml:space="preserve"> we </w:t>
      </w:r>
      <w:r w:rsidR="008975F7">
        <w:rPr>
          <w:lang w:val="en-US"/>
        </w:rPr>
        <w:t xml:space="preserve">have created experimental testbeds to capture hundreds of thousands measurements. Those measurements are analyzed to provide accurate models for both the average path losses around the body, and more importantly, the temporal variation behaviour of the channel. </w:t>
      </w:r>
    </w:p>
    <w:p w14:paraId="35E2A57B" w14:textId="77777777" w:rsidR="00264929" w:rsidRDefault="00A97460" w:rsidP="00961B66">
      <w:pPr>
        <w:ind w:firstLine="540"/>
        <w:rPr>
          <w:lang w:val="en-US"/>
        </w:rPr>
      </w:pPr>
      <w:r>
        <w:rPr>
          <w:lang w:val="en-US"/>
        </w:rPr>
        <w:t>W</w:t>
      </w:r>
      <w:r w:rsidR="00DC27D3">
        <w:rPr>
          <w:lang w:val="en-US"/>
        </w:rPr>
        <w:t xml:space="preserve">e are confident to claim that, concerning the wireless channel, Castalia is the most realistic simulator one could find for WSN and BAN. The word “realistic” here is used </w:t>
      </w:r>
      <w:r>
        <w:rPr>
          <w:lang w:val="en-US"/>
        </w:rPr>
        <w:t xml:space="preserve">in the sense that the simulator is making the necessary provisions to capture various important features of the wireless channel. In order to have results that accurately reflect reality one would need appropriate input parameters and input files. In simple words, one needs to “tune” the simulator right. </w:t>
      </w:r>
      <w:r w:rsidR="00E63E4A">
        <w:rPr>
          <w:lang w:val="en-US"/>
        </w:rPr>
        <w:t>In the simulation examples provided with the distribution of Castalia, m</w:t>
      </w:r>
      <w:r>
        <w:rPr>
          <w:lang w:val="en-US"/>
        </w:rPr>
        <w:t>a</w:t>
      </w:r>
      <w:r w:rsidR="00E63E4A">
        <w:rPr>
          <w:lang w:val="en-US"/>
        </w:rPr>
        <w:t>ny of the parameters</w:t>
      </w:r>
      <w:r>
        <w:rPr>
          <w:lang w:val="en-US"/>
        </w:rPr>
        <w:t xml:space="preserve"> are set at reasonable values that reflect so</w:t>
      </w:r>
      <w:r w:rsidR="00A639EB">
        <w:rPr>
          <w:lang w:val="en-US"/>
        </w:rPr>
        <w:t xml:space="preserve">me real situation, some though </w:t>
      </w:r>
      <w:r w:rsidR="002835ED">
        <w:rPr>
          <w:lang w:val="en-US"/>
        </w:rPr>
        <w:t>–</w:t>
      </w:r>
      <w:r w:rsidR="00A639EB">
        <w:rPr>
          <w:lang w:val="en-US"/>
        </w:rPr>
        <w:t>especially large</w:t>
      </w:r>
      <w:r>
        <w:rPr>
          <w:lang w:val="en-US"/>
        </w:rPr>
        <w:t xml:space="preserve"> input fil</w:t>
      </w:r>
      <w:r w:rsidR="002835ED">
        <w:rPr>
          <w:lang w:val="en-US"/>
        </w:rPr>
        <w:t>es</w:t>
      </w:r>
      <w:r w:rsidR="00A639EB">
        <w:rPr>
          <w:lang w:val="en-US"/>
        </w:rPr>
        <w:t xml:space="preserve"> modeling temporal variation</w:t>
      </w:r>
      <w:r w:rsidR="002835ED">
        <w:rPr>
          <w:lang w:val="en-US"/>
        </w:rPr>
        <w:t xml:space="preserve">– </w:t>
      </w:r>
      <w:r>
        <w:rPr>
          <w:lang w:val="en-US"/>
        </w:rPr>
        <w:t>are not freely available and are NICTA’s intellectual property</w:t>
      </w:r>
      <w:r w:rsidR="00264929">
        <w:rPr>
          <w:lang w:val="en-US"/>
        </w:rPr>
        <w:t>. NICTA is interested in various forms of collaboration, so you are welcome to contact us regarding more accurate input files.</w:t>
      </w:r>
    </w:p>
    <w:p w14:paraId="52F33B65" w14:textId="77777777" w:rsidR="00264929" w:rsidRDefault="00264929" w:rsidP="00264929">
      <w:pPr>
        <w:pStyle w:val="Heading3"/>
        <w:rPr>
          <w:lang w:val="en-US"/>
        </w:rPr>
      </w:pPr>
      <w:bookmarkStart w:id="18" w:name="_Ref275602422"/>
      <w:bookmarkStart w:id="19" w:name="_Toc289264394"/>
      <w:r>
        <w:rPr>
          <w:lang w:val="en-US"/>
        </w:rPr>
        <w:t>Average path loss modeling</w:t>
      </w:r>
      <w:bookmarkEnd w:id="18"/>
      <w:bookmarkEnd w:id="19"/>
    </w:p>
    <w:p w14:paraId="583A781E" w14:textId="77777777" w:rsidR="00DC27D3" w:rsidRDefault="00E63E4A" w:rsidP="00961B66">
      <w:pPr>
        <w:ind w:firstLine="540"/>
        <w:rPr>
          <w:lang w:val="en-US"/>
        </w:rPr>
      </w:pPr>
      <w:r>
        <w:rPr>
          <w:lang w:val="en-US"/>
        </w:rPr>
        <w:t>One important aspect</w:t>
      </w:r>
      <w:r w:rsidR="00264929">
        <w:rPr>
          <w:lang w:val="en-US"/>
        </w:rPr>
        <w:t xml:space="preserve"> of the wireless channel modeling is to estimate the average path loss between two nodes, or in </w:t>
      </w:r>
      <w:r w:rsidR="00D1402C">
        <w:rPr>
          <w:lang w:val="en-US"/>
        </w:rPr>
        <w:t>general, two points in space. For WSN, where the separation of nodes is from a couple of meters to a hundred meters, the lognormal shadowing model has been shown</w:t>
      </w:r>
      <w:r w:rsidR="00D1402C">
        <w:rPr>
          <w:rStyle w:val="FootnoteReference"/>
          <w:lang w:val="en-US"/>
        </w:rPr>
        <w:footnoteReference w:id="10"/>
      </w:r>
      <w:r w:rsidR="00D1402C">
        <w:rPr>
          <w:lang w:val="en-US"/>
        </w:rPr>
        <w:t xml:space="preserve"> to give accurate estimates for average path loss. This is the formula that returns path loss in dB as a function of the distance between two nodes and a few parameters</w:t>
      </w:r>
    </w:p>
    <w:p w14:paraId="561EFC5A" w14:textId="77777777" w:rsidR="00D1402C" w:rsidRDefault="00D1402C" w:rsidP="00D1402C">
      <w:pPr>
        <w:ind w:firstLine="540"/>
        <w:jc w:val="center"/>
        <w:rPr>
          <w:lang w:val="en-US"/>
        </w:rPr>
      </w:pPr>
      <w:r w:rsidRPr="0004060D">
        <w:rPr>
          <w:position w:val="-32"/>
        </w:rPr>
        <w:object w:dxaOrig="3720" w:dyaOrig="760" w14:anchorId="196A1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46pt" o:ole="" o:allowoverlap="f">
            <v:imagedata r:id="rId28" o:title=""/>
          </v:shape>
          <o:OLEObject Type="Embed" ProgID="Equation.3" ShapeID="_x0000_i1025" DrawAspect="Content" ObjectID="_1425034680" r:id="rId29"/>
        </w:object>
      </w:r>
    </w:p>
    <w:p w14:paraId="7DC3E048" w14:textId="77777777" w:rsidR="00C04B8B" w:rsidRPr="00C04B8B" w:rsidRDefault="00D1402C" w:rsidP="00961B66">
      <w:pPr>
        <w:ind w:firstLine="540"/>
        <w:rPr>
          <w:lang w:val="en-US"/>
        </w:rPr>
      </w:pPr>
      <w:r>
        <w:rPr>
          <w:lang w:val="en-US"/>
        </w:rPr>
        <w:t xml:space="preserve">PL(d) is the path loss at distance d, </w:t>
      </w:r>
      <w:r w:rsidRPr="00E76046">
        <w:rPr>
          <w:b/>
          <w:i/>
          <w:lang w:val="en-US"/>
        </w:rPr>
        <w:t>PL(d</w:t>
      </w:r>
      <w:r w:rsidRPr="00E76046">
        <w:rPr>
          <w:b/>
          <w:i/>
          <w:szCs w:val="22"/>
          <w:vertAlign w:val="subscript"/>
          <w:lang w:val="en-US"/>
        </w:rPr>
        <w:t>0</w:t>
      </w:r>
      <w:r w:rsidRPr="00E76046">
        <w:rPr>
          <w:b/>
          <w:i/>
          <w:lang w:val="en-US"/>
        </w:rPr>
        <w:t xml:space="preserve">) </w:t>
      </w:r>
      <w:r>
        <w:rPr>
          <w:lang w:val="en-US"/>
        </w:rPr>
        <w:t xml:space="preserve">is the known path loss at a reference distance </w:t>
      </w:r>
      <w:r w:rsidRPr="00E76046">
        <w:rPr>
          <w:b/>
          <w:i/>
          <w:lang w:val="en-US"/>
        </w:rPr>
        <w:t>d</w:t>
      </w:r>
      <w:r w:rsidRPr="00E76046">
        <w:rPr>
          <w:b/>
          <w:i/>
          <w:szCs w:val="22"/>
          <w:vertAlign w:val="subscript"/>
          <w:lang w:val="en-US"/>
        </w:rPr>
        <w:t>0</w:t>
      </w:r>
      <w:r>
        <w:rPr>
          <w:lang w:val="en-US"/>
        </w:rPr>
        <w:t xml:space="preserve">, </w:t>
      </w:r>
      <w:r w:rsidRPr="00E76046">
        <w:rPr>
          <w:b/>
          <w:i/>
          <w:lang w:val="en-US"/>
        </w:rPr>
        <w:t>η</w:t>
      </w:r>
      <w:r>
        <w:rPr>
          <w:lang w:val="en-US"/>
        </w:rPr>
        <w:t xml:space="preserve"> is the path loss exponent, and X</w:t>
      </w:r>
      <w:r w:rsidRPr="00B93CEE">
        <w:rPr>
          <w:szCs w:val="22"/>
          <w:vertAlign w:val="subscript"/>
          <w:lang w:val="en-US"/>
        </w:rPr>
        <w:t>σ</w:t>
      </w:r>
      <w:r>
        <w:rPr>
          <w:lang w:val="en-US"/>
        </w:rPr>
        <w:t xml:space="preserve"> is a gaussian zero-mean random variable with standard deviation </w:t>
      </w:r>
      <w:r w:rsidRPr="00E76046">
        <w:rPr>
          <w:b/>
          <w:i/>
          <w:lang w:val="en-US"/>
        </w:rPr>
        <w:t>σ</w:t>
      </w:r>
      <w:r>
        <w:rPr>
          <w:lang w:val="en-US"/>
        </w:rPr>
        <w:t xml:space="preserve">. The four parameters in italics and bold, are defined as parameters </w:t>
      </w:r>
      <w:r w:rsidR="00C04B8B">
        <w:rPr>
          <w:lang w:val="en-US"/>
        </w:rPr>
        <w:t xml:space="preserve">of the wireless channel module. Looking into </w:t>
      </w:r>
      <w:r w:rsidR="00C04B8B" w:rsidRPr="00C04B8B">
        <w:rPr>
          <w:lang w:val="en-US"/>
        </w:rPr>
        <w:t>src</w:t>
      </w:r>
      <w:r w:rsidR="00C04B8B" w:rsidRPr="00C04B8B">
        <w:rPr>
          <w:rFonts w:ascii="Courier New" w:hAnsi="Courier New" w:cs="Courier New"/>
          <w:lang w:val="en-US"/>
        </w:rPr>
        <w:t>/wirelessChannel/WirelessChannel.ned</w:t>
      </w:r>
    </w:p>
    <w:p w14:paraId="5E803752" w14:textId="77777777" w:rsidR="00C04B8B" w:rsidRDefault="00C04B8B" w:rsidP="00C04B8B">
      <w:pPr>
        <w:pStyle w:val="code-c"/>
      </w:pPr>
      <w:r w:rsidRPr="00C04B8B">
        <w:t>double pathLossExponent = default (2.4);</w:t>
      </w:r>
    </w:p>
    <w:p w14:paraId="77D726B8" w14:textId="77777777" w:rsidR="00C04B8B" w:rsidRDefault="00C04B8B" w:rsidP="00C04B8B">
      <w:pPr>
        <w:pStyle w:val="code-c"/>
      </w:pPr>
      <w:r>
        <w:t xml:space="preserve">double </w:t>
      </w:r>
      <w:r w:rsidRPr="00C04B8B">
        <w:t xml:space="preserve">PLd0 = default (55);     </w:t>
      </w:r>
      <w:r>
        <w:t xml:space="preserve">                   </w:t>
      </w:r>
    </w:p>
    <w:p w14:paraId="13F54A32" w14:textId="77777777" w:rsidR="00C04B8B" w:rsidRDefault="00C04B8B" w:rsidP="00C04B8B">
      <w:pPr>
        <w:pStyle w:val="code-c"/>
      </w:pPr>
      <w:r w:rsidRPr="00C04B8B">
        <w:t xml:space="preserve">double d0 = default (1.0);                                      </w:t>
      </w:r>
    </w:p>
    <w:p w14:paraId="442C22A0" w14:textId="77777777" w:rsidR="00C04B8B" w:rsidRDefault="00C04B8B" w:rsidP="00C04B8B">
      <w:pPr>
        <w:pStyle w:val="code-c"/>
      </w:pPr>
      <w:r w:rsidRPr="00C04B8B">
        <w:t xml:space="preserve">double sigma = default (4.0); </w:t>
      </w:r>
    </w:p>
    <w:p w14:paraId="6C393262" w14:textId="77777777" w:rsidR="00C04B8B" w:rsidRPr="00C04B8B" w:rsidRDefault="00C04B8B" w:rsidP="00C04B8B">
      <w:pPr>
        <w:rPr>
          <w:lang w:val="en-US"/>
        </w:rPr>
      </w:pPr>
      <w:r>
        <w:rPr>
          <w:rFonts w:ascii="Courier New" w:hAnsi="Courier New" w:cs="Courier New"/>
          <w:lang w:val="en-US"/>
        </w:rPr>
        <w:t xml:space="preserve">    </w:t>
      </w:r>
      <w:r>
        <w:rPr>
          <w:lang w:val="en-US"/>
        </w:rPr>
        <w:t>To access these parameter</w:t>
      </w:r>
      <w:r w:rsidR="001F6396">
        <w:rPr>
          <w:lang w:val="en-US"/>
        </w:rPr>
        <w:t>s</w:t>
      </w:r>
      <w:r w:rsidR="00947EC1">
        <w:rPr>
          <w:lang w:val="en-US"/>
        </w:rPr>
        <w:t xml:space="preserve"> in an .ini file</w:t>
      </w:r>
      <w:r>
        <w:rPr>
          <w:lang w:val="en-US"/>
        </w:rPr>
        <w:t xml:space="preserve"> you have to prefix their name with “</w:t>
      </w:r>
      <w:r w:rsidRPr="00C04B8B">
        <w:rPr>
          <w:rFonts w:ascii="Courier New" w:hAnsi="Courier New" w:cs="Courier New"/>
          <w:lang w:val="en-US"/>
        </w:rPr>
        <w:t>SN.wirelessChannel</w:t>
      </w:r>
      <w:r w:rsidR="001F6396">
        <w:rPr>
          <w:rFonts w:ascii="Courier New" w:hAnsi="Courier New" w:cs="Courier New"/>
          <w:lang w:val="en-US"/>
        </w:rPr>
        <w:t>.</w:t>
      </w:r>
      <w:r>
        <w:rPr>
          <w:lang w:val="en-US"/>
        </w:rPr>
        <w:t>”</w:t>
      </w:r>
    </w:p>
    <w:p w14:paraId="694EC6C5" w14:textId="77777777" w:rsidR="008745DF" w:rsidRDefault="008745DF" w:rsidP="00961B66">
      <w:pPr>
        <w:ind w:firstLine="540"/>
        <w:rPr>
          <w:lang w:val="en-US"/>
        </w:rPr>
      </w:pPr>
      <w:r>
        <w:rPr>
          <w:lang w:val="en-US"/>
        </w:rPr>
        <w:t>The lognormal shadowing model is not very accurate if you want to capture the correlation between the two directions of a link</w:t>
      </w:r>
      <w:r w:rsidR="008B6D42">
        <w:rPr>
          <w:rStyle w:val="FootnoteReference"/>
          <w:lang w:val="en-US"/>
        </w:rPr>
        <w:footnoteReference w:id="11"/>
      </w:r>
      <w:r>
        <w:rPr>
          <w:lang w:val="en-US"/>
        </w:rPr>
        <w:t>. If you treat the two directions as independent links</w:t>
      </w:r>
      <w:r w:rsidR="008B6D42">
        <w:rPr>
          <w:lang w:val="en-US"/>
        </w:rPr>
        <w:t>,</w:t>
      </w:r>
      <w:r>
        <w:rPr>
          <w:lang w:val="en-US"/>
        </w:rPr>
        <w:t xml:space="preserve"> the variance you get is much larger than the one experienced in reality.  For this reason we are using the model to return an average path loss for </w:t>
      </w:r>
      <w:r w:rsidRPr="008745DF">
        <w:rPr>
          <w:i/>
          <w:lang w:val="en-US"/>
        </w:rPr>
        <w:t>both</w:t>
      </w:r>
      <w:r>
        <w:rPr>
          <w:lang w:val="en-US"/>
        </w:rPr>
        <w:t xml:space="preserve"> directions of a link and then we add and subtract </w:t>
      </w:r>
      <w:r w:rsidRPr="008745DF">
        <w:rPr>
          <w:i/>
          <w:lang w:val="en-US"/>
        </w:rPr>
        <w:t>a separate</w:t>
      </w:r>
      <w:r>
        <w:rPr>
          <w:lang w:val="en-US"/>
        </w:rPr>
        <w:t xml:space="preserve"> Gaussian zero-mean random va</w:t>
      </w:r>
      <w:r w:rsidR="00C04B8B">
        <w:rPr>
          <w:lang w:val="en-US"/>
        </w:rPr>
        <w:t xml:space="preserve">riable with standard deviation </w:t>
      </w:r>
      <w:r w:rsidRPr="001B5CBD">
        <w:rPr>
          <w:rFonts w:ascii="Courier New" w:hAnsi="Courier New" w:cs="Courier New"/>
          <w:lang w:val="en-US"/>
        </w:rPr>
        <w:t>SN.wirelessChannel.bidirectionalSigma</w:t>
      </w:r>
      <w:r>
        <w:rPr>
          <w:lang w:val="en-US"/>
        </w:rPr>
        <w:t xml:space="preserve">. This </w:t>
      </w:r>
      <w:r w:rsidR="008B6D42">
        <w:rPr>
          <w:lang w:val="en-US"/>
        </w:rPr>
        <w:t>standard deviation</w:t>
      </w:r>
      <w:r>
        <w:rPr>
          <w:lang w:val="en-US"/>
        </w:rPr>
        <w:t xml:space="preserve"> should generally be small (</w:t>
      </w:r>
      <w:r w:rsidR="00C04B8B">
        <w:rPr>
          <w:lang w:val="en-US"/>
        </w:rPr>
        <w:t>default = 1.0</w:t>
      </w:r>
      <w:r>
        <w:rPr>
          <w:lang w:val="en-US"/>
        </w:rPr>
        <w:t xml:space="preserve">). </w:t>
      </w:r>
      <w:r w:rsidR="008B6D42">
        <w:rPr>
          <w:lang w:val="en-US"/>
        </w:rPr>
        <w:t>This parameter replaces the old</w:t>
      </w:r>
      <w:r>
        <w:rPr>
          <w:lang w:val="en-US"/>
        </w:rPr>
        <w:t xml:space="preserve"> parameter </w:t>
      </w:r>
      <w:r w:rsidRPr="00284B49">
        <w:rPr>
          <w:lang w:val="en-US"/>
        </w:rPr>
        <w:t>SN.wirelessChannel.allBidirectionalLinks</w:t>
      </w:r>
      <w:r>
        <w:rPr>
          <w:lang w:val="en-US"/>
        </w:rPr>
        <w:t xml:space="preserve">, which was a much coarser attempt to capture correlation between the two directions of a link. </w:t>
      </w:r>
      <w:r w:rsidR="008B6D42">
        <w:rPr>
          <w:lang w:val="en-US"/>
        </w:rPr>
        <w:t>Now, with the new parameter</w:t>
      </w:r>
      <w:r>
        <w:rPr>
          <w:lang w:val="en-US"/>
        </w:rPr>
        <w:t xml:space="preserve"> we have a more clean and independent way to control correlation between the two directions.</w:t>
      </w:r>
    </w:p>
    <w:p w14:paraId="0E2C666F" w14:textId="77777777" w:rsidR="00315B31" w:rsidRDefault="00315B31" w:rsidP="00961B66">
      <w:pPr>
        <w:ind w:firstLine="540"/>
        <w:rPr>
          <w:lang w:val="en-US"/>
        </w:rPr>
      </w:pPr>
    </w:p>
    <w:p w14:paraId="58627542" w14:textId="77777777" w:rsidR="00A14A88" w:rsidRDefault="00315B31" w:rsidP="00315B31">
      <w:pPr>
        <w:ind w:firstLine="540"/>
        <w:rPr>
          <w:lang w:val="en-US"/>
        </w:rPr>
      </w:pPr>
      <w:r>
        <w:rPr>
          <w:lang w:val="en-US"/>
        </w:rPr>
        <w:t>If we are concerned with BAN modeling, the lognormal shadowing model does n</w:t>
      </w:r>
      <w:r w:rsidR="00C04B8B">
        <w:rPr>
          <w:lang w:val="en-US"/>
        </w:rPr>
        <w:t>ot produce good results. In this</w:t>
      </w:r>
      <w:r>
        <w:rPr>
          <w:lang w:val="en-US"/>
        </w:rPr>
        <w:t xml:space="preserve"> case</w:t>
      </w:r>
      <w:r w:rsidR="00C04B8B">
        <w:rPr>
          <w:lang w:val="en-US"/>
        </w:rPr>
        <w:t>,</w:t>
      </w:r>
      <w:r>
        <w:rPr>
          <w:lang w:val="en-US"/>
        </w:rPr>
        <w:t xml:space="preserve"> we can use another option that Castalia gives us and that is to explicitly set our path loss map. For example, we might have measured average path losses using a testbed (as we do at NICTA) and provide these as input to Castalia. This is done through the </w:t>
      </w:r>
      <w:r w:rsidRPr="001B5CBD">
        <w:rPr>
          <w:rFonts w:ascii="Courier New" w:hAnsi="Courier New" w:cs="Courier New"/>
          <w:lang w:val="en-US"/>
        </w:rPr>
        <w:t>SN.wirelessChannel.</w:t>
      </w:r>
      <w:r>
        <w:rPr>
          <w:rFonts w:ascii="Courier New" w:hAnsi="Courier New" w:cs="Courier New"/>
          <w:lang w:val="en-US"/>
        </w:rPr>
        <w:t>pathLossMapFile</w:t>
      </w:r>
      <w:r>
        <w:rPr>
          <w:lang w:val="en-US"/>
        </w:rPr>
        <w:t xml:space="preserve"> parameter which gives the filename of the specially formatted input file. </w:t>
      </w:r>
    </w:p>
    <w:p w14:paraId="54394303" w14:textId="77777777" w:rsidR="00315B31" w:rsidRDefault="00315B31" w:rsidP="00315B31">
      <w:pPr>
        <w:ind w:firstLine="540"/>
        <w:rPr>
          <w:lang w:val="en-US"/>
        </w:rPr>
      </w:pPr>
      <w:r>
        <w:rPr>
          <w:lang w:val="en-US"/>
        </w:rPr>
        <w:t>The input file has line</w:t>
      </w:r>
      <w:r w:rsidR="00A14A88">
        <w:rPr>
          <w:lang w:val="en-US"/>
        </w:rPr>
        <w:t>s</w:t>
      </w:r>
      <w:r>
        <w:rPr>
          <w:lang w:val="en-US"/>
        </w:rPr>
        <w:t xml:space="preserve"> of the following format:</w:t>
      </w:r>
    </w:p>
    <w:p w14:paraId="33CCA25B" w14:textId="77777777" w:rsidR="00A14A88" w:rsidRDefault="00A14A88" w:rsidP="00315B31">
      <w:pPr>
        <w:rPr>
          <w:rFonts w:ascii="Courier New" w:hAnsi="Courier New" w:cs="Courier New"/>
          <w:lang w:val="en-US"/>
        </w:rPr>
      </w:pPr>
    </w:p>
    <w:p w14:paraId="4C7D55D9" w14:textId="77777777" w:rsidR="00315B31" w:rsidRDefault="00315B31" w:rsidP="00315B31">
      <w:pPr>
        <w:rPr>
          <w:rFonts w:ascii="Courier New" w:hAnsi="Courier New" w:cs="Courier New"/>
          <w:lang w:val="en-US"/>
        </w:rPr>
      </w:pPr>
      <w:r>
        <w:rPr>
          <w:rFonts w:ascii="Courier New" w:hAnsi="Courier New" w:cs="Courier New"/>
          <w:lang w:val="en-US"/>
        </w:rPr>
        <w:t>TxNodeID&gt;RxNodeID1:dB_value,RxNodeID2:dB_value,…</w:t>
      </w:r>
    </w:p>
    <w:p w14:paraId="7F534909" w14:textId="77777777" w:rsidR="00315B31" w:rsidRDefault="00315B31" w:rsidP="00315B31">
      <w:pPr>
        <w:rPr>
          <w:rFonts w:ascii="Courier New" w:hAnsi="Courier New" w:cs="Courier New"/>
          <w:lang w:val="en-US"/>
        </w:rPr>
      </w:pPr>
      <w:r w:rsidRPr="0082071E">
        <w:rPr>
          <w:lang w:val="en-US"/>
        </w:rPr>
        <w:t>example</w:t>
      </w:r>
      <w:r>
        <w:rPr>
          <w:lang w:val="en-US"/>
        </w:rPr>
        <w:t>:</w:t>
      </w:r>
      <w:r>
        <w:rPr>
          <w:rFonts w:ascii="Courier New" w:hAnsi="Courier New" w:cs="Courier New"/>
          <w:lang w:val="en-US"/>
        </w:rPr>
        <w:t xml:space="preserve"> </w:t>
      </w:r>
      <w:r w:rsidRPr="0082071E">
        <w:rPr>
          <w:rFonts w:ascii="Courier New" w:hAnsi="Courier New" w:cs="Courier New"/>
          <w:lang w:val="en-US"/>
        </w:rPr>
        <w:t>0&gt;1:56,2:40,3:59,4:54,5:58</w:t>
      </w:r>
    </w:p>
    <w:p w14:paraId="3925CAFE" w14:textId="77777777" w:rsidR="00A14A88" w:rsidRDefault="00A14A88" w:rsidP="00A14A88">
      <w:pPr>
        <w:ind w:firstLine="540"/>
        <w:rPr>
          <w:lang w:val="en-US"/>
        </w:rPr>
      </w:pPr>
    </w:p>
    <w:p w14:paraId="79E93B53" w14:textId="77777777" w:rsidR="00315B31" w:rsidRPr="00436728" w:rsidRDefault="00315B31" w:rsidP="00A14A88">
      <w:pPr>
        <w:ind w:firstLine="540"/>
        <w:rPr>
          <w:lang w:val="en-US"/>
        </w:rPr>
      </w:pPr>
      <w:r>
        <w:rPr>
          <w:lang w:val="en-US"/>
        </w:rPr>
        <w:t xml:space="preserve">This means </w:t>
      </w:r>
      <w:r w:rsidR="00C04B8B">
        <w:rPr>
          <w:lang w:val="en-US"/>
        </w:rPr>
        <w:t xml:space="preserve">that when node 0 is transmitting, </w:t>
      </w:r>
      <w:r>
        <w:rPr>
          <w:lang w:val="en-US"/>
        </w:rPr>
        <w:t>node 1</w:t>
      </w:r>
      <w:r w:rsidR="00947EC1">
        <w:rPr>
          <w:lang w:val="en-US"/>
        </w:rPr>
        <w:t xml:space="preserve"> is experiencing 56dB path loss</w:t>
      </w:r>
      <w:r w:rsidR="00C04B8B">
        <w:rPr>
          <w:lang w:val="en-US"/>
        </w:rPr>
        <w:t>, node 2 is experiencing 40dB loss, node 3</w:t>
      </w:r>
      <w:r w:rsidR="00947EC1">
        <w:rPr>
          <w:lang w:val="en-US"/>
        </w:rPr>
        <w:t xml:space="preserve"> a</w:t>
      </w:r>
      <w:r w:rsidR="00C04B8B">
        <w:rPr>
          <w:lang w:val="en-US"/>
        </w:rPr>
        <w:t xml:space="preserve"> 59dBm loss, etc.</w:t>
      </w:r>
    </w:p>
    <w:p w14:paraId="0395E32E" w14:textId="77777777" w:rsidR="00315B31" w:rsidRDefault="00315B31" w:rsidP="00315B31">
      <w:pPr>
        <w:ind w:firstLine="540"/>
        <w:rPr>
          <w:lang w:val="en-US"/>
        </w:rPr>
      </w:pPr>
    </w:p>
    <w:p w14:paraId="28391149" w14:textId="77777777" w:rsidR="00315B31" w:rsidRPr="00AA5450" w:rsidRDefault="009B303A" w:rsidP="00AA5450">
      <w:pPr>
        <w:rPr>
          <w:rFonts w:ascii="Courier New" w:hAnsi="Courier New" w:cs="Courier New"/>
          <w:lang w:val="en-US"/>
        </w:rPr>
      </w:pPr>
      <w:r>
        <w:rPr>
          <w:lang w:val="en-AU"/>
        </w:rPr>
        <w:t>Before Castalia 3.0 we also provided a</w:t>
      </w:r>
      <w:r w:rsidR="00315B31">
        <w:rPr>
          <w:lang w:val="en-AU"/>
        </w:rPr>
        <w:t>nother option</w:t>
      </w:r>
      <w:r>
        <w:rPr>
          <w:lang w:val="en-AU"/>
        </w:rPr>
        <w:t xml:space="preserve">: </w:t>
      </w:r>
      <w:r w:rsidR="00315B31">
        <w:rPr>
          <w:lang w:val="en-AU"/>
        </w:rPr>
        <w:t xml:space="preserve">to give a map of </w:t>
      </w:r>
      <w:r w:rsidR="00315B31">
        <w:rPr>
          <w:lang w:val="en-US"/>
        </w:rPr>
        <w:t>packet reception probabilities (also call</w:t>
      </w:r>
      <w:r>
        <w:rPr>
          <w:lang w:val="en-US"/>
        </w:rPr>
        <w:t xml:space="preserve">ed packet reception rates: PRR) </w:t>
      </w:r>
      <w:r w:rsidR="00315B31">
        <w:rPr>
          <w:lang w:val="en-US"/>
        </w:rPr>
        <w:t xml:space="preserve">using the </w:t>
      </w:r>
      <w:r w:rsidR="00315B31" w:rsidRPr="001B5CBD">
        <w:rPr>
          <w:rFonts w:ascii="Courier New" w:hAnsi="Courier New" w:cs="Courier New"/>
          <w:lang w:val="en-US"/>
        </w:rPr>
        <w:t>SN.wirelessChannel.</w:t>
      </w:r>
      <w:r w:rsidR="00315B31">
        <w:rPr>
          <w:rFonts w:ascii="Courier New" w:hAnsi="Courier New" w:cs="Courier New"/>
          <w:lang w:val="en-US"/>
        </w:rPr>
        <w:t>PRR</w:t>
      </w:r>
      <w:r w:rsidR="00315B31" w:rsidRPr="00F47FA4">
        <w:rPr>
          <w:rFonts w:ascii="Courier New" w:hAnsi="Courier New" w:cs="Courier New"/>
          <w:lang w:val="en-US"/>
        </w:rPr>
        <w:t>Map</w:t>
      </w:r>
      <w:r w:rsidR="00315B31">
        <w:rPr>
          <w:rFonts w:ascii="Courier New" w:hAnsi="Courier New" w:cs="Courier New"/>
          <w:lang w:val="en-US"/>
        </w:rPr>
        <w:t>File</w:t>
      </w:r>
      <w:r w:rsidR="00315B31">
        <w:rPr>
          <w:lang w:val="en-US"/>
        </w:rPr>
        <w:t xml:space="preserve"> parameter. </w:t>
      </w:r>
      <w:r w:rsidRPr="009B303A">
        <w:rPr>
          <w:u w:val="single"/>
          <w:lang w:val="en-US"/>
        </w:rPr>
        <w:t>This is no longer an option</w:t>
      </w:r>
      <w:r>
        <w:rPr>
          <w:lang w:val="en-US"/>
        </w:rPr>
        <w:t xml:space="preserve"> because of changes in the radio model. Now the radio can dynamically change its modulation type, plus we can have multiple kids of radios operating in a network. To translate a PRR to a path loss</w:t>
      </w:r>
      <w:r w:rsidR="009A5336">
        <w:rPr>
          <w:lang w:val="en-US"/>
        </w:rPr>
        <w:t xml:space="preserve"> in dB,</w:t>
      </w:r>
      <w:r>
        <w:rPr>
          <w:lang w:val="en-US"/>
        </w:rPr>
        <w:t xml:space="preserve"> you need to know the operation parameters of the radios involved. </w:t>
      </w:r>
      <w:r w:rsidR="009A5336">
        <w:rPr>
          <w:lang w:val="en-US"/>
        </w:rPr>
        <w:t>I</w:t>
      </w:r>
      <w:r>
        <w:rPr>
          <w:lang w:val="en-US"/>
        </w:rPr>
        <w:t>f you can have different and dynamically changing radio operating parameters it makes little sense to determine a wireless channel with a PRR map.</w:t>
      </w:r>
      <w:r w:rsidR="009A5336">
        <w:rPr>
          <w:lang w:val="en-US"/>
        </w:rPr>
        <w:t xml:space="preserve"> Thus, the </w:t>
      </w:r>
      <w:r w:rsidR="009A5336">
        <w:rPr>
          <w:rFonts w:ascii="Courier New" w:hAnsi="Courier New" w:cs="Courier New"/>
          <w:lang w:val="en-US"/>
        </w:rPr>
        <w:t>PRR</w:t>
      </w:r>
      <w:r w:rsidR="009A5336" w:rsidRPr="00F47FA4">
        <w:rPr>
          <w:rFonts w:ascii="Courier New" w:hAnsi="Courier New" w:cs="Courier New"/>
          <w:lang w:val="en-US"/>
        </w:rPr>
        <w:t>Map</w:t>
      </w:r>
      <w:r w:rsidR="009A5336">
        <w:rPr>
          <w:rFonts w:ascii="Courier New" w:hAnsi="Courier New" w:cs="Courier New"/>
          <w:lang w:val="en-US"/>
        </w:rPr>
        <w:t>File</w:t>
      </w:r>
      <w:r w:rsidR="009A5336">
        <w:rPr>
          <w:lang w:val="en-US"/>
        </w:rPr>
        <w:t xml:space="preserve"> par</w:t>
      </w:r>
      <w:r w:rsidR="00947EC1">
        <w:rPr>
          <w:lang w:val="en-US"/>
        </w:rPr>
        <w:t>ameter</w:t>
      </w:r>
      <w:r w:rsidR="009A5336">
        <w:rPr>
          <w:lang w:val="en-US"/>
        </w:rPr>
        <w:t xml:space="preserve"> is now obsolete.</w:t>
      </w:r>
    </w:p>
    <w:p w14:paraId="3058F27D" w14:textId="77777777" w:rsidR="009B303A" w:rsidRDefault="009B303A" w:rsidP="009B303A">
      <w:pPr>
        <w:pStyle w:val="Heading3"/>
        <w:rPr>
          <w:lang w:val="en-US"/>
        </w:rPr>
      </w:pPr>
      <w:bookmarkStart w:id="20" w:name="_Toc289264395"/>
      <w:r>
        <w:rPr>
          <w:lang w:val="en-US"/>
        </w:rPr>
        <w:t>Allowing for node mobility</w:t>
      </w:r>
      <w:bookmarkEnd w:id="20"/>
    </w:p>
    <w:p w14:paraId="5F5B7E80" w14:textId="77777777" w:rsidR="002D4FAD" w:rsidRDefault="00315B31" w:rsidP="00A14A88">
      <w:pPr>
        <w:ind w:firstLine="540"/>
        <w:rPr>
          <w:lang w:val="en-US"/>
        </w:rPr>
      </w:pPr>
      <w:r>
        <w:rPr>
          <w:lang w:val="en-US"/>
        </w:rPr>
        <w:t>Allowing for mo</w:t>
      </w:r>
      <w:r w:rsidR="00D75F14">
        <w:rPr>
          <w:lang w:val="en-US"/>
        </w:rPr>
        <w:t xml:space="preserve">bile nodes, complicates matters, since now it is not enough to take the average path losses between the nodes. </w:t>
      </w:r>
      <w:r w:rsidR="00724D25">
        <w:rPr>
          <w:lang w:val="en-US"/>
        </w:rPr>
        <w:t>We need to keep state about path losses between points in the space. This implies that we need to break</w:t>
      </w:r>
      <w:r w:rsidR="00A14A88">
        <w:rPr>
          <w:lang w:val="en-US"/>
        </w:rPr>
        <w:t xml:space="preserve"> up the space in discrete cells and calculate the path losses from each cell to each other cell. Look at figure 4 for an example of such a map only for one transmitting cell. </w:t>
      </w:r>
    </w:p>
    <w:p w14:paraId="5410CD37" w14:textId="77777777" w:rsidR="00A201D9" w:rsidRDefault="00496182" w:rsidP="00961B66">
      <w:pPr>
        <w:ind w:firstLine="540"/>
        <w:rPr>
          <w:lang w:val="en-US"/>
        </w:rPr>
      </w:pPr>
      <w:r>
        <w:rPr>
          <w:noProof/>
          <w:lang w:val="en-US" w:eastAsia="en-US"/>
        </w:rPr>
        <mc:AlternateContent>
          <mc:Choice Requires="wpg">
            <w:drawing>
              <wp:inline distT="0" distB="0" distL="0" distR="0" wp14:anchorId="152808CE" wp14:editId="3BE68447">
                <wp:extent cx="4457700" cy="2628900"/>
                <wp:effectExtent l="0" t="0" r="0" b="0"/>
                <wp:docPr id="35" name="Group 19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57700" cy="2628900"/>
                          <a:chOff x="2520" y="5712"/>
                          <a:chExt cx="7020" cy="4140"/>
                        </a:xfrm>
                      </wpg:grpSpPr>
                      <wps:wsp>
                        <wps:cNvPr id="36" name="AutoShape 192"/>
                        <wps:cNvSpPr>
                          <a:spLocks noChangeAspect="1" noChangeArrowheads="1" noTextEdit="1"/>
                        </wps:cNvSpPr>
                        <wps:spPr bwMode="auto">
                          <a:xfrm>
                            <a:off x="2520" y="5712"/>
                            <a:ext cx="702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94"/>
                        <wps:cNvSpPr>
                          <a:spLocks noChangeArrowheads="1"/>
                        </wps:cNvSpPr>
                        <wps:spPr bwMode="auto">
                          <a:xfrm>
                            <a:off x="3960" y="5892"/>
                            <a:ext cx="4319" cy="3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95"/>
                        <wps:cNvSpPr>
                          <a:spLocks noChangeArrowheads="1"/>
                        </wps:cNvSpPr>
                        <wps:spPr bwMode="auto">
                          <a:xfrm>
                            <a:off x="3961"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96"/>
                        <wps:cNvSpPr>
                          <a:spLocks noChangeArrowheads="1"/>
                        </wps:cNvSpPr>
                        <wps:spPr bwMode="auto">
                          <a:xfrm>
                            <a:off x="4321"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197"/>
                        <wps:cNvSpPr>
                          <a:spLocks noChangeArrowheads="1"/>
                        </wps:cNvSpPr>
                        <wps:spPr bwMode="auto">
                          <a:xfrm>
                            <a:off x="4681" y="58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41" name="Rectangle 198"/>
                        <wps:cNvSpPr>
                          <a:spLocks noChangeArrowheads="1"/>
                        </wps:cNvSpPr>
                        <wps:spPr bwMode="auto">
                          <a:xfrm>
                            <a:off x="5042" y="5892"/>
                            <a:ext cx="358"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2" name="Rectangle 199"/>
                        <wps:cNvSpPr>
                          <a:spLocks noChangeArrowheads="1"/>
                        </wps:cNvSpPr>
                        <wps:spPr bwMode="auto">
                          <a:xfrm>
                            <a:off x="5401"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3" name="Rectangle 200"/>
                        <wps:cNvSpPr>
                          <a:spLocks noChangeArrowheads="1"/>
                        </wps:cNvSpPr>
                        <wps:spPr bwMode="auto">
                          <a:xfrm>
                            <a:off x="5760"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4" name="Rectangle 203"/>
                        <wps:cNvSpPr>
                          <a:spLocks noChangeArrowheads="1"/>
                        </wps:cNvSpPr>
                        <wps:spPr bwMode="auto">
                          <a:xfrm>
                            <a:off x="6122" y="58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45" name="Rectangle 204"/>
                        <wps:cNvSpPr>
                          <a:spLocks noChangeArrowheads="1"/>
                        </wps:cNvSpPr>
                        <wps:spPr bwMode="auto">
                          <a:xfrm>
                            <a:off x="6482"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6" name="Rectangle 205"/>
                        <wps:cNvSpPr>
                          <a:spLocks noChangeArrowheads="1"/>
                        </wps:cNvSpPr>
                        <wps:spPr bwMode="auto">
                          <a:xfrm>
                            <a:off x="6842" y="58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47" name="Rectangle 206"/>
                        <wps:cNvSpPr>
                          <a:spLocks noChangeArrowheads="1"/>
                        </wps:cNvSpPr>
                        <wps:spPr bwMode="auto">
                          <a:xfrm>
                            <a:off x="7203" y="589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207"/>
                        <wps:cNvSpPr>
                          <a:spLocks noChangeArrowheads="1"/>
                        </wps:cNvSpPr>
                        <wps:spPr bwMode="auto">
                          <a:xfrm>
                            <a:off x="7561"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208"/>
                        <wps:cNvSpPr>
                          <a:spLocks noChangeArrowheads="1"/>
                        </wps:cNvSpPr>
                        <wps:spPr bwMode="auto">
                          <a:xfrm>
                            <a:off x="7920" y="58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209"/>
                        <wps:cNvSpPr>
                          <a:spLocks noChangeArrowheads="1"/>
                        </wps:cNvSpPr>
                        <wps:spPr bwMode="auto">
                          <a:xfrm>
                            <a:off x="3961" y="625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51" name="Rectangle 210"/>
                        <wps:cNvSpPr>
                          <a:spLocks noChangeArrowheads="1"/>
                        </wps:cNvSpPr>
                        <wps:spPr bwMode="auto">
                          <a:xfrm>
                            <a:off x="4321"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2" name="Rectangle 211"/>
                        <wps:cNvSpPr>
                          <a:spLocks noChangeArrowheads="1"/>
                        </wps:cNvSpPr>
                        <wps:spPr bwMode="auto">
                          <a:xfrm>
                            <a:off x="4681"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3" name="Rectangle 212"/>
                        <wps:cNvSpPr>
                          <a:spLocks noChangeArrowheads="1"/>
                        </wps:cNvSpPr>
                        <wps:spPr bwMode="auto">
                          <a:xfrm>
                            <a:off x="5042" y="625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4" name="Rectangle 213"/>
                        <wps:cNvSpPr>
                          <a:spLocks noChangeArrowheads="1"/>
                        </wps:cNvSpPr>
                        <wps:spPr bwMode="auto">
                          <a:xfrm>
                            <a:off x="5401" y="62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5" name="Rectangle 214"/>
                        <wps:cNvSpPr>
                          <a:spLocks noChangeArrowheads="1"/>
                        </wps:cNvSpPr>
                        <wps:spPr bwMode="auto">
                          <a:xfrm>
                            <a:off x="5760" y="62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6" name="Rectangle 215"/>
                        <wps:cNvSpPr>
                          <a:spLocks noChangeArrowheads="1"/>
                        </wps:cNvSpPr>
                        <wps:spPr bwMode="auto">
                          <a:xfrm>
                            <a:off x="6122"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7" name="Rectangle 216"/>
                        <wps:cNvSpPr>
                          <a:spLocks noChangeArrowheads="1"/>
                        </wps:cNvSpPr>
                        <wps:spPr bwMode="auto">
                          <a:xfrm>
                            <a:off x="6482" y="62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58" name="Rectangle 217"/>
                        <wps:cNvSpPr>
                          <a:spLocks noChangeArrowheads="1"/>
                        </wps:cNvSpPr>
                        <wps:spPr bwMode="auto">
                          <a:xfrm>
                            <a:off x="6842" y="62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59" name="Rectangle 218"/>
                        <wps:cNvSpPr>
                          <a:spLocks noChangeArrowheads="1"/>
                        </wps:cNvSpPr>
                        <wps:spPr bwMode="auto">
                          <a:xfrm>
                            <a:off x="7203" y="625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60" name="Rectangle 219"/>
                        <wps:cNvSpPr>
                          <a:spLocks noChangeArrowheads="1"/>
                        </wps:cNvSpPr>
                        <wps:spPr bwMode="auto">
                          <a:xfrm>
                            <a:off x="7561" y="62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220"/>
                        <wps:cNvSpPr>
                          <a:spLocks noChangeArrowheads="1"/>
                        </wps:cNvSpPr>
                        <wps:spPr bwMode="auto">
                          <a:xfrm>
                            <a:off x="7920" y="62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Rectangle 221"/>
                        <wps:cNvSpPr>
                          <a:spLocks noChangeArrowheads="1"/>
                        </wps:cNvSpPr>
                        <wps:spPr bwMode="auto">
                          <a:xfrm>
                            <a:off x="3961" y="66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63" name="Rectangle 222"/>
                        <wps:cNvSpPr>
                          <a:spLocks noChangeArrowheads="1"/>
                        </wps:cNvSpPr>
                        <wps:spPr bwMode="auto">
                          <a:xfrm>
                            <a:off x="4321"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4" name="Rectangle 223"/>
                        <wps:cNvSpPr>
                          <a:spLocks noChangeArrowheads="1"/>
                        </wps:cNvSpPr>
                        <wps:spPr bwMode="auto">
                          <a:xfrm>
                            <a:off x="4681"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5" name="Rectangle 224"/>
                        <wps:cNvSpPr>
                          <a:spLocks noChangeArrowheads="1"/>
                        </wps:cNvSpPr>
                        <wps:spPr bwMode="auto">
                          <a:xfrm>
                            <a:off x="5042" y="661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6" name="Rectangle 225"/>
                        <wps:cNvSpPr>
                          <a:spLocks noChangeArrowheads="1"/>
                        </wps:cNvSpPr>
                        <wps:spPr bwMode="auto">
                          <a:xfrm>
                            <a:off x="5401" y="661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67" name="Rectangle 226"/>
                        <wps:cNvSpPr>
                          <a:spLocks noChangeArrowheads="1"/>
                        </wps:cNvSpPr>
                        <wps:spPr bwMode="auto">
                          <a:xfrm>
                            <a:off x="5760"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8" name="Rectangle 227"/>
                        <wps:cNvSpPr>
                          <a:spLocks noChangeArrowheads="1"/>
                        </wps:cNvSpPr>
                        <wps:spPr bwMode="auto">
                          <a:xfrm>
                            <a:off x="6122"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69" name="Rectangle 228"/>
                        <wps:cNvSpPr>
                          <a:spLocks noChangeArrowheads="1"/>
                        </wps:cNvSpPr>
                        <wps:spPr bwMode="auto">
                          <a:xfrm>
                            <a:off x="6482" y="66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70" name="Rectangle 229"/>
                        <wps:cNvSpPr>
                          <a:spLocks noChangeArrowheads="1"/>
                        </wps:cNvSpPr>
                        <wps:spPr bwMode="auto">
                          <a:xfrm>
                            <a:off x="6842" y="66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71" name="Rectangle 230"/>
                        <wps:cNvSpPr>
                          <a:spLocks noChangeArrowheads="1"/>
                        </wps:cNvSpPr>
                        <wps:spPr bwMode="auto">
                          <a:xfrm>
                            <a:off x="7203" y="661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72" name="Rectangle 231"/>
                        <wps:cNvSpPr>
                          <a:spLocks noChangeArrowheads="1"/>
                        </wps:cNvSpPr>
                        <wps:spPr bwMode="auto">
                          <a:xfrm>
                            <a:off x="7561" y="66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232"/>
                        <wps:cNvSpPr>
                          <a:spLocks noChangeArrowheads="1"/>
                        </wps:cNvSpPr>
                        <wps:spPr bwMode="auto">
                          <a:xfrm>
                            <a:off x="7920" y="66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233"/>
                        <wps:cNvSpPr>
                          <a:spLocks noChangeArrowheads="1"/>
                        </wps:cNvSpPr>
                        <wps:spPr bwMode="auto">
                          <a:xfrm>
                            <a:off x="3961" y="697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75" name="Rectangle 234"/>
                        <wps:cNvSpPr>
                          <a:spLocks noChangeArrowheads="1"/>
                        </wps:cNvSpPr>
                        <wps:spPr bwMode="auto">
                          <a:xfrm>
                            <a:off x="4321" y="69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76" name="Rectangle 235"/>
                        <wps:cNvSpPr>
                          <a:spLocks noChangeArrowheads="1"/>
                        </wps:cNvSpPr>
                        <wps:spPr bwMode="auto">
                          <a:xfrm>
                            <a:off x="4681"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7" name="Rectangle 236"/>
                        <wps:cNvSpPr>
                          <a:spLocks noChangeArrowheads="1"/>
                        </wps:cNvSpPr>
                        <wps:spPr bwMode="auto">
                          <a:xfrm>
                            <a:off x="5042" y="6972"/>
                            <a:ext cx="358"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8" name="Rectangle 237"/>
                        <wps:cNvSpPr>
                          <a:spLocks noChangeArrowheads="1"/>
                        </wps:cNvSpPr>
                        <wps:spPr bwMode="auto">
                          <a:xfrm>
                            <a:off x="5401"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9" name="Rectangle 238"/>
                        <wps:cNvSpPr>
                          <a:spLocks noChangeArrowheads="1"/>
                        </wps:cNvSpPr>
                        <wps:spPr bwMode="auto">
                          <a:xfrm>
                            <a:off x="5760"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80" name="Rectangle 239"/>
                        <wps:cNvSpPr>
                          <a:spLocks noChangeArrowheads="1"/>
                        </wps:cNvSpPr>
                        <wps:spPr bwMode="auto">
                          <a:xfrm>
                            <a:off x="6122" y="697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81" name="Rectangle 240"/>
                        <wps:cNvSpPr>
                          <a:spLocks noChangeArrowheads="1"/>
                        </wps:cNvSpPr>
                        <wps:spPr bwMode="auto">
                          <a:xfrm>
                            <a:off x="6482" y="69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82" name="Rectangle 241"/>
                        <wps:cNvSpPr>
                          <a:spLocks noChangeArrowheads="1"/>
                        </wps:cNvSpPr>
                        <wps:spPr bwMode="auto">
                          <a:xfrm>
                            <a:off x="6842" y="69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83" name="Rectangle 242"/>
                        <wps:cNvSpPr>
                          <a:spLocks noChangeArrowheads="1"/>
                        </wps:cNvSpPr>
                        <wps:spPr bwMode="auto">
                          <a:xfrm>
                            <a:off x="7203" y="6972"/>
                            <a:ext cx="358"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84" name="Rectangle 243"/>
                        <wps:cNvSpPr>
                          <a:spLocks noChangeArrowheads="1"/>
                        </wps:cNvSpPr>
                        <wps:spPr bwMode="auto">
                          <a:xfrm>
                            <a:off x="7561" y="697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85" name="Rectangle 244"/>
                        <wps:cNvSpPr>
                          <a:spLocks noChangeArrowheads="1"/>
                        </wps:cNvSpPr>
                        <wps:spPr bwMode="auto">
                          <a:xfrm>
                            <a:off x="7920" y="69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Rectangle 245"/>
                        <wps:cNvSpPr>
                          <a:spLocks noChangeArrowheads="1"/>
                        </wps:cNvSpPr>
                        <wps:spPr bwMode="auto">
                          <a:xfrm>
                            <a:off x="3961" y="73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87" name="Rectangle 246"/>
                        <wps:cNvSpPr>
                          <a:spLocks noChangeArrowheads="1"/>
                        </wps:cNvSpPr>
                        <wps:spPr bwMode="auto">
                          <a:xfrm>
                            <a:off x="4321" y="733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88" name="Rectangle 247"/>
                        <wps:cNvSpPr>
                          <a:spLocks noChangeArrowheads="1"/>
                        </wps:cNvSpPr>
                        <wps:spPr bwMode="auto">
                          <a:xfrm>
                            <a:off x="4681" y="733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89" name="Rectangle 248"/>
                        <wps:cNvSpPr>
                          <a:spLocks noChangeArrowheads="1"/>
                        </wps:cNvSpPr>
                        <wps:spPr bwMode="auto">
                          <a:xfrm>
                            <a:off x="5042" y="7332"/>
                            <a:ext cx="358"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0" name="Rectangle 249"/>
                        <wps:cNvSpPr>
                          <a:spLocks noChangeArrowheads="1"/>
                        </wps:cNvSpPr>
                        <wps:spPr bwMode="auto">
                          <a:xfrm>
                            <a:off x="5401" y="7332"/>
                            <a:ext cx="359" cy="3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1" name="Rectangle 250"/>
                        <wps:cNvSpPr>
                          <a:spLocks noChangeArrowheads="1"/>
                        </wps:cNvSpPr>
                        <wps:spPr bwMode="auto">
                          <a:xfrm>
                            <a:off x="5760" y="733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2" name="Rectangle 251"/>
                        <wps:cNvSpPr>
                          <a:spLocks noChangeArrowheads="1"/>
                        </wps:cNvSpPr>
                        <wps:spPr bwMode="auto">
                          <a:xfrm>
                            <a:off x="6122" y="733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3" name="Rectangle 252"/>
                        <wps:cNvSpPr>
                          <a:spLocks noChangeArrowheads="1"/>
                        </wps:cNvSpPr>
                        <wps:spPr bwMode="auto">
                          <a:xfrm>
                            <a:off x="6482" y="733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94" name="Rectangle 253"/>
                        <wps:cNvSpPr>
                          <a:spLocks noChangeArrowheads="1"/>
                        </wps:cNvSpPr>
                        <wps:spPr bwMode="auto">
                          <a:xfrm>
                            <a:off x="6842" y="733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95" name="Rectangle 254"/>
                        <wps:cNvSpPr>
                          <a:spLocks noChangeArrowheads="1"/>
                        </wps:cNvSpPr>
                        <wps:spPr bwMode="auto">
                          <a:xfrm>
                            <a:off x="7203" y="7332"/>
                            <a:ext cx="358"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96" name="Rectangle 255"/>
                        <wps:cNvSpPr>
                          <a:spLocks noChangeArrowheads="1"/>
                        </wps:cNvSpPr>
                        <wps:spPr bwMode="auto">
                          <a:xfrm>
                            <a:off x="7561" y="73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97" name="Rectangle 256"/>
                        <wps:cNvSpPr>
                          <a:spLocks noChangeArrowheads="1"/>
                        </wps:cNvSpPr>
                        <wps:spPr bwMode="auto">
                          <a:xfrm>
                            <a:off x="7920" y="73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Rectangle 257"/>
                        <wps:cNvSpPr>
                          <a:spLocks noChangeArrowheads="1"/>
                        </wps:cNvSpPr>
                        <wps:spPr bwMode="auto">
                          <a:xfrm>
                            <a:off x="3961" y="76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99" name="Rectangle 258"/>
                        <wps:cNvSpPr>
                          <a:spLocks noChangeArrowheads="1"/>
                        </wps:cNvSpPr>
                        <wps:spPr bwMode="auto">
                          <a:xfrm>
                            <a:off x="4321" y="76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00" name="Rectangle 259"/>
                        <wps:cNvSpPr>
                          <a:spLocks noChangeArrowheads="1"/>
                        </wps:cNvSpPr>
                        <wps:spPr bwMode="auto">
                          <a:xfrm>
                            <a:off x="4681" y="769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01" name="Rectangle 260"/>
                        <wps:cNvSpPr>
                          <a:spLocks noChangeArrowheads="1"/>
                        </wps:cNvSpPr>
                        <wps:spPr bwMode="auto">
                          <a:xfrm>
                            <a:off x="5042" y="7692"/>
                            <a:ext cx="358"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02" name="Rectangle 261"/>
                        <wps:cNvSpPr>
                          <a:spLocks noChangeArrowheads="1"/>
                        </wps:cNvSpPr>
                        <wps:spPr bwMode="auto">
                          <a:xfrm>
                            <a:off x="5401" y="769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03" name="Rectangle 262"/>
                        <wps:cNvSpPr>
                          <a:spLocks noChangeArrowheads="1"/>
                        </wps:cNvSpPr>
                        <wps:spPr bwMode="auto">
                          <a:xfrm>
                            <a:off x="5760" y="769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04" name="Rectangle 263"/>
                        <wps:cNvSpPr>
                          <a:spLocks noChangeArrowheads="1"/>
                        </wps:cNvSpPr>
                        <wps:spPr bwMode="auto">
                          <a:xfrm>
                            <a:off x="6122" y="769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05" name="Rectangle 264"/>
                        <wps:cNvSpPr>
                          <a:spLocks noChangeArrowheads="1"/>
                        </wps:cNvSpPr>
                        <wps:spPr bwMode="auto">
                          <a:xfrm>
                            <a:off x="6482" y="769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06" name="Rectangle 265"/>
                        <wps:cNvSpPr>
                          <a:spLocks noChangeArrowheads="1"/>
                        </wps:cNvSpPr>
                        <wps:spPr bwMode="auto">
                          <a:xfrm>
                            <a:off x="6842" y="769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07" name="Rectangle 266"/>
                        <wps:cNvSpPr>
                          <a:spLocks noChangeArrowheads="1"/>
                        </wps:cNvSpPr>
                        <wps:spPr bwMode="auto">
                          <a:xfrm>
                            <a:off x="7203" y="769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08" name="Rectangle 267"/>
                        <wps:cNvSpPr>
                          <a:spLocks noChangeArrowheads="1"/>
                        </wps:cNvSpPr>
                        <wps:spPr bwMode="auto">
                          <a:xfrm>
                            <a:off x="7561" y="76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Rectangle 268"/>
                        <wps:cNvSpPr>
                          <a:spLocks noChangeArrowheads="1"/>
                        </wps:cNvSpPr>
                        <wps:spPr bwMode="auto">
                          <a:xfrm>
                            <a:off x="7920" y="769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Rectangle 269"/>
                        <wps:cNvSpPr>
                          <a:spLocks noChangeArrowheads="1"/>
                        </wps:cNvSpPr>
                        <wps:spPr bwMode="auto">
                          <a:xfrm>
                            <a:off x="3961" y="805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11" name="Rectangle 270"/>
                        <wps:cNvSpPr>
                          <a:spLocks noChangeArrowheads="1"/>
                        </wps:cNvSpPr>
                        <wps:spPr bwMode="auto">
                          <a:xfrm>
                            <a:off x="4321"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2" name="Rectangle 271"/>
                        <wps:cNvSpPr>
                          <a:spLocks noChangeArrowheads="1"/>
                        </wps:cNvSpPr>
                        <wps:spPr bwMode="auto">
                          <a:xfrm>
                            <a:off x="4681"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3" name="Rectangle 272"/>
                        <wps:cNvSpPr>
                          <a:spLocks noChangeArrowheads="1"/>
                        </wps:cNvSpPr>
                        <wps:spPr bwMode="auto">
                          <a:xfrm>
                            <a:off x="5042" y="805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14" name="Rectangle 273"/>
                        <wps:cNvSpPr>
                          <a:spLocks noChangeArrowheads="1"/>
                        </wps:cNvSpPr>
                        <wps:spPr bwMode="auto">
                          <a:xfrm>
                            <a:off x="5401" y="805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15" name="Rectangle 274"/>
                        <wps:cNvSpPr>
                          <a:spLocks noChangeArrowheads="1"/>
                        </wps:cNvSpPr>
                        <wps:spPr bwMode="auto">
                          <a:xfrm>
                            <a:off x="5760" y="805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16" name="Rectangle 275"/>
                        <wps:cNvSpPr>
                          <a:spLocks noChangeArrowheads="1"/>
                        </wps:cNvSpPr>
                        <wps:spPr bwMode="auto">
                          <a:xfrm>
                            <a:off x="6122"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7" name="Rectangle 276"/>
                        <wps:cNvSpPr>
                          <a:spLocks noChangeArrowheads="1"/>
                        </wps:cNvSpPr>
                        <wps:spPr bwMode="auto">
                          <a:xfrm>
                            <a:off x="6482" y="805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18" name="Rectangle 277"/>
                        <wps:cNvSpPr>
                          <a:spLocks noChangeArrowheads="1"/>
                        </wps:cNvSpPr>
                        <wps:spPr bwMode="auto">
                          <a:xfrm>
                            <a:off x="6842" y="805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19" name="Rectangle 278"/>
                        <wps:cNvSpPr>
                          <a:spLocks noChangeArrowheads="1"/>
                        </wps:cNvSpPr>
                        <wps:spPr bwMode="auto">
                          <a:xfrm>
                            <a:off x="7203" y="805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279"/>
                        <wps:cNvSpPr>
                          <a:spLocks noChangeArrowheads="1"/>
                        </wps:cNvSpPr>
                        <wps:spPr bwMode="auto">
                          <a:xfrm>
                            <a:off x="7561" y="80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280"/>
                        <wps:cNvSpPr>
                          <a:spLocks noChangeArrowheads="1"/>
                        </wps:cNvSpPr>
                        <wps:spPr bwMode="auto">
                          <a:xfrm>
                            <a:off x="7920" y="805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Rectangle 281"/>
                        <wps:cNvSpPr>
                          <a:spLocks noChangeArrowheads="1"/>
                        </wps:cNvSpPr>
                        <wps:spPr bwMode="auto">
                          <a:xfrm>
                            <a:off x="3961" y="84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82"/>
                        <wps:cNvSpPr>
                          <a:spLocks noChangeArrowheads="1"/>
                        </wps:cNvSpPr>
                        <wps:spPr bwMode="auto">
                          <a:xfrm>
                            <a:off x="4321"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24" name="Rectangle 283"/>
                        <wps:cNvSpPr>
                          <a:spLocks noChangeArrowheads="1"/>
                        </wps:cNvSpPr>
                        <wps:spPr bwMode="auto">
                          <a:xfrm>
                            <a:off x="4681" y="841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25" name="Rectangle 284"/>
                        <wps:cNvSpPr>
                          <a:spLocks noChangeArrowheads="1"/>
                        </wps:cNvSpPr>
                        <wps:spPr bwMode="auto">
                          <a:xfrm>
                            <a:off x="5042" y="841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26" name="Rectangle 285"/>
                        <wps:cNvSpPr>
                          <a:spLocks noChangeArrowheads="1"/>
                        </wps:cNvSpPr>
                        <wps:spPr bwMode="auto">
                          <a:xfrm>
                            <a:off x="5401" y="8412"/>
                            <a:ext cx="359" cy="36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27" name="Rectangle 286"/>
                        <wps:cNvSpPr>
                          <a:spLocks noChangeArrowheads="1"/>
                        </wps:cNvSpPr>
                        <wps:spPr bwMode="auto">
                          <a:xfrm>
                            <a:off x="5760" y="841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28" name="Rectangle 287"/>
                        <wps:cNvSpPr>
                          <a:spLocks noChangeArrowheads="1"/>
                        </wps:cNvSpPr>
                        <wps:spPr bwMode="auto">
                          <a:xfrm>
                            <a:off x="6122"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29" name="Rectangle 288"/>
                        <wps:cNvSpPr>
                          <a:spLocks noChangeArrowheads="1"/>
                        </wps:cNvSpPr>
                        <wps:spPr bwMode="auto">
                          <a:xfrm>
                            <a:off x="6482"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30" name="Rectangle 289"/>
                        <wps:cNvSpPr>
                          <a:spLocks noChangeArrowheads="1"/>
                        </wps:cNvSpPr>
                        <wps:spPr bwMode="auto">
                          <a:xfrm>
                            <a:off x="6842" y="841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31" name="Rectangle 290"/>
                        <wps:cNvSpPr>
                          <a:spLocks noChangeArrowheads="1"/>
                        </wps:cNvSpPr>
                        <wps:spPr bwMode="auto">
                          <a:xfrm>
                            <a:off x="7203" y="841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 name="Rectangle 291"/>
                        <wps:cNvSpPr>
                          <a:spLocks noChangeArrowheads="1"/>
                        </wps:cNvSpPr>
                        <wps:spPr bwMode="auto">
                          <a:xfrm>
                            <a:off x="7561" y="84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3" name="Rectangle 292"/>
                        <wps:cNvSpPr>
                          <a:spLocks noChangeArrowheads="1"/>
                        </wps:cNvSpPr>
                        <wps:spPr bwMode="auto">
                          <a:xfrm>
                            <a:off x="7920" y="841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Rectangle 329"/>
                        <wps:cNvSpPr>
                          <a:spLocks noChangeArrowheads="1"/>
                        </wps:cNvSpPr>
                        <wps:spPr bwMode="auto">
                          <a:xfrm>
                            <a:off x="3961"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30"/>
                        <wps:cNvSpPr>
                          <a:spLocks noChangeArrowheads="1"/>
                        </wps:cNvSpPr>
                        <wps:spPr bwMode="auto">
                          <a:xfrm>
                            <a:off x="4321" y="877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36" name="Rectangle 331"/>
                        <wps:cNvSpPr>
                          <a:spLocks noChangeArrowheads="1"/>
                        </wps:cNvSpPr>
                        <wps:spPr bwMode="auto">
                          <a:xfrm>
                            <a:off x="4681" y="877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37" name="Rectangle 332"/>
                        <wps:cNvSpPr>
                          <a:spLocks noChangeArrowheads="1"/>
                        </wps:cNvSpPr>
                        <wps:spPr bwMode="auto">
                          <a:xfrm>
                            <a:off x="5042" y="8772"/>
                            <a:ext cx="358"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38" name="Rectangle 333"/>
                        <wps:cNvSpPr>
                          <a:spLocks noChangeArrowheads="1"/>
                        </wps:cNvSpPr>
                        <wps:spPr bwMode="auto">
                          <a:xfrm>
                            <a:off x="5401" y="8772"/>
                            <a:ext cx="359" cy="360"/>
                          </a:xfrm>
                          <a:prstGeom prst="rect">
                            <a:avLst/>
                          </a:prstGeom>
                          <a:solidFill>
                            <a:srgbClr val="FF8361"/>
                          </a:solidFill>
                          <a:ln w="9525">
                            <a:solidFill>
                              <a:srgbClr val="000000"/>
                            </a:solidFill>
                            <a:miter lim="800000"/>
                            <a:headEnd/>
                            <a:tailEnd/>
                          </a:ln>
                        </wps:spPr>
                        <wps:bodyPr rot="0" vert="horz" wrap="square" lIns="91440" tIns="45720" rIns="91440" bIns="45720" anchor="t" anchorCtr="0" upright="1">
                          <a:noAutofit/>
                        </wps:bodyPr>
                      </wps:wsp>
                      <wps:wsp>
                        <wps:cNvPr id="139" name="Rectangle 334"/>
                        <wps:cNvSpPr>
                          <a:spLocks noChangeArrowheads="1"/>
                        </wps:cNvSpPr>
                        <wps:spPr bwMode="auto">
                          <a:xfrm>
                            <a:off x="5760" y="877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40" name="Rectangle 335"/>
                        <wps:cNvSpPr>
                          <a:spLocks noChangeArrowheads="1"/>
                        </wps:cNvSpPr>
                        <wps:spPr bwMode="auto">
                          <a:xfrm>
                            <a:off x="6122" y="8772"/>
                            <a:ext cx="359" cy="360"/>
                          </a:xfrm>
                          <a:prstGeom prst="rect">
                            <a:avLst/>
                          </a:prstGeom>
                          <a:solidFill>
                            <a:srgbClr val="FFCE75"/>
                          </a:solidFill>
                          <a:ln w="9525">
                            <a:solidFill>
                              <a:srgbClr val="000000"/>
                            </a:solidFill>
                            <a:miter lim="800000"/>
                            <a:headEnd/>
                            <a:tailEnd/>
                          </a:ln>
                        </wps:spPr>
                        <wps:bodyPr rot="0" vert="horz" wrap="square" lIns="91440" tIns="45720" rIns="91440" bIns="45720" anchor="t" anchorCtr="0" upright="1">
                          <a:noAutofit/>
                        </wps:bodyPr>
                      </wps:wsp>
                      <wps:wsp>
                        <wps:cNvPr id="141" name="Rectangle 336"/>
                        <wps:cNvSpPr>
                          <a:spLocks noChangeArrowheads="1"/>
                        </wps:cNvSpPr>
                        <wps:spPr bwMode="auto">
                          <a:xfrm>
                            <a:off x="6482"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Rectangle 337"/>
                        <wps:cNvSpPr>
                          <a:spLocks noChangeArrowheads="1"/>
                        </wps:cNvSpPr>
                        <wps:spPr bwMode="auto">
                          <a:xfrm>
                            <a:off x="6842"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338"/>
                        <wps:cNvSpPr>
                          <a:spLocks noChangeArrowheads="1"/>
                        </wps:cNvSpPr>
                        <wps:spPr bwMode="auto">
                          <a:xfrm>
                            <a:off x="7203" y="877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339"/>
                        <wps:cNvSpPr>
                          <a:spLocks noChangeArrowheads="1"/>
                        </wps:cNvSpPr>
                        <wps:spPr bwMode="auto">
                          <a:xfrm>
                            <a:off x="7561"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Rectangle 340"/>
                        <wps:cNvSpPr>
                          <a:spLocks noChangeArrowheads="1"/>
                        </wps:cNvSpPr>
                        <wps:spPr bwMode="auto">
                          <a:xfrm>
                            <a:off x="7920" y="877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Rectangle 341"/>
                        <wps:cNvSpPr>
                          <a:spLocks noChangeArrowheads="1"/>
                        </wps:cNvSpPr>
                        <wps:spPr bwMode="auto">
                          <a:xfrm>
                            <a:off x="3961"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Rectangle 342"/>
                        <wps:cNvSpPr>
                          <a:spLocks noChangeArrowheads="1"/>
                        </wps:cNvSpPr>
                        <wps:spPr bwMode="auto">
                          <a:xfrm>
                            <a:off x="4321"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Rectangle 343"/>
                        <wps:cNvSpPr>
                          <a:spLocks noChangeArrowheads="1"/>
                        </wps:cNvSpPr>
                        <wps:spPr bwMode="auto">
                          <a:xfrm>
                            <a:off x="4681"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49" name="Rectangle 344"/>
                        <wps:cNvSpPr>
                          <a:spLocks noChangeArrowheads="1"/>
                        </wps:cNvSpPr>
                        <wps:spPr bwMode="auto">
                          <a:xfrm>
                            <a:off x="5042" y="9132"/>
                            <a:ext cx="358"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0" name="Rectangle 345"/>
                        <wps:cNvSpPr>
                          <a:spLocks noChangeArrowheads="1"/>
                        </wps:cNvSpPr>
                        <wps:spPr bwMode="auto">
                          <a:xfrm>
                            <a:off x="5401"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1" name="Rectangle 346"/>
                        <wps:cNvSpPr>
                          <a:spLocks noChangeArrowheads="1"/>
                        </wps:cNvSpPr>
                        <wps:spPr bwMode="auto">
                          <a:xfrm>
                            <a:off x="5760"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2" name="Rectangle 347"/>
                        <wps:cNvSpPr>
                          <a:spLocks noChangeArrowheads="1"/>
                        </wps:cNvSpPr>
                        <wps:spPr bwMode="auto">
                          <a:xfrm>
                            <a:off x="6122" y="9132"/>
                            <a:ext cx="359" cy="360"/>
                          </a:xfrm>
                          <a:prstGeom prst="rect">
                            <a:avLst/>
                          </a:prstGeom>
                          <a:solidFill>
                            <a:srgbClr val="FFFF9B"/>
                          </a:solidFill>
                          <a:ln w="9525">
                            <a:solidFill>
                              <a:srgbClr val="000000"/>
                            </a:solidFill>
                            <a:miter lim="800000"/>
                            <a:headEnd/>
                            <a:tailEnd/>
                          </a:ln>
                        </wps:spPr>
                        <wps:bodyPr rot="0" vert="horz" wrap="square" lIns="91440" tIns="45720" rIns="91440" bIns="45720" anchor="t" anchorCtr="0" upright="1">
                          <a:noAutofit/>
                        </wps:bodyPr>
                      </wps:wsp>
                      <wps:wsp>
                        <wps:cNvPr id="153" name="Rectangle 348"/>
                        <wps:cNvSpPr>
                          <a:spLocks noChangeArrowheads="1"/>
                        </wps:cNvSpPr>
                        <wps:spPr bwMode="auto">
                          <a:xfrm>
                            <a:off x="6482"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349"/>
                        <wps:cNvSpPr>
                          <a:spLocks noChangeArrowheads="1"/>
                        </wps:cNvSpPr>
                        <wps:spPr bwMode="auto">
                          <a:xfrm>
                            <a:off x="6842"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 name="Rectangle 350"/>
                        <wps:cNvSpPr>
                          <a:spLocks noChangeArrowheads="1"/>
                        </wps:cNvSpPr>
                        <wps:spPr bwMode="auto">
                          <a:xfrm>
                            <a:off x="7203" y="9132"/>
                            <a:ext cx="358"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Rectangle 351"/>
                        <wps:cNvSpPr>
                          <a:spLocks noChangeArrowheads="1"/>
                        </wps:cNvSpPr>
                        <wps:spPr bwMode="auto">
                          <a:xfrm>
                            <a:off x="7561"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Rectangle 352"/>
                        <wps:cNvSpPr>
                          <a:spLocks noChangeArrowheads="1"/>
                        </wps:cNvSpPr>
                        <wps:spPr bwMode="auto">
                          <a:xfrm>
                            <a:off x="7920" y="9132"/>
                            <a:ext cx="35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 193" o:spid="_x0000_s1026" style="width:351pt;height:207pt;mso-position-horizontal-relative:char;mso-position-vertical-relative:line" coordorigin="2520,5712" coordsize="7020,4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">
                <o:lock v:ext="edit" aspectratio="t"/>
                <v:rect id="AutoShape 192" o:spid="_x0000_s1027" style="position:absolute;left:2520;top:5712;width:7020;height:4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JaQxQAA&#10;ANsAAAAPAAAAZHJzL2Rvd25yZXYueG1sRI9Ba8JAFITvBf/D8oReSt1YQS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clpDFAAAA2wAAAA8AAAAAAAAAAAAAAAAAlwIAAGRycy9k&#10;b3ducmV2LnhtbFBLBQYAAAAABAAEAPUAAACJAwAAAAA=&#10;" filled="f" stroked="f">
                  <o:lock v:ext="edit" aspectratio="t" text="t"/>
                </v:rect>
                <v:rect id="Rectangle 194" o:spid="_x0000_s1028" style="position:absolute;left:3960;top:5892;width:4319;height:3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rect id="Rectangle 195" o:spid="_x0000_s1029" style="position:absolute;left:3961;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rect id="Rectangle 196" o:spid="_x0000_s1030" style="position:absolute;left:4321;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rect id="Rectangle 197" o:spid="_x0000_s1031" style="position:absolute;left:4681;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ujVwvwAA&#10;ANsAAAAPAAAAZHJzL2Rvd25yZXYueG1sRE/NisIwEL4L+w5hFryIpoqIdo2ioq4n0boPMDRjW2wm&#10;JYm1vv3msLDHj+9/ue5MLVpyvrKsYDxKQBDnVldcKPi5HYZzED4ga6wtk4I3eVivPnpLTLV98ZXa&#10;LBQihrBPUUEZQpNK6fOSDPqRbYgjd7fOYIjQFVI7fMVwU8tJksykwYpjQ4kN7UrKH9nTKDCD4/3x&#10;HRzytc2T7Lxf3LaXhVL9z27zBSJQF/7Ff+6TVjCN6+OX+APk6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e6NXC/AAAA2wAAAA8AAAAAAAAAAAAAAAAAlwIAAGRycy9kb3ducmV2&#10;LnhtbFBLBQYAAAAABAAEAPUAAACDAwAAAAA=&#10;" fillcolor="#ffff9b"/>
                <v:rect id="Rectangle 198" o:spid="_x0000_s1032" style="position:absolute;left:5042;top:589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srAxAAA&#10;ANsAAAAPAAAAZHJzL2Rvd25yZXYueG1sRI9La8MwEITvhfwHsYHeajkhlOJECXk00EMhTWJ8Xqz1&#10;g1grY6l+/PuqUOhxmJlvmM1uNI3oqXO1ZQWLKAZBnFtdc6kgvZ9f3kA4j6yxsUwKJnKw286eNpho&#10;O/CV+psvRYCwS1BB5X2bSOnyigy6yLbEwStsZ9AH2ZVSdzgEuGnkMo5fpcGaw0KFLR0ryh+3b6Pg&#10;cTqcLsUyw6nXl/YrS98PxWeq1PN83K9BeBr9f/iv/aEVrBbw+yX8AL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oLKwMQAAADbAAAADwAAAAAAAAAAAAAAAACXAgAAZHJzL2Rv&#10;d25yZXYueG1sUEsFBgAAAAAEAAQA9QAAAIgDAAAAAA==&#10;" fillcolor="#ffce75"/>
                <v:rect id="Rectangle 199" o:spid="_x0000_s1033" style="position:absolute;left:5401;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UFS3xAAA&#10;ANsAAAAPAAAAZHJzL2Rvd25yZXYueG1sRI9La8MwEITvhfwHsYXearkmlOJGCc0Leii4dU3Oi7V+&#10;EGtlLMWx/31VCOQ4zMw3zGozmU6MNLjWsoKXKAZBXFrdcq2g+D0+v4FwHlljZ5kUzORgs148rDDV&#10;9so/NOa+FgHCLkUFjfd9KqUrGzLoItsTB6+yg0Ef5FBLPeA1wE0nkzh+lQZbDgsN9rRrqDznF6Pg&#10;vN/usyo54TzqrP8+FYdt9VUo9fQ4fbyD8DT5e/jW/tQKlgn8fw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lBUt8QAAADbAAAADwAAAAAAAAAAAAAAAACXAgAAZHJzL2Rv&#10;d25yZXYueG1sUEsFBgAAAAAEAAQA9QAAAIgDAAAAAA==&#10;" fillcolor="#ffce75"/>
                <v:rect id="Rectangle 200" o:spid="_x0000_s1034" style="position:absolute;left:5760;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PEsxAAA&#10;ANsAAAAPAAAAZHJzL2Rvd25yZXYueG1sRI9La8MwEITvhfwHsYHeGrlpKcGJEuqkhR4KeZmcF2v9&#10;wNbKWIof/74qFHocZuYbZrMbTSN66lxlWcHzIgJBnFldcaEgvX4+rUA4j6yxsUwKJnKw284eNhhr&#10;O/CZ+osvRICwi1FB6X0bS+mykgy6hW2Jg5fbzqAPsiuk7nAIcNPIZRS9SYMVh4USW9qXlNWXu1FQ&#10;H5LDMV/ecOr1sT3d0o8k/06VepyP72sQnkb/H/5rf2kFry/w+yX8AL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RzxLMQAAADbAAAADwAAAAAAAAAAAAAAAACXAgAAZHJzL2Rv&#10;d25yZXYueG1sUEsFBgAAAAAEAAQA9QAAAIgDAAAAAA==&#10;" fillcolor="#ffce75"/>
                <v:rect id="Rectangle 203" o:spid="_x0000_s1035" style="position:absolute;left:6122;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TNzxAAA&#10;ANsAAAAPAAAAZHJzL2Rvd25yZXYueG1sRI/dasJAFITvC77DcoTeFLNpkaIxq2ixP1diog9wyB6T&#10;YPZs2F1j+vbdQqGXw8x8w+Sb0XRiIOdbywqekxQEcWV1y7WC8+l9tgDhA7LGzjIp+CYPm/XkIcdM&#10;2zsXNJShFhHCPkMFTQh9JqWvGjLoE9sTR+9incEQpauldniPcNPJlzR9lQZbjgsN9vTWUHUtb0aB&#10;efq4XD+DQy6GKi0P++Vpd1wq9TgdtysQgcbwH/5rf2kF8zn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IEzc8QAAADbAAAADwAAAAAAAAAAAAAAAACXAgAAZHJzL2Rv&#10;d25yZXYueG1sUEsFBgAAAAAEAAQA9QAAAIgDAAAAAA==&#10;" fillcolor="#ffff9b"/>
                <v:rect id="Rectangle 204" o:spid="_x0000_s1036" style="position:absolute;left:6482;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czDxAAA&#10;ANsAAAAPAAAAZHJzL2Rvd25yZXYueG1sRI9La8MwEITvhfwHsYHeGrmhLcGJEuqkhR4KeZmcF2v9&#10;wNbKWIof/74qFHocZuYbZrMbTSN66lxlWcHzIgJBnFldcaEgvX4+rUA4j6yxsUwKJnKw284eNhhr&#10;O/CZ+osvRICwi1FB6X0bS+mykgy6hW2Jg5fbzqAPsiuk7nAIcNPIZRS9SYMVh4USW9qXlNWXu1FQ&#10;H5LDMV/ecOr1sT3d0o8k/06VepyP72sQnkb/H/5rf2kFL6/w+yX8AL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bnMw8QAAADbAAAADwAAAAAAAAAAAAAAAACXAgAAZHJzL2Rv&#10;d25yZXYueG1sUEsFBgAAAAAEAAQA9QAAAIgDAAAAAA==&#10;" fillcolor="#ffce75"/>
                <v:rect id="Rectangle 205" o:spid="_x0000_s1037" style="position:absolute;left:6842;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1K0xAAA&#10;ANsAAAAPAAAAZHJzL2Rvd25yZXYueG1sRI9Pa8JAFMTvBb/D8oTe6qahhBJdpakVPBSsGjw/si9/&#10;MPs2ZNeYfHu3UOhxmJnfMKvNaFoxUO8aywpeFxEI4sLqhisF+Xn38g7CeWSNrWVSMJGDzXr2tMJU&#10;2zsfaTj5SgQIuxQV1N53qZSuqMmgW9iOOHil7Q36IPtK6h7vAW5aGUdRIg02HBZq7OizpuJ6uhkF&#10;1222PZTxBadBH7qfS/6Vld+5Us/z8WMJwtPo/8N/7b1W8JbA75fwA+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tStMQAAADbAAAADwAAAAAAAAAAAAAAAACXAgAAZHJzL2Rv&#10;d25yZXYueG1sUEsFBgAAAAAEAAQA9QAAAIgDAAAAAA==&#10;" fillcolor="#ffce75"/>
                <v:rect id="Rectangle 206" o:spid="_x0000_s1038" style="position:absolute;left:7203;top:589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rect id="Rectangle 207" o:spid="_x0000_s1039" style="position:absolute;left:7561;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rect id="Rectangle 208" o:spid="_x0000_s1040" style="position:absolute;left:7920;top:58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rect id="Rectangle 209" o:spid="_x0000_s1041" style="position:absolute;left:3961;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6OtvwAA&#10;ANsAAAAPAAAAZHJzL2Rvd25yZXYueG1sRE/NisIwEL4L+w5hFryIpgqKdo2ioq4n0boPMDRjW2wm&#10;JYm1vv3msLDHj+9/ue5MLVpyvrKsYDxKQBDnVldcKPi5HYZzED4ga6wtk4I3eVivPnpLTLV98ZXa&#10;LBQihrBPUUEZQpNK6fOSDPqRbYgjd7fOYIjQFVI7fMVwU8tJksykwYpjQ4kN7UrKH9nTKDCD4/3x&#10;HRzytc2T7Lxf3LaXhVL9z27zBSJQF/7Ff+6TVjCN6+OX+APk6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Jjo62/AAAA2wAAAA8AAAAAAAAAAAAAAAAAlwIAAGRycy9kb3ducmV2&#10;LnhtbFBLBQYAAAAABAAEAPUAAACDAwAAAAA=&#10;" fillcolor="#ffff9b"/>
                <v:rect id="Rectangle 210" o:spid="_x0000_s1042" style="position:absolute;left:4321;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1wdxAAA&#10;ANsAAAAPAAAAZHJzL2Rvd25yZXYueG1sRI9La8MwEITvhfwHsYHeajmBlOJECXk00EMhTWJ8Xqz1&#10;g1grY6l+/PuqUOhxmJlvmM1uNI3oqXO1ZQWLKAZBnFtdc6kgvZ9f3kA4j6yxsUwKJnKw286eNpho&#10;O/CV+psvRYCwS1BB5X2bSOnyigy6yLbEwStsZ9AH2ZVSdzgEuGnkMo5fpcGaw0KFLR0ryh+3b6Pg&#10;cTqcLsUyw6nXl/YrS98PxWeq1PN83K9BeBr9f/iv/aEVrBbw+yX8AL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1tcHcQAAADbAAAADwAAAAAAAAAAAAAAAACXAgAAZHJzL2Rv&#10;d25yZXYueG1sUEsFBgAAAAAEAAQA9QAAAIgDAAAAAA==&#10;" fillcolor="#ffce75"/>
                <v:rect id="Rectangle 211" o:spid="_x0000_s1043" style="position:absolute;left:4681;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cJqxAAA&#10;ANsAAAAPAAAAZHJzL2Rvd25yZXYueG1sRI9La8MwEITvhfwHsYXearmGlOJGCc0Leii4dU3Oi7V+&#10;EGtlLMWx/31VCOQ4zMw3zGozmU6MNLjWsoKXKAZBXFrdcq2g+D0+v4FwHlljZ5kUzORgs148rDDV&#10;9so/NOa+FgHCLkUFjfd9KqUrGzLoItsTB6+yg0Ef5FBLPeA1wE0nkzh+lQZbDgsN9rRrqDznF6Pg&#10;vN/usyo54TzqrP8+FYdt9VUo9fQ4fbyD8DT5e/jW/tQKlgn8fw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4nCasQAAADbAAAADwAAAAAAAAAAAAAAAACXAgAAZHJzL2Rv&#10;d25yZXYueG1sUEsFBgAAAAAEAAQA9QAAAIgDAAAAAA==&#10;" fillcolor="#ffce75"/>
                <v:rect id="Rectangle 212" o:spid="_x0000_s1044" style="position:absolute;left:5042;top:625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ZHaxQAA&#10;ANsAAAAPAAAAZHJzL2Rvd25yZXYueG1sRI9Ba8JAFITvBf/D8oTe6sZKi0Q3IoLQQ0tbY6nHR/Yl&#10;G8y+Ddk1pv56tyB4HGbmG2a5Gmwjeup87VjBdJKAIC6crrlSsM+3T3MQPiBrbByTgj/ysMpGD0tM&#10;tTvzN/W7UIkIYZ+iAhNCm0rpC0MW/cS1xNErXWcxRNlVUnd4jnDbyOckeZUWa44LBlvaGCqOu5NV&#10;8JV/HoI15fw09I2nn4/Z5X39q9TjeFgvQAQawj18a79pBS8z+P8Sf4DM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VkdrFAAAA2wAAAA8AAAAAAAAAAAAAAAAAlwIAAGRycy9k&#10;b3ducmV2LnhtbFBLBQYAAAAABAAEAPUAAACJAwAAAAA=&#10;" fillcolor="#ff8361"/>
                <v:rect id="Rectangle 213" o:spid="_x0000_s1045" style="position:absolute;left:5401;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muxQAA&#10;ANsAAAAPAAAAZHJzL2Rvd25yZXYueG1sRI9Ba8JAFITvBf/D8gq91U1rFYluRISChxartujxkX3J&#10;BrNvQ3aNaX+9WxA8DjPzDTNf9LYWHbW+cqzgZZiAIM6drrhU8L1/f56C8AFZY+2YFPySh0U2eJhj&#10;qt2Ft9TtQikihH2KCkwITSqlzw1Z9EPXEEevcK3FEGVbSt3iJcJtLV+TZCItVhwXDDa0MpSfdmer&#10;4Gu/OQZrium572pPP5+jv4/lQamnx345AxGoD/fwrb3WCsZv8P8l/gCZ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8Ca7FAAAA2wAAAA8AAAAAAAAAAAAAAAAAlwIAAGRycy9k&#10;b3ducmV2LnhtbFBLBQYAAAAABAAEAPUAAACJAwAAAAA=&#10;" fillcolor="#ff8361"/>
                <v:rect id="Rectangle 214" o:spid="_x0000_s1046" style="position:absolute;left:5760;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sKw1xQAA&#10;ANsAAAAPAAAAZHJzL2Rvd25yZXYueG1sRI9Ba8JAFITvgv9heUJvurHFItGNiCD00NLWWOrxkX3J&#10;BrNvQ3aNaX99tyB4HGbmG2a9GWwjeup87VjBfJaAIC6crrlScMz30yUIH5A1No5JwQ952GTj0RpT&#10;7a78Sf0hVCJC2KeowITQplL6wpBFP3MtcfRK11kMUXaV1B1eI9w28jFJnqXFmuOCwZZ2horz4WIV&#10;fOTvp2BNubwMfePp6+3p93X7rdTDZNiuQAQawj18a79oBYsF/H+JP0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ewrDXFAAAA2wAAAA8AAAAAAAAAAAAAAAAAlwIAAGRycy9k&#10;b3ducmV2LnhtbFBLBQYAAAAABAAEAPUAAACJAwAAAAA=&#10;" fillcolor="#ff8361"/>
                <v:rect id="Rectangle 215" o:spid="_x0000_s1047" style="position:absolute;left:6122;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sRpxAAA&#10;ANsAAAAPAAAAZHJzL2Rvd25yZXYueG1sRI9Pa8JAFMTvBb/D8oTe6qaBhhJdpakVPBSsGjw/si9/&#10;MPs2ZNeYfHu3UOhxmJnfMKvNaFoxUO8aywpeFxEI4sLqhisF+Xn38g7CeWSNrWVSMJGDzXr2tMJU&#10;2zsfaTj5SgQIuxQV1N53qZSuqMmgW9iOOHil7Q36IPtK6h7vAW5aGUdRIg02HBZq7OizpuJ6uhkF&#10;1222PZTxBadBH7qfS/6Vld+5Us/z8WMJwtPo/8N/7b1W8JbA75fwA+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LEacQAAADbAAAADwAAAAAAAAAAAAAAAACXAgAAZHJzL2Rv&#10;d25yZXYueG1sUEsFBgAAAAAEAAQA9QAAAIgDAAAAAA==&#10;" fillcolor="#ffce75"/>
                <v:rect id="Rectangle 216" o:spid="_x0000_s1048" style="position:absolute;left:6482;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pfZxQAA&#10;ANsAAAAPAAAAZHJzL2Rvd25yZXYueG1sRI9Ba8JAFITvBf/D8gq91U0rVYluRISChxartujxkX3J&#10;BrNvQ3aNaX+9WxA8DjPzDTNf9LYWHbW+cqzgZZiAIM6drrhU8L1/f56C8AFZY+2YFPySh0U2eJhj&#10;qt2Ft9TtQikihH2KCkwITSqlzw1Z9EPXEEevcK3FEGVbSt3iJcJtLV+TZCwtVhwXDDa0MpSfdmer&#10;4Gu/OQZrium572pPP5+jv4/lQamnx345AxGoD/fwrb3WCt4m8P8l/gCZ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gul9nFAAAA2wAAAA8AAAAAAAAAAAAAAAAAlwIAAGRycy9k&#10;b3ducmV2LnhtbFBLBQYAAAAABAAEAPUAAACJAwAAAAA=&#10;" fillcolor="#ff8361"/>
                <v:rect id="Rectangle 217" o:spid="_x0000_s1049" style="position:absolute;left:6842;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YfWAvgAA&#10;ANsAAAAPAAAAZHJzL2Rvd25yZXYueG1sRE/JqsIwFN0L/kO4gjtNFRSpRnGEtxCciutLcztgc1Oa&#10;WOvfvywevOXhzKtNZyrRUuNKywom4wgEcWp1ybmC5HEaLUA4j6yxskwKvuRgs+73Vhhr++EbtXef&#10;ixDCLkYFhfd1LKVLCzLoxrYmDlxmG4M+wCaXusFPCDeVnEbRXBosOTQUWNO+oPR1fxsFr8PucMmm&#10;T/y2+lJfn8lxl50TpYaDbrsE4anz/+I/949WMAtjw5fw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mH1gL4AAADbAAAADwAAAAAAAAAAAAAAAACXAgAAZHJzL2Rvd25yZXYu&#10;eG1sUEsFBgAAAAAEAAQA9QAAAIIDAAAAAA==&#10;" fillcolor="#ffce75"/>
                <v:rect id="Rectangle 218" o:spid="_x0000_s1050" style="position:absolute;left:7203;top:625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QowwwAA&#10;ANsAAAAPAAAAZHJzL2Rvd25yZXYueG1sRI/dasJAFITvC77DcgrelLqpYDGpq1jxp1eisQ9wyB6T&#10;YPZs2F1jfHtXKPRymJlvmNmiN43oyPnasoKPUQKCuLC65lLB72nzPgXhA7LGxjIpuJOHxXzwMsNM&#10;2xsfqctDKSKEfYYKqhDaTEpfVGTQj2xLHL2zdQZDlK6U2uEtwk0jx0nyKQ3WHBcqbGlVUXHJr0aB&#10;edueL7vgkI9dkeT7dXr6PqRKDV/75ReIQH34D/+1f7SCSQr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WQowwwAAANsAAAAPAAAAAAAAAAAAAAAAAJcCAABkcnMvZG93&#10;bnJldi54bWxQSwUGAAAAAAQABAD1AAAAhwMAAAAA&#10;" fillcolor="#ffff9b"/>
                <v:rect id="Rectangle 219" o:spid="_x0000_s1051" style="position:absolute;left:7561;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qT7jwQAA&#10;ANsAAAAPAAAAZHJzL2Rvd25yZXYueG1sRE+7bsIwFN0r9R+sW6lbcUolVAJOVBWB6JjHwnaJL0lo&#10;fB3ZBkK/vh4qdTw673U+mUFcyfnesoLXWQKCuLG651ZBXW1f3kH4gKxxsEwK7uQhzx4f1phqe+OC&#10;rmVoRQxhn6KCLoQxldI3HRn0MzsSR+5kncEQoWuldniL4WaQ8yRZSIM9x4YOR/rsqPkuL0bBsZ/X&#10;+FNUu8Qst2/ha6rOl8NGqeen6WMFItAU/sV/7r1WsIjr45f4A2T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qk+48EAAADbAAAADwAAAAAAAAAAAAAAAACXAgAAZHJzL2Rvd25y&#10;ZXYueG1sUEsFBgAAAAAEAAQA9QAAAIUDAAAAAA==&#10;"/>
                <v:rect id="Rectangle 220" o:spid="_x0000_s1052" style="position:absolute;left:7920;top:62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Zt4xAAA&#10;ANsAAAAPAAAAZHJzL2Rvd25yZXYueG1sRI9Ba8JAFITvhf6H5Qm91U1SkDbNJkglokeNF2/P7GuS&#10;Nvs2ZFeN/vpuodDjMDPfMFkxmV5caHSdZQXxPAJBXFvdcaPgUJXPryCcR9bYWyYFN3JQ5I8PGaba&#10;XnlHl71vRICwS1FB6/2QSunqlgy6uR2Ig/dpR4M+yLGResRrgJteJlG0kAY7DgstDvTRUv29PxsF&#10;py454H1XrSPzVr747VR9nY8rpZ5m0/IdhKfJ/4f/2hutYBHD75fw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WbeMQAAADbAAAADwAAAAAAAAAAAAAAAACXAgAAZHJzL2Rv&#10;d25yZXYueG1sUEsFBgAAAAAEAAQA9QAAAIgDAAAAAA==&#10;"/>
                <v:rect id="Rectangle 221" o:spid="_x0000_s1053" style="position:absolute;left:3961;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VL8xAAA&#10;ANsAAAAPAAAAZHJzL2Rvd25yZXYueG1sRI/BasMwEETvhfyD2EAupZbrQ2icKCYpTZtTaex8wGJt&#10;bBNrZSTVcf++ChR6HGbmDbMpJtOLkZzvLCt4TlIQxLXVHTcKztXh6QWED8gae8uk4Ic8FNvZwwZz&#10;bW98orEMjYgQ9jkqaEMYcil93ZJBn9iBOHoX6wyGKF0jtcNbhJteZmm6lAY7jgstDvTaUn0tv40C&#10;8/h+uX4Eh3wa67T8fFtV+6+VUov5tFuDCDSF//Bf+6gVLDO4f4k/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5FS/MQAAADbAAAADwAAAAAAAAAAAAAAAACXAgAAZHJzL2Rv&#10;d25yZXYueG1sUEsFBgAAAAAEAAQA9QAAAIgDAAAAAA==&#10;" fillcolor="#ffff9b"/>
                <v:rect id="Rectangle 222" o:spid="_x0000_s1054" style="position:absolute;left:4321;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VtnwwAA&#10;ANsAAAAPAAAAZHJzL2Rvd25yZXYueG1sRI9Bi8IwFITvwv6H8Ba8aaqCSNcoIggeFF3dZT0+mmdT&#10;bF5KE2v1128EweMwM98w03lrS9FQ7QvHCgb9BARx5nTBuYKf46o3AeEDssbSMSm4k4f57KMzxVS7&#10;G39Tcwi5iBD2KSowIVSplD4zZNH3XUUcvbOrLYYo61zqGm8Rbks5TJKxtFhwXDBY0dJQdjlcrYL9&#10;cXcK1pwn17YpPf1uR4/N4k+p7me7+AIRqA3v8Ku91grGI3h+iT9Az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eVtnwwAAANsAAAAPAAAAAAAAAAAAAAAAAJcCAABkcnMvZG93&#10;bnJldi54bWxQSwUGAAAAAAQABAD1AAAAhwMAAAAA&#10;" fillcolor="#ff8361"/>
                <v:rect id="Rectangle 223" o:spid="_x0000_s1055" style="position:absolute;left:4681;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MMTxAAA&#10;ANsAAAAPAAAAZHJzL2Rvd25yZXYueG1sRI9BawIxFITvQv9DeAVvmq2KyGoUKRQ8KFqt6PGxeW6W&#10;bl6WTVxXf70pCD0OM/MNM1u0thQN1b5wrOCjn4AgzpwuOFfwc/jqTUD4gKyxdEwK7uRhMX/rzDDV&#10;7sbf1OxDLiKEfYoKTAhVKqXPDFn0fVcRR+/iaoshyjqXusZbhNtSDpJkLC0WHBcMVvRpKPvdX62C&#10;3WF7DtZcJte2KT0dN8PHenlSqvveLqcgArXhP/xqr7SC8Qj+vsQfI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pDDE8QAAADbAAAADwAAAAAAAAAAAAAAAACXAgAAZHJzL2Rv&#10;d25yZXYueG1sUEsFBgAAAAAEAAQA9QAAAIgDAAAAAA==&#10;" fillcolor="#ff8361"/>
                <v:rect id="Rectangle 224" o:spid="_x0000_s1056" style="position:absolute;left:5042;top:661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3GaIxAAA&#10;ANsAAAAPAAAAZHJzL2Rvd25yZXYueG1sRI9BawIxFITvQv9DeAVvmq2iyGoUKRQ8KFqt6PGxeW6W&#10;bl6WTVxXf70pCD0OM/MNM1u0thQN1b5wrOCjn4AgzpwuOFfwc/jqTUD4gKyxdEwK7uRhMX/rzDDV&#10;7sbf1OxDLiKEfYoKTAhVKqXPDFn0fVcRR+/iaoshyjqXusZbhNtSDpJkLC0WHBcMVvRpKPvdX62C&#10;3WF7DtZcJte2KT0dN8PHenlSqvveLqcgArXhP/xqr7SC8Qj+vsQfI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dxmiMQAAADbAAAADwAAAAAAAAAAAAAAAACXAgAAZHJzL2Rv&#10;d25yZXYueG1sUEsFBgAAAAAEAAQA9QAAAIgDAAAAAA==&#10;" fillcolor="#ff8361"/>
                <v:rect id="Rectangle 225" o:spid="_x0000_s1057" style="position:absolute;left:5401;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NpXpxAAA&#10;ANsAAAAPAAAAZHJzL2Rvd25yZXYueG1sRI9BS8NAFITvBf/D8gRv7caK0abdFlsQBOmhsR56e2Sf&#10;STD7Nuy+NvHfu4LQ4zAz3zCrzeg6daEQW88G7mcZKOLK25ZrA8eP1+kzqCjIFjvPZOCHImzWN5MV&#10;FtYPfKBLKbVKEI4FGmhE+kLrWDXkMM58T5y8Lx8cSpKh1jbgkOCu0/Msy7XDltNCgz3tGqq+y7Mz&#10;MPjt6eFxge+7J5EQxs/99lgtjLm7HV+WoIRGuYb/22/WQJ7D35f0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aV6cQAAADbAAAADwAAAAAAAAAAAAAAAACXAgAAZHJzL2Rv&#10;d25yZXYueG1sUEsFBgAAAAAEAAQA9QAAAIgDAAAAAA==&#10;" fillcolor="red"/>
                <v:rect id="Rectangle 226" o:spid="_x0000_s1058" style="position:absolute;left:5760;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l1kxQAA&#10;ANsAAAAPAAAAZHJzL2Rvd25yZXYueG1sRI9Ba8JAFITvgv9heUJvurEFK9GNiCD00NLWWOrxkX3J&#10;BrNvQ3aNaX99tyB4HGbmG2a9GWwjeup87VjBfJaAIC6crrlScMz30yUIH5A1No5JwQ952GTj0RpT&#10;7a78Sf0hVCJC2KeowITQplL6wpBFP3MtcfRK11kMUXaV1B1eI9w28jFJFtJizXHBYEs7Q8X5cLEK&#10;PvL3U7CmXF6GvvH09fb0+7r9VuphMmxXIAIN4R6+tV+0gsUz/H+JP0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ZCXWTFAAAA2wAAAA8AAAAAAAAAAAAAAAAAlwIAAGRycy9k&#10;b3ducmV2LnhtbFBLBQYAAAAABAAEAPUAAACJAwAAAAA=&#10;" fillcolor="#ff8361"/>
                <v:rect id="Rectangle 227" o:spid="_x0000_s1059" style="position:absolute;left:6122;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ckWwAAA&#10;ANsAAAAPAAAAZHJzL2Rvd25yZXYueG1sRE9Ni8IwEL0v+B/CCN7WVAWRahQRBA+Ku1bR49CMTbGZ&#10;lCbWur9+c1jY4+N9L1adrURLjS8dKxgNExDEudMlFwrO2fZzBsIHZI2VY1LwJg+rZe9jgal2L/6m&#10;9hQKEUPYp6jAhFCnUvrckEU/dDVx5O6usRgibAqpG3zFcFvJcZJMpcWSY4PBmjaG8sfpaRV8Zcdb&#10;sOY+e3Zt5elymPzs11elBv1uPQcRqAv/4j/3TiuYxrHxS/wBcv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3ckWwAAAANsAAAAPAAAAAAAAAAAAAAAAAJcCAABkcnMvZG93bnJl&#10;di54bWxQSwUGAAAAAAQABAD1AAAAhAMAAAAA&#10;" fillcolor="#ff8361"/>
                <v:rect id="Rectangle 228" o:spid="_x0000_s1060" style="position:absolute;left:6482;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WyNxQAA&#10;ANsAAAAPAAAAZHJzL2Rvd25yZXYueG1sRI9Ba8JAFITvBf/D8oTe6sYWRKMbEUHooaXVWOrxkX3J&#10;BrNvQ3aNaX99tyB4HGbmG2a1Hmwjeup87VjBdJKAIC6crrlScMx3T3MQPiBrbByTgh/ysM5GDytM&#10;tbvynvpDqESEsE9RgQmhTaX0hSGLfuJa4uiVrrMYouwqqTu8Rrht5HOSzKTFmuOCwZa2horz4WIV&#10;fOYfp2BNOb8MfePp6/3l923zrdTjeNgsQQQawj18a79qBbMF/H+JP0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RbI3FAAAA2wAAAA8AAAAAAAAAAAAAAAAAlwIAAGRycy9k&#10;b3ducmV2LnhtbFBLBQYAAAAABAAEAPUAAACJAwAAAAA=&#10;" fillcolor="#ff8361"/>
                <v:rect id="Rectangle 229" o:spid="_x0000_s1061" style="position:absolute;left:6842;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1v/NwAAA&#10;ANsAAAAPAAAAZHJzL2Rvd25yZXYueG1sRE9LbsIwEN0j9Q7WVGKDwIEFnxSDAAFlhSD0AKN4SCLi&#10;cWSbEG5fLyp1+fT+y3VnatGS85VlBeNRAoI4t7riQsHP7TCcg/ABWWNtmRS8ycN69dFbYqrti6/U&#10;ZqEQMYR9igrKEJpUSp+XZNCPbEMcubt1BkOErpDa4SuGm1pOkmQqDVYcG0psaFdS/sieRoEZHO+P&#10;7+CQr22eZOf94ra9LJTqf3abLxCBuvAv/nOftIJZXB+/xB8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1v/NwAAAANsAAAAPAAAAAAAAAAAAAAAAAJcCAABkcnMvZG93bnJl&#10;di54bWxQSwUGAAAAAAQABAD1AAAAhAMAAAAA&#10;" fillcolor="#ffff9b"/>
                <v:rect id="Rectangle 230" o:spid="_x0000_s1062" style="position:absolute;left:7203;top:661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lpWxAAA&#10;ANsAAAAPAAAAZHJzL2Rvd25yZXYueG1sRI/BbsIwEETvlfgHa5G4VI1DD7SkMahFBXpCEPoBq3hJ&#10;IuJ1ZJsQ/h4jVepxNDNvNPlyMK3oyfnGsoJpkoIgLq1uuFLwe1y/vIPwAVlja5kU3MjDcjF6yjHT&#10;9soH6otQiQhhn6GCOoQuk9KXNRn0ie2Io3eyzmCI0lVSO7xGuGnla5rOpMGG40KNHa1qKs/FxSgw&#10;z5vTeRsc8qEv02L3PT9+7edKTcbD5weIQEP4D/+1f7SCtyk8vsQf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paVsQAAADbAAAADwAAAAAAAAAAAAAAAACXAgAAZHJzL2Rv&#10;d25yZXYueG1sUEsFBgAAAAAEAAQA9QAAAIgDAAAAAA==&#10;" fillcolor="#ffff9b"/>
                <v:rect id="Rectangle 231" o:spid="_x0000_s1063" style="position:absolute;left:7561;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7pPSxAAA&#10;ANsAAAAPAAAAZHJzL2Rvd25yZXYueG1sRI9Ba8JAFITvBf/D8gq9NZumYGt0FVEs9miSS2/P7DNJ&#10;m30bsqtJ/fVuoeBxmJlvmMVqNK24UO8aywpeohgEcWl1w5WCIt89v4NwHllja5kU/JKD1XLysMBU&#10;24EPdMl8JQKEXYoKau+7VEpX1mTQRbYjDt7J9gZ9kH0ldY9DgJtWJnE8lQYbDgs1drSpqfzJzkbB&#10;sUkKvB7yj9jMdq/+c8y/z19bpZ4ex/UchKfR38P/7b1W8Jb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6T0sQAAADbAAAADwAAAAAAAAAAAAAAAACXAgAAZHJzL2Rv&#10;d25yZXYueG1sUEsFBgAAAAAEAAQA9QAAAIgDAAAAAA==&#10;"/>
                <v:rect id="Rectangle 232" o:spid="_x0000_s1064" style="position:absolute;left:7920;top:66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ojZJwgAA&#10;ANsAAAAPAAAAZHJzL2Rvd25yZXYueG1sRI9Bi8IwFITvgv8hPMGbpiqsazWKKMruUevF27N5ttXm&#10;pTRRq7/eLAh7HGbmG2a2aEwp7lS7wrKCQT8CQZxaXXCm4JBset8gnEfWWFomBU9ysJi3WzOMtX3w&#10;ju57n4kAYRejgtz7KpbSpTkZdH1bEQfvbGuDPsg6k7rGR4CbUg6j6EsaLDgs5FjRKqf0ur8ZBadi&#10;eMDXLtlGZrIZ+d8mudyOa6W6nWY5BeGp8f/hT/tHKxiP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iNknCAAAA2wAAAA8AAAAAAAAAAAAAAAAAlwIAAGRycy9kb3du&#10;cmV2LnhtbFBLBQYAAAAABAAEAPUAAACGAwAAAAA=&#10;"/>
                <v:rect id="Rectangle 233" o:spid="_x0000_s1065" style="position:absolute;left:3961;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fnOxAAA&#10;ANsAAAAPAAAAZHJzL2Rvd25yZXYueG1sRI/RasJAFETfC/7DcoW+FLNpEWuiq7Slap9KjX7AJXtN&#10;gtm7YXcb49+7QqGPw8ycYZbrwbSiJ+cbywqekxQEcWl1w5WC42EzmYPwAVlja5kUXMnDejV6WGKu&#10;7YX31BehEhHCPkcFdQhdLqUvazLoE9sRR+9kncEQpaukdniJcNPKlzSdSYMNx4UaO/qoqTwXv0aB&#10;edqezrvgkPd9mRbfn9nh/SdT6nE8vC1ABBrCf/iv/aUVvE7h/iX+ALm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35zsQAAADbAAAADwAAAAAAAAAAAAAAAACXAgAAZHJzL2Rv&#10;d25yZXYueG1sUEsFBgAAAAAEAAQA9QAAAIgDAAAAAA==&#10;" fillcolor="#ffff9b"/>
                <v:rect id="Rectangle 234" o:spid="_x0000_s1066" style="position:absolute;left:4321;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fBVxQAA&#10;ANsAAAAPAAAAZHJzL2Rvd25yZXYueG1sRI9Ba8JAFITvBf/D8gq91U0rVYluRISChxartujxkX3J&#10;BrNvQ3aNaX+9WxA8DjPzDTNf9LYWHbW+cqzgZZiAIM6drrhU8L1/f56C8AFZY+2YFPySh0U2eJhj&#10;qt2Ft9TtQikihH2KCkwITSqlzw1Z9EPXEEevcK3FEGVbSt3iJcJtLV+TZCwtVhwXDDa0MpSfdmer&#10;4Gu/OQZrium572pPP5+jv4/lQamnx345AxGoD/fwrb3WCiZv8P8l/gCZ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F8FXFAAAA2wAAAA8AAAAAAAAAAAAAAAAAlwIAAGRycy9k&#10;b3ducmV2LnhtbFBLBQYAAAAABAAEAPUAAACJAwAAAAA=&#10;" fillcolor="#ff8361"/>
                <v:rect id="Rectangle 235" o:spid="_x0000_s1067" style="position:absolute;left:4681;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wM0xAAA&#10;ANsAAAAPAAAAZHJzL2Rvd25yZXYueG1sRI9Ba8JAFITvhf6H5RV6qxstao2uokJBKD3U6sHbI/tM&#10;gtm3YffVxH/vFgo9DjPzDbNY9a5RVwqx9mxgOMhAERfe1lwaOHy/v7yBioJssfFMBm4UYbV8fFhg&#10;bn3HX3TdS6kShGOOBiqRNtc6FhU5jAPfEifv7INDSTKU2gbsEtw1epRlE+2w5rRQYUvbiorL/scZ&#10;6Pzm9Dqe4cd2KhJCf/zcHIqZMc9P/XoOSqiX//Bfe2cNTCfw+yX9AL2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8DNMQAAADbAAAADwAAAAAAAAAAAAAAAACXAgAAZHJzL2Rv&#10;d25yZXYueG1sUEsFBgAAAAAEAAQA9QAAAIgDAAAAAA==&#10;" fillcolor="red"/>
                <v:rect id="Rectangle 236" o:spid="_x0000_s1068" style="position:absolute;left:5042;top:697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6avxAAA&#10;ANsAAAAPAAAAZHJzL2Rvd25yZXYueG1sRI9Ba8JAFITvBf/D8gre6qaVNhpdRYVCofRQqwdvj+wz&#10;CWbfht1Xk/77bqHgcZiZb5jlenCtulKIjWcDj5MMFHHpbcOVgcPX68MMVBRki61nMvBDEdar0d0S&#10;C+t7/qTrXiqVIBwLNFCLdIXWsazJYZz4jjh5Zx8cSpKh0jZgn+Cu1U9Z9qIdNpwWauxoV1N52X87&#10;A73fnqbPc3zf5SIhDMeP7aGcGzO+HzYLUEKD3ML/7TdrIM/h70v6AX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Omr8QAAADbAAAADwAAAAAAAAAAAAAAAACXAgAAZHJzL2Rv&#10;d25yZXYueG1sUEsFBgAAAAAEAAQA9QAAAIgDAAAAAA==&#10;" fillcolor="red"/>
                <v:rect id="Rectangle 237" o:spid="_x0000_s1069" style="position:absolute;left:5401;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PDLdwQAA&#10;ANsAAAAPAAAAZHJzL2Rvd25yZXYueG1sRE9Na8JAEL0X/A/LCN7qxkqrRldRQSiUHmr14G3Ijkkw&#10;Oxt2pyb+++6h0OPjfa82vWvUnUKsPRuYjDNQxIW3NZcGTt+H5zmoKMgWG89k4EERNuvB0wpz6zv+&#10;ovtRSpVCOOZooBJpc61jUZHDOPYtceKuPjiUBEOpbcAuhbtGv2TZm3ZYc2qosKV9RcXt+OMMdH53&#10;mb4u8GM/EwmhP3/uTsXCmNGw3y5BCfXyL/5zv1sDszQ2fUk/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zwy3cEAAADbAAAADwAAAAAAAAAAAAAAAACXAgAAZHJzL2Rvd25y&#10;ZXYueG1sUEsFBgAAAAAEAAQA9QAAAIUDAAAAAA==&#10;" fillcolor="red"/>
                <v:rect id="Rectangle 238" o:spid="_x0000_s1070" style="position:absolute;left:5760;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cJdGxAAA&#10;ANsAAAAPAAAAZHJzL2Rvd25yZXYueG1sRI9BS8NAFITvgv9heYI3u1GpNWk2xRaEgngw1kNvj+wz&#10;CWbfht1nE/+9Kwg9DjPzDVNuZjeoE4XYezZwu8hAETfe9twaOLw/3zyCioJscfBMBn4owqa6vCix&#10;sH7iNzrV0qoE4ViggU5kLLSOTUcO48KPxMn79MGhJBlabQNOCe4GfZdlD9phz2mhw5F2HTVf9bcz&#10;MPnt8X6Z48tuJRLC/PG6PTS5MddX89MalNAs5/B/e28NrHL4+5J+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HCXRsQAAADbAAAADwAAAAAAAAAAAAAAAACXAgAAZHJzL2Rv&#10;d25yZXYueG1sUEsFBgAAAAAEAAQA9QAAAIgDAAAAAA==&#10;" fillcolor="red"/>
                <v:rect id="Rectangle 239" o:spid="_x0000_s1071" style="position:absolute;left:6122;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n078wQAA&#10;ANsAAAAPAAAAZHJzL2Rvd25yZXYueG1sRE9La8JAEL4X/A/LCN7qxkpbja6iglAoPdTHwduQHZNg&#10;djbsTk38991DoceP771c965Rdwqx9mxgMs5AERfe1lwaOB33zzNQUZAtNp7JwIMirFeDpyXm1nf8&#10;TfeDlCqFcMzRQCXS5lrHoiKHcexb4sRdfXAoCYZS24BdCneNfsmyN+2w5tRQYUu7iorb4ccZ6Pz2&#10;Mn2d4+fuXSSE/vy1PRVzY0bDfrMAJdTLv/jP/WENzNL69CX9AL3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9O/MEAAADbAAAADwAAAAAAAAAAAAAAAACXAgAAZHJzL2Rvd25y&#10;ZXYueG1sUEsFBgAAAAAEAAQA9QAAAIUDAAAAAA==&#10;" fillcolor="red"/>
                <v:rect id="Rectangle 240" o:spid="_x0000_s1072" style="position:absolute;left:6482;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64ZxxAAA&#10;ANsAAAAPAAAAZHJzL2Rvd25yZXYueG1sRI9Pa8JAFMTvQr/D8gq9mY0WJERXEaHQg6X+K/X4yD6z&#10;wezbkF1j9NO7hYLHYWZ+w8wWva1FR62vHCsYJSkI4sLpiksFh/3HMAPhA7LG2jEpuJGHxfxlMMNc&#10;uytvqduFUkQI+xwVmBCaXEpfGLLoE9cQR+/kWoshyraUusVrhNtajtN0Ii1WHBcMNrQyVJx3F6tg&#10;s/8+BmtO2aXvak8/X+/39fJXqbfXfjkFEagPz/B/+1MryEbw9yX+AD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uuGccQAAADbAAAADwAAAAAAAAAAAAAAAACXAgAAZHJzL2Rv&#10;d25yZXYueG1sUEsFBgAAAAAEAAQA9QAAAIgDAAAAAA==&#10;" fillcolor="#ff8361"/>
                <v:rect id="Rectangle 241" o:spid="_x0000_s1073" style="position:absolute;left:6842;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RgGxAAA&#10;ANsAAAAPAAAAZHJzL2Rvd25yZXYueG1sRI9Pa8JAFMTvBb/D8oTemo0KEqKrSEHwoNQ/LfX4yD6z&#10;odm3IbvGtJ/eFYQeh5n5DTNf9rYWHbW+cqxglKQgiAunKy4VfJ7WbxkIH5A11o5JwS95WC4GL3PM&#10;tbvxgbpjKEWEsM9RgQmhyaX0hSGLPnENcfQurrUYomxLqVu8Rbit5ThNp9JixXHBYEPvhoqf49Uq&#10;2J8+zsGaS3btu9rT127yt119K/U67FczEIH68B9+tjdaQTaGx5f4A+Ti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kYBsQAAADbAAAADwAAAAAAAAAAAAAAAACXAgAAZHJzL2Rv&#10;d25yZXYueG1sUEsFBgAAAAAEAAQA9QAAAIgDAAAAAA==&#10;" fillcolor="#ff8361"/>
                <v:rect id="Rectangle 242" o:spid="_x0000_s1074" style="position:absolute;left:7203;top:697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Uu2xAAA&#10;ANsAAAAPAAAAZHJzL2Rvd25yZXYueG1sRI9Pa8JAFMTvgt9heUJvZlMLRaKr1Fqhh0Kqhpwf2Zc/&#10;mH0bsmtMvn23UOhxmJnfMNv9aFoxUO8aywqeoxgEcWF1w5WC7HparkE4j6yxtUwKJnKw381nW0y0&#10;ffCZhouvRICwS1BB7X2XSOmKmgy6yHbEwSttb9AH2VdS9/gIcNPKVRy/SoMNh4UaO3qvqbhd7kbB&#10;7Xg4puUqx2nQafedZx+H8itT6mkxvm1AeBr9f/iv/akVrF/g90v4AXL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VLtsQAAADbAAAADwAAAAAAAAAAAAAAAACXAgAAZHJzL2Rv&#10;d25yZXYueG1sUEsFBgAAAAAEAAQA9QAAAIgDAAAAAA==&#10;" fillcolor="#ffce75"/>
                <v:rect id="Rectangle 243" o:spid="_x0000_s1075" style="position:absolute;left:7561;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InpwwAA&#10;ANsAAAAPAAAAZHJzL2Rvd25yZXYueG1sRI/dasJAFITvC77DcgRvim4qUjS6ihV/elVq9AEO2WMS&#10;zJ4Nu2uMb+8KhV4OM/MNs1h1phYtOV9ZVvAxSkAQ51ZXXCg4n3bDKQgfkDXWlknBgzyslr23Baba&#10;3vlIbRYKESHsU1RQhtCkUvq8JIN+ZBvi6F2sMxiidIXUDu8Rbmo5TpJPabDiuFBiQ5uS8mt2MwrM&#10;+/5yPQSHfGzzJPvZzk5fvzOlBv1uPQcRqAv/4b/2t1YwncDrS/wBcvk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OInpwwAAANsAAAAPAAAAAAAAAAAAAAAAAJcCAABkcnMvZG93&#10;bnJldi54bWxQSwUGAAAAAAQABAD1AAAAhwMAAAAA&#10;" fillcolor="#ffff9b"/>
                <v:rect id="Rectangle 244" o:spid="_x0000_s1076" style="position:absolute;left:7920;top:69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0nuBxAAA&#10;ANsAAAAPAAAAZHJzL2Rvd25yZXYueG1sRI9Ba8JAFITvQv/D8gq96aaKJY2uUiop9qjJpbdn9jVJ&#10;m30bsmsS/fXdguBxmJlvmPV2NI3oqXO1ZQXPswgEcWF1zaWCPEunMQjnkTU2lknBhRxsNw+TNSba&#10;Dnyg/uhLESDsElRQed8mUrqiIoNuZlvi4H3bzqAPsiul7nAIcNPIeRS9SIM1h4UKW3qvqPg9no2C&#10;Uz3P8XrIPiLzmi7855j9nL92Sj09jm8rEJ5Gfw/f2nutIF7C/5fwA+Tm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tJ7gcQAAADbAAAADwAAAAAAAAAAAAAAAACXAgAAZHJzL2Rv&#10;d25yZXYueG1sUEsFBgAAAAAEAAQA9QAAAIgDAAAAAA==&#10;"/>
                <v:rect id="Rectangle 245" o:spid="_x0000_s1077" style="position:absolute;left:3961;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rIFwwAA&#10;ANsAAAAPAAAAZHJzL2Rvd25yZXYueG1sRI/disIwFITvF3yHcARvljXVC9FqFBV/9mpZqw9waI5t&#10;sTkpSaz17Y2wsJfDzHzDLFadqUVLzleWFYyGCQji3OqKCwWX8/5rCsIHZI21ZVLwJA+rZe9jgam2&#10;Dz5Rm4VCRAj7FBWUITSplD4vyaAf2oY4elfrDIYoXSG1w0eEm1qOk2QiDVYcF0psaFtSfsvuRoH5&#10;PFxvx+CQT22eZD+72XnzO1Nq0O/WcxCBuvAf/mt/awXTCby/xB8gl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prIFwwAAANsAAAAPAAAAAAAAAAAAAAAAAJcCAABkcnMvZG93&#10;bnJldi54bWxQSwUGAAAAAAQABAD1AAAAhwMAAAAA&#10;" fillcolor="#ffff9b"/>
                <v:rect id="Rectangle 246" o:spid="_x0000_s1078" style="position:absolute;left:4321;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TruexAAA&#10;ANsAAAAPAAAAZHJzL2Rvd25yZXYueG1sRI9Ba8JAFITvQv/D8oTedGMLNkRXkUKhh4pWW/T4yD6z&#10;wezbkF1j9Ne7guBxmJlvmOm8s5VoqfGlYwWjYQKCOHe65ELB3/ZrkILwAVlj5ZgUXMjDfPbSm2Km&#10;3Zl/qd2EQkQI+wwVmBDqTEqfG7Loh64mjt7BNRZDlE0hdYPnCLeVfEuSsbRYclwwWNOnofy4OVkF&#10;6+1qH6w5pKeurTz9L9+vP4udUq/9bjEBEagLz/Cj/a0VpB9w/xJ/gJ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k67nsQAAADbAAAADwAAAAAAAAAAAAAAAACXAgAAZHJzL2Rv&#10;d25yZXYueG1sUEsFBgAAAAAEAAQA9QAAAIgDAAAAAA==&#10;" fillcolor="#ff8361"/>
                <v:rect id="Rectangle 247" o:spid="_x0000_s1079" style="position:absolute;left:4681;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UL6wQAA&#10;ANsAAAAPAAAAZHJzL2Rvd25yZXYueG1sRE9La8JAEL4X/A/LCN7qxkpbja6iglAoPdTHwduQHZNg&#10;djbsTk38991DoceP771c965Rdwqx9mxgMs5AERfe1lwaOB33zzNQUZAtNp7JwIMirFeDpyXm1nf8&#10;TfeDlCqFcMzRQCXS5lrHoiKHcexb4sRdfXAoCYZS24BdCneNfsmyN+2w5tRQYUu7iorb4ccZ6Pz2&#10;Mn2d4+fuXSSE/vy1PRVzY0bDfrMAJdTLv/jP/WENzNLY9CX9AL3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ulC+sEAAADbAAAADwAAAAAAAAAAAAAAAACXAgAAZHJzL2Rvd25y&#10;ZXYueG1sUEsFBgAAAAAEAAQA9QAAAIUDAAAAAA==&#10;" fillcolor="red"/>
                <v:rect id="Rectangle 248" o:spid="_x0000_s1080" style="position:absolute;left:5042;top:733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edhxAAA&#10;ANsAAAAPAAAAZHJzL2Rvd25yZXYueG1sRI9BS8NAFITvBf/D8gRvzUbF2qTZFlsQBPHQWg/eHtnX&#10;JJh9G3afTfz3riD0OMzMN0y1mVyvzhRi59nAbZaDIq697bgxcHx/ni9BRUG22HsmAz8UYbO+mlVY&#10;Wj/yns4HaVSCcCzRQCsylFrHuiWHMfMDcfJOPjiUJEOjbcAxwV2v7/J8oR12nBZaHGjXUv11+HYG&#10;Rr/9vH8o8HX3KBLC9PG2PdaFMTfX09MKlNAkl/B/+8UaWBbw9yX9AL3+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aXnYcQAAADbAAAADwAAAAAAAAAAAAAAAACXAgAAZHJzL2Rv&#10;d25yZXYueG1sUEsFBgAAAAAEAAQA9QAAAIgDAAAAAA==&#10;" fillcolor="red"/>
                <v:rect id="Rectangle 249" o:spid="_x0000_s1081" style="position:absolute;left:5401;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3CHhvAAA&#10;ANsAAAAPAAAAZHJzL2Rvd25yZXYueG1sRE9LCsIwEN0L3iGM4EY01YVoNYoKgrgRWw8wNGNbbCal&#10;ibZ6erMQXD7ef73tTCVe1LjSsoLpJAJBnFldcq7glh7HCxDOI2usLJOCNznYbvq9NcbatnylV+Jz&#10;EULYxaig8L6OpXRZQQbdxNbEgbvbxqAPsMmlbrAN4aaSsyiaS4Mlh4YCazoUlD2Sp1Gwb9vyfvkk&#10;PDrn++48w2OKvlJqOOh2KxCeOv8X/9wnrWAZ1ocv4QfIzR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rcIeG8AAAA2wAAAA8AAAAAAAAAAAAAAAAAlwIAAGRycy9kb3ducmV2Lnht&#10;bFBLBQYAAAAABAAEAPUAAACAAwAAAAA=&#10;" fillcolor="black"/>
                <v:rect id="Rectangle 250" o:spid="_x0000_s1082" style="position:absolute;left:5760;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n26xAAA&#10;ANsAAAAPAAAAZHJzL2Rvd25yZXYueG1sRI9Ba8JAFITvhf6H5RV6qxtbbE10lSoUCtKDVg/eHtln&#10;Esy+DbuvJv33rlDocZiZb5j5cnCtulCIjWcD41EGirj0tuHKwP7742kKKgqyxdYzGfilCMvF/d0c&#10;C+t73tJlJ5VKEI4FGqhFukLrWNbkMI58R5y8kw8OJclQaRuwT3DX6ucse9UOG04LNXa0rqk8736c&#10;gd6vji+THDfrN5EQhsPXal/mxjw+DO8zUEKD/If/2p/WQD6G25f0A/Ti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p9usQAAADbAAAADwAAAAAAAAAAAAAAAACXAgAAZHJzL2Rv&#10;d25yZXYueG1sUEsFBgAAAAAEAAQA9QAAAIgDAAAAAA==&#10;" fillcolor="red"/>
                <v:rect id="Rectangle 251" o:spid="_x0000_s1083" style="position:absolute;left:6122;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OPNxQAA&#10;ANsAAAAPAAAAZHJzL2Rvd25yZXYueG1sRI/NasMwEITvhbyD2EBujZyUNrUTJSSBQKH0kJ8eclus&#10;rW1qrYy0jd23rwqFHoeZ+YZZbQbXqhuF2Hg2MJtmoIhLbxuuDFzOh/tnUFGQLbaeycA3RdisR3cr&#10;LKzv+Ui3k1QqQTgWaKAW6QqtY1mTwzj1HXHyPnxwKEmGStuAfYK7Vs+z7Ek7bDgt1NjRvqby8/Tl&#10;DPR+d314zPF1vxAJYXh/213K3JjJeNguQQkN8h/+a79YA/kcfr+kH6D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Y483FAAAA2wAAAA8AAAAAAAAAAAAAAAAAlwIAAGRycy9k&#10;b3ducmV2LnhtbFBLBQYAAAAABAAEAPUAAACJAwAAAAA=&#10;" fillcolor="red"/>
                <v:rect id="Rectangle 252" o:spid="_x0000_s1084" style="position:absolute;left:6482;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rCtAxQAA&#10;ANsAAAAPAAAAZHJzL2Rvd25yZXYueG1sRI9Ba8JAFITvBf/D8oTe6sYKRaMbEUHooaWtsdTjI/uS&#10;DWbfhuwaU3+9Wyh4HGbmG2a1Hmwjeup87VjBdJKAIC6crrlScMh3T3MQPiBrbByTgl/ysM5GDytM&#10;tbvwF/X7UIkIYZ+iAhNCm0rpC0MW/cS1xNErXWcxRNlVUnd4iXDbyOckeZEWa44LBlvaGipO+7NV&#10;8Jl/HIM15fw89I2n7/fZ9W3zo9TjeNgsQQQawj38337VChYz+PsSf4DM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sK0DFAAAA2wAAAA8AAAAAAAAAAAAAAAAAlwIAAGRycy9k&#10;b3ducmV2LnhtbFBLBQYAAAAABAAEAPUAAACJAwAAAAA=&#10;" fillcolor="#ff8361"/>
                <v:rect id="Rectangle 253" o:spid="_x0000_s1085" style="position:absolute;left:6842;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bM0xQAA&#10;ANsAAAAPAAAAZHJzL2Rvd25yZXYueG1sRI9Pa8JAFMTvBb/D8gq91U1rERvdiAgFDy3WP0WPj+xL&#10;Nph9G7JrTPvp3YLgcZiZ3zCzeW9r0VHrK8cKXoYJCOLc6YpLBfvdx/MEhA/IGmvHpOCXPMyzwcMM&#10;U+0uvKFuG0oRIexTVGBCaFIpfW7Ioh+6hjh6hWsthijbUuoWLxFua/maJGNpseK4YLChpaH8tD1b&#10;Bd+79TFYU0zOfVd7+vka/X0uDko9PfaLKYhAfbiHb+2VVvD+Bv9f4g+Q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FszTFAAAA2wAAAA8AAAAAAAAAAAAAAAAAlwIAAGRycy9k&#10;b3ducmV2LnhtbFBLBQYAAAAABAAEAPUAAACJAwAAAAA=&#10;" fillcolor="#ff8361"/>
                <v:rect id="Rectangle 254" o:spid="_x0000_s1086" style="position:absolute;left:7203;top:733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2eCExAAA&#10;ANsAAAAPAAAAZHJzL2Rvd25yZXYueG1sRI9La8MwEITvhfwHsYHeGrmBlsaJEuqkhR4KeZmcF2v9&#10;wNbKWIof/74qFHocZuYbZrMbTSN66lxlWcHzIgJBnFldcaEgvX4+vYFwHlljY5kUTORgt509bDDW&#10;duAz9RdfiABhF6OC0vs2ltJlJRl0C9sSBy+3nUEfZFdI3eEQ4KaRyyh6lQYrDgsltrQvKasvd6Og&#10;PiSHY7684dTrY3u6pR9J/p0q9Tgf39cgPI3+P/zX/tIKVi/w+yX8AL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9nghMQAAADbAAAADwAAAAAAAAAAAAAAAACXAgAAZHJzL2Rv&#10;d25yZXYueG1sUEsFBgAAAAAEAAQA9QAAAIgDAAAAAA==&#10;" fillcolor="#ffce75"/>
                <v:rect id="Rectangle 255" o:spid="_x0000_s1087" style="position:absolute;left:7561;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yTYxAAA&#10;ANsAAAAPAAAAZHJzL2Rvd25yZXYueG1sRI/NasMwEITvgbyD2EAvoZHTQ6gdKyEtadNTiZ0+wGKt&#10;f4i1MpLquG8fFQo9DjPzDZPvJ9OLkZzvLCtYrxIQxJXVHTcKvi5vj88gfEDW2FsmBT/kYb+bz3LM&#10;tL1xQWMZGhEh7DNU0IYwZFL6qiWDfmUH4ujV1hkMUbpGaoe3CDe9fEqSjTTYcVxocaDXlqpr+W0U&#10;mOV7fT0Fh1yMVVJ+HtPLyzlV6mExHbYgAk3hP/zX/tAK0g38fok/QO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X8k2MQAAADbAAAADwAAAAAAAAAAAAAAAACXAgAAZHJzL2Rv&#10;d25yZXYueG1sUEsFBgAAAAAEAAQA9QAAAIgDAAAAAA==&#10;" fillcolor="#ffff9b"/>
                <v:rect id="Rectangle 256" o:spid="_x0000_s1088" style="position:absolute;left:7920;top:73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dawxAAA&#10;ANsAAAAPAAAAZHJzL2Rvd25yZXYueG1sRI9Ba8JAFITvBf/D8oTemo0WbBNdRRSLHjW59PaafSZp&#10;s29Ddk3S/vquUOhxmJlvmNVmNI3oqXO1ZQWzKAZBXFhdc6kgzw5PryCcR9bYWCYF3+Rgs548rDDV&#10;duAz9RdfigBhl6KCyvs2ldIVFRl0kW2Jg3e1nUEfZFdK3eEQ4KaR8zheSIM1h4UKW9pVVHxdbkbB&#10;Rz3P8eecvcUmOTz705h93t73Sj1Ox+0ShKfR/4f/2ketIHm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JXWsMQAAADbAAAADwAAAAAAAAAAAAAAAACXAgAAZHJzL2Rv&#10;d25yZXYueG1sUEsFBgAAAAAEAAQA9QAAAIgDAAAAAA==&#10;"/>
                <v:rect id="Rectangle 257" o:spid="_x0000_s1089" style="position:absolute;left:3961;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BUxvwAA&#10;ANsAAAAPAAAAZHJzL2Rvd25yZXYueG1sRE/NisIwEL4L+w5hFrzImupBbDWKu7jqSbTuAwzN2Bab&#10;SUmytb69OQgeP77/5bo3jejI+dqygsk4AUFcWF1zqeDv8vs1B+EDssbGMil4kIf16mOwxEzbO5+p&#10;y0MpYgj7DBVUIbSZlL6oyKAf25Y4clfrDIYIXSm1w3sMN42cJslMGqw5NlTY0k9FxS3/NwrMaHe9&#10;7YNDPndFkh+36eX7lCo1/Ow3CxCB+vAWv9wHrSCNY+OX+APk6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esFTG/AAAA2wAAAA8AAAAAAAAAAAAAAAAAlwIAAGRycy9kb3ducmV2&#10;LnhtbFBLBQYAAAAABAAEAPUAAACDAwAAAAA=&#10;" fillcolor="#ffff9b"/>
                <v:rect id="Rectangle 258" o:spid="_x0000_s1090" style="position:absolute;left:4321;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OqBxAAA&#10;ANsAAAAPAAAAZHJzL2Rvd25yZXYueG1sRI9Pa8JAFMTvgt9heUJvZlMPpUZXqbVCD4VUDTk/si9/&#10;MPs2ZNeYfPtuodDjMDO/Ybb70bRioN41lhU8RzEI4sLqhisF2fW0fAXhPLLG1jIpmMjBfjefbTHR&#10;9sFnGi6+EgHCLkEFtfddIqUrajLoItsRB6+0vUEfZF9J3eMjwE0rV3H8Ig02HBZq7Oi9puJ2uRsF&#10;t+PhmJarHKdBp913nn0cyq9MqafF+LYB4Wn0/+G/9qdWsF7D75fwA+Tu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pTqgcQAAADbAAAADwAAAAAAAAAAAAAAAACXAgAAZHJzL2Rv&#10;d25yZXYueG1sUEsFBgAAAAAEAAQA9QAAAIgDAAAAAA==&#10;" fillcolor="#ffce75"/>
                <v:rect id="Rectangle 259" o:spid="_x0000_s1091" style="position:absolute;left:4681;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ekYxQAA&#10;ANwAAAAPAAAAZHJzL2Rvd25yZXYueG1sRI9Ba8JAEIXvBf/DMkJvdWOFItFVRBA8VNpqix6H7JgN&#10;ZmdDdo3RX985FHqb4b1575v5sve16qiNVWAD41EGirgItuLSwPdh8zIFFROyxTowGbhThOVi8DTH&#10;3IYbf1G3T6WSEI45GnApNbnWsXDkMY5CQyzaObQek6xtqW2LNwn3tX7NsjftsWJpcNjQ2lFx2V+9&#10;gc/Dxyl5d55e+66O9LObPN5XR2Oeh/1qBipRn/7Nf9dbK/iZ4MszMoFe/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id6RjFAAAA3AAAAA8AAAAAAAAAAAAAAAAAlwIAAGRycy9k&#10;b3ducmV2LnhtbFBLBQYAAAAABAAEAPUAAACJAwAAAAA=&#10;" fillcolor="#ff8361"/>
                <v:rect id="Rectangle 260" o:spid="_x0000_s1092" style="position:absolute;left:5042;top:769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2z8DwgAA&#10;ANwAAAAPAAAAZHJzL2Rvd25yZXYueG1sRE9La8JAEL4X+h+WKfRWN1qsGl1FhYJQevB18DZkp0lo&#10;djbsTk38926h0Nt8fM9ZrHrXqCuFWHs2MBxkoIgLb2suDZyO7y9TUFGQLTaeycCNIqyWjw8LzK3v&#10;eE/Xg5QqhXDM0UAl0uZax6Iih3HgW+LEffngUBIMpbYBuxTuGj3KsjftsObUUGFL24qK78OPM9D5&#10;zeV1PMOP7UQkhP78uTkVM2Oen/r1HJRQL//iP/fOpvnZEH6fSRfo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bPwPCAAAA3AAAAA8AAAAAAAAAAAAAAAAAlwIAAGRycy9kb3du&#10;cmV2LnhtbFBLBQYAAAAABAAEAPUAAACGAwAAAAA=&#10;" fillcolor="red"/>
                <v:rect id="Rectangle 261" o:spid="_x0000_s1093" style="position:absolute;left:5401;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aF0wwAA&#10;ANwAAAAPAAAAZHJzL2Rvd25yZXYueG1sRE9La8JAEL4L/odlCr3ppkq1pq6iQqFQPPjoobchO01C&#10;s7NhdzTpv+8WBG/z8T1nue5do64UYu3ZwNM4A0VceFtzaeB8ehu9gIqCbLHxTAZ+KcJ6NRwsMbe+&#10;4wNdj1KqFMIxRwOVSJtrHYuKHMaxb4kT9+2DQ0kwlNoG7FK4a/Qky2baYc2pocKWdhUVP8eLM9D5&#10;7df0eYEfu7lICP3nfnsuFsY8PvSbV1BCvdzFN/e7TfOzCfw/ky7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aF0wwAAANwAAAAPAAAAAAAAAAAAAAAAAJcCAABkcnMvZG93&#10;bnJldi54bWxQSwUGAAAAAAQABAD1AAAAhwMAAAAA&#10;" fillcolor="red"/>
                <v:rect id="Rectangle 262" o:spid="_x0000_s1094" style="position:absolute;left:5760;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RQTvwgAA&#10;ANwAAAAPAAAAZHJzL2Rvd25yZXYueG1sRE9La8JAEL4X/A/LFHqrm1asGl1FhUJBevB18DZkp0lo&#10;djbsTk36712h0Nt8fM9ZrHrXqCuFWHs28DLMQBEX3tZcGjgd35+noKIgW2w8k4FfirBaDh4WmFvf&#10;8Z6uBylVCuGYo4FKpM21jkVFDuPQt8SJ+/LBoSQYSm0DdincNfo1y960w5pTQ4UtbSsqvg8/zkDn&#10;N5fReIa77UQkhP78uTkVM2OeHvv1HJRQL//iP/eHTfOzEdyfSRfo5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FBO/CAAAA3AAAAA8AAAAAAAAAAAAAAAAAlwIAAGRycy9kb3du&#10;cmV2LnhtbFBLBQYAAAAABAAEAPUAAACGAwAAAAA=&#10;" fillcolor="red"/>
                <v:rect id="Rectangle 263" o:spid="_x0000_s1095" style="position:absolute;left:6122;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u8bwwAA&#10;ANwAAAAPAAAAZHJzL2Rvd25yZXYueG1sRE9Na8JAEL0L/odlBG+6UUuR6CoiCD201BpFj0N2zAaz&#10;syG7xrS/visUepvH+5zlurOVaKnxpWMFk3ECgjh3uuRCwTHbjeYgfEDWWDkmBd/kYb3q95aYavfg&#10;L2oPoRAxhH2KCkwIdSqlzw1Z9GNXE0fu6hqLIcKmkLrBRwy3lZwmyau0WHJsMFjT1lB+O9ytgn32&#10;eQnWXOf3rq08nT5mP++bs1LDQbdZgAjUhX/xn/tNx/nJCzyfiRfI1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pu8bwwAAANwAAAAPAAAAAAAAAAAAAAAAAJcCAABkcnMvZG93&#10;bnJldi54bWxQSwUGAAAAAAQABAD1AAAAhwMAAAAA&#10;" fillcolor="#ff8361"/>
                <v:rect id="Rectangle 264" o:spid="_x0000_s1096" style="position:absolute;left:6482;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05K9wgAA&#10;ANwAAAAPAAAAZHJzL2Rvd25yZXYueG1sRE/NagIxEL4XfIcwQi9FkwoWXY1ii7U9ia4+wLAZdxc3&#10;kyVJ1/XtTaHQ23x8v7Nc97YRHflQO9bwOlYgiAtnai41nE+foxmIEJENNo5Jw50CrFeDpyVmxt34&#10;SF0eS5FCOGSooYqxzaQMRUUWw9i1xIm7OG8xJuhLaTzeUrht5ESpN2mx5tRQYUsfFRXX/MdqsC+7&#10;y/UreuRjV6h8v52f3g9zrZ+H/WYBIlIf/8V/7m+T5qsp/D6TLpC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vTkr3CAAAA3AAAAA8AAAAAAAAAAAAAAAAAlwIAAGRycy9kb3du&#10;cmV2LnhtbFBLBQYAAAAABAAEAPUAAACGAwAAAAA=&#10;" fillcolor="#ffff9b"/>
                <v:rect id="Rectangle 265" o:spid="_x0000_s1097" style="position:absolute;left:6842;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0FzwQAA&#10;ANwAAAAPAAAAZHJzL2Rvd25yZXYueG1sRE9Li8IwEL4L+x/CLOxN0/UgUk2LjxX2sOCreB6a6QOb&#10;SWlirf9+Iwje5uN7zjIdTCN66lxtWcH3JAJBnFtdc6kgO+/GcxDOI2tsLJOCBzlIk4/REmNt73yk&#10;/uRLEULYxaig8r6NpXR5RQbdxLbEgStsZ9AH2JVSd3gP4aaR0yiaSYM1h4YKW9pUlF9PN6Pgul1v&#10;98X0go9e79vDJftZF3+ZUl+fw2oBwtPg3+KX+1eH+dEMns+EC2Ty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9Bc8EAAADcAAAADwAAAAAAAAAAAAAAAACXAgAAZHJzL2Rvd25y&#10;ZXYueG1sUEsFBgAAAAAEAAQA9QAAAIUDAAAAAA==&#10;" fillcolor="#ffce75"/>
                <v:rect id="Rectangle 266" o:spid="_x0000_s1098" style="position:absolute;left:7203;top:769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TalRwgAA&#10;ANwAAAAPAAAAZHJzL2Rvd25yZXYueG1sRE/NagIxEL4XfIcwQi9Fk3qwuhrFFmt7El19gGEz7i5u&#10;JkuSruvbm0Kht/n4fme57m0jOvKhdqzhdaxAEBfO1FxqOJ8+RzMQISIbbByThjsFWK8GT0vMjLvx&#10;kbo8liKFcMhQQxVjm0kZiooshrFriRN3cd5iTNCX0ni8pXDbyIlSU2mx5tRQYUsfFRXX/MdqsC+7&#10;y/UreuRjV6h8v52f3g9zrZ+H/WYBIlIf/8V/7m+T5qs3+H0mXS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RNqVHCAAAA3AAAAA8AAAAAAAAAAAAAAAAAlwIAAGRycy9kb3du&#10;cmV2LnhtbFBLBQYAAAAABAAEAPUAAACGAwAAAAA=&#10;" fillcolor="#ffff9b"/>
                <v:rect id="Rectangle 267" o:spid="_x0000_s1099" style="position:absolute;left:7561;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2XOUxQAA&#10;ANwAAAAPAAAAZHJzL2Rvd25yZXYueG1sRI9Bb8IwDIXvSPsPkSftBglMmkYhILSJaTtCe+FmGtMW&#10;GqdqAnT79fNh0m623vN7n5frwbfqRn1sAluYTgwo4jK4hisLRb4dv4KKCdlhG5gsfFOE9ephtMTM&#10;hTvv6LZPlZIQjhlaqFPqMq1jWZPHOAkdsWin0HtMsvaVdj3eJdy3embMi/bYsDTU2NFbTeVlf/UW&#10;js2swJ9d/mH8fPucvob8fD28W/v0OGwWoBIN6d/8d/3pBN8IrTwjE+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Zc5TFAAAA3AAAAA8AAAAAAAAAAAAAAAAAlwIAAGRycy9k&#10;b3ducmV2LnhtbFBLBQYAAAAABAAEAPUAAACJAwAAAAA=&#10;"/>
                <v:rect id="Rectangle 268" o:spid="_x0000_s1100" style="position:absolute;left:7920;top:769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dYPwwAA&#10;ANwAAAAPAAAAZHJzL2Rvd25yZXYueG1sRE9Na8JAEL0X+h+WKfTW7NZC0ZhVimJpjzFevI3ZMUmb&#10;nQ3Z1UR/fbcgeJvH+5xsOdpWnKn3jWMNr4kCQVw603ClYVdsXqYgfEA22DomDRfysFw8PmSYGjdw&#10;TudtqEQMYZ+ihjqELpXSlzVZ9InriCN3dL3FEGFfSdPjEMNtKydKvUuLDceGGjta1VT+bk9Ww6GZ&#10;7PCaF5/KzjZv4Xssfk77tdbPT+PHHESgMdzFN/eXifPVDP6fiR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ldYPwwAAANwAAAAPAAAAAAAAAAAAAAAAAJcCAABkcnMvZG93&#10;bnJldi54bWxQSwUGAAAAAAQABAD1AAAAhwMAAAAA&#10;"/>
                <v:rect id="Rectangle 269" o:spid="_x0000_s1101" style="position:absolute;left:3961;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af4xAAA&#10;ANwAAAAPAAAAZHJzL2Rvd25yZXYueG1sRI9Bb8IwDIXvk/gPkSdxmSCFAxodAY1psJ0mKPsBVmPa&#10;isapklDKv58PSLvZes/vfV5tBteqnkJsPBuYTTNQxKW3DVcGfk+7ySuomJAttp7JwJ0ibNajpxXm&#10;1t/4SH2RKiUhHHM0UKfU5VrHsiaHceo7YtHOPjhMsoZK24A3CXetnmfZQjtsWBpq7OijpvJSXJ0B&#10;97I/X75SQD72ZVb8fC5P28PSmPHz8P4GKtGQ/s2P628r+DPBl2dkAr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n2n+MQAAADcAAAADwAAAAAAAAAAAAAAAACXAgAAZHJzL2Rv&#10;d25yZXYueG1sUEsFBgAAAAAEAAQA9QAAAIgDAAAAAA==&#10;" fillcolor="#ffff9b"/>
                <v:rect id="Rectangle 270" o:spid="_x0000_s1102" style="position:absolute;left:4321;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v0/awwAA&#10;ANwAAAAPAAAAZHJzL2Rvd25yZXYueG1sRE9LS8NAEL4X/A/LCN6aTXoQSbst1ip4EGLTkPOQnTxo&#10;djZk1zT5964g9DYf33N2h9n0YqLRdZYVJFEMgriyuuNGQXH5WL+AcB5ZY2+ZFCzk4LB/WO0w1fbG&#10;Z5py34gQwi5FBa33Qyqlq1oy6CI7EAeutqNBH+DYSD3iLYSbXm7i+Fka7Dg0tDjQW0vVNf8xCq6n&#10;4ymrNyUuk86G77J4P9ZfhVJPj/PrFoSn2d/F/+5PHeYnCfw9Ey6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v0/awwAAANwAAAAPAAAAAAAAAAAAAAAAAJcCAABkcnMvZG93&#10;bnJldi54bWxQSwUGAAAAAAQABAD1AAAAhwMAAAAA&#10;" fillcolor="#ffce75"/>
                <v:rect id="Rectangle 271" o:spid="_x0000_s1103" style="position:absolute;left:4681;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dGtwwAA&#10;ANwAAAAPAAAAZHJzL2Rvd25yZXYueG1sRE9LS8NAEL4X/A/LCN6aTXMQSbst1ih4EGrTkPOQnTxo&#10;djZk1yT9964g9DYf33N2h8X0YqLRdZYVbKIYBHFldceNguLysX4B4Tyyxt4yKbiRg8P+YbXDVNuZ&#10;zzTlvhEhhF2KClrvh1RKV7Vk0EV2IA5cbUeDPsCxkXrEOYSbXiZx/CwNdhwaWhzoraXqmv8YBdfs&#10;mJ3qpMTbpE/Dd1m8H+uvQqmnx+V1C8LT4u/if/enDvM3Cfw9Ey6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bdGtwwAAANwAAAAPAAAAAAAAAAAAAAAAAJcCAABkcnMvZG93&#10;bnJldi54bWxQSwUGAAAAAAQABAD1AAAAhwMAAAAA&#10;" fillcolor="#ffce75"/>
                <v:rect id="Rectangle 272" o:spid="_x0000_s1104" style="position:absolute;left:5042;top:805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uGywgAA&#10;ANwAAAAPAAAAZHJzL2Rvd25yZXYueG1sRE9Li8IwEL4L+x/CCHvTVAWRahQRFjzssj520ePQjE2x&#10;mZQm1uqvN4LgbT6+58wWrS1FQ7UvHCsY9BMQxJnTBecK/vZfvQkIH5A1lo5JwY08LOYfnRmm2l15&#10;S80u5CKGsE9RgQmhSqX0mSGLvu8q4sidXG0xRFjnUtd4jeG2lMMkGUuLBccGgxWtDGXn3cUq2Ox/&#10;j8Ga0+TSNqWn/5/R/Xt5UOqz2y6nIAK14S1+udc6zh+M4PlMvE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2W4bLCAAAA3AAAAA8AAAAAAAAAAAAAAAAAlwIAAGRycy9kb3du&#10;cmV2LnhtbFBLBQYAAAAABAAEAPUAAACGAwAAAAA=&#10;" fillcolor="#ff8361"/>
                <v:rect id="Rectangle 273" o:spid="_x0000_s1105" style="position:absolute;left:5401;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QpGwwAA&#10;ANwAAAAPAAAAZHJzL2Rvd25yZXYueG1sRE9Na8JAEL0X+h+WKfSmG6u1NbqKCoJQeqjaQ29DdkxC&#10;s7Nhd2rSf98VhN7m8T5nsepdoy4UYu3ZwGiYgSIuvK25NHA67gavoKIgW2w8k4FfirBa3t8tMLe+&#10;4w+6HKRUKYRjjgYqkTbXOhYVOYxD3xIn7uyDQ0kwlNoG7FK4a/RTlk21w5pTQ4UtbSsqvg8/zkDn&#10;N1/j5xm+bV9EQug/3zenYmbM40O/noMS6uVffHPvbZo/msD1mXSBX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dQpGwwAAANwAAAAPAAAAAAAAAAAAAAAAAJcCAABkcnMvZG93&#10;bnJldi54bWxQSwUGAAAAAAQABAD1AAAAhwMAAAAA&#10;" fillcolor="red"/>
                <v:rect id="Rectangle 274" o:spid="_x0000_s1106" style="position:absolute;left:5760;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9xdwgAA&#10;ANwAAAAPAAAAZHJzL2Rvd25yZXYueG1sRE9Li8IwEL4L+x/CCHvT1F0UqUaRhYU9rPha0ePQjE2x&#10;mZQm1uqvN4Kwt/n4njOdt7YUDdW+cKxg0E9AEGdOF5wr+Nt998YgfEDWWDomBTfyMJ+9daaYanfl&#10;DTXbkIsYwj5FBSaEKpXSZ4Ys+r6riCN3crXFEGGdS13jNYbbUn4kyUhaLDg2GKzoy1B23l6sgvVu&#10;dQzWnMaXtik97Zef99/FQan3bruYgAjUhn/xy/2j4/zBEJ7PxAv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0z3F3CAAAA3AAAAA8AAAAAAAAAAAAAAAAAlwIAAGRycy9kb3du&#10;cmV2LnhtbFBLBQYAAAAABAAEAPUAAACGAwAAAAA=&#10;" fillcolor="#ff8361"/>
                <v:rect id="Rectangle 275" o:spid="_x0000_s1107" style="position:absolute;left:6122;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VteuwQAA&#10;ANwAAAAPAAAAZHJzL2Rvd25yZXYueG1sRE9Li8IwEL4v+B/CCN7WVA8i1bT4BA8L7mrxPDTTBzaT&#10;0sRa//1GWNjbfHzPWaeDaURPnastK5hNIxDEudU1lwqy6/FzCcJ5ZI2NZVLwIgdpMvpYY6ztk3+o&#10;v/hShBB2MSqovG9jKV1ekUE3tS1x4ArbGfQBdqXUHT5DuGnkPIoW0mDNoaHClnYV5ffLwyi477f7&#10;czG/4avX5/b7lh22xVem1GQ8bFYgPA3+X/znPukwf7aA9zPhAp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1bXrsEAAADcAAAADwAAAAAAAAAAAAAAAACXAgAAZHJzL2Rvd25y&#10;ZXYueG1sUEsFBgAAAAAEAAQA9QAAAIUDAAAAAA==&#10;" fillcolor="#ffce75"/>
                <v:rect id="Rectangle 276" o:spid="_x0000_s1108" style="position:absolute;left:6482;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GnI1wgAA&#10;ANwAAAAPAAAAZHJzL2Rvd25yZXYueG1sRE9Li8IwEL4L+x/CLHjTVA+rdI2yri54ENRu8Tw00wc2&#10;k9LEWv+9EQRv8/E9Z7HqTS06al1lWcFkHIEgzqyuuFCQ/v+N5iCcR9ZYWyYFd3KwWn4MFhhre+MT&#10;dYkvRAhhF6OC0vsmltJlJRl0Y9sQBy63rUEfYFtI3eIthJtaTqPoSxqsODSU2NBvSdkluRoFl816&#10;c8inZ7x3+tAcz+l2ne9TpYaf/c83CE+9f4tf7p0O8yczeD4TL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acjXCAAAA3AAAAA8AAAAAAAAAAAAAAAAAlwIAAGRycy9kb3du&#10;cmV2LnhtbFBLBQYAAAAABAAEAPUAAACGAwAAAAA=&#10;" fillcolor="#ffce75"/>
                <v:rect id="Rectangle 277" o:spid="_x0000_s1109" style="position:absolute;left:6842;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6v+xAAA&#10;ANwAAAAPAAAAZHJzL2Rvd25yZXYueG1sRI9Bb8IwDIXvk/gPkSdxmSCFAxodAY1psJ0mKPsBVmPa&#10;isapklDKv58PSLvZes/vfV5tBteqnkJsPBuYTTNQxKW3DVcGfk+7ySuomJAttp7JwJ0ibNajpxXm&#10;1t/4SH2RKiUhHHM0UKfU5VrHsiaHceo7YtHOPjhMsoZK24A3CXetnmfZQjtsWBpq7OijpvJSXJ0B&#10;97I/X75SQD72ZVb8fC5P28PSmPHz8P4GKtGQ/s2P628r+DOhlWdkAr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Aur/sQAAADcAAAADwAAAAAAAAAAAAAAAACXAgAAZHJzL2Rv&#10;d25yZXYueG1sUEsFBgAAAAAEAAQA9QAAAIgDAAAAAA==&#10;" fillcolor="#ffff9b"/>
                <v:rect id="Rectangle 278" o:spid="_x0000_s1110" style="position:absolute;left:7203;top:805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EDSwAAA&#10;ANwAAAAPAAAAZHJzL2Rvd25yZXYueG1sRE9Ni8IwEL0v+B/CCN7WVAXRahRRFD1qvextbMa22kxK&#10;E7X6640g7G0e73Om88aU4k61Kywr6HUjEMSp1QVnCo7J+ncEwnlkjaVlUvAkB/NZ62eKsbYP3tP9&#10;4DMRQtjFqCD3voqldGlOBl3XVsSBO9vaoA+wzqSu8RHCTSn7UTSUBgsODTlWtMwpvR5uRsGp6B/x&#10;tU82kRmvB37XJJfb30qpTrtZTEB4avy/+Ove6jC/N4bPM+ECOX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TEDSwAAAANwAAAAPAAAAAAAAAAAAAAAAAJcCAABkcnMvZG93bnJl&#10;di54bWxQSwUGAAAAAAQABAD1AAAAhAMAAAAA&#10;"/>
                <v:rect id="Rectangle 279" o:spid="_x0000_s1111" style="position:absolute;left:7561;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iPyxAAA&#10;ANwAAAAPAAAAZHJzL2Rvd25yZXYueG1sRI9Bb8IwDIXvk/gPkZF2GymdNI1CQAjEtB2hXLiZxrSF&#10;xqmaAIVfPx8m7WbrPb/3ebboXaNu1IXas4HxKAFFXHhbc2lgn2/ePkGFiGyx8UwGHhRgMR+8zDCz&#10;/s5buu1iqSSEQ4YGqhjbTOtQVOQwjHxLLNrJdw6jrF2pbYd3CXeNTpPkQzusWRoqbGlVUXHZXZ2B&#10;Y53u8bnNvxI32bzHnz4/Xw9rY16H/XIKKlIf/81/199W8FPBl2dkAj3/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oj8sQAAADcAAAADwAAAAAAAAAAAAAAAACXAgAAZHJzL2Rv&#10;d25yZXYueG1sUEsFBgAAAAAEAAQA9QAAAIgDAAAAAA==&#10;"/>
                <v:rect id="Rectangle 280" o:spid="_x0000_s1112" style="position:absolute;left:7920;top:805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oZpwwAA&#10;ANwAAAAPAAAAZHJzL2Rvd25yZXYueG1sRE9Na8JAEL0L/Q/LFHrTXVOQNnUVUSz1qMmlt2l2mqRm&#10;Z0N2E9P+elcoeJvH+5zlerSNGKjztWMN85kCQVw4U3OpIc/20xcQPiAbbByThl/ysF49TJaYGnfh&#10;Iw2nUIoYwj5FDVUIbSqlLyqy6GeuJY7ct+sshgi7UpoOLzHcNjJRaiEt1hwbKmxpW1FxPvVWw1ed&#10;5Ph3zN6Vfd0/h8OY/fSfO62fHsfNG4hAY7iL/90fJs5P5nB7Jl4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VoZpwwAAANwAAAAPAAAAAAAAAAAAAAAAAJcCAABkcnMvZG93&#10;bnJldi54bWxQSwUGAAAAAAQABAD1AAAAhwMAAAAA&#10;"/>
                <v:rect id="Rectangle 281" o:spid="_x0000_s1113" style="position:absolute;left:3961;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hBgewwAA&#10;ANwAAAAPAAAAZHJzL2Rvd25yZXYueG1sRE9La8JAEL4L/odlhN50YwRpo6tIi1KPeVx6m2bHJG12&#10;NmTXJO2v7xYKvc3H95z9cTKtGKh3jWUF61UEgri0uuFKQZGfl48gnEfW2FomBV/k4HiYz/aYaDty&#10;SkPmKxFC2CWooPa+S6R0ZU0G3cp2xIG72d6gD7CvpO5xDOGmlXEUbaXBhkNDjR0911R+Znej4L2J&#10;C/xO80tkns4bf53yj/vbi1IPi+m0A+Fp8v/iP/erDvPjGH6fCRfIw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hBgewwAAANwAAAAPAAAAAAAAAAAAAAAAAJcCAABkcnMvZG93&#10;bnJldi54bWxQSwUGAAAAAAQABAD1AAAAhwMAAAAA&#10;"/>
                <v:rect id="Rectangle 282" o:spid="_x0000_s1114" style="position:absolute;left:4321;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MywgAA&#10;ANwAAAAPAAAAZHJzL2Rvd25yZXYueG1sRE/NasJAEL4XfIdlhF6K2dRC0ZhVtFjbU2miDzBkxySY&#10;nQ27a4xv3y0UepuP73fyzWg6MZDzrWUFz0kKgriyuuVawen4PluA8AFZY2eZFNzJw2Y9ecgx0/bG&#10;BQ1lqEUMYZ+hgiaEPpPSVw0Z9IntiSN3ts5giNDVUju8xXDTyXmavkqDLceGBnt6a6i6lFejwDwd&#10;zpeP4JCLoUrLr/3yuPteKvU4HbcrEIHG8C/+c3/qOH/+Ar/PxAv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D8zLCAAAA3AAAAA8AAAAAAAAAAAAAAAAAlwIAAGRycy9kb3du&#10;cmV2LnhtbFBLBQYAAAAABAAEAPUAAACGAwAAAAA=&#10;" fillcolor="#ffff9b"/>
                <v:rect id="Rectangle 283" o:spid="_x0000_s1115" style="position:absolute;left:4681;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Cb/wQAA&#10;ANwAAAAPAAAAZHJzL2Rvd25yZXYueG1sRE9Li8IwEL4L+x/CCN40tSwi1Si67oIHwVfxPDTTBzaT&#10;0mRr/fdGWNjbfHzPWa57U4uOWldZVjCdRCCIM6srLhSk15/xHITzyBpry6TgSQ7Wq4/BEhNtH3ym&#10;7uILEULYJaig9L5JpHRZSQbdxDbEgctta9AH2BZSt/gI4aaWcRTNpMGKQ0OJDX2VlN0vv0bBfbfd&#10;HfP4hs9OH5vTLf3e5odUqdGw3yxAeOr9v/jPvddhfvwJ72fCBX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qQm/8EAAADcAAAADwAAAAAAAAAAAAAAAACXAgAAZHJzL2Rvd25y&#10;ZXYueG1sUEsFBgAAAAAEAAQA9QAAAIUDAAAAAA==&#10;" fillcolor="#ffce75"/>
                <v:rect id="Rectangle 284" o:spid="_x0000_s1116" style="position:absolute;left:5042;top:841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xbgwgAA&#10;ANwAAAAPAAAAZHJzL2Rvd25yZXYueG1sRE9Li8IwEL4v+B/CCN7WdBVFqlFEEPaw4nNZj0MzNmWb&#10;SWlirfvrN4LgbT6+58wWrS1FQ7UvHCv46CcgiDOnC84VnI7r9wkIH5A1lo5JwZ08LOadtxmm2t14&#10;T80h5CKGsE9RgQmhSqX0mSGLvu8q4shdXG0xRFjnUtd4i+G2lIMkGUuLBccGgxWtDGW/h6tVsDtu&#10;z8Gay+TaNqWn783w72v5o1Sv2y6nIAK14SV+uj91nD8Ywe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fFuDCAAAA3AAAAA8AAAAAAAAAAAAAAAAAlwIAAGRycy9kb3du&#10;cmV2LnhtbFBLBQYAAAAABAAEAPUAAACGAwAAAAA=&#10;" fillcolor="#ff8361"/>
                <v:rect id="Rectangle 285" o:spid="_x0000_s1117" style="position:absolute;left:5401;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sXwwAA&#10;ANwAAAAPAAAAZHJzL2Rvd25yZXYueG1sRE9Na8JAEL0X+h+WKfSmm1pqa3QVFQoF8VCrB29DdkxC&#10;s7NhdzTpv3cFobd5vM+ZLXrXqAuFWHs28DLMQBEX3tZcGtj/fA4+QEVBtth4JgN/FGExf3yYYW59&#10;x9902UmpUgjHHA1UIm2udSwqchiHviVO3MkHh5JgKLUN2KVw1+hRlo21w5pTQ4UtrSsqfndnZ6Dz&#10;q+Pr2wQ363eREPrDdrUvJsY8P/XLKSihXv7Fd/eXTfNHY7g9ky7Q8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h/sXwwAAANwAAAAPAAAAAAAAAAAAAAAAAJcCAABkcnMvZG93&#10;bnJldi54bWxQSwUGAAAAAAQABAD1AAAAhwMAAAAA&#10;" fillcolor="red"/>
                <v:rect id="Rectangle 286" o:spid="_x0000_s1118" style="position:absolute;left:5760;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S0MwgAA&#10;ANwAAAAPAAAAZHJzL2Rvd25yZXYueG1sRE9Li8IwEL4v+B/CCN7WdBVUqlFEEPaw4nNZj0MzNmWb&#10;SWlirfvrN4LgbT6+58wWrS1FQ7UvHCv46CcgiDOnC84VnI7r9wkIH5A1lo5JwZ08LOadtxmm2t14&#10;T80h5CKGsE9RgQmhSqX0mSGLvu8q4shdXG0xRFjnUtd4i+G2lIMkGUmLBccGgxWtDGW/h6tVsDtu&#10;z8Gay+TaNqWn783w72v5o1Sv2y6nIAK14SV+uj91nD8Y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BLQzCAAAA3AAAAA8AAAAAAAAAAAAAAAAAlwIAAGRycy9kb3du&#10;cmV2LnhtbFBLBQYAAAAABAAEAPUAAACGAwAAAAA=&#10;" fillcolor="#ff8361"/>
                <v:rect id="Rectangle 287" o:spid="_x0000_s1119" style="position:absolute;left:6122;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2FDxAAA&#10;ANwAAAAPAAAAZHJzL2Rvd25yZXYueG1sRI9Bb8IwDIXvk/gPkSdxmSAdBzQ6AhrTGJwmKPsBVmPa&#10;isapkqx0/x4fkLjZes/vfV6uB9eqnkJsPBt4nWagiEtvG64M/J62kzdQMSFbbD2TgX+KsF6NnpaY&#10;W3/lI/VFqpSEcMzRQJ1Sl2sdy5ocxqnviEU7++AwyRoqbQNeJdy1epZlc+2wYWmosaPPmspL8ecM&#10;uJfv82WXAvKxL7Pi52tx2hwWxoyfh493UImG9DDfr/dW8GdCK8/IBHp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mdhQ8QAAADcAAAADwAAAAAAAAAAAAAAAACXAgAAZHJzL2Rv&#10;d25yZXYueG1sUEsFBgAAAAAEAAQA9QAAAIgDAAAAAA==&#10;" fillcolor="#ffff9b"/>
                <v:rect id="Rectangle 288" o:spid="_x0000_s1120" style="position:absolute;left:6482;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8TYwgAA&#10;ANwAAAAPAAAAZHJzL2Rvd25yZXYueG1sRE/NasJAEL4X+g7LFLwU3eihNKmrVFHbUzHRBxiyYxLM&#10;zobdNca3dwuCt/n4fme+HEwrenK+saxgOklAEJdWN1wpOB62408QPiBrbC2Tght5WC5eX+aYaXvl&#10;nPoiVCKGsM9QQR1Cl0npy5oM+ontiCN3ss5giNBVUju8xnDTylmSfEiDDceGGjta11Sei4tRYN53&#10;p/NPcMh5XybF3yY9rPapUqO34fsLRKAhPMUP96+O82cp/D8TL5C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rxNjCAAAA3AAAAA8AAAAAAAAAAAAAAAAAlwIAAGRycy9kb3du&#10;cmV2LnhtbFBLBQYAAAAABAAEAPUAAACGAwAAAAA=&#10;" fillcolor="#ffff9b"/>
                <v:rect id="Rectangle 289" o:spid="_x0000_s1121" style="position:absolute;left:6842;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yPuYxQAA&#10;ANwAAAAPAAAAZHJzL2Rvd25yZXYueG1sRI9Bb8IwDIXvk/YfIk/iMkEKkyboCAgQbDtNo+wHWI1p&#10;KxqnSkIp/34+TNrN1nt+7/NyPbhW9RRi49nAdJKBIi69bbgy8HM6jOegYkK22HomA3eKsF49Piwx&#10;t/7GR+qLVCkJ4ZijgTqlLtc6ljU5jBPfEYt29sFhkjVU2ga8Sbhr9SzLXrXDhqWhxo52NZWX4uoM&#10;uOf38+UjBeRjX2bF135x2n4vjBk9DZs3UImG9G/+u/60gv8i+PKMTK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I+5jFAAAA3AAAAA8AAAAAAAAAAAAAAAAAlwIAAGRycy9k&#10;b3ducmV2LnhtbFBLBQYAAAAABAAEAPUAAACJAwAAAAA=&#10;" fillcolor="#ffff9b"/>
                <v:rect id="Rectangle 290" o:spid="_x0000_s1122" style="position:absolute;left:7203;top:841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rect id="Rectangle 291" o:spid="_x0000_s1123" style="position:absolute;left:7561;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Y7DwgAA&#10;ANwAAAAPAAAAZHJzL2Rvd25yZXYueG1sRE9Na8JAEL0L/Q/LFHrTTSOUGl2ltKS0R40Xb2N2TGKz&#10;syG70dVf7woFb/N4n7NYBdOKE/WusazgdZKAIC6tbrhSsC3y8TsI55E1tpZJwYUcrJZPowVm2p55&#10;TaeNr0QMYZehgtr7LpPSlTUZdBPbEUfuYHuDPsK+krrHcww3rUyT5E0abDg21NjRZ03l32YwCvZN&#10;usXruvhOzCyf+t9QHIfdl1Ivz+FjDsJT8A/xv/tHx/nTF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djsPCAAAA3AAAAA8AAAAAAAAAAAAAAAAAlwIAAGRycy9kb3du&#10;cmV2LnhtbFBLBQYAAAAABAAEAPUAAACGAwAAAAA=&#10;"/>
                <v:rect id="Rectangle 292" o:spid="_x0000_s1124" style="position:absolute;left:7920;top:841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rect id="Rectangle 329" o:spid="_x0000_s1125" style="position:absolute;left:3961;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rect id="Rectangle 330" o:spid="_x0000_s1126" style="position:absolute;left:4321;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1gAwwAA&#10;ANwAAAAPAAAAZHJzL2Rvd25yZXYueG1sRE/NasJAEL4XfIdlhF6K2bRiMdFV2lK1p1KjDzBkxySY&#10;nQ272xjf3hUKvc3H9zvL9WBa0ZPzjWUFz0kKgri0uuFKwfGwmcxB+ICssbVMCq7kYb0aPSwx1/bC&#10;e+qLUIkYwj5HBXUIXS6lL2sy6BPbEUfuZJ3BEKGrpHZ4ieGmlS9p+ioNNhwbauzoo6byXPwaBeZp&#10;ezrvgkPe92VafH9mh/efTKnH8fC2ABFoCP/iP/eXjvOnM7g/Ey+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v1gAwwAAANwAAAAPAAAAAAAAAAAAAAAAAJcCAABkcnMvZG93&#10;bnJldi54bWxQSwUGAAAAAAQABAD1AAAAhwMAAAAA&#10;" fillcolor="#ffff9b"/>
                <v:rect id="Rectangle 331" o:spid="_x0000_s1127" style="position:absolute;left:4681;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44vOwwAA&#10;ANwAAAAPAAAAZHJzL2Rvd25yZXYueG1sRE9La8JAEL4X/A/LCL3VTVMIJbpKUyt4KFg1eB6ykwdm&#10;Z0N2jcm/dwuF3ubje85qM5pWDNS7xrKC10UEgriwuuFKQX7evbyDcB5ZY2uZFEzkYLOePa0w1fbO&#10;RxpOvhIhhF2KCmrvu1RKV9Rk0C1sRxy40vYGfYB9JXWP9xBuWhlHUSINNhwaauzos6bieroZBddt&#10;tj2U8QWnQR+6n0v+lZXfuVLP8/FjCcLT6P/Ff+69DvPfEvh9Jlwg1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44vOwwAAANwAAAAPAAAAAAAAAAAAAAAAAJcCAABkcnMvZG93&#10;bnJldi54bWxQSwUGAAAAAAQABAD1AAAAhwMAAAAA&#10;" fillcolor="#ffce75"/>
                <v:rect id="Rectangle 332" o:spid="_x0000_s1128" style="position:absolute;left:5042;top:877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LvRwwAA&#10;ANwAAAAPAAAAZHJzL2Rvd25yZXYueG1sRE9Na8JAEL0X/A/LCL3VjRVaiW5EBKGHlrbGUo9DdpIN&#10;ZmdDdo2pv94tCN7m8T5nuRpsI3rqfO1YwXSSgCAunK65UrDPt09zED4ga2wck4I/8rDKRg9LTLU7&#10;8zf1u1CJGMI+RQUmhDaV0heGLPqJa4kjV7rOYoiwq6Tu8BzDbSOfk+RFWqw5NhhsaWOoOO5OVsFX&#10;/nkI1pTz09A3nn4+Zpf39a9Sj+NhvQARaAh38c39puP82Sv8PxMvkN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GLvRwwAAANwAAAAPAAAAAAAAAAAAAAAAAJcCAABkcnMvZG93&#10;bnJldi54bWxQSwUGAAAAAAQABAD1AAAAhwMAAAAA&#10;" fillcolor="#ff8361"/>
                <v:rect id="Rectangle 333" o:spid="_x0000_s1129" style="position:absolute;left:5401;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y+jxgAA&#10;ANwAAAAPAAAAZHJzL2Rvd25yZXYueG1sRI9Pa8JAEMXvBb/DMoK3urFCkegqIgg9tNj6Bz0O2TEb&#10;zM6G7BrTfvrOodDbDO/Ne79ZrHpfq47aWAU2MBlnoIiLYCsuDRwP2+cZqJiQLdaBycA3RVgtB08L&#10;zG148Bd1+1QqCeGYowGXUpNrHQtHHuM4NMSiXUPrMcnaltq2+JBwX+uXLHvVHiuWBocNbRwVt/3d&#10;G/g87C7Ju+vs3nd1pNPH9Od9fTZmNOzXc1CJ+vRv/rt+s4I/FVp5Rib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hy+jxgAAANwAAAAPAAAAAAAAAAAAAAAAAJcCAABkcnMv&#10;ZG93bnJldi54bWxQSwUGAAAAAAQABAD1AAAAigMAAAAA&#10;" fillcolor="#ff8361"/>
                <v:rect id="Rectangle 334" o:spid="_x0000_s1130" style="position:absolute;left:5760;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fB+8wwAA&#10;ANwAAAAPAAAAZHJzL2Rvd25yZXYueG1sRE9La8JAEL4L/Q/LFHrTjRbEpq5iagseClobPA/ZyYNk&#10;Z0N2m8e/7xYK3ubje852P5pG9NS5yrKC5SICQZxZXXGhIP3+mG9AOI+ssbFMCiZysN89zLYYazvw&#10;F/VXX4gQwi5GBaX3bSyly0oy6Ba2JQ5cbjuDPsCukLrDIYSbRq6iaC0NVhwaSmzpraSsvv4YBfUx&#10;OZ7z1Q2nXp/byy19T/LPVKmnx/HwCsLT6O/if/dJh/nPL/D3TLh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fB+8wwAAANwAAAAPAAAAAAAAAAAAAAAAAJcCAABkcnMvZG93&#10;bnJldi54bWxQSwUGAAAAAAQABAD1AAAAhwMAAAAA&#10;" fillcolor="#ffce75"/>
                <v:rect id="Rectangle 335" o:spid="_x0000_s1131" style="position:absolute;left:6122;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MVcxQAA&#10;ANwAAAAPAAAAZHJzL2Rvd25yZXYueG1sRI/Na8JAEMXvQv+HZQredKOISOoqWlvoQfCjwfOQnXxg&#10;djZktzH+951DobcZ3pv3frPeDq5RPXWh9mxgNk1AEefe1lwayL4/JytQISJbbDyTgScF2G5eRmtM&#10;rX/whfprLJWEcEjRQBVjm2od8oochqlviUUrfOcwytqV2nb4kHDX6HmSLLXDmqWhwpbeK8rv1x9n&#10;4H7YH07F/IbP3p7a8y372BfHzJjx67B7AxVpiP/mv+svK/gLwZdnZAK9+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AxVzFAAAA3AAAAA8AAAAAAAAAAAAAAAAAlwIAAGRycy9k&#10;b3ducmV2LnhtbFBLBQYAAAAABAAEAPUAAACJAwAAAAA=&#10;" fillcolor="#ffce75"/>
                <v:rect id="Rectangle 336" o:spid="_x0000_s1132" style="position:absolute;left:6482;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rect id="Rectangle 337" o:spid="_x0000_s1133" style="position:absolute;left:6842;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rect id="Rectangle 338" o:spid="_x0000_s1134" style="position:absolute;left:7203;top:877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gl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u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F1glwwAAANwAAAAPAAAAAAAAAAAAAAAAAJcCAABkcnMvZG93&#10;bnJldi54bWxQSwUGAAAAAAQABAD1AAAAhwMAAAAA&#10;"/>
                <v:rect id="Rectangle 339" o:spid="_x0000_s1135" style="position:absolute;left:7561;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BRwwAA&#10;ANwAAAAPAAAAZHJzL2Rvd25yZXYueG1sRE9Na8JAEL0L/Q/LFHozG6NIG7OGUrHYoyaX3sbsNEnN&#10;zobsqrG/vlsQepvH+5wsH00nLjS41rKCWRSDIK6sbrlWUBbb6TMI55E1dpZJwY0c5OuHSYaptlfe&#10;0+XgaxFC2KWooPG+T6V0VUMGXWR74sB92cGgD3CopR7wGsJNJ5M4XkqDLYeGBnt6a6g6Hc5GwbFN&#10;SvzZF++xednO/cdYfJ8/N0o9PY6vKxCeRv8vvrt3OsxfLODv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BRwwAAANwAAAAPAAAAAAAAAAAAAAAAAJcCAABkcnMvZG93&#10;bnJldi54bWxQSwUGAAAAAAQABAD1AAAAhwMAAAAA&#10;"/>
                <v:rect id="Rectangle 340" o:spid="_x0000_s1136" style="position:absolute;left:7920;top:877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rect id="Rectangle 341" o:spid="_x0000_s1137" style="position:absolute;left:3961;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Pu9wwAA&#10;ANwAAAAPAAAAZHJzL2Rvd25yZXYueG1sRE9Na8JAEL0L/Q/LFHozm1oR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Pu9wwAAANwAAAAPAAAAAAAAAAAAAAAAAJcCAABkcnMvZG93&#10;bnJldi54bWxQSwUGAAAAAAQABAD1AAAAhwMAAAAA&#10;"/>
                <v:rect id="Rectangle 342" o:spid="_x0000_s1138" style="position:absolute;left:4321;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4mwwAA&#10;ANwAAAAPAAAAZHJzL2Rvd25yZXYueG1sRE9La8JAEL4L/odlBG+6qZU+ohsRS6Q9arz0NmanSdrs&#10;bMhuTOyvd4VCb/PxPWe9GUwtLtS6yrKCh3kEgji3uuJCwSlLZy8gnEfWWFsmBVdysEnGozXG2vZ8&#10;oMvRFyKEsItRQel9E0vp8pIMurltiAP3ZVuDPsC2kLrFPoSbWi6i6EkarDg0lNjQrqT859gZBedq&#10;ccLfQ7aPzGv66D+G7Lv7fFNqOhm2KxCeBv8v/nO/6zB/+Qz3Z8IFMr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LF4mwwAAANwAAAAPAAAAAAAAAAAAAAAAAJcCAABkcnMvZG93&#10;bnJldi54bWxQSwUGAAAAAAQABAD1AAAAhwMAAAAA&#10;"/>
                <v:rect id="Rectangle 343" o:spid="_x0000_s1139" style="position:absolute;left:4681;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ITjxQAA&#10;ANwAAAAPAAAAZHJzL2Rvd25yZXYueG1sRI9Bb8IwDIXvk/YfIk/iMkEKmiboCAgQbDtNo+wHWI1p&#10;KxqnSkIp/34+TNrN1nt+7/NyPbhW9RRi49nAdJKBIi69bbgy8HM6jOegYkK22HomA3eKsF49Piwx&#10;t/7GR+qLVCkJ4ZijgTqlLtc6ljU5jBPfEYt29sFhkjVU2ga8Sbhr9SzLXrXDhqWhxo52NZWX4uoM&#10;uOf38+UjBeRjX2bF135x2n4vjBk9DZs3UImG9G/+u/60gv8itPKMTK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O4hOPFAAAA3AAAAA8AAAAAAAAAAAAAAAAAlwIAAGRycy9k&#10;b3ducmV2LnhtbFBLBQYAAAAABAAEAPUAAACJAwAAAAA=&#10;" fillcolor="#ffff9b"/>
                <v:rect id="Rectangle 344" o:spid="_x0000_s1140" style="position:absolute;left:5042;top:913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CF4wgAA&#10;ANwAAAAPAAAAZHJzL2Rvd25yZXYueG1sRE/NasJAEL4LfYdlCl6k2bSINGlWaUvVnqTGPsCQHZNg&#10;djbsbmN8e1coeJuP73eK1Wg6MZDzrWUFz0kKgriyuuVawe9h/fQKwgdkjZ1lUnAhD6vlw6TAXNsz&#10;72koQy1iCPscFTQh9LmUvmrIoE9sTxy5o3UGQ4SultrhOYabTr6k6UIabDk2NNjTZ0PVqfwzCsxs&#10;czxtg0PeD1Va7r6yw8dPptT0cXx/AxFoDHfxv/tbx/nzDG7PxAvk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z0IXjCAAAA3AAAAA8AAAAAAAAAAAAAAAAAlwIAAGRycy9kb3du&#10;cmV2LnhtbFBLBQYAAAAABAAEAPUAAACGAwAAAAA=&#10;" fillcolor="#ffff9b"/>
                <v:rect id="Rectangle 345" o:spid="_x0000_s1141" style="position:absolute;left:5401;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x44xQAA&#10;ANwAAAAPAAAAZHJzL2Rvd25yZXYueG1sRI9Bb8IwDIXvk/YfIk/iMkEK0iboCAgQbDtNo+wHWI1p&#10;KxqnSkIp/34+TNrN1nt+7/NyPbhW9RRi49nAdJKBIi69bbgy8HM6jOegYkK22HomA3eKsF49Piwx&#10;t/7GR+qLVCkJ4ZijgTqlLtc6ljU5jBPfEYt29sFhkjVU2ga8Sbhr9SzLXrXDhqWhxo52NZWX4uoM&#10;uOf38+UjBeRjX2bF135x2n4vjBk9DZs3UImG9G/+u/60gv8i+PKMTK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XHjjFAAAA3AAAAA8AAAAAAAAAAAAAAAAAlwIAAGRycy9k&#10;b3ducmV2LnhtbFBLBQYAAAAABAAEAPUAAACJAwAAAAA=&#10;" fillcolor="#ffff9b"/>
                <v:rect id="Rectangle 346" o:spid="_x0000_s1142" style="position:absolute;left:5760;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7ujwgAA&#10;ANwAAAAPAAAAZHJzL2Rvd25yZXYueG1sRE/NasJAEL4XfIdlBC+l2Viw1DSrtFK1J9HYBxiyYxLM&#10;zobdNca3d4VCb/Px/U6+HEwrenK+saxgmqQgiEurG64U/B7XL+8gfEDW2FomBTfysFyMnnLMtL3y&#10;gfoiVCKGsM9QQR1Cl0npy5oM+sR2xJE7WWcwROgqqR1eY7hp5WuavkmDDceGGjta1VSei4tRYJ43&#10;p/M2OORDX6bF7nt+/NrPlZqMh88PEIGG8C/+c//oOH82hccz8QK5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bu6PCAAAA3AAAAA8AAAAAAAAAAAAAAAAAlwIAAGRycy9kb3du&#10;cmV2LnhtbFBLBQYAAAAABAAEAPUAAACGAwAAAAA=&#10;" fillcolor="#ffff9b"/>
                <v:rect id="Rectangle 347" o:spid="_x0000_s1143" style="position:absolute;left:6122;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iSXUwgAA&#10;ANwAAAAPAAAAZHJzL2Rvd25yZXYueG1sRE/NasJAEL4XfIdlhF6K2VRo0ZhVtFjbU2miDzBkxySY&#10;nQ27a4xv3y0UepuP73fyzWg6MZDzrWUFz0kKgriyuuVawen4PluA8AFZY2eZFNzJw2Y9ecgx0/bG&#10;BQ1lqEUMYZ+hgiaEPpPSVw0Z9IntiSN3ts5giNDVUju8xXDTyXmavkqDLceGBnt6a6i6lFejwDwd&#10;zpeP4JCLoUrLr/3yuPteKvU4HbcrEIHG8C/+c3/qOP9lDr/PxAv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JJdTCAAAA3AAAAA8AAAAAAAAAAAAAAAAAlwIAAGRycy9kb3du&#10;cmV2LnhtbFBLBQYAAAAABAAEAPUAAACGAwAAAAA=&#10;" fillcolor="#ffff9b"/>
                <v:rect id="Rectangle 348" o:spid="_x0000_s1144" style="position:absolute;left:6482;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s74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u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zs74wwAAANwAAAAPAAAAAAAAAAAAAAAAAJcCAABkcnMvZG93&#10;bnJldi54bWxQSwUGAAAAAAQABAD1AAAAhwMAAAAA&#10;"/>
                <v:rect id="Rectangle 349" o:spid="_x0000_s1145" style="position:absolute;left:6842;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1aMwwAA&#10;ANwAAAAPAAAAZHJzL2Rvd25yZXYueG1sRE9NT8JAEL2T8B82Q8INtiIaLWwJwZToEcrF29Ad22p3&#10;tuluafHXsyQm3ublfc56M5haXKh1lWUFD/MIBHFudcWFglOWzl5AOI+ssbZMCq7kYJOMR2uMte35&#10;QJejL0QIYRejgtL7JpbS5SUZdHPbEAfuy7YGfYBtIXWLfQg3tVxE0bM0WHFoKLGhXUn5z7EzCs7V&#10;4oS/h2wfmdf00X8M2Xf3+abUdDJsVyA8Df5f/Od+12H+0xL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J1aMwwAAANwAAAAPAAAAAAAAAAAAAAAAAJcCAABkcnMvZG93&#10;bnJldi54bWxQSwUGAAAAAAQABAD1AAAAhwMAAAAA&#10;"/>
                <v:rect id="Rectangle 350" o:spid="_x0000_s1146" style="position:absolute;left:7203;top:9132;width:35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MXwwAA&#10;ANwAAAAPAAAAZHJzL2Rvd25yZXYueG1sRE9Na8JAEL0L/Q/LFHozGyNKG7OGUrHYoyaX3sbsNEnN&#10;zobsqrG/vlsQepvH+5wsH00nLjS41rKCWRSDIK6sbrlWUBbb6TMI55E1dpZJwY0c5OuHSYaptlfe&#10;0+XgaxFC2KWooPG+T6V0VUMGXWR74sB92cGgD3CopR7wGsJNJ5M4XkqDLYeGBnt6a6g6Hc5GwbFN&#10;SvzZF++xednO/cdYfJ8/N0o9PY6vKxCeRv8vvrt3OsxfLODv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MXwwAAANwAAAAPAAAAAAAAAAAAAAAAAJcCAABkcnMvZG93&#10;bnJldi54bWxQSwUGAAAAAAQABAD1AAAAhwMAAAAA&#10;"/>
                <v:rect id="Rectangle 351" o:spid="_x0000_s1147" style="position:absolute;left:7561;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W1gwwAA&#10;ANwAAAAPAAAAZHJzL2Rvd25yZXYueG1sRE9Na8JAEL0L/Q/LFHozm1oU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uW1gwwAAANwAAAAPAAAAAAAAAAAAAAAAAJcCAABkcnMvZG93&#10;bnJldi54bWxQSwUGAAAAAAQABAD1AAAAhwMAAAAA&#10;"/>
                <v:rect id="Rectangle 352" o:spid="_x0000_s1148" style="position:absolute;left:7920;top:9132;width:359;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9cj7wwAA&#10;ANwAAAAPAAAAZHJzL2Rvd25yZXYueG1sRE9La8JAEL4L/odlBG+6qcU+ohsRS6Q9arz0NmanSdrs&#10;bMhuTOyvd4VCb/PxPWe9GUwtLtS6yrKCh3kEgji3uuJCwSlLZy8gnEfWWFsmBVdysEnGozXG2vZ8&#10;oMvRFyKEsItRQel9E0vp8pIMurltiAP3ZVuDPsC2kLrFPoSbWi6i6EkarDg0lNjQrqT859gZBedq&#10;ccLfQ7aPzGv66D+G7Lv7fFNqOhm2KxCeBv8v/nO/6zB/+Qz3Z8IFMr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9cj7wwAAANwAAAAPAAAAAAAAAAAAAAAAAJcCAABkcnMvZG93&#10;bnJldi54bWxQSwUGAAAAAAQABAD1AAAAhwMAAAAA&#10;"/>
                <w10:anchorlock/>
              </v:group>
            </w:pict>
          </mc:Fallback>
        </mc:AlternateContent>
      </w:r>
    </w:p>
    <w:p w14:paraId="239D9338" w14:textId="77777777" w:rsidR="00D75F14" w:rsidRDefault="00D75F14" w:rsidP="00D75F14">
      <w:pPr>
        <w:jc w:val="center"/>
        <w:rPr>
          <w:szCs w:val="22"/>
          <w:lang w:val="en-AU"/>
        </w:rPr>
      </w:pPr>
      <w:r>
        <w:rPr>
          <w:szCs w:val="22"/>
          <w:lang w:val="en-AU"/>
        </w:rPr>
        <w:t>Figure 4: Path loss map in a 2D space</w:t>
      </w:r>
      <w:r w:rsidRPr="00D75F14">
        <w:rPr>
          <w:szCs w:val="22"/>
          <w:lang w:val="en-AU"/>
        </w:rPr>
        <w:t xml:space="preserve"> </w:t>
      </w:r>
      <w:r>
        <w:rPr>
          <w:szCs w:val="22"/>
          <w:lang w:val="en-AU"/>
        </w:rPr>
        <w:t xml:space="preserve">segmented in cells (for a single transmitter cell) </w:t>
      </w:r>
    </w:p>
    <w:p w14:paraId="6F2595D2" w14:textId="77777777" w:rsidR="002F3042" w:rsidRDefault="002F3042" w:rsidP="008B6D42">
      <w:pPr>
        <w:rPr>
          <w:lang w:val="en-AU"/>
        </w:rPr>
      </w:pPr>
    </w:p>
    <w:p w14:paraId="0FF18843" w14:textId="77777777" w:rsidR="002D4FAD" w:rsidRDefault="002D4FAD" w:rsidP="002D4FAD">
      <w:pPr>
        <w:ind w:firstLine="540"/>
        <w:rPr>
          <w:lang w:val="en-US"/>
        </w:rPr>
      </w:pPr>
      <w:r>
        <w:rPr>
          <w:lang w:val="en-US"/>
        </w:rPr>
        <w:t>The m</w:t>
      </w:r>
      <w:r w:rsidR="00472369">
        <w:rPr>
          <w:lang w:val="en-US"/>
        </w:rPr>
        <w:t>ap is calculated with the model or input files we described</w:t>
      </w:r>
      <w:r>
        <w:rPr>
          <w:lang w:val="en-US"/>
        </w:rPr>
        <w:t xml:space="preserve"> before, we just take cell locations and cell IDs instead of specific node locations and node IDs. The parameters </w:t>
      </w:r>
      <w:r w:rsidRPr="002647B1">
        <w:rPr>
          <w:rFonts w:ascii="Courier New" w:hAnsi="Courier New" w:cs="Courier New"/>
          <w:lang w:val="en-US"/>
        </w:rPr>
        <w:t>SN.</w:t>
      </w:r>
      <w:r w:rsidR="006B48B0">
        <w:rPr>
          <w:rFonts w:ascii="Courier New" w:hAnsi="Courier New" w:cs="Courier New"/>
          <w:lang w:val="en-US"/>
        </w:rPr>
        <w:t>wirelessChannel.</w:t>
      </w:r>
      <w:r w:rsidRPr="002647B1">
        <w:rPr>
          <w:rFonts w:ascii="Courier New" w:hAnsi="Courier New" w:cs="Courier New"/>
          <w:lang w:val="en-US"/>
        </w:rPr>
        <w:t>xCellSize, SN.</w:t>
      </w:r>
      <w:r w:rsidR="006B48B0">
        <w:rPr>
          <w:rFonts w:ascii="Courier New" w:hAnsi="Courier New" w:cs="Courier New"/>
          <w:lang w:val="en-US"/>
        </w:rPr>
        <w:t>wirelessChannel.</w:t>
      </w:r>
      <w:r w:rsidRPr="002647B1">
        <w:rPr>
          <w:rFonts w:ascii="Courier New" w:hAnsi="Courier New" w:cs="Courier New"/>
          <w:lang w:val="en-US"/>
        </w:rPr>
        <w:t>yCellSize, SN.</w:t>
      </w:r>
      <w:r w:rsidR="006B48B0">
        <w:rPr>
          <w:rFonts w:ascii="Courier New" w:hAnsi="Courier New" w:cs="Courier New"/>
          <w:lang w:val="en-US"/>
        </w:rPr>
        <w:t>wirelessChannel.</w:t>
      </w:r>
      <w:r w:rsidRPr="002647B1">
        <w:rPr>
          <w:rFonts w:ascii="Courier New" w:hAnsi="Courier New" w:cs="Courier New"/>
          <w:lang w:val="en-US"/>
        </w:rPr>
        <w:t>zCellSize</w:t>
      </w:r>
      <w:r>
        <w:rPr>
          <w:lang w:val="en-US"/>
        </w:rPr>
        <w:t xml:space="preserve"> set the cell size</w:t>
      </w:r>
      <w:r w:rsidR="009B303A">
        <w:rPr>
          <w:lang w:val="en-US"/>
        </w:rPr>
        <w:t xml:space="preserve"> (default = 5m)</w:t>
      </w:r>
      <w:r>
        <w:rPr>
          <w:lang w:val="en-US"/>
        </w:rPr>
        <w:t>. The smaller it is, the more fine-grained and accurate is your path loss map but also the more memory is needed to store it. Imagine you just have a 2-dimentional field 100m by 100m and you would like to have a cell of 1m y 1m, this results in 10,000 cells. This in turn results in 10,000</w:t>
      </w:r>
      <w:r w:rsidRPr="001A05C3">
        <w:rPr>
          <w:vertAlign w:val="superscript"/>
          <w:lang w:val="en-US"/>
        </w:rPr>
        <w:t>2</w:t>
      </w:r>
      <w:r>
        <w:rPr>
          <w:lang w:val="en-US"/>
        </w:rPr>
        <w:t xml:space="preserve"> = 100,000,000 path losses. With several bytes per path loss element (we store information besides the path loss) this can mean GBytes of memory. Our algorithm is smart and does not keep all possible combinations, but you get the idea on how fast can the state-space explode and also the processing time searching through these cells. Adding a 3</w:t>
      </w:r>
      <w:r w:rsidRPr="001A05C3">
        <w:rPr>
          <w:vertAlign w:val="superscript"/>
          <w:lang w:val="en-US"/>
        </w:rPr>
        <w:t>rd</w:t>
      </w:r>
      <w:r>
        <w:rPr>
          <w:lang w:val="en-US"/>
        </w:rPr>
        <w:t xml:space="preserve"> dimension can aggravate matters, so be aware of the values you give to these parameters. In the wireless channel </w:t>
      </w:r>
      <w:r w:rsidR="00B65428">
        <w:rPr>
          <w:lang w:val="en-US"/>
        </w:rPr>
        <w:t>trace</w:t>
      </w:r>
      <w:r>
        <w:rPr>
          <w:lang w:val="en-US"/>
        </w:rPr>
        <w:t xml:space="preserve"> messages there is information about the size of the path loss map and the time it took to initialize it. This information can help you decide whether your choice of cell size with respect to the field is memory- and computation- efficient. Another parameter related to mobility in the wireless channel is </w:t>
      </w:r>
      <w:r w:rsidRPr="002647B1">
        <w:rPr>
          <w:rFonts w:ascii="Courier New" w:hAnsi="Courier New" w:cs="Courier New"/>
          <w:lang w:val="en-US"/>
        </w:rPr>
        <w:t>SN.wirelessChannel.onlyStaticNodes</w:t>
      </w:r>
      <w:r>
        <w:rPr>
          <w:lang w:val="en-US"/>
        </w:rPr>
        <w:t>. If we do not have any mobility in our scenario then we can declare this parameter true and save a lot of memory space and computation time. In this case, the space is not broken up into cells (th</w:t>
      </w:r>
      <w:r w:rsidR="0094557E">
        <w:rPr>
          <w:lang w:val="en-US"/>
        </w:rPr>
        <w:t>e cell parameters do not matter</w:t>
      </w:r>
      <w:r>
        <w:rPr>
          <w:lang w:val="en-US"/>
        </w:rPr>
        <w:t>) and the exact node locations are used in path loss computations much like Castalia 1.3 and below did.</w:t>
      </w:r>
    </w:p>
    <w:p w14:paraId="40052644" w14:textId="77777777" w:rsidR="00A14A88" w:rsidRPr="002D4FAD" w:rsidRDefault="002D4FAD" w:rsidP="002D4FAD">
      <w:pPr>
        <w:ind w:firstLine="540"/>
        <w:rPr>
          <w:lang w:val="en-US"/>
        </w:rPr>
      </w:pPr>
      <w:r>
        <w:rPr>
          <w:lang w:val="en-US"/>
        </w:rPr>
        <w:t>Generally in Castalia, the modeling and computations are based on cells. When we do not have mobility, the nodes are treated as special cells where their location is acquired in a different manner, but all the rest of the code remains the same.</w:t>
      </w:r>
    </w:p>
    <w:p w14:paraId="2099D3D3" w14:textId="77777777" w:rsidR="00A14A88" w:rsidRPr="00D75F14" w:rsidRDefault="00A14A88" w:rsidP="008B6D42">
      <w:pPr>
        <w:rPr>
          <w:lang w:val="en-AU"/>
        </w:rPr>
      </w:pPr>
    </w:p>
    <w:p w14:paraId="48600651" w14:textId="77777777" w:rsidR="007E4871" w:rsidRDefault="007E4871" w:rsidP="007E4871">
      <w:pPr>
        <w:pStyle w:val="Heading3"/>
        <w:rPr>
          <w:lang w:val="en-US"/>
        </w:rPr>
      </w:pPr>
      <w:bookmarkStart w:id="21" w:name="_Toc289264396"/>
      <w:r>
        <w:rPr>
          <w:lang w:val="en-US"/>
        </w:rPr>
        <w:t>Temporal variation modeling</w:t>
      </w:r>
      <w:bookmarkEnd w:id="21"/>
    </w:p>
    <w:p w14:paraId="26DF21E7" w14:textId="77777777" w:rsidR="00FB6E87" w:rsidRDefault="00D75F14" w:rsidP="00946D49">
      <w:pPr>
        <w:ind w:firstLine="720"/>
        <w:rPr>
          <w:lang w:val="en-US"/>
        </w:rPr>
      </w:pPr>
      <w:r>
        <w:rPr>
          <w:lang w:val="en-US"/>
        </w:rPr>
        <w:t>A</w:t>
      </w:r>
      <w:r w:rsidR="00946D49">
        <w:rPr>
          <w:lang w:val="en-US"/>
        </w:rPr>
        <w:t>nother very important aspect of</w:t>
      </w:r>
      <w:r>
        <w:rPr>
          <w:lang w:val="en-US"/>
        </w:rPr>
        <w:t xml:space="preserve"> the wireless channel is the temporal variation. </w:t>
      </w:r>
      <w:r w:rsidR="00946D49">
        <w:rPr>
          <w:lang w:val="en-US"/>
        </w:rPr>
        <w:t>This is especially pronounced in</w:t>
      </w:r>
      <w:r>
        <w:rPr>
          <w:lang w:val="en-US"/>
        </w:rPr>
        <w:t xml:space="preserve"> </w:t>
      </w:r>
      <w:r w:rsidR="006A04E2">
        <w:rPr>
          <w:lang w:val="en-US"/>
        </w:rPr>
        <w:t>rapidly</w:t>
      </w:r>
      <w:r>
        <w:rPr>
          <w:lang w:val="en-US"/>
        </w:rPr>
        <w:t xml:space="preserve"> changing environments as those experienced in a BAN. </w:t>
      </w:r>
      <w:r w:rsidR="00946D49">
        <w:rPr>
          <w:lang w:val="en-US"/>
        </w:rPr>
        <w:t>Figure 5 shows a typical profile of channel variation. Notice the sharp drops (measured up to -50dB in our BAN experiments) and that most of the time the channel is below the average path loss (0dB) (e.g., 2/3 of the time in Weibull fading channels). There are several theoretical models to describe temporal variation, taking their names from corresponding complex distributions (e.g., Rayleigh, Weibull, Na</w:t>
      </w:r>
      <w:r w:rsidR="00813F8B">
        <w:rPr>
          <w:lang w:val="en-US"/>
        </w:rPr>
        <w:t>kagami, Gamma</w:t>
      </w:r>
      <w:r w:rsidR="00946D49">
        <w:rPr>
          <w:lang w:val="en-US"/>
        </w:rPr>
        <w:t>, lognormal). From our measurements around the human body we have seen that no single model describes temporal variation best.</w:t>
      </w:r>
      <w:r w:rsidR="00B414B7">
        <w:rPr>
          <w:lang w:val="en-US"/>
        </w:rPr>
        <w:t xml:space="preserve"> For that reason w</w:t>
      </w:r>
      <w:r w:rsidR="00472369">
        <w:rPr>
          <w:lang w:val="en-US"/>
        </w:rPr>
        <w:t>e tried to keep our modeling general b</w:t>
      </w:r>
      <w:r w:rsidR="00B414B7">
        <w:rPr>
          <w:lang w:val="en-US"/>
        </w:rPr>
        <w:t>ut still expressively powerful to describe any temporal variation the measurements were showing.</w:t>
      </w:r>
    </w:p>
    <w:p w14:paraId="5924518A" w14:textId="77777777" w:rsidR="00416B2A" w:rsidRDefault="00416B2A" w:rsidP="00FB6E87">
      <w:pPr>
        <w:rPr>
          <w:lang w:val="en-US"/>
        </w:rPr>
      </w:pPr>
    </w:p>
    <w:p w14:paraId="615904EE" w14:textId="77777777" w:rsidR="00416B2A" w:rsidRDefault="00496182" w:rsidP="00FB6E87">
      <w:pPr>
        <w:rPr>
          <w:lang w:val="en-US"/>
        </w:rPr>
      </w:pPr>
      <w:r>
        <w:rPr>
          <w:noProof/>
          <w:lang w:val="en-US" w:eastAsia="en-US"/>
        </w:rPr>
        <w:drawing>
          <wp:inline distT="0" distB="0" distL="0" distR="0" wp14:anchorId="156D6F89" wp14:editId="225CA926">
            <wp:extent cx="5266055" cy="3827145"/>
            <wp:effectExtent l="0" t="0" r="0" b="8255"/>
            <wp:docPr id="22" name="Picture 22" descr="761px-Rayleigh_fading_doppler_1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761px-Rayleigh_fading_doppler_10H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6055" cy="3827145"/>
                    </a:xfrm>
                    <a:prstGeom prst="rect">
                      <a:avLst/>
                    </a:prstGeom>
                    <a:noFill/>
                    <a:ln>
                      <a:noFill/>
                    </a:ln>
                  </pic:spPr>
                </pic:pic>
              </a:graphicData>
            </a:graphic>
          </wp:inline>
        </w:drawing>
      </w:r>
    </w:p>
    <w:p w14:paraId="2F1F0A95" w14:textId="77777777" w:rsidR="002D4FAD" w:rsidRDefault="002D4FAD" w:rsidP="002D4FAD">
      <w:pPr>
        <w:jc w:val="center"/>
        <w:rPr>
          <w:szCs w:val="22"/>
          <w:lang w:val="en-AU"/>
        </w:rPr>
      </w:pPr>
      <w:r>
        <w:rPr>
          <w:szCs w:val="22"/>
          <w:lang w:val="en-AU"/>
        </w:rPr>
        <w:t xml:space="preserve">Figure </w:t>
      </w:r>
      <w:r w:rsidR="00946D49">
        <w:rPr>
          <w:szCs w:val="22"/>
          <w:lang w:val="en-AU"/>
        </w:rPr>
        <w:t>5</w:t>
      </w:r>
      <w:r>
        <w:rPr>
          <w:szCs w:val="22"/>
          <w:lang w:val="en-AU"/>
        </w:rPr>
        <w:t xml:space="preserve">: Typical temporal fading in wireless </w:t>
      </w:r>
    </w:p>
    <w:p w14:paraId="54E5D417" w14:textId="77777777" w:rsidR="002D4FAD" w:rsidRPr="002D4FAD" w:rsidRDefault="002D4FAD" w:rsidP="00FB6E87">
      <w:pPr>
        <w:rPr>
          <w:lang w:val="en-AU"/>
        </w:rPr>
      </w:pPr>
    </w:p>
    <w:p w14:paraId="100647A8" w14:textId="77777777" w:rsidR="005117E3" w:rsidRDefault="00B414B7" w:rsidP="00B414B7">
      <w:pPr>
        <w:ind w:firstLine="720"/>
        <w:rPr>
          <w:rFonts w:ascii="Courier New" w:hAnsi="Courier New" w:cs="Courier New"/>
          <w:lang w:val="en-US"/>
        </w:rPr>
      </w:pPr>
      <w:r>
        <w:rPr>
          <w:lang w:val="en-US"/>
        </w:rPr>
        <w:t xml:space="preserve">In Castalia </w:t>
      </w:r>
      <w:r w:rsidR="00472369">
        <w:rPr>
          <w:lang w:val="en-US"/>
        </w:rPr>
        <w:t>when we have to calculate the path loss at a specific moment, we first find the average path loss from the state we have stored during channel initialization (i.e., building the path loss map either using the model or the input files</w:t>
      </w:r>
      <w:r w:rsidR="00B9394F">
        <w:rPr>
          <w:lang w:val="en-US"/>
        </w:rPr>
        <w:t xml:space="preserve">, as described in section </w:t>
      </w:r>
      <w:r w:rsidR="00B9394F">
        <w:rPr>
          <w:lang w:val="en-US"/>
        </w:rPr>
        <w:fldChar w:fldCharType="begin"/>
      </w:r>
      <w:r w:rsidR="00B9394F">
        <w:rPr>
          <w:lang w:val="en-US"/>
        </w:rPr>
        <w:instrText xml:space="preserve"> REF _Ref275602422 \r \h </w:instrText>
      </w:r>
      <w:r w:rsidR="00B9394F">
        <w:rPr>
          <w:lang w:val="en-US"/>
        </w:rPr>
      </w:r>
      <w:r w:rsidR="00B9394F">
        <w:rPr>
          <w:lang w:val="en-US"/>
        </w:rPr>
        <w:fldChar w:fldCharType="separate"/>
      </w:r>
      <w:r w:rsidR="00D16ACA">
        <w:rPr>
          <w:lang w:val="en-US"/>
        </w:rPr>
        <w:t>4.1.1</w:t>
      </w:r>
      <w:r w:rsidR="00B9394F">
        <w:rPr>
          <w:lang w:val="en-US"/>
        </w:rPr>
        <w:fldChar w:fldCharType="end"/>
      </w:r>
      <w:r w:rsidR="00472369">
        <w:rPr>
          <w:lang w:val="en-US"/>
        </w:rPr>
        <w:t>) and then we have to find the component of the path loss due to temporal variation. To do this we have kept the last “observed” value (in reality the last value we computed) and the time it has passed since then. These two numbers should define a probability density function (pdf) that we draw our new value from. Obviously</w:t>
      </w:r>
      <w:r w:rsidR="008D797E">
        <w:rPr>
          <w:lang w:val="en-US"/>
        </w:rPr>
        <w:t>,</w:t>
      </w:r>
      <w:r w:rsidR="00472369">
        <w:rPr>
          <w:lang w:val="en-US"/>
        </w:rPr>
        <w:t xml:space="preserve"> if little time has passed</w:t>
      </w:r>
      <w:r w:rsidR="008D797E">
        <w:rPr>
          <w:lang w:val="en-US"/>
        </w:rPr>
        <w:t>,</w:t>
      </w:r>
      <w:r w:rsidR="00472369">
        <w:rPr>
          <w:lang w:val="en-US"/>
        </w:rPr>
        <w:t xml:space="preserve"> then the bulk of the </w:t>
      </w:r>
      <w:r w:rsidR="008D797E">
        <w:rPr>
          <w:lang w:val="en-US"/>
        </w:rPr>
        <w:t xml:space="preserve">probability in this pdf should </w:t>
      </w:r>
      <w:r w:rsidR="00472369">
        <w:rPr>
          <w:lang w:val="en-US"/>
        </w:rPr>
        <w:t>b</w:t>
      </w:r>
      <w:r w:rsidR="008D797E">
        <w:rPr>
          <w:lang w:val="en-US"/>
        </w:rPr>
        <w:t>e</w:t>
      </w:r>
      <w:r w:rsidR="00472369">
        <w:rPr>
          <w:lang w:val="en-US"/>
        </w:rPr>
        <w:t xml:space="preserve"> </w:t>
      </w:r>
      <w:r w:rsidR="008D797E">
        <w:rPr>
          <w:lang w:val="en-US"/>
        </w:rPr>
        <w:t>in values close to</w:t>
      </w:r>
      <w:r w:rsidR="00472369">
        <w:rPr>
          <w:lang w:val="en-US"/>
        </w:rPr>
        <w:t xml:space="preserve"> the last observation. </w:t>
      </w:r>
      <w:r w:rsidR="008D797E">
        <w:rPr>
          <w:lang w:val="en-US"/>
        </w:rPr>
        <w:t>If the last observation is a deep fade (e.g. -40 dB) then the pdf should “</w:t>
      </w:r>
      <w:r w:rsidR="006A04E2">
        <w:rPr>
          <w:lang w:val="en-US"/>
        </w:rPr>
        <w:t>boost</w:t>
      </w:r>
      <w:r w:rsidR="008D797E">
        <w:rPr>
          <w:lang w:val="en-US"/>
        </w:rPr>
        <w:t>” bigger values. The problem is that we cannot produce those pdfs dynamically from a model. They have to be produced from</w:t>
      </w:r>
      <w:r w:rsidR="00472369">
        <w:rPr>
          <w:lang w:val="en-US"/>
        </w:rPr>
        <w:t xml:space="preserve"> </w:t>
      </w:r>
      <w:r w:rsidR="008D797E">
        <w:rPr>
          <w:lang w:val="en-US"/>
        </w:rPr>
        <w:t xml:space="preserve">our experimental measurements. This in turn implies that we cannot have a pdf for any combination of last observation </w:t>
      </w:r>
      <w:r w:rsidR="006A04E2">
        <w:rPr>
          <w:lang w:val="en-US"/>
        </w:rPr>
        <w:t>(</w:t>
      </w:r>
      <w:r w:rsidR="008D797E">
        <w:rPr>
          <w:lang w:val="en-US"/>
        </w:rPr>
        <w:t>dB value</w:t>
      </w:r>
      <w:r w:rsidR="006A04E2">
        <w:rPr>
          <w:lang w:val="en-US"/>
        </w:rPr>
        <w:t>)</w:t>
      </w:r>
      <w:r w:rsidR="008D797E">
        <w:rPr>
          <w:lang w:val="en-US"/>
        </w:rPr>
        <w:t xml:space="preserve"> and time passed. Instead we have to declare for what dB values and what times we are providing the pdfs. Then find a way to describe the pdfs in a manner that is accurate enough and computationally cheap.  All this is done in a specially formatted file. The.ini file parameter is -as you have probably guessed- </w:t>
      </w:r>
      <w:r w:rsidR="00DB23D5">
        <w:rPr>
          <w:lang w:val="en-US"/>
        </w:rPr>
        <w:t xml:space="preserve">is </w:t>
      </w:r>
      <w:r w:rsidR="008D797E">
        <w:rPr>
          <w:lang w:val="en-US"/>
        </w:rPr>
        <w:t>the name of that file:</w:t>
      </w:r>
      <w:r>
        <w:rPr>
          <w:lang w:val="en-US"/>
        </w:rPr>
        <w:t xml:space="preserve">  </w:t>
      </w:r>
      <w:r w:rsidRPr="00453655">
        <w:rPr>
          <w:rFonts w:ascii="Courier New" w:hAnsi="Courier New" w:cs="Courier New"/>
          <w:lang w:val="en-US"/>
        </w:rPr>
        <w:t>SN.wirelessChannel.temporalModelParametersFile</w:t>
      </w:r>
    </w:p>
    <w:p w14:paraId="5BF7AE94" w14:textId="77777777" w:rsidR="007C34B8" w:rsidRDefault="005117E3" w:rsidP="005117E3">
      <w:pPr>
        <w:ind w:firstLine="720"/>
        <w:rPr>
          <w:lang w:val="en-US"/>
        </w:rPr>
      </w:pPr>
      <w:r>
        <w:rPr>
          <w:lang w:val="en-US"/>
        </w:rPr>
        <w:t xml:space="preserve">The file is </w:t>
      </w:r>
      <w:r w:rsidR="007C34B8">
        <w:rPr>
          <w:lang w:val="en-US"/>
        </w:rPr>
        <w:t>formatted in the following way: (strings min_value, step, max_value, t1, t2, tn, and T should be replaced with floating point numbers. The expression{pdf de</w:t>
      </w:r>
      <w:r w:rsidR="005A74A2">
        <w:rPr>
          <w:lang w:val="en-US"/>
        </w:rPr>
        <w:t>s</w:t>
      </w:r>
      <w:r w:rsidR="007C34B8">
        <w:rPr>
          <w:lang w:val="en-US"/>
        </w:rPr>
        <w:t xml:space="preserve">cription} is explained </w:t>
      </w:r>
      <w:r w:rsidR="00B43C43">
        <w:rPr>
          <w:lang w:val="en-US"/>
        </w:rPr>
        <w:t>shortly after</w:t>
      </w:r>
      <w:r w:rsidR="007C34B8">
        <w:rPr>
          <w:lang w:val="en-US"/>
        </w:rPr>
        <w:t>.</w:t>
      </w:r>
    </w:p>
    <w:p w14:paraId="47F14699" w14:textId="77777777" w:rsidR="00B43C43" w:rsidRDefault="00B43C43" w:rsidP="005117E3">
      <w:pPr>
        <w:ind w:firstLine="720"/>
        <w:rPr>
          <w:lang w:val="en-US"/>
        </w:rPr>
      </w:pPr>
    </w:p>
    <w:p w14:paraId="0E2E2577"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Signal variability (dB):  min_value:step:max_value</w:t>
      </w:r>
    </w:p>
    <w:p w14:paraId="1B5FFD75"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Correlation times (msec): t1,t2,…tn</w:t>
      </w:r>
    </w:p>
    <w:p w14:paraId="4C8B1FF6"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Coherence time (msec): T</w:t>
      </w:r>
    </w:p>
    <w:p w14:paraId="1055EB86" w14:textId="77777777" w:rsidR="00FB6E87" w:rsidRPr="005A74A2" w:rsidRDefault="007C34B8" w:rsidP="005A74A2">
      <w:pPr>
        <w:rPr>
          <w:rFonts w:ascii="Courier New" w:hAnsi="Courier New" w:cs="Courier New"/>
          <w:lang w:val="en-US"/>
        </w:rPr>
      </w:pPr>
      <w:r w:rsidRPr="005A74A2">
        <w:rPr>
          <w:rFonts w:ascii="Courier New" w:hAnsi="Courier New" w:cs="Courier New"/>
          <w:lang w:val="en-US"/>
        </w:rPr>
        <w:t>T: {pdf de</w:t>
      </w:r>
      <w:r w:rsidR="005A74A2">
        <w:rPr>
          <w:rFonts w:ascii="Courier New" w:hAnsi="Courier New" w:cs="Courier New"/>
          <w:lang w:val="en-US"/>
        </w:rPr>
        <w:t>s</w:t>
      </w:r>
      <w:r w:rsidRPr="005A74A2">
        <w:rPr>
          <w:rFonts w:ascii="Courier New" w:hAnsi="Courier New" w:cs="Courier New"/>
          <w:lang w:val="en-US"/>
        </w:rPr>
        <w:t>cription}</w:t>
      </w:r>
    </w:p>
    <w:p w14:paraId="4B392E46"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tn,min_value: {pdf de</w:t>
      </w:r>
      <w:r w:rsidR="005A74A2">
        <w:rPr>
          <w:rFonts w:ascii="Courier New" w:hAnsi="Courier New" w:cs="Courier New"/>
          <w:lang w:val="en-US"/>
        </w:rPr>
        <w:t>s</w:t>
      </w:r>
      <w:r w:rsidRPr="005A74A2">
        <w:rPr>
          <w:rFonts w:ascii="Courier New" w:hAnsi="Courier New" w:cs="Courier New"/>
          <w:lang w:val="en-US"/>
        </w:rPr>
        <w:t>cription}</w:t>
      </w:r>
    </w:p>
    <w:p w14:paraId="6BB10EEA"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tn,min_value+step: {pdf de</w:t>
      </w:r>
      <w:r w:rsidR="005A74A2">
        <w:rPr>
          <w:rFonts w:ascii="Courier New" w:hAnsi="Courier New" w:cs="Courier New"/>
          <w:lang w:val="en-US"/>
        </w:rPr>
        <w:t>s</w:t>
      </w:r>
      <w:r w:rsidRPr="005A74A2">
        <w:rPr>
          <w:rFonts w:ascii="Courier New" w:hAnsi="Courier New" w:cs="Courier New"/>
          <w:lang w:val="en-US"/>
        </w:rPr>
        <w:t>cription}</w:t>
      </w:r>
    </w:p>
    <w:p w14:paraId="02961EE6"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tn,min_value+2step: {pdf de</w:t>
      </w:r>
      <w:r w:rsidR="005A74A2">
        <w:rPr>
          <w:rFonts w:ascii="Courier New" w:hAnsi="Courier New" w:cs="Courier New"/>
          <w:lang w:val="en-US"/>
        </w:rPr>
        <w:t>s</w:t>
      </w:r>
      <w:r w:rsidRPr="005A74A2">
        <w:rPr>
          <w:rFonts w:ascii="Courier New" w:hAnsi="Courier New" w:cs="Courier New"/>
          <w:lang w:val="en-US"/>
        </w:rPr>
        <w:t>cription}</w:t>
      </w:r>
    </w:p>
    <w:p w14:paraId="542C02A5"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w:t>
      </w:r>
    </w:p>
    <w:p w14:paraId="376E4A69"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tn,max_value: {pdf de</w:t>
      </w:r>
      <w:r w:rsidR="005A74A2">
        <w:rPr>
          <w:rFonts w:ascii="Courier New" w:hAnsi="Courier New" w:cs="Courier New"/>
          <w:lang w:val="en-US"/>
        </w:rPr>
        <w:t>s</w:t>
      </w:r>
      <w:r w:rsidRPr="005A74A2">
        <w:rPr>
          <w:rFonts w:ascii="Courier New" w:hAnsi="Courier New" w:cs="Courier New"/>
          <w:lang w:val="en-US"/>
        </w:rPr>
        <w:t>cription}</w:t>
      </w:r>
    </w:p>
    <w:p w14:paraId="1D298027"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tn-1,min_value: {pdf de</w:t>
      </w:r>
      <w:r w:rsidR="005A74A2">
        <w:rPr>
          <w:rFonts w:ascii="Courier New" w:hAnsi="Courier New" w:cs="Courier New"/>
          <w:lang w:val="en-US"/>
        </w:rPr>
        <w:t>s</w:t>
      </w:r>
      <w:r w:rsidRPr="005A74A2">
        <w:rPr>
          <w:rFonts w:ascii="Courier New" w:hAnsi="Courier New" w:cs="Courier New"/>
          <w:lang w:val="en-US"/>
        </w:rPr>
        <w:t>cription}</w:t>
      </w:r>
    </w:p>
    <w:p w14:paraId="5C26221F"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w:t>
      </w:r>
    </w:p>
    <w:p w14:paraId="3DF7E3D1"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tn-1,max_value: {pdf de</w:t>
      </w:r>
      <w:r w:rsidR="005A74A2">
        <w:rPr>
          <w:rFonts w:ascii="Courier New" w:hAnsi="Courier New" w:cs="Courier New"/>
          <w:lang w:val="en-US"/>
        </w:rPr>
        <w:t>s</w:t>
      </w:r>
      <w:r w:rsidRPr="005A74A2">
        <w:rPr>
          <w:rFonts w:ascii="Courier New" w:hAnsi="Courier New" w:cs="Courier New"/>
          <w:lang w:val="en-US"/>
        </w:rPr>
        <w:t>cription}</w:t>
      </w:r>
    </w:p>
    <w:p w14:paraId="69EB999F"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w:t>
      </w:r>
    </w:p>
    <w:p w14:paraId="0E715AA8" w14:textId="77777777" w:rsidR="007C34B8" w:rsidRPr="005A74A2" w:rsidRDefault="007C34B8" w:rsidP="005A74A2">
      <w:pPr>
        <w:rPr>
          <w:rFonts w:ascii="Courier New" w:hAnsi="Courier New" w:cs="Courier New"/>
          <w:lang w:val="en-US"/>
        </w:rPr>
      </w:pPr>
      <w:r w:rsidRPr="005A74A2">
        <w:rPr>
          <w:rFonts w:ascii="Courier New" w:hAnsi="Courier New" w:cs="Courier New"/>
          <w:lang w:val="en-US"/>
        </w:rPr>
        <w:t>t1,max_value: {pdf de</w:t>
      </w:r>
      <w:r w:rsidR="005A74A2">
        <w:rPr>
          <w:rFonts w:ascii="Courier New" w:hAnsi="Courier New" w:cs="Courier New"/>
          <w:lang w:val="en-US"/>
        </w:rPr>
        <w:t>s</w:t>
      </w:r>
      <w:r w:rsidRPr="005A74A2">
        <w:rPr>
          <w:rFonts w:ascii="Courier New" w:hAnsi="Courier New" w:cs="Courier New"/>
          <w:lang w:val="en-US"/>
        </w:rPr>
        <w:t>cription}</w:t>
      </w:r>
    </w:p>
    <w:p w14:paraId="2DAF961B" w14:textId="77777777" w:rsidR="007C34B8" w:rsidRDefault="007C34B8" w:rsidP="007C34B8">
      <w:pPr>
        <w:ind w:firstLine="720"/>
        <w:rPr>
          <w:lang w:val="en-US"/>
        </w:rPr>
      </w:pPr>
    </w:p>
    <w:p w14:paraId="441E50B1" w14:textId="77777777" w:rsidR="005A74A2" w:rsidRDefault="005A74A2" w:rsidP="007C34B8">
      <w:pPr>
        <w:ind w:firstLine="720"/>
        <w:rPr>
          <w:lang w:val="en-US"/>
        </w:rPr>
      </w:pPr>
      <w:r>
        <w:rPr>
          <w:lang w:val="en-US"/>
        </w:rPr>
        <w:t>So the file</w:t>
      </w:r>
      <w:r w:rsidR="007C34B8">
        <w:rPr>
          <w:lang w:val="en-US"/>
        </w:rPr>
        <w:t xml:space="preserve"> describes the values and times it will provide pdf descriptions for</w:t>
      </w:r>
      <w:r>
        <w:rPr>
          <w:lang w:val="en-US"/>
        </w:rPr>
        <w:t>,</w:t>
      </w:r>
      <w:r w:rsidR="007C34B8">
        <w:rPr>
          <w:lang w:val="en-US"/>
        </w:rPr>
        <w:t xml:space="preserve"> and then</w:t>
      </w:r>
      <w:r>
        <w:rPr>
          <w:lang w:val="en-US"/>
        </w:rPr>
        <w:t xml:space="preserve"> gives these pdf descriptions. It also give</w:t>
      </w:r>
      <w:r w:rsidR="00B43C43">
        <w:rPr>
          <w:lang w:val="en-US"/>
        </w:rPr>
        <w:t>s a</w:t>
      </w:r>
      <w:r>
        <w:rPr>
          <w:lang w:val="en-US"/>
        </w:rPr>
        <w:t>n extra time which we call “coherence time” (in lieu of a better name) and an extra pdf for it. This is a large time, beyond which, it does not matter what was the last observed value and we just draw our number from its corresponding pdf.</w:t>
      </w:r>
    </w:p>
    <w:p w14:paraId="5A0A69B2" w14:textId="77777777" w:rsidR="00B43C43" w:rsidRDefault="00B43C43" w:rsidP="007C34B8">
      <w:pPr>
        <w:ind w:firstLine="720"/>
        <w:rPr>
          <w:lang w:val="en-US"/>
        </w:rPr>
      </w:pPr>
    </w:p>
    <w:p w14:paraId="5C85B1DF" w14:textId="77777777" w:rsidR="00B43C43" w:rsidRDefault="00B43C43" w:rsidP="00B43C43">
      <w:pPr>
        <w:rPr>
          <w:lang w:val="en-US"/>
        </w:rPr>
      </w:pPr>
    </w:p>
    <w:p w14:paraId="10059A8C" w14:textId="77777777" w:rsidR="00DA2207" w:rsidRDefault="005A74A2" w:rsidP="00B43C43">
      <w:pPr>
        <w:ind w:firstLine="720"/>
        <w:rPr>
          <w:lang w:val="en-US"/>
        </w:rPr>
      </w:pPr>
      <w:r>
        <w:rPr>
          <w:lang w:val="en-US"/>
        </w:rPr>
        <w:t xml:space="preserve">Now, what is the pdf description? It is a generic way to describe any pdf (in a quantized way) that also makes drawing a number from it computationally fast. </w:t>
      </w:r>
      <w:r w:rsidR="00B43C43">
        <w:rPr>
          <w:lang w:val="en-US"/>
        </w:rPr>
        <w:t xml:space="preserve">In its simplest form is an array of dB values, say 100 values, space-separated. To draw a number, we pick a random number between 1 and 100, and then we draw the value with the same index. In that way we can arbitrarily describe any pdf (within some accuracy). For example, let’s take a smaller array with just 10 values (thus when drawing a value we pick a random number between 1 and 10):  </w:t>
      </w:r>
      <w:r w:rsidR="00B43C43" w:rsidRPr="00B43C43">
        <w:rPr>
          <w:rFonts w:ascii="Courier New" w:hAnsi="Courier New" w:cs="Courier New"/>
          <w:lang w:val="en-US"/>
        </w:rPr>
        <w:t>23 -23 -23 -23 -23 10 10 10 -5 15</w:t>
      </w:r>
      <w:r w:rsidR="00B43C43">
        <w:rPr>
          <w:lang w:val="en-US"/>
        </w:rPr>
        <w:t>.  This describes a pdf where value -23 has probability 0.5, value 10 has probability 0.3, and 0.1 probability for values -5 and 15.</w:t>
      </w:r>
      <w:r w:rsidR="00DA2207">
        <w:rPr>
          <w:lang w:val="en-US"/>
        </w:rPr>
        <w:t xml:space="preserve"> Now you understand that we are loosing some accuracy because of the limited number of values we have (if we have 100 values we are limited to probabilities of 0.01). The tails of the distributions we are concerned with are important though, so we need to capture their values which correspond to really small probabilities. We could increase the number of values we have to 1000 or 10,000 and allow for many duplicate values, but this would be a waste of memory. There is a more elegant way to do it that incurs an almost insignificant increase in computation time. We can define levels of draws. So at the top level we may have 10 buckets (usually filled with values), which all represent 0.1 probability. One of these buckets instead of having a value it can have a letter, that points is to the next level. If we the random number we pick chooses the letter, then we have to draw again from another array of  values/letters. So if the second level has 5 values then each of these values has 1/10 * 1/5 = 0.02 probability. </w:t>
      </w:r>
      <w:r w:rsidR="00826130">
        <w:rPr>
          <w:lang w:val="en-US"/>
        </w:rPr>
        <w:t xml:space="preserve">An example </w:t>
      </w:r>
      <w:r w:rsidR="00DA2207">
        <w:rPr>
          <w:lang w:val="en-US"/>
        </w:rPr>
        <w:t>look</w:t>
      </w:r>
      <w:r w:rsidR="00826130">
        <w:rPr>
          <w:lang w:val="en-US"/>
        </w:rPr>
        <w:t>s like this</w:t>
      </w:r>
      <w:r w:rsidR="000E7A06">
        <w:rPr>
          <w:lang w:val="en-US"/>
        </w:rPr>
        <w:t xml:space="preserve">: </w:t>
      </w:r>
    </w:p>
    <w:p w14:paraId="42069ADE" w14:textId="77777777" w:rsidR="000E7A06" w:rsidRPr="000E7A06" w:rsidRDefault="000E7A06" w:rsidP="000E7A06">
      <w:pPr>
        <w:rPr>
          <w:rFonts w:ascii="Courier New" w:hAnsi="Courier New" w:cs="Courier New"/>
          <w:lang w:val="en-US"/>
        </w:rPr>
      </w:pPr>
      <w:r w:rsidRPr="00B43C43">
        <w:rPr>
          <w:rFonts w:ascii="Courier New" w:hAnsi="Courier New" w:cs="Courier New"/>
          <w:lang w:val="en-US"/>
        </w:rPr>
        <w:t xml:space="preserve">23 -23 -23 -23 -23 10 10 10 -5 </w:t>
      </w:r>
      <w:r>
        <w:rPr>
          <w:rFonts w:ascii="Courier New" w:hAnsi="Courier New" w:cs="Courier New"/>
          <w:lang w:val="en-US"/>
        </w:rPr>
        <w:t xml:space="preserve">A; A= 15 15 15 3.5 3.5 </w:t>
      </w:r>
    </w:p>
    <w:p w14:paraId="126FFE5C" w14:textId="77777777" w:rsidR="000E7A06" w:rsidRDefault="000E7A06" w:rsidP="000E7A06">
      <w:pPr>
        <w:ind w:firstLine="720"/>
        <w:rPr>
          <w:lang w:val="en-US"/>
        </w:rPr>
      </w:pPr>
      <w:r>
        <w:rPr>
          <w:lang w:val="en-US"/>
        </w:rPr>
        <w:t>This defines a pdf very similar to the example before but now value 15 has probability 0.06 and there is a new value 3.5 with probability 0.04.</w:t>
      </w:r>
    </w:p>
    <w:p w14:paraId="6D7DBC60" w14:textId="77777777" w:rsidR="000E7A06" w:rsidRDefault="000E7A06" w:rsidP="000E7A06">
      <w:pPr>
        <w:ind w:firstLine="720"/>
        <w:rPr>
          <w:lang w:val="en-US"/>
        </w:rPr>
      </w:pPr>
    </w:p>
    <w:p w14:paraId="0BB0AE7B" w14:textId="77777777" w:rsidR="00DA2207" w:rsidRDefault="000E7A06" w:rsidP="00B43C43">
      <w:pPr>
        <w:ind w:firstLine="720"/>
        <w:rPr>
          <w:lang w:val="en-US"/>
        </w:rPr>
      </w:pPr>
      <w:r>
        <w:rPr>
          <w:lang w:val="en-US"/>
        </w:rPr>
        <w:t>Th</w:t>
      </w:r>
      <w:r w:rsidR="00DA2207">
        <w:rPr>
          <w:lang w:val="en-US"/>
        </w:rPr>
        <w:t>is is the general expression for {pdf description}</w:t>
      </w:r>
      <w:r>
        <w:rPr>
          <w:lang w:val="en-US"/>
        </w:rPr>
        <w:t xml:space="preserve"> ([] means optional):</w:t>
      </w:r>
    </w:p>
    <w:p w14:paraId="1422650D" w14:textId="77777777" w:rsidR="000E7A06" w:rsidRPr="000E7A06" w:rsidRDefault="000E7A06" w:rsidP="000E7A06">
      <w:pPr>
        <w:rPr>
          <w:rFonts w:ascii="Courier New" w:hAnsi="Courier New" w:cs="Courier New"/>
          <w:lang w:val="en-US"/>
        </w:rPr>
      </w:pPr>
      <w:r w:rsidRPr="000E7A06">
        <w:rPr>
          <w:rFonts w:ascii="Courier New" w:hAnsi="Courier New" w:cs="Courier New"/>
          <w:lang w:val="en-US"/>
        </w:rPr>
        <w:t>pdf:= level; [letter= level;] ... [letter= level]</w:t>
      </w:r>
    </w:p>
    <w:p w14:paraId="068B5853" w14:textId="77777777" w:rsidR="000E7A06" w:rsidRPr="000E7A06" w:rsidRDefault="000E7A06" w:rsidP="000E7A06">
      <w:pPr>
        <w:rPr>
          <w:rFonts w:ascii="Courier New" w:hAnsi="Courier New" w:cs="Courier New"/>
          <w:lang w:val="en-US"/>
        </w:rPr>
      </w:pPr>
      <w:r w:rsidRPr="000E7A06">
        <w:rPr>
          <w:rFonts w:ascii="Courier New" w:hAnsi="Courier New" w:cs="Courier New"/>
          <w:lang w:val="en-US"/>
        </w:rPr>
        <w:t>level:=  number ... number [letter] ... [letter]</w:t>
      </w:r>
    </w:p>
    <w:p w14:paraId="2AC82F43" w14:textId="77777777" w:rsidR="000E7A06" w:rsidRDefault="000E7A06" w:rsidP="00B43C43">
      <w:pPr>
        <w:ind w:firstLine="720"/>
        <w:rPr>
          <w:lang w:val="en-US"/>
        </w:rPr>
      </w:pPr>
    </w:p>
    <w:p w14:paraId="5CC9DF46" w14:textId="77777777" w:rsidR="00B43C43" w:rsidRDefault="00DA2207" w:rsidP="00B43C43">
      <w:pPr>
        <w:ind w:firstLine="720"/>
        <w:rPr>
          <w:lang w:val="en-US"/>
        </w:rPr>
      </w:pPr>
      <w:r>
        <w:rPr>
          <w:lang w:val="en-US"/>
        </w:rPr>
        <w:t xml:space="preserve">There is a limit to the depth of levels that we can define, but for most practical reasons there is no point in going beyond level 3 or 4. In the temporal parameters file we give with the </w:t>
      </w:r>
      <w:r w:rsidRPr="00DA2207">
        <w:rPr>
          <w:rFonts w:ascii="Courier New" w:hAnsi="Courier New" w:cs="Courier New"/>
          <w:lang w:val="en-US"/>
        </w:rPr>
        <w:t>BANtest</w:t>
      </w:r>
      <w:r>
        <w:rPr>
          <w:lang w:val="en-US"/>
        </w:rPr>
        <w:t xml:space="preserve"> scenario we have taken a range -31:1:1</w:t>
      </w:r>
      <w:r w:rsidR="00826130">
        <w:rPr>
          <w:lang w:val="en-US"/>
        </w:rPr>
        <w:t>1, times of 1000ms, 250ms, 10ms which results in 129 pdfs. Our pdfs have 2 levels with 101 buckets in the first level and 10 in the second. We also have coherence time = 5secs and a 2 level pdf with 1001 buckets in the first level and 10 in the second. The total file size is 118Kbytes.</w:t>
      </w:r>
    </w:p>
    <w:p w14:paraId="47877AA3" w14:textId="77777777" w:rsidR="007C34B8" w:rsidRDefault="007C34B8" w:rsidP="00B43C43">
      <w:pPr>
        <w:rPr>
          <w:lang w:val="en-US"/>
        </w:rPr>
      </w:pPr>
    </w:p>
    <w:p w14:paraId="3378A2DF" w14:textId="77777777" w:rsidR="00FB6E87" w:rsidRDefault="00FB6E87" w:rsidP="00FB6E87">
      <w:pPr>
        <w:rPr>
          <w:lang w:val="en-US"/>
        </w:rPr>
      </w:pPr>
    </w:p>
    <w:p w14:paraId="360D0ED1" w14:textId="77777777" w:rsidR="00FB6E87" w:rsidRDefault="00952F7E" w:rsidP="00FB6E87">
      <w:pPr>
        <w:pStyle w:val="Heading3"/>
        <w:rPr>
          <w:lang w:val="en-US"/>
        </w:rPr>
      </w:pPr>
      <w:bookmarkStart w:id="22" w:name="_Toc289264397"/>
      <w:r>
        <w:rPr>
          <w:lang w:val="en-US"/>
        </w:rPr>
        <w:t>Delivering signals to the Radio module</w:t>
      </w:r>
      <w:bookmarkEnd w:id="22"/>
    </w:p>
    <w:p w14:paraId="2DFE3E8B" w14:textId="7350AAE8" w:rsidR="00FB6E87" w:rsidRDefault="00952F7E" w:rsidP="00FB6E87">
      <w:pPr>
        <w:ind w:firstLine="540"/>
        <w:rPr>
          <w:lang w:val="en-US"/>
        </w:rPr>
      </w:pPr>
      <w:r>
        <w:rPr>
          <w:lang w:val="en-US"/>
        </w:rPr>
        <w:t>In Castalia versions earlier than 3.0, the wirele</w:t>
      </w:r>
      <w:r w:rsidR="00C64216">
        <w:rPr>
          <w:lang w:val="en-US"/>
        </w:rPr>
        <w:t xml:space="preserve">ss channel was responsible for </w:t>
      </w:r>
      <w:r>
        <w:rPr>
          <w:lang w:val="en-US"/>
        </w:rPr>
        <w:t>calculating the interference a receiver “sees”</w:t>
      </w:r>
      <w:r w:rsidR="00097A7B">
        <w:rPr>
          <w:lang w:val="en-US"/>
        </w:rPr>
        <w:t xml:space="preserve">, calculate the SINR (signal to interference </w:t>
      </w:r>
      <w:r w:rsidR="00C911C9">
        <w:rPr>
          <w:lang w:val="en-US"/>
        </w:rPr>
        <w:t xml:space="preserve">plus </w:t>
      </w:r>
      <w:r w:rsidR="00097A7B">
        <w:rPr>
          <w:lang w:val="en-US"/>
        </w:rPr>
        <w:t>noise ratio) and based on radio parameters</w:t>
      </w:r>
      <w:r>
        <w:rPr>
          <w:lang w:val="en-US"/>
        </w:rPr>
        <w:t xml:space="preserve"> decide whether a packet will be successfully received. If yes, then it would send the packet to the radio. </w:t>
      </w:r>
      <w:r w:rsidR="00C911C9">
        <w:rPr>
          <w:lang w:val="en-US"/>
        </w:rPr>
        <w:t xml:space="preserve">So the wireless channel module was delivering packets to the radio of nodes. </w:t>
      </w:r>
      <w:r w:rsidR="00097A7B">
        <w:rPr>
          <w:lang w:val="en-US"/>
        </w:rPr>
        <w:t>This modeling worked fine but it did not allow for multiple radio modes to co-exist in a network. Furthermore, it made fine-grain dynami</w:t>
      </w:r>
      <w:r w:rsidR="00C911C9">
        <w:rPr>
          <w:lang w:val="en-US"/>
        </w:rPr>
        <w:t>c interference calculation</w:t>
      </w:r>
      <w:r w:rsidR="00097A7B">
        <w:rPr>
          <w:lang w:val="en-US"/>
        </w:rPr>
        <w:t xml:space="preserve"> challenging. Since Castalia 3.0</w:t>
      </w:r>
      <w:r w:rsidR="00C911C9">
        <w:rPr>
          <w:lang w:val="en-US"/>
        </w:rPr>
        <w:t xml:space="preserve"> and</w:t>
      </w:r>
      <w:r w:rsidR="00097A7B">
        <w:rPr>
          <w:lang w:val="en-US"/>
        </w:rPr>
        <w:t xml:space="preserve"> the complete restructuring of the radio model, we were able to revisit the operation of the wireless channel too. Now the wireless channel just sends the signal to the radio and let</w:t>
      </w:r>
      <w:r w:rsidR="00C911C9">
        <w:rPr>
          <w:lang w:val="en-US"/>
        </w:rPr>
        <w:t>s</w:t>
      </w:r>
      <w:r w:rsidR="00097A7B">
        <w:rPr>
          <w:lang w:val="en-US"/>
        </w:rPr>
        <w:t xml:space="preserve"> the radio calculate its interference, its (dynamically changing) SINR and decide whether or not it receives a packet.  So now the wirel</w:t>
      </w:r>
      <w:r w:rsidR="00C911C9">
        <w:rPr>
          <w:lang w:val="en-US"/>
        </w:rPr>
        <w:t>ess channel just</w:t>
      </w:r>
      <w:r w:rsidR="00097A7B">
        <w:rPr>
          <w:lang w:val="en-US"/>
        </w:rPr>
        <w:t xml:space="preserve"> needs to send messages to the radio that carry information </w:t>
      </w:r>
      <w:r w:rsidR="009A5336">
        <w:rPr>
          <w:lang w:val="en-US"/>
        </w:rPr>
        <w:t xml:space="preserve">about </w:t>
      </w:r>
      <w:r w:rsidR="00097A7B">
        <w:rPr>
          <w:lang w:val="en-US"/>
        </w:rPr>
        <w:t>the signal</w:t>
      </w:r>
      <w:r w:rsidR="002B26CD">
        <w:rPr>
          <w:lang w:val="en-US"/>
        </w:rPr>
        <w:t>,</w:t>
      </w:r>
      <w:r w:rsidR="00097A7B">
        <w:rPr>
          <w:lang w:val="en-US"/>
        </w:rPr>
        <w:t xml:space="preserve"> </w:t>
      </w:r>
      <w:r w:rsidR="00C911C9">
        <w:rPr>
          <w:lang w:val="en-US"/>
        </w:rPr>
        <w:t>such as</w:t>
      </w:r>
      <w:r w:rsidR="009A5336">
        <w:rPr>
          <w:lang w:val="en-US"/>
        </w:rPr>
        <w:t>:</w:t>
      </w:r>
      <w:r w:rsidR="00C911C9">
        <w:rPr>
          <w:lang w:val="en-US"/>
        </w:rPr>
        <w:t xml:space="preserve"> </w:t>
      </w:r>
      <w:r w:rsidR="00097A7B">
        <w:rPr>
          <w:lang w:val="en-US"/>
        </w:rPr>
        <w:t>modulati</w:t>
      </w:r>
      <w:r w:rsidR="00C911C9">
        <w:rPr>
          <w:lang w:val="en-US"/>
        </w:rPr>
        <w:t xml:space="preserve">on, </w:t>
      </w:r>
      <w:r w:rsidR="009A5336">
        <w:rPr>
          <w:lang w:val="en-US"/>
        </w:rPr>
        <w:t xml:space="preserve">bandwidth, </w:t>
      </w:r>
      <w:r w:rsidR="00097A7B">
        <w:rPr>
          <w:lang w:val="en-US"/>
        </w:rPr>
        <w:t>carrier frequen</w:t>
      </w:r>
      <w:r w:rsidR="00C911C9">
        <w:rPr>
          <w:lang w:val="en-US"/>
        </w:rPr>
        <w:t>cy</w:t>
      </w:r>
      <w:r w:rsidR="009A5336">
        <w:rPr>
          <w:lang w:val="en-US"/>
        </w:rPr>
        <w:t>,</w:t>
      </w:r>
      <w:r w:rsidR="00097A7B">
        <w:rPr>
          <w:lang w:val="en-US"/>
        </w:rPr>
        <w:t xml:space="preserve"> and</w:t>
      </w:r>
      <w:r>
        <w:rPr>
          <w:lang w:val="en-US"/>
        </w:rPr>
        <w:t xml:space="preserve"> </w:t>
      </w:r>
      <w:r w:rsidR="00097A7B">
        <w:rPr>
          <w:lang w:val="en-US"/>
        </w:rPr>
        <w:t>most importantly</w:t>
      </w:r>
      <w:r w:rsidR="00C911C9">
        <w:rPr>
          <w:lang w:val="en-US"/>
        </w:rPr>
        <w:t>, the strength of</w:t>
      </w:r>
      <w:r w:rsidR="00097A7B">
        <w:rPr>
          <w:lang w:val="en-US"/>
        </w:rPr>
        <w:t xml:space="preserve"> the signal in dBm. </w:t>
      </w:r>
      <w:r w:rsidR="00FB6E87">
        <w:rPr>
          <w:lang w:val="en-US"/>
        </w:rPr>
        <w:t xml:space="preserve">Based on the path loss (average </w:t>
      </w:r>
      <w:r w:rsidR="00C911C9">
        <w:rPr>
          <w:lang w:val="en-US"/>
        </w:rPr>
        <w:t xml:space="preserve">path loss </w:t>
      </w:r>
      <w:r w:rsidR="00FB6E87">
        <w:rPr>
          <w:lang w:val="en-US"/>
        </w:rPr>
        <w:t>+ temporal variation) and the transmission power of a transmitter</w:t>
      </w:r>
      <w:r w:rsidR="00C911C9">
        <w:rPr>
          <w:lang w:val="en-US"/>
        </w:rPr>
        <w:t>,</w:t>
      </w:r>
      <w:r w:rsidR="00FB6E87">
        <w:rPr>
          <w:lang w:val="en-US"/>
        </w:rPr>
        <w:t xml:space="preserve"> </w:t>
      </w:r>
      <w:r w:rsidR="00097A7B">
        <w:rPr>
          <w:lang w:val="en-US"/>
        </w:rPr>
        <w:t>the wireless channel can calculate the signal strength received</w:t>
      </w:r>
      <w:r w:rsidR="009A5336">
        <w:rPr>
          <w:lang w:val="en-US"/>
        </w:rPr>
        <w:t xml:space="preserve"> at a node</w:t>
      </w:r>
      <w:r w:rsidR="00097A7B">
        <w:rPr>
          <w:lang w:val="en-US"/>
        </w:rPr>
        <w:t xml:space="preserve">. </w:t>
      </w:r>
    </w:p>
    <w:p w14:paraId="0DB23370" w14:textId="77777777" w:rsidR="003837E2" w:rsidRDefault="009A5336" w:rsidP="00FB6E87">
      <w:pPr>
        <w:ind w:firstLine="540"/>
        <w:rPr>
          <w:lang w:val="en-US"/>
        </w:rPr>
      </w:pPr>
      <w:r>
        <w:rPr>
          <w:lang w:val="en-US"/>
        </w:rPr>
        <w:t>Which signals do we send to a radio module? All of them, irrespective of how weak they are? That would be a waste of resources</w:t>
      </w:r>
      <w:r w:rsidR="003837E2">
        <w:rPr>
          <w:lang w:val="en-US"/>
        </w:rPr>
        <w:t>;</w:t>
      </w:r>
      <w:r>
        <w:rPr>
          <w:lang w:val="en-US"/>
        </w:rPr>
        <w:t xml:space="preserve"> both computation time and memory. A signal transmission would result to a signal reception in all existing nodes irrespective of h</w:t>
      </w:r>
      <w:r w:rsidR="003837E2">
        <w:rPr>
          <w:lang w:val="en-US"/>
        </w:rPr>
        <w:t>ow far they are from the sender. M</w:t>
      </w:r>
      <w:r>
        <w:rPr>
          <w:lang w:val="en-US"/>
        </w:rPr>
        <w:t>or</w:t>
      </w:r>
      <w:r w:rsidR="003837E2">
        <w:rPr>
          <w:lang w:val="en-US"/>
        </w:rPr>
        <w:t>eover if we have mobility, one cell would affect all other cells, resulting in the biggest possible path loss maps. Instead we can be smarter and set a signal strength threshold that beneath it does not make sense to deliver a signal. What would this threshold depend on? Obviously</w:t>
      </w:r>
      <w:r w:rsidR="00EB631C">
        <w:rPr>
          <w:lang w:val="en-US"/>
        </w:rPr>
        <w:t>,</w:t>
      </w:r>
      <w:r w:rsidR="003837E2">
        <w:rPr>
          <w:lang w:val="en-US"/>
        </w:rPr>
        <w:t xml:space="preserve"> the radio sensitivity. Should it just be the radio sensitivity? No, because a signal can be weaker than the radio sensitivity but it can still cause interference to another signal. Imagine two signals being heard at a receiver, one is at the sensitivity threshold, the other is 1dB smaller. If we did not deliver the smaller signal, the first one would be processed a</w:t>
      </w:r>
      <w:r w:rsidR="001217E8">
        <w:rPr>
          <w:lang w:val="en-US"/>
        </w:rPr>
        <w:t>nd the packet that it carried</w:t>
      </w:r>
      <w:r w:rsidR="003837E2">
        <w:rPr>
          <w:lang w:val="en-US"/>
        </w:rPr>
        <w:t xml:space="preserve"> would be received with no problems. If we deliver both signal</w:t>
      </w:r>
      <w:r w:rsidR="001217E8">
        <w:rPr>
          <w:lang w:val="en-US"/>
        </w:rPr>
        <w:t>s</w:t>
      </w:r>
      <w:r w:rsidR="003837E2">
        <w:rPr>
          <w:lang w:val="en-US"/>
        </w:rPr>
        <w:t xml:space="preserve">, a collision </w:t>
      </w:r>
      <w:r w:rsidR="001217E8">
        <w:rPr>
          <w:lang w:val="en-US"/>
        </w:rPr>
        <w:t>would</w:t>
      </w:r>
      <w:r w:rsidR="003837E2">
        <w:rPr>
          <w:lang w:val="en-US"/>
        </w:rPr>
        <w:t xml:space="preserve"> probably occur. So how much lower than the</w:t>
      </w:r>
      <w:r w:rsidR="001217E8">
        <w:rPr>
          <w:lang w:val="en-US"/>
        </w:rPr>
        <w:t xml:space="preserve"> radio sensitivity should we go?</w:t>
      </w:r>
      <w:r w:rsidR="003837E2">
        <w:rPr>
          <w:lang w:val="en-US"/>
        </w:rPr>
        <w:t xml:space="preserve"> 10dB is usually more than enough and 5dB should be the minimum. Because there are tradeoffs at play we decided to make the signal delivery threshold a parameter of the wireless channel.</w:t>
      </w:r>
    </w:p>
    <w:p w14:paraId="086C1A78" w14:textId="77777777" w:rsidR="009A5336" w:rsidRDefault="003837E2" w:rsidP="003837E2">
      <w:pPr>
        <w:pStyle w:val="code-c"/>
      </w:pPr>
      <w:r w:rsidRPr="003837E2">
        <w:t>double signalDeliveryThreshold = default (-100);</w:t>
      </w:r>
      <w:r>
        <w:t xml:space="preserve"> </w:t>
      </w:r>
    </w:p>
    <w:p w14:paraId="36402BB6" w14:textId="77777777" w:rsidR="003837E2" w:rsidRDefault="003837E2" w:rsidP="00FB6E87">
      <w:pPr>
        <w:ind w:firstLine="540"/>
        <w:rPr>
          <w:lang w:val="en-US"/>
        </w:rPr>
      </w:pPr>
      <w:r>
        <w:rPr>
          <w:lang w:val="en-US"/>
        </w:rPr>
        <w:t>-100dBm is a good value for both the BAN radio and the CC2420 we have defined. If you are using CC1000 then you should probably choose -103 or lower.</w:t>
      </w:r>
    </w:p>
    <w:p w14:paraId="56D9AED8" w14:textId="77777777" w:rsidR="00524620" w:rsidRDefault="009A5336" w:rsidP="00524620">
      <w:pPr>
        <w:rPr>
          <w:lang w:val="en-US"/>
        </w:rPr>
      </w:pPr>
      <w:r>
        <w:rPr>
          <w:lang w:val="en-US"/>
        </w:rPr>
        <w:tab/>
      </w:r>
    </w:p>
    <w:p w14:paraId="78158A7A" w14:textId="77777777" w:rsidR="00524620" w:rsidRDefault="00524620" w:rsidP="00524620">
      <w:pPr>
        <w:rPr>
          <w:lang w:val="en-US"/>
        </w:rPr>
      </w:pPr>
    </w:p>
    <w:p w14:paraId="6D6E6DBE" w14:textId="77777777" w:rsidR="00382857" w:rsidRDefault="00952F7E" w:rsidP="00382857">
      <w:pPr>
        <w:pStyle w:val="Heading3"/>
        <w:rPr>
          <w:lang w:val="en-US"/>
        </w:rPr>
      </w:pPr>
      <w:bookmarkStart w:id="23" w:name="_Toc289264398"/>
      <w:r>
        <w:rPr>
          <w:lang w:val="en-US"/>
        </w:rPr>
        <w:t>Choosing naive</w:t>
      </w:r>
      <w:r w:rsidR="00382857">
        <w:rPr>
          <w:lang w:val="en-US"/>
        </w:rPr>
        <w:t xml:space="preserve"> mode</w:t>
      </w:r>
      <w:r>
        <w:rPr>
          <w:lang w:val="en-US"/>
        </w:rPr>
        <w:t>ls</w:t>
      </w:r>
      <w:bookmarkEnd w:id="23"/>
    </w:p>
    <w:p w14:paraId="407502F1" w14:textId="7EBFA7EE" w:rsidR="00FB6E87" w:rsidRDefault="004B27F7" w:rsidP="005B0103">
      <w:pPr>
        <w:ind w:firstLine="540"/>
        <w:rPr>
          <w:lang w:val="en-US"/>
        </w:rPr>
      </w:pPr>
      <w:r>
        <w:rPr>
          <w:lang w:val="en-US"/>
        </w:rPr>
        <w:t>It would be useful to define simpler models (up to the rather simplistic disk model) so that simulation results can be compare</w:t>
      </w:r>
      <w:r w:rsidR="006F7C59">
        <w:rPr>
          <w:lang w:val="en-US"/>
        </w:rPr>
        <w:t xml:space="preserve">d </w:t>
      </w:r>
      <w:r w:rsidR="001F6396">
        <w:rPr>
          <w:lang w:val="en-US"/>
        </w:rPr>
        <w:t>with results from</w:t>
      </w:r>
      <w:r w:rsidR="006F7C59">
        <w:rPr>
          <w:lang w:val="en-US"/>
        </w:rPr>
        <w:t xml:space="preserve"> other simulators and more</w:t>
      </w:r>
      <w:r>
        <w:rPr>
          <w:lang w:val="en-US"/>
        </w:rPr>
        <w:t xml:space="preserve"> importantly so that the user can test different hypotheses on why a distributed algorithm does not work (or underperforms)</w:t>
      </w:r>
      <w:r w:rsidR="006F7C59">
        <w:rPr>
          <w:lang w:val="en-US"/>
        </w:rPr>
        <w:t xml:space="preserve"> when more realistic ass</w:t>
      </w:r>
      <w:r w:rsidR="00C64216">
        <w:rPr>
          <w:lang w:val="en-US"/>
        </w:rPr>
        <w:t>umptions are taken into account</w:t>
      </w:r>
      <w:r>
        <w:rPr>
          <w:lang w:val="en-US"/>
        </w:rPr>
        <w:t xml:space="preserve">. </w:t>
      </w:r>
      <w:r w:rsidR="001F6396">
        <w:rPr>
          <w:lang w:val="en-US"/>
        </w:rPr>
        <w:t>This is especially true with models of comm</w:t>
      </w:r>
      <w:r w:rsidR="005E6BA8">
        <w:rPr>
          <w:lang w:val="en-US"/>
        </w:rPr>
        <w:t>unication, especially the lower-</w:t>
      </w:r>
      <w:r w:rsidR="001F6396">
        <w:rPr>
          <w:lang w:val="en-US"/>
        </w:rPr>
        <w:t xml:space="preserve">level ones (channel and radio). </w:t>
      </w:r>
      <w:r>
        <w:rPr>
          <w:lang w:val="en-US"/>
        </w:rPr>
        <w:t xml:space="preserve"> </w:t>
      </w:r>
    </w:p>
    <w:p w14:paraId="63FEA733" w14:textId="77777777" w:rsidR="00595498" w:rsidRDefault="005B0103" w:rsidP="00FB6E87">
      <w:pPr>
        <w:ind w:firstLine="540"/>
        <w:rPr>
          <w:lang w:val="en-US"/>
        </w:rPr>
      </w:pPr>
      <w:r>
        <w:rPr>
          <w:lang w:val="en-US"/>
        </w:rPr>
        <w:t>In an omnetpp.ini file, w</w:t>
      </w:r>
      <w:r w:rsidR="006F7C59">
        <w:rPr>
          <w:lang w:val="en-US"/>
        </w:rPr>
        <w:t>e</w:t>
      </w:r>
      <w:r w:rsidR="00FB6E87">
        <w:rPr>
          <w:lang w:val="en-US"/>
        </w:rPr>
        <w:t xml:space="preserve"> can make the wireless channel simpler by </w:t>
      </w:r>
      <w:r w:rsidR="00595498">
        <w:rPr>
          <w:lang w:val="en-US"/>
        </w:rPr>
        <w:t xml:space="preserve">simply </w:t>
      </w:r>
      <w:r w:rsidR="001F6396">
        <w:rPr>
          <w:lang w:val="en-US"/>
        </w:rPr>
        <w:t>setting</w:t>
      </w:r>
      <w:r w:rsidR="00595498">
        <w:rPr>
          <w:lang w:val="en-US"/>
        </w:rPr>
        <w:t>:</w:t>
      </w:r>
    </w:p>
    <w:p w14:paraId="3B612C97" w14:textId="77777777" w:rsidR="00595498" w:rsidRPr="00595498" w:rsidRDefault="00595498" w:rsidP="00595498">
      <w:pPr>
        <w:pStyle w:val="code-ini"/>
      </w:pPr>
      <w:r w:rsidRPr="00595498">
        <w:t>SN.wirelessChannel.sigma = 0</w:t>
      </w:r>
    </w:p>
    <w:p w14:paraId="19F86743" w14:textId="77777777" w:rsidR="00595498" w:rsidRPr="00595498" w:rsidRDefault="00595498" w:rsidP="00595498">
      <w:pPr>
        <w:pStyle w:val="code-ini"/>
      </w:pPr>
      <w:r w:rsidRPr="00595498">
        <w:t>SN.wirelessChannel.bidirectionalSigma = 0</w:t>
      </w:r>
    </w:p>
    <w:p w14:paraId="699E36FA" w14:textId="77777777" w:rsidR="00595498" w:rsidRDefault="00FB6E87" w:rsidP="00FB6E87">
      <w:pPr>
        <w:ind w:firstLine="540"/>
        <w:rPr>
          <w:lang w:val="en-US"/>
        </w:rPr>
      </w:pPr>
      <w:r>
        <w:rPr>
          <w:lang w:val="en-US"/>
        </w:rPr>
        <w:t>This way all</w:t>
      </w:r>
      <w:r w:rsidR="001F6396">
        <w:rPr>
          <w:lang w:val="en-US"/>
        </w:rPr>
        <w:t xml:space="preserve"> nodes at a certain distance fro</w:t>
      </w:r>
      <w:r>
        <w:rPr>
          <w:lang w:val="en-US"/>
        </w:rPr>
        <w:t>m a transmitter get the exact same signal strength</w:t>
      </w:r>
      <w:r w:rsidR="00595498">
        <w:rPr>
          <w:lang w:val="en-US"/>
        </w:rPr>
        <w:t xml:space="preserve"> and</w:t>
      </w:r>
      <w:r>
        <w:rPr>
          <w:lang w:val="en-US"/>
        </w:rPr>
        <w:t xml:space="preserve"> all links </w:t>
      </w:r>
      <w:r w:rsidR="00595498">
        <w:rPr>
          <w:lang w:val="en-US"/>
        </w:rPr>
        <w:t>are perfectly</w:t>
      </w:r>
      <w:r>
        <w:rPr>
          <w:lang w:val="en-US"/>
        </w:rPr>
        <w:t xml:space="preserve"> bidirectional</w:t>
      </w:r>
      <w:r w:rsidR="00595498">
        <w:rPr>
          <w:lang w:val="en-US"/>
        </w:rPr>
        <w:t xml:space="preserve"> (i.e., the quality of A</w:t>
      </w:r>
      <w:r w:rsidR="00595498" w:rsidRPr="00595498">
        <w:rPr>
          <w:lang w:val="en-US"/>
        </w:rPr>
        <w:sym w:font="Wingdings" w:char="F0E0"/>
      </w:r>
      <w:r w:rsidR="00595498">
        <w:rPr>
          <w:lang w:val="en-US"/>
        </w:rPr>
        <w:t>B is the same as the quality of B</w:t>
      </w:r>
      <w:r w:rsidR="00595498" w:rsidRPr="00595498">
        <w:rPr>
          <w:lang w:val="en-US"/>
        </w:rPr>
        <w:sym w:font="Wingdings" w:char="F0E0"/>
      </w:r>
      <w:r w:rsidR="00595498">
        <w:rPr>
          <w:lang w:val="en-US"/>
        </w:rPr>
        <w:t>A)</w:t>
      </w:r>
      <w:r>
        <w:rPr>
          <w:lang w:val="en-US"/>
        </w:rPr>
        <w:t xml:space="preserve">. </w:t>
      </w:r>
    </w:p>
    <w:p w14:paraId="75AFF327" w14:textId="77777777" w:rsidR="005E6BA8" w:rsidRDefault="00595498" w:rsidP="00595498">
      <w:pPr>
        <w:ind w:firstLine="540"/>
        <w:rPr>
          <w:lang w:val="en-US"/>
        </w:rPr>
      </w:pPr>
      <w:r>
        <w:rPr>
          <w:lang w:val="en-US"/>
        </w:rPr>
        <w:t>I</w:t>
      </w:r>
      <w:r w:rsidR="00FB6E87">
        <w:rPr>
          <w:lang w:val="en-US"/>
        </w:rPr>
        <w:t xml:space="preserve">f we </w:t>
      </w:r>
      <w:r>
        <w:rPr>
          <w:lang w:val="en-US"/>
        </w:rPr>
        <w:t xml:space="preserve">can </w:t>
      </w:r>
      <w:r w:rsidR="001F6396">
        <w:rPr>
          <w:lang w:val="en-US"/>
        </w:rPr>
        <w:t xml:space="preserve">also </w:t>
      </w:r>
      <w:r w:rsidR="00FB6E87">
        <w:rPr>
          <w:lang w:val="en-US"/>
        </w:rPr>
        <w:t>provide sharp thresholds for the radio rece</w:t>
      </w:r>
      <w:r>
        <w:rPr>
          <w:lang w:val="en-US"/>
        </w:rPr>
        <w:t xml:space="preserve">ption </w:t>
      </w:r>
      <w:r w:rsidR="00FB6E87">
        <w:rPr>
          <w:lang w:val="en-US"/>
        </w:rPr>
        <w:t xml:space="preserve">(i.e., perfect reception of a packet or no reception </w:t>
      </w:r>
      <w:r w:rsidR="001F6396">
        <w:rPr>
          <w:lang w:val="en-US"/>
        </w:rPr>
        <w:t>at all) then we end up with</w:t>
      </w:r>
      <w:r w:rsidR="00FB6E87">
        <w:rPr>
          <w:lang w:val="en-US"/>
        </w:rPr>
        <w:t xml:space="preserve"> the simple unit disk model. </w:t>
      </w:r>
      <w:r>
        <w:rPr>
          <w:lang w:val="en-US"/>
        </w:rPr>
        <w:t>Indeed, f</w:t>
      </w:r>
      <w:r w:rsidR="005E6BA8">
        <w:rPr>
          <w:lang w:val="en-US"/>
        </w:rPr>
        <w:t>or all the radios we have defined, we provide a special mode with an ideal modulation scheme. To choose it, simply set</w:t>
      </w:r>
      <w:r>
        <w:rPr>
          <w:lang w:val="en-US"/>
        </w:rPr>
        <w:t>:</w:t>
      </w:r>
      <w:r w:rsidR="005E6BA8">
        <w:rPr>
          <w:lang w:val="en-US"/>
        </w:rPr>
        <w:t xml:space="preserve"> </w:t>
      </w:r>
    </w:p>
    <w:p w14:paraId="7A10134E" w14:textId="77777777" w:rsidR="005E6BA8" w:rsidRDefault="005E6BA8" w:rsidP="005E6BA8">
      <w:pPr>
        <w:pStyle w:val="code-ini"/>
        <w:ind w:left="4320" w:hanging="4320"/>
        <w:rPr>
          <w:lang w:val="en-US"/>
        </w:rPr>
      </w:pPr>
      <w:r w:rsidRPr="005E6BA8">
        <w:rPr>
          <w:lang w:val="en-US"/>
        </w:rPr>
        <w:t>SN.node[*].Communication.Radio.mode = "IDEAL"</w:t>
      </w:r>
    </w:p>
    <w:p w14:paraId="55C18627" w14:textId="77777777" w:rsidR="005E6BA8" w:rsidRDefault="005E6BA8" w:rsidP="00FB6E87">
      <w:pPr>
        <w:ind w:firstLine="540"/>
        <w:rPr>
          <w:lang w:val="en-US"/>
        </w:rPr>
      </w:pPr>
      <w:r w:rsidRPr="005E6BA8">
        <w:rPr>
          <w:lang w:val="en-US"/>
        </w:rPr>
        <w:t xml:space="preserve"> </w:t>
      </w:r>
      <w:r w:rsidR="00FB6E87">
        <w:rPr>
          <w:lang w:val="en-US"/>
        </w:rPr>
        <w:t xml:space="preserve">So </w:t>
      </w:r>
      <w:r>
        <w:rPr>
          <w:lang w:val="en-US"/>
        </w:rPr>
        <w:t xml:space="preserve">by setting the two sigmas of the wireless channel to 0 and the radio mode to “IDEAL” </w:t>
      </w:r>
      <w:r w:rsidR="00FB6E87">
        <w:rPr>
          <w:lang w:val="en-US"/>
        </w:rPr>
        <w:t xml:space="preserve">a user </w:t>
      </w:r>
      <w:r>
        <w:rPr>
          <w:lang w:val="en-US"/>
        </w:rPr>
        <w:t xml:space="preserve">can </w:t>
      </w:r>
      <w:r w:rsidR="00FB6E87">
        <w:rPr>
          <w:lang w:val="en-US"/>
        </w:rPr>
        <w:t xml:space="preserve">emulate the naïve -but still prevalent- unit disk communication mode (i.e., transmissions within a certain range from a transmitter are perfectly received, and outside </w:t>
      </w:r>
      <w:r>
        <w:rPr>
          <w:lang w:val="en-US"/>
        </w:rPr>
        <w:t>this range not received at all).</w:t>
      </w:r>
      <w:r w:rsidR="00FB6E87">
        <w:rPr>
          <w:lang w:val="en-US"/>
        </w:rPr>
        <w:t xml:space="preserve"> </w:t>
      </w:r>
    </w:p>
    <w:p w14:paraId="7C4478E1" w14:textId="77777777" w:rsidR="002B26CD" w:rsidRDefault="002B26CD" w:rsidP="00FB6E87">
      <w:pPr>
        <w:ind w:firstLine="540"/>
        <w:rPr>
          <w:lang w:val="en-US"/>
        </w:rPr>
      </w:pPr>
    </w:p>
    <w:p w14:paraId="69DE5376" w14:textId="77777777" w:rsidR="00FB6E87" w:rsidRDefault="005E6BA8" w:rsidP="00FB6E87">
      <w:pPr>
        <w:ind w:firstLine="540"/>
        <w:rPr>
          <w:lang w:val="en-US"/>
        </w:rPr>
      </w:pPr>
      <w:r>
        <w:rPr>
          <w:lang w:val="en-US"/>
        </w:rPr>
        <w:t xml:space="preserve">When adopting a unit disk model, a user </w:t>
      </w:r>
      <w:r w:rsidR="002B26CD">
        <w:rPr>
          <w:lang w:val="en-US"/>
        </w:rPr>
        <w:t>c</w:t>
      </w:r>
      <w:r>
        <w:rPr>
          <w:lang w:val="en-US"/>
        </w:rPr>
        <w:t>an control the range of the disk by controlling</w:t>
      </w:r>
      <w:r w:rsidR="00FB6E87">
        <w:rPr>
          <w:lang w:val="en-US"/>
        </w:rPr>
        <w:t xml:space="preserve"> the </w:t>
      </w:r>
      <w:r w:rsidR="00FB6E87" w:rsidRPr="00B422B2">
        <w:rPr>
          <w:lang w:val="en-US"/>
        </w:rPr>
        <w:t>SN</w:t>
      </w:r>
      <w:r w:rsidR="00FB6E87" w:rsidRPr="005E6BA8">
        <w:rPr>
          <w:rFonts w:ascii="Courier New" w:hAnsi="Courier New" w:cs="Courier New"/>
          <w:lang w:val="en-US"/>
        </w:rPr>
        <w:t>.wirelessChannel.PLd0</w:t>
      </w:r>
      <w:r>
        <w:rPr>
          <w:lang w:val="en-US"/>
        </w:rPr>
        <w:t xml:space="preserve"> parameter. Assume</w:t>
      </w:r>
      <w:r w:rsidR="00FB6E87">
        <w:rPr>
          <w:lang w:val="en-US"/>
        </w:rPr>
        <w:t xml:space="preserve"> you need the range of the disk to be 50m</w:t>
      </w:r>
      <w:r>
        <w:rPr>
          <w:lang w:val="en-US"/>
        </w:rPr>
        <w:t xml:space="preserve"> then</w:t>
      </w:r>
      <w:r w:rsidR="002B26CD">
        <w:rPr>
          <w:lang w:val="en-US"/>
        </w:rPr>
        <w:t xml:space="preserve"> you should set</w:t>
      </w:r>
      <w:r>
        <w:rPr>
          <w:lang w:val="en-US"/>
        </w:rPr>
        <w:t xml:space="preserve"> PLd0 = </w:t>
      </w:r>
      <w:r w:rsidR="00FB6E87">
        <w:rPr>
          <w:lang w:val="en-US"/>
        </w:rPr>
        <w:t xml:space="preserve">(TxPowerUsed_dBm – max(receiverSensitivity, noisefloor+5dBm) ) </w:t>
      </w:r>
      <w:r w:rsidR="00595498">
        <w:rPr>
          <w:lang w:val="en-US"/>
        </w:rPr>
        <w:t xml:space="preserve">– 10*pathLossExponent*log(50) </w:t>
      </w:r>
      <w:r w:rsidR="00FB6E87">
        <w:rPr>
          <w:lang w:val="en-US"/>
        </w:rPr>
        <w:t xml:space="preserve"> </w:t>
      </w:r>
      <w:r w:rsidR="00FB6E87">
        <w:rPr>
          <w:rStyle w:val="FootnoteReference"/>
          <w:lang w:val="en-US"/>
        </w:rPr>
        <w:footnoteReference w:id="12"/>
      </w:r>
    </w:p>
    <w:p w14:paraId="1134BC4C" w14:textId="77777777" w:rsidR="00595498" w:rsidRDefault="00595498" w:rsidP="00FB6E87">
      <w:pPr>
        <w:ind w:firstLine="540"/>
        <w:rPr>
          <w:lang w:val="en-US"/>
        </w:rPr>
      </w:pPr>
    </w:p>
    <w:p w14:paraId="2F286EB3" w14:textId="77777777" w:rsidR="00595498" w:rsidRDefault="00595498" w:rsidP="00FB6E87">
      <w:pPr>
        <w:ind w:firstLine="540"/>
        <w:rPr>
          <w:lang w:val="en-US"/>
        </w:rPr>
      </w:pPr>
      <w:r>
        <w:rPr>
          <w:lang w:val="en-US"/>
        </w:rPr>
        <w:t xml:space="preserve">The user can further play with the </w:t>
      </w:r>
      <w:r w:rsidRPr="00595498">
        <w:rPr>
          <w:rFonts w:ascii="Courier New" w:hAnsi="Courier New" w:cs="Courier New"/>
          <w:lang w:val="en-US"/>
        </w:rPr>
        <w:t>collisionModel</w:t>
      </w:r>
      <w:r>
        <w:rPr>
          <w:lang w:val="en-US"/>
        </w:rPr>
        <w:t xml:space="preserve"> parameter of the Radio mo</w:t>
      </w:r>
      <w:r w:rsidR="002B26CD">
        <w:rPr>
          <w:lang w:val="en-US"/>
        </w:rPr>
        <w:t>dule to get simpler models. W</w:t>
      </w:r>
      <w:r>
        <w:rPr>
          <w:lang w:val="en-US"/>
        </w:rPr>
        <w:t>e will explain this in the section</w:t>
      </w:r>
      <w:r w:rsidR="002B26CD">
        <w:rPr>
          <w:lang w:val="en-US"/>
        </w:rPr>
        <w:t xml:space="preserve"> </w:t>
      </w:r>
      <w:r w:rsidR="002B26CD">
        <w:rPr>
          <w:lang w:val="en-US"/>
        </w:rPr>
        <w:fldChar w:fldCharType="begin"/>
      </w:r>
      <w:r w:rsidR="002B26CD">
        <w:rPr>
          <w:lang w:val="en-US"/>
        </w:rPr>
        <w:instrText xml:space="preserve"> REF _Ref270430876 \r \h </w:instrText>
      </w:r>
      <w:r w:rsidR="002B26CD">
        <w:rPr>
          <w:lang w:val="en-US"/>
        </w:rPr>
      </w:r>
      <w:r w:rsidR="002B26CD">
        <w:rPr>
          <w:lang w:val="en-US"/>
        </w:rPr>
        <w:fldChar w:fldCharType="separate"/>
      </w:r>
      <w:r w:rsidR="00D16ACA">
        <w:rPr>
          <w:lang w:val="en-US"/>
        </w:rPr>
        <w:t>4.2.3</w:t>
      </w:r>
      <w:r w:rsidR="002B26CD">
        <w:rPr>
          <w:lang w:val="en-US"/>
        </w:rPr>
        <w:fldChar w:fldCharType="end"/>
      </w:r>
      <w:r>
        <w:rPr>
          <w:lang w:val="en-US"/>
        </w:rPr>
        <w:t>.</w:t>
      </w:r>
    </w:p>
    <w:p w14:paraId="3D2BA09E" w14:textId="77777777" w:rsidR="007E4871" w:rsidRPr="00A50FF6" w:rsidRDefault="007E4871" w:rsidP="00524620">
      <w:pPr>
        <w:rPr>
          <w:lang w:val="en-US"/>
        </w:rPr>
      </w:pPr>
    </w:p>
    <w:p w14:paraId="4DBDB433" w14:textId="77777777" w:rsidR="008D2D57" w:rsidRDefault="00840387" w:rsidP="005C5AFB">
      <w:pPr>
        <w:pStyle w:val="Heading2"/>
        <w:rPr>
          <w:lang w:val="en-US"/>
        </w:rPr>
      </w:pPr>
      <w:r>
        <w:rPr>
          <w:lang w:val="en-US"/>
        </w:rPr>
        <w:br w:type="page"/>
      </w:r>
      <w:bookmarkStart w:id="24" w:name="_Toc289264399"/>
      <w:r w:rsidR="008D2D57">
        <w:rPr>
          <w:lang w:val="en-US"/>
        </w:rPr>
        <w:t>The Radio</w:t>
      </w:r>
      <w:bookmarkEnd w:id="24"/>
    </w:p>
    <w:p w14:paraId="01B6EA76" w14:textId="77777777" w:rsidR="00F5024F" w:rsidRDefault="0061040D" w:rsidP="007F3C0E">
      <w:pPr>
        <w:ind w:firstLine="576"/>
        <w:rPr>
          <w:lang w:val="en-US"/>
        </w:rPr>
      </w:pPr>
      <w:r>
        <w:rPr>
          <w:lang w:val="en-US"/>
        </w:rPr>
        <w:t>The radio module tries to capture many</w:t>
      </w:r>
      <w:r w:rsidR="00F5024F">
        <w:rPr>
          <w:lang w:val="en-US"/>
        </w:rPr>
        <w:t xml:space="preserve"> features of a real low-</w:t>
      </w:r>
      <w:r>
        <w:rPr>
          <w:lang w:val="en-US"/>
        </w:rPr>
        <w:t>power radio, one that is likely to be used in wir</w:t>
      </w:r>
      <w:r w:rsidR="007F3C0E">
        <w:rPr>
          <w:lang w:val="en-US"/>
        </w:rPr>
        <w:t xml:space="preserve">eless sensor </w:t>
      </w:r>
      <w:r w:rsidR="00F5024F">
        <w:rPr>
          <w:lang w:val="en-US"/>
        </w:rPr>
        <w:t>network platforms. The main features of our Radio module are:</w:t>
      </w:r>
    </w:p>
    <w:p w14:paraId="614D73DA" w14:textId="77777777" w:rsidR="00F5024F" w:rsidRDefault="00F5024F" w:rsidP="00C16269">
      <w:pPr>
        <w:numPr>
          <w:ilvl w:val="0"/>
          <w:numId w:val="16"/>
        </w:numPr>
        <w:tabs>
          <w:tab w:val="clear" w:pos="1296"/>
          <w:tab w:val="num" w:pos="900"/>
        </w:tabs>
        <w:ind w:left="900"/>
        <w:rPr>
          <w:lang w:val="en-US"/>
        </w:rPr>
      </w:pPr>
      <w:r>
        <w:rPr>
          <w:lang w:val="en-US"/>
        </w:rPr>
        <w:t>M</w:t>
      </w:r>
      <w:r w:rsidR="007F3C0E">
        <w:rPr>
          <w:lang w:val="en-US"/>
        </w:rPr>
        <w:t>ult</w:t>
      </w:r>
      <w:r>
        <w:rPr>
          <w:lang w:val="en-US"/>
        </w:rPr>
        <w:t xml:space="preserve">iple </w:t>
      </w:r>
      <w:r w:rsidRPr="00C16269">
        <w:rPr>
          <w:b/>
          <w:lang w:val="en-US"/>
        </w:rPr>
        <w:t>states</w:t>
      </w:r>
      <w:r>
        <w:rPr>
          <w:lang w:val="en-US"/>
        </w:rPr>
        <w:t>: t</w:t>
      </w:r>
      <w:r w:rsidR="006D7687">
        <w:rPr>
          <w:lang w:val="en-US"/>
        </w:rPr>
        <w:t>ransmit, receive/</w:t>
      </w:r>
      <w:r w:rsidR="007F3C0E">
        <w:rPr>
          <w:lang w:val="en-US"/>
        </w:rPr>
        <w:t xml:space="preserve">listen, </w:t>
      </w:r>
      <w:r>
        <w:rPr>
          <w:lang w:val="en-US"/>
        </w:rPr>
        <w:t xml:space="preserve">multiple (configurable) </w:t>
      </w:r>
      <w:r w:rsidR="007F3C0E">
        <w:rPr>
          <w:lang w:val="en-US"/>
        </w:rPr>
        <w:t>sleep</w:t>
      </w:r>
      <w:r>
        <w:rPr>
          <w:lang w:val="en-US"/>
        </w:rPr>
        <w:t xml:space="preserve"> states</w:t>
      </w:r>
    </w:p>
    <w:p w14:paraId="73625ADF" w14:textId="77777777" w:rsidR="00F5024F" w:rsidRDefault="00F5024F" w:rsidP="00C16269">
      <w:pPr>
        <w:numPr>
          <w:ilvl w:val="0"/>
          <w:numId w:val="16"/>
        </w:numPr>
        <w:tabs>
          <w:tab w:val="clear" w:pos="1296"/>
          <w:tab w:val="num" w:pos="900"/>
        </w:tabs>
        <w:ind w:left="900"/>
        <w:rPr>
          <w:lang w:val="en-US"/>
        </w:rPr>
      </w:pPr>
      <w:r>
        <w:rPr>
          <w:lang w:val="en-US"/>
        </w:rPr>
        <w:t xml:space="preserve">Transition </w:t>
      </w:r>
      <w:r w:rsidRPr="00C16269">
        <w:rPr>
          <w:b/>
          <w:lang w:val="en-US"/>
        </w:rPr>
        <w:t>delays</w:t>
      </w:r>
      <w:r w:rsidR="004D2432">
        <w:rPr>
          <w:lang w:val="en-US"/>
        </w:rPr>
        <w:t xml:space="preserve"> from on</w:t>
      </w:r>
      <w:r w:rsidR="007F3C0E">
        <w:rPr>
          <w:lang w:val="en-US"/>
        </w:rPr>
        <w:t>e</w:t>
      </w:r>
      <w:r w:rsidR="004D2432">
        <w:rPr>
          <w:lang w:val="en-US"/>
        </w:rPr>
        <w:t xml:space="preserve"> </w:t>
      </w:r>
      <w:r w:rsidR="007F3C0E">
        <w:rPr>
          <w:lang w:val="en-US"/>
        </w:rPr>
        <w:t xml:space="preserve">state to another. </w:t>
      </w:r>
    </w:p>
    <w:p w14:paraId="1F450457" w14:textId="77777777" w:rsidR="00F5024F" w:rsidRDefault="00F5024F" w:rsidP="00C16269">
      <w:pPr>
        <w:numPr>
          <w:ilvl w:val="0"/>
          <w:numId w:val="16"/>
        </w:numPr>
        <w:tabs>
          <w:tab w:val="clear" w:pos="1296"/>
          <w:tab w:val="num" w:pos="900"/>
        </w:tabs>
        <w:ind w:left="900"/>
        <w:rPr>
          <w:lang w:val="en-US"/>
        </w:rPr>
      </w:pPr>
      <w:r>
        <w:rPr>
          <w:lang w:val="en-US"/>
        </w:rPr>
        <w:t>M</w:t>
      </w:r>
      <w:r w:rsidR="007F3C0E">
        <w:rPr>
          <w:lang w:val="en-US"/>
        </w:rPr>
        <w:t>ul</w:t>
      </w:r>
      <w:r>
        <w:rPr>
          <w:lang w:val="en-US"/>
        </w:rPr>
        <w:t xml:space="preserve">tiple (configurable) </w:t>
      </w:r>
      <w:r w:rsidRPr="00C16269">
        <w:rPr>
          <w:b/>
          <w:lang w:val="en-US"/>
        </w:rPr>
        <w:t>transmission power levels</w:t>
      </w:r>
    </w:p>
    <w:p w14:paraId="35C443AA" w14:textId="77777777" w:rsidR="00F5024F" w:rsidRDefault="00F5024F" w:rsidP="00C16269">
      <w:pPr>
        <w:numPr>
          <w:ilvl w:val="0"/>
          <w:numId w:val="16"/>
        </w:numPr>
        <w:tabs>
          <w:tab w:val="clear" w:pos="1296"/>
          <w:tab w:val="num" w:pos="900"/>
        </w:tabs>
        <w:ind w:left="900"/>
        <w:rPr>
          <w:lang w:val="en-US"/>
        </w:rPr>
      </w:pPr>
      <w:r>
        <w:rPr>
          <w:lang w:val="en-US"/>
        </w:rPr>
        <w:t xml:space="preserve">Different </w:t>
      </w:r>
      <w:r w:rsidRPr="00C16269">
        <w:rPr>
          <w:b/>
          <w:lang w:val="en-US"/>
        </w:rPr>
        <w:t>power consumption</w:t>
      </w:r>
      <w:r>
        <w:rPr>
          <w:lang w:val="en-US"/>
        </w:rPr>
        <w:t xml:space="preserve"> for the different states and Tx levels used.</w:t>
      </w:r>
    </w:p>
    <w:p w14:paraId="4564A43A" w14:textId="77777777" w:rsidR="00C16269" w:rsidRDefault="00C16269" w:rsidP="00C16269">
      <w:pPr>
        <w:numPr>
          <w:ilvl w:val="0"/>
          <w:numId w:val="16"/>
        </w:numPr>
        <w:tabs>
          <w:tab w:val="clear" w:pos="1296"/>
          <w:tab w:val="num" w:pos="900"/>
        </w:tabs>
        <w:ind w:left="900"/>
        <w:rPr>
          <w:lang w:val="en-US"/>
        </w:rPr>
      </w:pPr>
      <w:r>
        <w:rPr>
          <w:lang w:val="en-US"/>
        </w:rPr>
        <w:t xml:space="preserve">Multiple </w:t>
      </w:r>
      <w:r w:rsidRPr="00C16269">
        <w:rPr>
          <w:b/>
          <w:lang w:val="en-US"/>
        </w:rPr>
        <w:t>modes of operation</w:t>
      </w:r>
      <w:r>
        <w:rPr>
          <w:lang w:val="en-US"/>
        </w:rPr>
        <w:t xml:space="preserve"> (defined by modulation, datarate, bandwidth, noise </w:t>
      </w:r>
      <w:r w:rsidR="002F35BF">
        <w:rPr>
          <w:lang w:val="en-US"/>
        </w:rPr>
        <w:t>floor</w:t>
      </w:r>
      <w:r>
        <w:rPr>
          <w:lang w:val="en-US"/>
        </w:rPr>
        <w:t>, and other parameters) that can dynamically change.</w:t>
      </w:r>
    </w:p>
    <w:p w14:paraId="40FD2C3F" w14:textId="77777777" w:rsidR="002A5CA6" w:rsidRDefault="002A5CA6" w:rsidP="00C16269">
      <w:pPr>
        <w:numPr>
          <w:ilvl w:val="0"/>
          <w:numId w:val="16"/>
        </w:numPr>
        <w:tabs>
          <w:tab w:val="clear" w:pos="1296"/>
          <w:tab w:val="num" w:pos="900"/>
        </w:tabs>
        <w:ind w:left="900"/>
        <w:rPr>
          <w:lang w:val="en-US"/>
        </w:rPr>
      </w:pPr>
      <w:r>
        <w:rPr>
          <w:lang w:val="en-US"/>
        </w:rPr>
        <w:t xml:space="preserve">Multiple </w:t>
      </w:r>
      <w:r w:rsidRPr="00C156A7">
        <w:rPr>
          <w:b/>
          <w:lang w:val="en-US"/>
        </w:rPr>
        <w:t>modulation</w:t>
      </w:r>
      <w:r>
        <w:rPr>
          <w:lang w:val="en-US"/>
        </w:rPr>
        <w:t xml:space="preserve"> schemes natively supported (FSK, PSK, Diff</w:t>
      </w:r>
      <w:r w:rsidR="00C156A7">
        <w:rPr>
          <w:lang w:val="en-US"/>
        </w:rPr>
        <w:t>QPSK, DiffBPSK, Ideal modulation with 5dB threshold).</w:t>
      </w:r>
    </w:p>
    <w:p w14:paraId="4B974B4C" w14:textId="77777777" w:rsidR="00C156A7" w:rsidRDefault="00C156A7" w:rsidP="00C16269">
      <w:pPr>
        <w:numPr>
          <w:ilvl w:val="0"/>
          <w:numId w:val="16"/>
        </w:numPr>
        <w:tabs>
          <w:tab w:val="clear" w:pos="1296"/>
          <w:tab w:val="num" w:pos="900"/>
        </w:tabs>
        <w:ind w:left="900"/>
        <w:rPr>
          <w:lang w:val="en-US"/>
        </w:rPr>
      </w:pPr>
      <w:r>
        <w:rPr>
          <w:lang w:val="en-US"/>
        </w:rPr>
        <w:t xml:space="preserve">Ability to define </w:t>
      </w:r>
      <w:r w:rsidRPr="00C156A7">
        <w:rPr>
          <w:b/>
          <w:lang w:val="en-US"/>
        </w:rPr>
        <w:t>custom modulation</w:t>
      </w:r>
      <w:r>
        <w:rPr>
          <w:lang w:val="en-US"/>
        </w:rPr>
        <w:t xml:space="preserve"> schemes by defining SNR</w:t>
      </w:r>
      <w:r w:rsidRPr="00C156A7">
        <w:rPr>
          <w:lang w:val="en-US"/>
        </w:rPr>
        <w:sym w:font="Wingdings" w:char="F0E0"/>
      </w:r>
      <w:r>
        <w:rPr>
          <w:lang w:val="en-US"/>
        </w:rPr>
        <w:t xml:space="preserve"> BER</w:t>
      </w:r>
      <w:r w:rsidR="00EB631C">
        <w:rPr>
          <w:lang w:val="en-US"/>
        </w:rPr>
        <w:t xml:space="preserve"> mapping</w:t>
      </w:r>
    </w:p>
    <w:p w14:paraId="0630775B" w14:textId="77777777" w:rsidR="00F5024F" w:rsidRDefault="00F5024F" w:rsidP="00C16269">
      <w:pPr>
        <w:numPr>
          <w:ilvl w:val="0"/>
          <w:numId w:val="16"/>
        </w:numPr>
        <w:tabs>
          <w:tab w:val="clear" w:pos="1296"/>
          <w:tab w:val="num" w:pos="900"/>
        </w:tabs>
        <w:ind w:left="900"/>
        <w:rPr>
          <w:lang w:val="en-US"/>
        </w:rPr>
      </w:pPr>
      <w:r>
        <w:rPr>
          <w:lang w:val="en-US"/>
        </w:rPr>
        <w:t xml:space="preserve">Continuous calculation of </w:t>
      </w:r>
      <w:r w:rsidRPr="00C16269">
        <w:rPr>
          <w:b/>
          <w:lang w:val="en-US"/>
        </w:rPr>
        <w:t>RSSI</w:t>
      </w:r>
      <w:r>
        <w:rPr>
          <w:lang w:val="en-US"/>
        </w:rPr>
        <w:t xml:space="preserve"> (Received Signal Strength Indicator) </w:t>
      </w:r>
    </w:p>
    <w:p w14:paraId="0C5FA23F" w14:textId="77777777" w:rsidR="00C16269" w:rsidRDefault="00C16269" w:rsidP="00C16269">
      <w:pPr>
        <w:numPr>
          <w:ilvl w:val="0"/>
          <w:numId w:val="16"/>
        </w:numPr>
        <w:tabs>
          <w:tab w:val="clear" w:pos="1296"/>
          <w:tab w:val="num" w:pos="900"/>
        </w:tabs>
        <w:ind w:left="900"/>
        <w:rPr>
          <w:lang w:val="en-US"/>
        </w:rPr>
      </w:pPr>
      <w:r w:rsidRPr="00C16269">
        <w:rPr>
          <w:b/>
          <w:lang w:val="en-US"/>
        </w:rPr>
        <w:t>CCA</w:t>
      </w:r>
      <w:r>
        <w:rPr>
          <w:lang w:val="en-US"/>
        </w:rPr>
        <w:t xml:space="preserve"> (Channel Clear Assessment)</w:t>
      </w:r>
      <w:r w:rsidR="00F5024F">
        <w:rPr>
          <w:lang w:val="en-US"/>
        </w:rPr>
        <w:t xml:space="preserve"> </w:t>
      </w:r>
      <w:r>
        <w:rPr>
          <w:lang w:val="en-US"/>
        </w:rPr>
        <w:t>capability</w:t>
      </w:r>
      <w:r w:rsidR="00C74777">
        <w:rPr>
          <w:lang w:val="en-US"/>
        </w:rPr>
        <w:t>;</w:t>
      </w:r>
      <w:r>
        <w:rPr>
          <w:lang w:val="en-US"/>
        </w:rPr>
        <w:t xml:space="preserve"> </w:t>
      </w:r>
      <w:r w:rsidR="00C74777">
        <w:rPr>
          <w:lang w:val="en-US"/>
        </w:rPr>
        <w:t>interrupts to</w:t>
      </w:r>
      <w:r>
        <w:rPr>
          <w:lang w:val="en-US"/>
        </w:rPr>
        <w:t xml:space="preserve"> the MAC module.</w:t>
      </w:r>
    </w:p>
    <w:p w14:paraId="4BE0099A" w14:textId="77777777" w:rsidR="00C16269" w:rsidRPr="00C16269" w:rsidRDefault="00E30EE3" w:rsidP="00C16269">
      <w:pPr>
        <w:numPr>
          <w:ilvl w:val="0"/>
          <w:numId w:val="16"/>
        </w:numPr>
        <w:tabs>
          <w:tab w:val="clear" w:pos="1296"/>
          <w:tab w:val="num" w:pos="900"/>
        </w:tabs>
        <w:ind w:left="900"/>
        <w:rPr>
          <w:lang w:val="en-US"/>
        </w:rPr>
      </w:pPr>
      <w:r>
        <w:rPr>
          <w:lang w:val="en-US"/>
        </w:rPr>
        <w:t>Fine-grain</w:t>
      </w:r>
      <w:r w:rsidR="00C16269" w:rsidRPr="00C16269">
        <w:rPr>
          <w:lang w:val="en-US"/>
        </w:rPr>
        <w:t xml:space="preserve"> </w:t>
      </w:r>
      <w:r w:rsidR="00C16269" w:rsidRPr="00E30EE3">
        <w:rPr>
          <w:b/>
          <w:lang w:val="en-US"/>
        </w:rPr>
        <w:t>interference</w:t>
      </w:r>
      <w:r w:rsidR="00C16269">
        <w:rPr>
          <w:lang w:val="en-US"/>
        </w:rPr>
        <w:t xml:space="preserve"> calculation</w:t>
      </w:r>
      <w:r>
        <w:rPr>
          <w:lang w:val="en-US"/>
        </w:rPr>
        <w:t xml:space="preserve"> (dynamically changing during packet reception)</w:t>
      </w:r>
      <w:r w:rsidR="00C16269">
        <w:rPr>
          <w:lang w:val="en-US"/>
        </w:rPr>
        <w:t xml:space="preserve"> </w:t>
      </w:r>
      <w:r>
        <w:rPr>
          <w:lang w:val="en-US"/>
        </w:rPr>
        <w:t xml:space="preserve">and calculation of exact </w:t>
      </w:r>
      <w:r w:rsidRPr="00E30EE3">
        <w:rPr>
          <w:b/>
          <w:lang w:val="en-US"/>
        </w:rPr>
        <w:t>bit errors</w:t>
      </w:r>
      <w:r>
        <w:rPr>
          <w:lang w:val="en-US"/>
        </w:rPr>
        <w:t xml:space="preserve"> in a packet</w:t>
      </w:r>
    </w:p>
    <w:p w14:paraId="6CDD340E" w14:textId="77777777" w:rsidR="00C16269" w:rsidRDefault="00C16269" w:rsidP="007F3C0E">
      <w:pPr>
        <w:ind w:firstLine="576"/>
        <w:rPr>
          <w:lang w:val="en-US"/>
        </w:rPr>
      </w:pPr>
    </w:p>
    <w:p w14:paraId="7D22F87D" w14:textId="77777777" w:rsidR="00A76484" w:rsidRDefault="00A76484" w:rsidP="00A76484">
      <w:pPr>
        <w:pStyle w:val="Heading3"/>
        <w:rPr>
          <w:lang w:val="en-US"/>
        </w:rPr>
      </w:pPr>
      <w:bookmarkStart w:id="25" w:name="_Toc289264400"/>
      <w:r>
        <w:rPr>
          <w:lang w:val="en-US"/>
        </w:rPr>
        <w:t>The Radio Parameters file</w:t>
      </w:r>
      <w:bookmarkEnd w:id="25"/>
    </w:p>
    <w:p w14:paraId="41A3D9E8" w14:textId="77777777" w:rsidR="00A76484" w:rsidRDefault="00A76484" w:rsidP="007F3C0E">
      <w:pPr>
        <w:ind w:firstLine="576"/>
        <w:rPr>
          <w:lang w:val="en-US"/>
        </w:rPr>
      </w:pPr>
      <w:r>
        <w:rPr>
          <w:lang w:val="en-US"/>
        </w:rPr>
        <w:t xml:space="preserve">To define the main operating parameters of a radio we are using a file which follows a specific format. </w:t>
      </w:r>
      <w:r w:rsidR="004A19DC">
        <w:rPr>
          <w:lang w:val="en-US"/>
        </w:rPr>
        <w:t xml:space="preserve">We have already defined 3 radios that you can find in </w:t>
      </w:r>
      <w:r w:rsidR="004A19DC" w:rsidRPr="004A19DC">
        <w:rPr>
          <w:rFonts w:ascii="Courier New" w:hAnsi="Courier New" w:cs="Courier New"/>
          <w:lang w:val="en-US"/>
        </w:rPr>
        <w:t>Simulations/Parameters/Radio/</w:t>
      </w:r>
      <w:r w:rsidR="004A19DC">
        <w:rPr>
          <w:lang w:val="en-US"/>
        </w:rPr>
        <w:t xml:space="preserve">. These are: </w:t>
      </w:r>
      <w:r w:rsidR="004A19DC">
        <w:rPr>
          <w:rFonts w:ascii="Courier New" w:hAnsi="Courier New" w:cs="Courier New"/>
          <w:lang w:val="en-US"/>
        </w:rPr>
        <w:t xml:space="preserve">BANRadio.txt CC1000.txt </w:t>
      </w:r>
      <w:r w:rsidR="004A19DC" w:rsidRPr="004A19DC">
        <w:rPr>
          <w:rFonts w:ascii="Courier New" w:hAnsi="Courier New" w:cs="Courier New"/>
          <w:lang w:val="en-US"/>
        </w:rPr>
        <w:t>CC2420.txt</w:t>
      </w:r>
      <w:r w:rsidR="004A19DC">
        <w:rPr>
          <w:lang w:val="en-US"/>
        </w:rPr>
        <w:t xml:space="preserve">. BANRadio describes the </w:t>
      </w:r>
      <w:r w:rsidR="00C74777">
        <w:rPr>
          <w:lang w:val="en-US"/>
        </w:rPr>
        <w:t xml:space="preserve">narrowband </w:t>
      </w:r>
      <w:r w:rsidR="004A19DC">
        <w:rPr>
          <w:lang w:val="en-US"/>
        </w:rPr>
        <w:t xml:space="preserve">radio proposed in the IEEE 802.15 Task Group 6 documents. CC2420 and CC1000 define the real radios of the same name by Texas Instruments. The </w:t>
      </w:r>
      <w:r>
        <w:rPr>
          <w:lang w:val="en-US"/>
        </w:rPr>
        <w:t xml:space="preserve">parameter </w:t>
      </w:r>
      <w:r w:rsidRPr="00A76484">
        <w:rPr>
          <w:rFonts w:ascii="Courier New" w:hAnsi="Courier New" w:cs="Courier New"/>
          <w:lang w:val="en-AU"/>
        </w:rPr>
        <w:t>RadioParametersFile</w:t>
      </w:r>
      <w:r w:rsidRPr="00A76484">
        <w:rPr>
          <w:lang w:val="en-AU"/>
        </w:rPr>
        <w:t xml:space="preserve"> </w:t>
      </w:r>
      <w:r>
        <w:rPr>
          <w:lang w:val="en-US"/>
        </w:rPr>
        <w:t>of the Radio module points to this file. The module will read it and parse it. Here is the format of a Castalia Radio Parameters file:</w:t>
      </w:r>
    </w:p>
    <w:p w14:paraId="45EB74EB" w14:textId="77777777" w:rsidR="001922F3" w:rsidRDefault="00A76484" w:rsidP="007F3C0E">
      <w:pPr>
        <w:ind w:firstLine="576"/>
        <w:rPr>
          <w:lang w:val="en-US"/>
        </w:rPr>
      </w:pPr>
      <w:r>
        <w:rPr>
          <w:lang w:val="en-US"/>
        </w:rPr>
        <w:t>Any line beginning with ‘#’</w:t>
      </w:r>
      <w:r w:rsidR="00D109F4">
        <w:rPr>
          <w:lang w:val="en-US"/>
        </w:rPr>
        <w:t xml:space="preserve"> </w:t>
      </w:r>
      <w:r>
        <w:rPr>
          <w:lang w:val="en-US"/>
        </w:rPr>
        <w:t>is considered a comment.</w:t>
      </w:r>
    </w:p>
    <w:p w14:paraId="74F13AD4" w14:textId="77777777" w:rsidR="00A76484" w:rsidRDefault="004A19DC" w:rsidP="007F3C0E">
      <w:pPr>
        <w:ind w:firstLine="576"/>
        <w:rPr>
          <w:lang w:val="en-US"/>
        </w:rPr>
      </w:pPr>
      <w:r>
        <w:rPr>
          <w:lang w:val="en-US"/>
        </w:rPr>
        <w:t>The files should contain 5 sections each starting with the line</w:t>
      </w:r>
    </w:p>
    <w:p w14:paraId="656AC096" w14:textId="77777777" w:rsidR="004A19DC" w:rsidRPr="004A19DC" w:rsidRDefault="004A19DC" w:rsidP="004A19DC">
      <w:pPr>
        <w:ind w:firstLine="576"/>
        <w:rPr>
          <w:lang w:val="en-US"/>
        </w:rPr>
      </w:pPr>
      <w:r w:rsidRPr="004A19DC">
        <w:rPr>
          <w:lang w:val="en-US"/>
        </w:rPr>
        <w:t>RX MODES</w:t>
      </w:r>
    </w:p>
    <w:p w14:paraId="4B6B3826" w14:textId="77777777" w:rsidR="004A19DC" w:rsidRPr="004A19DC" w:rsidRDefault="004A19DC" w:rsidP="004A19DC">
      <w:pPr>
        <w:ind w:firstLine="576"/>
        <w:rPr>
          <w:lang w:val="en-US"/>
        </w:rPr>
      </w:pPr>
      <w:r w:rsidRPr="004A19DC">
        <w:rPr>
          <w:lang w:val="en-US"/>
        </w:rPr>
        <w:t>TX LEVELS</w:t>
      </w:r>
    </w:p>
    <w:p w14:paraId="6B55D4BB" w14:textId="77777777" w:rsidR="004A19DC" w:rsidRPr="004A19DC" w:rsidRDefault="004A19DC" w:rsidP="004A19DC">
      <w:pPr>
        <w:ind w:firstLine="576"/>
        <w:rPr>
          <w:lang w:val="en-US"/>
        </w:rPr>
      </w:pPr>
      <w:r w:rsidRPr="004A19DC">
        <w:rPr>
          <w:lang w:val="en-US"/>
        </w:rPr>
        <w:t>DELAY TRANSITION MATRIX</w:t>
      </w:r>
    </w:p>
    <w:p w14:paraId="56CEFC59" w14:textId="77777777" w:rsidR="004A19DC" w:rsidRPr="004A19DC" w:rsidRDefault="004A19DC" w:rsidP="004A19DC">
      <w:pPr>
        <w:ind w:firstLine="576"/>
        <w:rPr>
          <w:lang w:val="en-US"/>
        </w:rPr>
      </w:pPr>
      <w:r w:rsidRPr="004A19DC">
        <w:rPr>
          <w:lang w:val="en-US"/>
        </w:rPr>
        <w:t>POWER TRANSITION MATRIX</w:t>
      </w:r>
    </w:p>
    <w:p w14:paraId="5DB3CA42" w14:textId="77777777" w:rsidR="004A19DC" w:rsidRDefault="004A19DC" w:rsidP="004A19DC">
      <w:pPr>
        <w:ind w:firstLine="576"/>
        <w:rPr>
          <w:lang w:val="en-US"/>
        </w:rPr>
      </w:pPr>
      <w:r w:rsidRPr="004A19DC">
        <w:rPr>
          <w:lang w:val="en-US"/>
        </w:rPr>
        <w:t>SLEEP LEVELS</w:t>
      </w:r>
    </w:p>
    <w:p w14:paraId="55631D58" w14:textId="77777777" w:rsidR="004A19DC" w:rsidRPr="004A19DC" w:rsidRDefault="004A19DC" w:rsidP="00316AFE">
      <w:pPr>
        <w:ind w:firstLine="576"/>
        <w:rPr>
          <w:lang w:val="en-US"/>
        </w:rPr>
      </w:pPr>
      <w:r>
        <w:rPr>
          <w:lang w:val="en-US"/>
        </w:rPr>
        <w:t>The sections can appear in any order. In the radios we have defined</w:t>
      </w:r>
      <w:r w:rsidR="00C74777">
        <w:rPr>
          <w:lang w:val="en-US"/>
        </w:rPr>
        <w:t>,</w:t>
      </w:r>
      <w:r>
        <w:rPr>
          <w:lang w:val="en-US"/>
        </w:rPr>
        <w:t xml:space="preserve"> we follow the order shown above. </w:t>
      </w:r>
      <w:r w:rsidR="00316AFE">
        <w:rPr>
          <w:lang w:val="en-US"/>
        </w:rPr>
        <w:t>Section RX MODES contains one or more lines of the following format:</w:t>
      </w:r>
    </w:p>
    <w:p w14:paraId="56698ADD" w14:textId="77777777" w:rsidR="00F97AF5" w:rsidRDefault="00F97AF5" w:rsidP="007F3C0E">
      <w:pPr>
        <w:ind w:firstLine="576"/>
        <w:rPr>
          <w:lang w:val="en-US"/>
        </w:rPr>
      </w:pPr>
      <w:r w:rsidRPr="00F97AF5">
        <w:rPr>
          <w:lang w:val="en-US"/>
        </w:rPr>
        <w:t>Name, dataRate(kbps), modulationType, bitsPerSymbol, bandwidth(MHz), noiseBandwidth(MHz), noiseFloor(dBm), sensitivity(dBm), powerConsumed(mW)</w:t>
      </w:r>
    </w:p>
    <w:p w14:paraId="2A012E95" w14:textId="77777777" w:rsidR="00316AFE" w:rsidRDefault="00316AFE" w:rsidP="007F3C0E">
      <w:pPr>
        <w:ind w:firstLine="576"/>
        <w:rPr>
          <w:lang w:val="en-US"/>
        </w:rPr>
      </w:pPr>
      <w:r>
        <w:rPr>
          <w:lang w:val="en-US"/>
        </w:rPr>
        <w:t>All quantities are numbers except from Name, which is an arbitrary string and modulationType which can take only the following values: FSK, PSK, DIFFB</w:t>
      </w:r>
      <w:r w:rsidRPr="00316AFE">
        <w:rPr>
          <w:lang w:val="en-US"/>
        </w:rPr>
        <w:t>PSK</w:t>
      </w:r>
      <w:r>
        <w:rPr>
          <w:lang w:val="en-US"/>
        </w:rPr>
        <w:t>,</w:t>
      </w:r>
      <w:r w:rsidRPr="00316AFE">
        <w:rPr>
          <w:lang w:val="en-AU"/>
        </w:rPr>
        <w:t xml:space="preserve"> </w:t>
      </w:r>
      <w:r w:rsidRPr="00316AFE">
        <w:rPr>
          <w:lang w:val="en-US"/>
        </w:rPr>
        <w:t>DIFFQPSK</w:t>
      </w:r>
      <w:r>
        <w:rPr>
          <w:lang w:val="en-US"/>
        </w:rPr>
        <w:t>, IDEAL, CUSTOM. Here’s an example from CC2420.txt:</w:t>
      </w:r>
    </w:p>
    <w:p w14:paraId="0A64CBFF" w14:textId="77777777" w:rsidR="00F908A2" w:rsidRDefault="00F908A2" w:rsidP="007F3C0E">
      <w:pPr>
        <w:ind w:firstLine="576"/>
        <w:rPr>
          <w:lang w:val="en-US"/>
        </w:rPr>
      </w:pPr>
    </w:p>
    <w:p w14:paraId="57F29C26" w14:textId="77777777" w:rsidR="00316AFE" w:rsidRPr="00316AFE" w:rsidRDefault="00316AFE" w:rsidP="007F3C0E">
      <w:pPr>
        <w:ind w:firstLine="576"/>
        <w:rPr>
          <w:rFonts w:ascii="Courier New" w:hAnsi="Courier New" w:cs="Courier New"/>
          <w:lang w:val="en-US"/>
        </w:rPr>
      </w:pPr>
      <w:r w:rsidRPr="00316AFE">
        <w:rPr>
          <w:rFonts w:ascii="Courier New" w:hAnsi="Courier New" w:cs="Courier New"/>
          <w:lang w:val="en-US"/>
        </w:rPr>
        <w:t>normal, 250, PSK, 4, 20, 194, -100, -95, 62</w:t>
      </w:r>
    </w:p>
    <w:p w14:paraId="115D4595" w14:textId="77777777" w:rsidR="00F908A2" w:rsidRPr="00316AFE" w:rsidRDefault="00F908A2" w:rsidP="00F908A2">
      <w:pPr>
        <w:ind w:firstLine="576"/>
        <w:rPr>
          <w:rFonts w:ascii="Courier New" w:hAnsi="Courier New" w:cs="Courier New"/>
          <w:lang w:val="en-US"/>
        </w:rPr>
      </w:pPr>
    </w:p>
    <w:p w14:paraId="42432E8F" w14:textId="77777777" w:rsidR="00F908A2" w:rsidRDefault="00F908A2" w:rsidP="00F908A2">
      <w:pPr>
        <w:ind w:firstLine="576"/>
        <w:rPr>
          <w:lang w:val="en-US"/>
        </w:rPr>
      </w:pPr>
      <w:r>
        <w:rPr>
          <w:lang w:val="en-US"/>
        </w:rPr>
        <w:t>Section TX_LEVELS should have tw</w:t>
      </w:r>
      <w:r w:rsidR="00C74777">
        <w:rPr>
          <w:lang w:val="en-US"/>
        </w:rPr>
        <w:t xml:space="preserve">o lines. The first line starts </w:t>
      </w:r>
      <w:r>
        <w:rPr>
          <w:lang w:val="en-US"/>
        </w:rPr>
        <w:t>with the string “</w:t>
      </w:r>
      <w:r w:rsidRPr="00316AFE">
        <w:rPr>
          <w:lang w:val="en-US"/>
        </w:rPr>
        <w:t>Tx_dBm</w:t>
      </w:r>
      <w:r>
        <w:rPr>
          <w:lang w:val="en-US"/>
        </w:rPr>
        <w:t>” followed by n numbers (space-sepa</w:t>
      </w:r>
      <w:r w:rsidR="00C74777">
        <w:rPr>
          <w:lang w:val="en-US"/>
        </w:rPr>
        <w:t>rated). The second line starts</w:t>
      </w:r>
      <w:r>
        <w:rPr>
          <w:lang w:val="en-US"/>
        </w:rPr>
        <w:t xml:space="preserve"> with the string “</w:t>
      </w:r>
      <w:r w:rsidRPr="00316AFE">
        <w:rPr>
          <w:lang w:val="en-US"/>
        </w:rPr>
        <w:t>Tx_mW</w:t>
      </w:r>
      <w:r>
        <w:rPr>
          <w:lang w:val="en-US"/>
        </w:rPr>
        <w:t>” also followed by n numbers separated by at least one space. As you can understand, the first line lists the output power of the different transmission levels in dBm and the second line how much energy the radio is spending when transmitting in a power level. The order of the power levels should be kept the same in both lines. In the radio files we have already defined, we chose to go from larger to smaller. Here’s an example from CC2420.txt defining the 8 possible transmission power levels:</w:t>
      </w:r>
    </w:p>
    <w:p w14:paraId="265DFE17" w14:textId="77777777" w:rsidR="00F908A2" w:rsidRDefault="00F908A2" w:rsidP="00F908A2">
      <w:pPr>
        <w:ind w:firstLine="576"/>
        <w:rPr>
          <w:lang w:val="en-US"/>
        </w:rPr>
      </w:pPr>
    </w:p>
    <w:p w14:paraId="7EE97F89" w14:textId="77777777" w:rsidR="00F908A2" w:rsidRPr="00C3461D" w:rsidRDefault="00F908A2" w:rsidP="00F908A2">
      <w:pPr>
        <w:ind w:firstLine="576"/>
        <w:rPr>
          <w:rFonts w:ascii="Courier New" w:hAnsi="Courier New" w:cs="Courier New"/>
          <w:lang w:val="en-US"/>
        </w:rPr>
      </w:pPr>
      <w:r w:rsidRPr="00C3461D">
        <w:rPr>
          <w:rFonts w:ascii="Courier New" w:hAnsi="Courier New" w:cs="Courier New"/>
          <w:lang w:val="en-US"/>
        </w:rPr>
        <w:t>Tx_dBm 0 -1 -3 -5 -7 -10 -15 -25</w:t>
      </w:r>
    </w:p>
    <w:p w14:paraId="5ECE9A09" w14:textId="77777777" w:rsidR="00F908A2" w:rsidRDefault="00F908A2" w:rsidP="00F908A2">
      <w:pPr>
        <w:ind w:firstLine="576"/>
        <w:rPr>
          <w:rFonts w:ascii="Courier New" w:hAnsi="Courier New" w:cs="Courier New"/>
          <w:lang w:val="en-US"/>
        </w:rPr>
      </w:pPr>
      <w:r w:rsidRPr="00C3461D">
        <w:rPr>
          <w:rFonts w:ascii="Courier New" w:hAnsi="Courier New" w:cs="Courier New"/>
          <w:lang w:val="en-US"/>
        </w:rPr>
        <w:t xml:space="preserve">Tx_mW 57.42 55.18 50.69 46.2 42.24 36.3 32.67 29.04 </w:t>
      </w:r>
    </w:p>
    <w:p w14:paraId="36F8416F" w14:textId="77777777" w:rsidR="00F908A2" w:rsidRPr="00C3461D" w:rsidRDefault="00F908A2" w:rsidP="00F908A2">
      <w:pPr>
        <w:ind w:firstLine="576"/>
        <w:rPr>
          <w:rFonts w:ascii="Courier New" w:hAnsi="Courier New" w:cs="Courier New"/>
          <w:lang w:val="en-US"/>
        </w:rPr>
      </w:pPr>
    </w:p>
    <w:p w14:paraId="6CF303F5" w14:textId="77777777" w:rsidR="00F908A2" w:rsidRDefault="00F908A2" w:rsidP="00F908A2">
      <w:pPr>
        <w:ind w:firstLine="576"/>
        <w:rPr>
          <w:lang w:val="en-US"/>
        </w:rPr>
      </w:pPr>
      <w:r>
        <w:rPr>
          <w:lang w:val="en-US"/>
        </w:rPr>
        <w:t xml:space="preserve">Section </w:t>
      </w:r>
      <w:r w:rsidRPr="004A19DC">
        <w:rPr>
          <w:lang w:val="en-US"/>
        </w:rPr>
        <w:t>DELAY TRANSITION MATRIX</w:t>
      </w:r>
      <w:r>
        <w:rPr>
          <w:lang w:val="en-US"/>
        </w:rPr>
        <w:t xml:space="preserve"> specifies delays (in msec) to switch between the three main radio states: RX (receive), TX (transmit) and SLEEP. This section should contain a line corresponding to (and starting with the name of) each state. Following the name of a state there are three numbers defining transition times in milliseconds </w:t>
      </w:r>
      <w:r w:rsidRPr="00C74777">
        <w:rPr>
          <w:u w:val="single"/>
          <w:lang w:val="en-US"/>
        </w:rPr>
        <w:t>from</w:t>
      </w:r>
      <w:r>
        <w:rPr>
          <w:lang w:val="en-US"/>
        </w:rPr>
        <w:t xml:space="preserve"> RX, TX and SLEEP states respectively </w:t>
      </w:r>
      <w:r w:rsidRPr="00C74777">
        <w:rPr>
          <w:u w:val="single"/>
          <w:lang w:val="en-US"/>
        </w:rPr>
        <w:t>to</w:t>
      </w:r>
      <w:r>
        <w:rPr>
          <w:lang w:val="en-US"/>
        </w:rPr>
        <w:t xml:space="preserve"> the current state given first in each line. Below is an example from CC2420.txt:</w:t>
      </w:r>
    </w:p>
    <w:p w14:paraId="41EBB687" w14:textId="77777777" w:rsidR="00F908A2" w:rsidRDefault="00F908A2" w:rsidP="00F908A2">
      <w:pPr>
        <w:ind w:firstLine="576"/>
        <w:rPr>
          <w:lang w:val="en-US"/>
        </w:rPr>
      </w:pPr>
    </w:p>
    <w:p w14:paraId="0AC641DF" w14:textId="77777777" w:rsidR="00F908A2" w:rsidRPr="00156435" w:rsidRDefault="00F908A2" w:rsidP="00F908A2">
      <w:pPr>
        <w:ind w:firstLine="576"/>
        <w:rPr>
          <w:rFonts w:ascii="Courier New" w:hAnsi="Courier New" w:cs="Courier New"/>
          <w:lang w:val="en-US"/>
        </w:rPr>
      </w:pPr>
      <w:r w:rsidRPr="00156435">
        <w:rPr>
          <w:rFonts w:ascii="Courier New" w:hAnsi="Courier New" w:cs="Courier New"/>
          <w:lang w:val="en-US"/>
        </w:rPr>
        <w:t>RX</w:t>
      </w:r>
      <w:r w:rsidRPr="00156435">
        <w:rPr>
          <w:rFonts w:ascii="Courier New" w:hAnsi="Courier New" w:cs="Courier New"/>
          <w:lang w:val="en-US"/>
        </w:rPr>
        <w:tab/>
        <w:t>-</w:t>
      </w:r>
      <w:r w:rsidRPr="00156435">
        <w:rPr>
          <w:rFonts w:ascii="Courier New" w:hAnsi="Courier New" w:cs="Courier New"/>
          <w:lang w:val="en-US"/>
        </w:rPr>
        <w:tab/>
        <w:t>0.01</w:t>
      </w:r>
      <w:r w:rsidRPr="00156435">
        <w:rPr>
          <w:rFonts w:ascii="Courier New" w:hAnsi="Courier New" w:cs="Courier New"/>
          <w:lang w:val="en-US"/>
        </w:rPr>
        <w:tab/>
        <w:t xml:space="preserve">0.194 </w:t>
      </w:r>
    </w:p>
    <w:p w14:paraId="72D9BFE8" w14:textId="77777777" w:rsidR="00F908A2" w:rsidRPr="00156435" w:rsidRDefault="00F908A2" w:rsidP="00F908A2">
      <w:pPr>
        <w:ind w:firstLine="576"/>
        <w:rPr>
          <w:rFonts w:ascii="Courier New" w:hAnsi="Courier New" w:cs="Courier New"/>
          <w:lang w:val="en-US"/>
        </w:rPr>
      </w:pPr>
      <w:r w:rsidRPr="00156435">
        <w:rPr>
          <w:rFonts w:ascii="Courier New" w:hAnsi="Courier New" w:cs="Courier New"/>
          <w:lang w:val="en-US"/>
        </w:rPr>
        <w:t>TX</w:t>
      </w:r>
      <w:r w:rsidRPr="00156435">
        <w:rPr>
          <w:rFonts w:ascii="Courier New" w:hAnsi="Courier New" w:cs="Courier New"/>
          <w:lang w:val="en-US"/>
        </w:rPr>
        <w:tab/>
        <w:t>0.01</w:t>
      </w:r>
      <w:r w:rsidRPr="00156435">
        <w:rPr>
          <w:rFonts w:ascii="Courier New" w:hAnsi="Courier New" w:cs="Courier New"/>
          <w:lang w:val="en-US"/>
        </w:rPr>
        <w:tab/>
        <w:t>-</w:t>
      </w:r>
      <w:r w:rsidRPr="00156435">
        <w:rPr>
          <w:rFonts w:ascii="Courier New" w:hAnsi="Courier New" w:cs="Courier New"/>
          <w:lang w:val="en-US"/>
        </w:rPr>
        <w:tab/>
        <w:t>0.194</w:t>
      </w:r>
    </w:p>
    <w:p w14:paraId="26A41474" w14:textId="77777777" w:rsidR="00F908A2" w:rsidRPr="00156435" w:rsidRDefault="00F908A2" w:rsidP="00F908A2">
      <w:pPr>
        <w:ind w:firstLine="576"/>
        <w:rPr>
          <w:rFonts w:ascii="Courier New" w:hAnsi="Courier New" w:cs="Courier New"/>
          <w:lang w:val="en-US"/>
        </w:rPr>
      </w:pPr>
      <w:r w:rsidRPr="00156435">
        <w:rPr>
          <w:rFonts w:ascii="Courier New" w:hAnsi="Courier New" w:cs="Courier New"/>
          <w:lang w:val="en-US"/>
        </w:rPr>
        <w:t>SLEEP</w:t>
      </w:r>
      <w:r w:rsidRPr="00156435">
        <w:rPr>
          <w:rFonts w:ascii="Courier New" w:hAnsi="Courier New" w:cs="Courier New"/>
          <w:lang w:val="en-US"/>
        </w:rPr>
        <w:tab/>
        <w:t>0.05</w:t>
      </w:r>
      <w:r w:rsidRPr="00156435">
        <w:rPr>
          <w:rFonts w:ascii="Courier New" w:hAnsi="Courier New" w:cs="Courier New"/>
          <w:lang w:val="en-US"/>
        </w:rPr>
        <w:tab/>
        <w:t>0.05</w:t>
      </w:r>
      <w:r w:rsidRPr="00156435">
        <w:rPr>
          <w:rFonts w:ascii="Courier New" w:hAnsi="Courier New" w:cs="Courier New"/>
          <w:lang w:val="en-US"/>
        </w:rPr>
        <w:tab/>
        <w:t>-</w:t>
      </w:r>
    </w:p>
    <w:p w14:paraId="7FB172A4" w14:textId="77777777" w:rsidR="00F908A2" w:rsidRDefault="00F908A2" w:rsidP="00F908A2">
      <w:pPr>
        <w:ind w:firstLine="576"/>
        <w:rPr>
          <w:lang w:val="en-US"/>
        </w:rPr>
      </w:pPr>
    </w:p>
    <w:p w14:paraId="5587E8E0" w14:textId="77777777" w:rsidR="00F908A2" w:rsidRDefault="00F908A2" w:rsidP="00F908A2">
      <w:pPr>
        <w:ind w:firstLine="576"/>
        <w:rPr>
          <w:lang w:val="en-US"/>
        </w:rPr>
      </w:pPr>
      <w:r>
        <w:rPr>
          <w:lang w:val="en-US"/>
        </w:rPr>
        <w:t>In this case, it takes the radio 194μsec to change from SLEEP state to either RX or TX, 10μsec to change between TX and RX states and 50μsec to enter the SLEEP state. Note that each line contains ‘-‘ instead of a number in the cells corresponding to  no transitions.</w:t>
      </w:r>
    </w:p>
    <w:p w14:paraId="59FDB769" w14:textId="77777777" w:rsidR="00F908A2" w:rsidRDefault="00F908A2" w:rsidP="00F908A2">
      <w:pPr>
        <w:ind w:firstLine="576"/>
        <w:rPr>
          <w:lang w:val="en-US"/>
        </w:rPr>
      </w:pPr>
      <w:r>
        <w:rPr>
          <w:lang w:val="en-US"/>
        </w:rPr>
        <w:t>Similarly to the previous section, POWER TRANSITION MATRIX section follows the same format to specify the consumed powe</w:t>
      </w:r>
      <w:r w:rsidR="00C74777">
        <w:rPr>
          <w:lang w:val="en-US"/>
        </w:rPr>
        <w:t>r (in mW) during the time when</w:t>
      </w:r>
      <w:r>
        <w:rPr>
          <w:lang w:val="en-US"/>
        </w:rPr>
        <w:t xml:space="preserve"> state transitions </w:t>
      </w:r>
      <w:r w:rsidR="00C74777">
        <w:rPr>
          <w:lang w:val="en-US"/>
        </w:rPr>
        <w:t>are taking</w:t>
      </w:r>
      <w:r>
        <w:rPr>
          <w:lang w:val="en-US"/>
        </w:rPr>
        <w:t xml:space="preserve"> place. In CC2420.txt configuration it can be seen that transitions to SLEEP state consume 1.4mW while any other transitions take 62mW:</w:t>
      </w:r>
    </w:p>
    <w:p w14:paraId="75720F68" w14:textId="77777777" w:rsidR="00F908A2" w:rsidRDefault="00F908A2" w:rsidP="00F908A2">
      <w:pPr>
        <w:ind w:firstLine="576"/>
        <w:rPr>
          <w:lang w:val="en-US"/>
        </w:rPr>
      </w:pPr>
    </w:p>
    <w:p w14:paraId="33C607F0" w14:textId="77777777" w:rsidR="00F908A2" w:rsidRPr="00156435" w:rsidRDefault="00F908A2" w:rsidP="00F908A2">
      <w:pPr>
        <w:ind w:firstLine="576"/>
        <w:rPr>
          <w:rFonts w:ascii="Courier New" w:hAnsi="Courier New" w:cs="Courier New"/>
          <w:lang w:val="en-US"/>
        </w:rPr>
      </w:pPr>
      <w:r w:rsidRPr="00156435">
        <w:rPr>
          <w:rFonts w:ascii="Courier New" w:hAnsi="Courier New" w:cs="Courier New"/>
          <w:lang w:val="en-US"/>
        </w:rPr>
        <w:t>RX</w:t>
      </w:r>
      <w:r w:rsidRPr="00156435">
        <w:rPr>
          <w:rFonts w:ascii="Courier New" w:hAnsi="Courier New" w:cs="Courier New"/>
          <w:lang w:val="en-US"/>
        </w:rPr>
        <w:tab/>
        <w:t>-</w:t>
      </w:r>
      <w:r w:rsidRPr="00156435">
        <w:rPr>
          <w:rFonts w:ascii="Courier New" w:hAnsi="Courier New" w:cs="Courier New"/>
          <w:lang w:val="en-US"/>
        </w:rPr>
        <w:tab/>
      </w:r>
      <w:r>
        <w:rPr>
          <w:rFonts w:ascii="Courier New" w:hAnsi="Courier New" w:cs="Courier New"/>
          <w:lang w:val="en-US"/>
        </w:rPr>
        <w:t>62</w:t>
      </w:r>
      <w:r w:rsidRPr="00156435">
        <w:rPr>
          <w:rFonts w:ascii="Courier New" w:hAnsi="Courier New" w:cs="Courier New"/>
          <w:lang w:val="en-US"/>
        </w:rPr>
        <w:tab/>
      </w:r>
      <w:r>
        <w:rPr>
          <w:rFonts w:ascii="Courier New" w:hAnsi="Courier New" w:cs="Courier New"/>
          <w:lang w:val="en-US"/>
        </w:rPr>
        <w:t>62</w:t>
      </w:r>
      <w:r w:rsidRPr="00156435">
        <w:rPr>
          <w:rFonts w:ascii="Courier New" w:hAnsi="Courier New" w:cs="Courier New"/>
          <w:lang w:val="en-US"/>
        </w:rPr>
        <w:t xml:space="preserve"> </w:t>
      </w:r>
    </w:p>
    <w:p w14:paraId="4F2B3F1B" w14:textId="77777777" w:rsidR="00F908A2" w:rsidRPr="00156435" w:rsidRDefault="00F908A2" w:rsidP="00F908A2">
      <w:pPr>
        <w:ind w:firstLine="576"/>
        <w:rPr>
          <w:rFonts w:ascii="Courier New" w:hAnsi="Courier New" w:cs="Courier New"/>
          <w:lang w:val="en-US"/>
        </w:rPr>
      </w:pPr>
      <w:r w:rsidRPr="00156435">
        <w:rPr>
          <w:rFonts w:ascii="Courier New" w:hAnsi="Courier New" w:cs="Courier New"/>
          <w:lang w:val="en-US"/>
        </w:rPr>
        <w:t>TX</w:t>
      </w:r>
      <w:r w:rsidRPr="00156435">
        <w:rPr>
          <w:rFonts w:ascii="Courier New" w:hAnsi="Courier New" w:cs="Courier New"/>
          <w:lang w:val="en-US"/>
        </w:rPr>
        <w:tab/>
      </w:r>
      <w:r>
        <w:rPr>
          <w:rFonts w:ascii="Courier New" w:hAnsi="Courier New" w:cs="Courier New"/>
          <w:lang w:val="en-US"/>
        </w:rPr>
        <w:t>62</w:t>
      </w:r>
      <w:r w:rsidRPr="00156435">
        <w:rPr>
          <w:rFonts w:ascii="Courier New" w:hAnsi="Courier New" w:cs="Courier New"/>
          <w:lang w:val="en-US"/>
        </w:rPr>
        <w:tab/>
        <w:t>-</w:t>
      </w:r>
      <w:r w:rsidRPr="00156435">
        <w:rPr>
          <w:rFonts w:ascii="Courier New" w:hAnsi="Courier New" w:cs="Courier New"/>
          <w:lang w:val="en-US"/>
        </w:rPr>
        <w:tab/>
      </w:r>
      <w:r>
        <w:rPr>
          <w:rFonts w:ascii="Courier New" w:hAnsi="Courier New" w:cs="Courier New"/>
          <w:lang w:val="en-US"/>
        </w:rPr>
        <w:t>62</w:t>
      </w:r>
    </w:p>
    <w:p w14:paraId="4920BC22" w14:textId="77777777" w:rsidR="00F908A2" w:rsidRPr="00156435" w:rsidRDefault="00F908A2" w:rsidP="00F908A2">
      <w:pPr>
        <w:ind w:firstLine="576"/>
        <w:rPr>
          <w:rFonts w:ascii="Courier New" w:hAnsi="Courier New" w:cs="Courier New"/>
          <w:lang w:val="en-US"/>
        </w:rPr>
      </w:pPr>
      <w:r w:rsidRPr="00156435">
        <w:rPr>
          <w:rFonts w:ascii="Courier New" w:hAnsi="Courier New" w:cs="Courier New"/>
          <w:lang w:val="en-US"/>
        </w:rPr>
        <w:t>SLEEP</w:t>
      </w:r>
      <w:r w:rsidRPr="00156435">
        <w:rPr>
          <w:rFonts w:ascii="Courier New" w:hAnsi="Courier New" w:cs="Courier New"/>
          <w:lang w:val="en-US"/>
        </w:rPr>
        <w:tab/>
      </w:r>
      <w:r>
        <w:rPr>
          <w:rFonts w:ascii="Courier New" w:hAnsi="Courier New" w:cs="Courier New"/>
          <w:lang w:val="en-US"/>
        </w:rPr>
        <w:t>1.4</w:t>
      </w:r>
      <w:r>
        <w:rPr>
          <w:rFonts w:ascii="Courier New" w:hAnsi="Courier New" w:cs="Courier New"/>
          <w:lang w:val="en-US"/>
        </w:rPr>
        <w:tab/>
        <w:t>1</w:t>
      </w:r>
      <w:r w:rsidRPr="00156435">
        <w:rPr>
          <w:rFonts w:ascii="Courier New" w:hAnsi="Courier New" w:cs="Courier New"/>
          <w:lang w:val="en-US"/>
        </w:rPr>
        <w:t>.</w:t>
      </w:r>
      <w:r>
        <w:rPr>
          <w:rFonts w:ascii="Courier New" w:hAnsi="Courier New" w:cs="Courier New"/>
          <w:lang w:val="en-US"/>
        </w:rPr>
        <w:t>4</w:t>
      </w:r>
      <w:r>
        <w:rPr>
          <w:rFonts w:ascii="Courier New" w:hAnsi="Courier New" w:cs="Courier New"/>
          <w:lang w:val="en-US"/>
        </w:rPr>
        <w:tab/>
      </w:r>
      <w:r w:rsidRPr="00156435">
        <w:rPr>
          <w:rFonts w:ascii="Courier New" w:hAnsi="Courier New" w:cs="Courier New"/>
          <w:lang w:val="en-US"/>
        </w:rPr>
        <w:t>-</w:t>
      </w:r>
    </w:p>
    <w:p w14:paraId="07DE4F94" w14:textId="77777777" w:rsidR="00F908A2" w:rsidRDefault="00F908A2" w:rsidP="00F908A2">
      <w:pPr>
        <w:ind w:firstLine="576"/>
        <w:rPr>
          <w:lang w:val="en-US"/>
        </w:rPr>
      </w:pPr>
    </w:p>
    <w:p w14:paraId="769F9177" w14:textId="77777777" w:rsidR="00F908A2" w:rsidRDefault="00F908A2" w:rsidP="00F908A2">
      <w:pPr>
        <w:ind w:firstLine="576"/>
        <w:rPr>
          <w:lang w:val="en-US"/>
        </w:rPr>
      </w:pPr>
      <w:r>
        <w:rPr>
          <w:lang w:val="en-US"/>
        </w:rPr>
        <w:t xml:space="preserve">Lastly, section SLEEP LEVELS defines different sleeping modes (or levels) available to the radio. </w:t>
      </w:r>
      <w:r w:rsidR="006A7108">
        <w:rPr>
          <w:lang w:val="en-US"/>
        </w:rPr>
        <w:t>Sleep levels exhibit different power consumption. The sleep levels are ordered from the most “shallow” sleep (i.e., the one with the more power consu</w:t>
      </w:r>
      <w:r w:rsidR="00C74777">
        <w:rPr>
          <w:lang w:val="en-US"/>
        </w:rPr>
        <w:t>mption) to the deepest sleep. While</w:t>
      </w:r>
      <w:r w:rsidR="006A7108">
        <w:rPr>
          <w:lang w:val="en-US"/>
        </w:rPr>
        <w:t xml:space="preserve"> in a sleep level, the radio can only go to the sleep level immediately up or down. You have to be in the top (shallowest) level to enter </w:t>
      </w:r>
      <w:r w:rsidR="00C74777">
        <w:rPr>
          <w:lang w:val="en-US"/>
        </w:rPr>
        <w:t xml:space="preserve">the </w:t>
      </w:r>
      <w:r w:rsidR="006A7108">
        <w:rPr>
          <w:lang w:val="en-US"/>
        </w:rPr>
        <w:t>RX o</w:t>
      </w:r>
      <w:r w:rsidR="00C74777">
        <w:rPr>
          <w:lang w:val="en-US"/>
        </w:rPr>
        <w:t xml:space="preserve">r TX state. When going from RX </w:t>
      </w:r>
      <w:r w:rsidR="006A7108">
        <w:rPr>
          <w:lang w:val="en-US"/>
        </w:rPr>
        <w:t>o</w:t>
      </w:r>
      <w:r w:rsidR="00C74777">
        <w:rPr>
          <w:lang w:val="en-US"/>
        </w:rPr>
        <w:t>r</w:t>
      </w:r>
      <w:r w:rsidR="006A7108">
        <w:rPr>
          <w:lang w:val="en-US"/>
        </w:rPr>
        <w:t xml:space="preserve"> TX </w:t>
      </w:r>
      <w:r w:rsidR="00C74777">
        <w:rPr>
          <w:lang w:val="en-US"/>
        </w:rPr>
        <w:t xml:space="preserve">to sleep, </w:t>
      </w:r>
      <w:r w:rsidR="006A7108">
        <w:rPr>
          <w:lang w:val="en-US"/>
        </w:rPr>
        <w:t xml:space="preserve">you first go into the shallowest level and gradually go to a deeper sleep level if desired. </w:t>
      </w:r>
      <w:r w:rsidR="00E40EE6">
        <w:rPr>
          <w:lang w:val="en-US"/>
        </w:rPr>
        <w:t>These transitions are handled automatically by the radio module. The user just defines the desired sleep level when the radio is put to sleep and the appropriate transitions, delays, and power consumption are taken into account. The SLEEP LEVELS section</w:t>
      </w:r>
      <w:r>
        <w:rPr>
          <w:lang w:val="en-US"/>
        </w:rPr>
        <w:t xml:space="preserve"> should contain at least one line of the following format: </w:t>
      </w:r>
    </w:p>
    <w:p w14:paraId="629C84FB" w14:textId="77777777" w:rsidR="00F908A2" w:rsidRDefault="00F908A2" w:rsidP="00F908A2">
      <w:pPr>
        <w:ind w:firstLine="576"/>
        <w:rPr>
          <w:lang w:val="en-US"/>
        </w:rPr>
      </w:pPr>
      <w:r>
        <w:rPr>
          <w:lang w:val="en-US"/>
        </w:rPr>
        <w:t>Name, power(mW), delay up(ms), power up(mW), delay down(ms), power down(ms)</w:t>
      </w:r>
    </w:p>
    <w:p w14:paraId="29A669AD" w14:textId="77777777" w:rsidR="00F908A2" w:rsidRDefault="006A7108" w:rsidP="00F908A2">
      <w:pPr>
        <w:rPr>
          <w:lang w:val="en-US"/>
        </w:rPr>
      </w:pPr>
      <w:r>
        <w:rPr>
          <w:lang w:val="en-US"/>
        </w:rPr>
        <w:t>Name is any string to denote the name of the level and power is the power consumption at that level. D</w:t>
      </w:r>
      <w:r w:rsidR="00F908A2">
        <w:rPr>
          <w:lang w:val="en-US"/>
        </w:rPr>
        <w:t xml:space="preserve">elay up and </w:t>
      </w:r>
      <w:r>
        <w:rPr>
          <w:lang w:val="en-US"/>
        </w:rPr>
        <w:t xml:space="preserve">delay </w:t>
      </w:r>
      <w:r w:rsidR="00F908A2">
        <w:rPr>
          <w:lang w:val="en-US"/>
        </w:rPr>
        <w:t>down denot</w:t>
      </w:r>
      <w:r>
        <w:rPr>
          <w:lang w:val="en-US"/>
        </w:rPr>
        <w:t>e time taken to move to the level</w:t>
      </w:r>
      <w:r w:rsidR="00F908A2">
        <w:rPr>
          <w:lang w:val="en-US"/>
        </w:rPr>
        <w:t xml:space="preserve"> above and below (which respectively are defined by lines above and below), while values of power up and down correspond to the ener</w:t>
      </w:r>
      <w:r>
        <w:rPr>
          <w:lang w:val="en-US"/>
        </w:rPr>
        <w:t>gy consumption value during the transition</w:t>
      </w:r>
      <w:r w:rsidR="00F908A2">
        <w:rPr>
          <w:lang w:val="en-US"/>
        </w:rPr>
        <w:t xml:space="preserve"> process. </w:t>
      </w:r>
      <w:r>
        <w:rPr>
          <w:lang w:val="en-US"/>
        </w:rPr>
        <w:t xml:space="preserve">In </w:t>
      </w:r>
      <w:r w:rsidR="00F908A2">
        <w:rPr>
          <w:lang w:val="en-US"/>
        </w:rPr>
        <w:t>CC2420.txt only a single sleep level is defined as follows (note that no transition values are given</w:t>
      </w:r>
      <w:r>
        <w:rPr>
          <w:lang w:val="en-US"/>
        </w:rPr>
        <w:t>, since there are no other sleep levels</w:t>
      </w:r>
      <w:r w:rsidR="00F908A2">
        <w:rPr>
          <w:lang w:val="en-US"/>
        </w:rPr>
        <w:t>):</w:t>
      </w:r>
    </w:p>
    <w:p w14:paraId="7030D92D" w14:textId="77777777" w:rsidR="00F908A2" w:rsidRDefault="00F908A2" w:rsidP="00F908A2">
      <w:pPr>
        <w:rPr>
          <w:lang w:val="en-US"/>
        </w:rPr>
      </w:pPr>
    </w:p>
    <w:p w14:paraId="1D08908E" w14:textId="77777777" w:rsidR="00F908A2" w:rsidRPr="00E40EE6" w:rsidRDefault="00F908A2" w:rsidP="00F908A2">
      <w:pPr>
        <w:rPr>
          <w:rFonts w:ascii="Courier New" w:hAnsi="Courier New" w:cs="Courier New"/>
          <w:lang w:val="en-US"/>
        </w:rPr>
      </w:pPr>
      <w:r>
        <w:rPr>
          <w:lang w:val="en-US"/>
        </w:rPr>
        <w:tab/>
      </w:r>
      <w:r w:rsidRPr="00721C62">
        <w:rPr>
          <w:rFonts w:ascii="Courier New" w:hAnsi="Courier New" w:cs="Courier New"/>
          <w:lang w:val="en-US"/>
        </w:rPr>
        <w:t>idle 1.4, -, -, -, -</w:t>
      </w:r>
    </w:p>
    <w:p w14:paraId="6C9E5F24" w14:textId="77777777" w:rsidR="00F908A2" w:rsidRDefault="00F908A2" w:rsidP="00F908A2">
      <w:pPr>
        <w:pStyle w:val="Heading3"/>
        <w:rPr>
          <w:lang w:val="en-US"/>
        </w:rPr>
      </w:pPr>
      <w:bookmarkStart w:id="26" w:name="_Toc269375596"/>
      <w:bookmarkStart w:id="27" w:name="_Toc289264401"/>
      <w:r>
        <w:rPr>
          <w:lang w:val="en-US"/>
        </w:rPr>
        <w:t>Radio Module Parameters</w:t>
      </w:r>
      <w:bookmarkEnd w:id="26"/>
      <w:bookmarkEnd w:id="27"/>
    </w:p>
    <w:p w14:paraId="12B4D3D4" w14:textId="77777777" w:rsidR="00F908A2" w:rsidRPr="00E12260" w:rsidRDefault="00F908A2" w:rsidP="00F908A2">
      <w:pPr>
        <w:ind w:firstLine="540"/>
        <w:rPr>
          <w:lang w:val="en-US"/>
        </w:rPr>
      </w:pPr>
      <w:r>
        <w:rPr>
          <w:lang w:val="en-US"/>
        </w:rPr>
        <w:t xml:space="preserve">Apart from the Radio Parameters file, the radio module defines a set of parameters that can be specified from within configuration </w:t>
      </w:r>
      <w:r w:rsidR="006A7108">
        <w:rPr>
          <w:lang w:val="en-US"/>
        </w:rPr>
        <w:t xml:space="preserve">files </w:t>
      </w:r>
      <w:r>
        <w:rPr>
          <w:lang w:val="en-US"/>
        </w:rPr>
        <w:t>(.ini</w:t>
      </w:r>
      <w:r w:rsidR="00E40EE6">
        <w:rPr>
          <w:lang w:val="en-US"/>
        </w:rPr>
        <w:t xml:space="preserve"> files</w:t>
      </w:r>
      <w:r>
        <w:rPr>
          <w:lang w:val="en-US"/>
        </w:rPr>
        <w:t>). The list of these parameters can be found in the Radio.ned file and is presented below:</w:t>
      </w:r>
    </w:p>
    <w:p w14:paraId="3E2F2749" w14:textId="77777777" w:rsidR="00F908A2" w:rsidRPr="00E30EE3" w:rsidRDefault="00F908A2" w:rsidP="00F908A2">
      <w:pPr>
        <w:pStyle w:val="code-c"/>
      </w:pPr>
      <w:r w:rsidRPr="00E30EE3">
        <w:t>string Radi</w:t>
      </w:r>
      <w:r>
        <w:t>oParametersFile = default ("");</w:t>
      </w:r>
    </w:p>
    <w:p w14:paraId="3202E8FF" w14:textId="77777777" w:rsidR="00F908A2" w:rsidRDefault="00F908A2" w:rsidP="00F908A2">
      <w:pPr>
        <w:rPr>
          <w:lang w:val="en-US"/>
        </w:rPr>
      </w:pPr>
      <w:r>
        <w:rPr>
          <w:lang w:val="en-US"/>
        </w:rPr>
        <w:t xml:space="preserve">This is a path to the radio parameters file as explained in the previous section. </w:t>
      </w:r>
      <w:r w:rsidR="006A7108">
        <w:rPr>
          <w:lang w:val="en-US"/>
        </w:rPr>
        <w:t>The path can</w:t>
      </w:r>
      <w:r>
        <w:rPr>
          <w:lang w:val="en-US"/>
        </w:rPr>
        <w:t xml:space="preserve"> be absolute, or relative to the directory which contains the simulation configuration (.ini) file.</w:t>
      </w:r>
    </w:p>
    <w:p w14:paraId="34B1516F" w14:textId="77777777" w:rsidR="00F908A2" w:rsidRDefault="00F908A2" w:rsidP="00F908A2">
      <w:pPr>
        <w:pStyle w:val="code-c"/>
      </w:pPr>
      <w:r w:rsidRPr="00E30EE3">
        <w:t>string mode = default ("");</w:t>
      </w:r>
      <w:r w:rsidRPr="00E30EE3">
        <w:tab/>
      </w:r>
    </w:p>
    <w:p w14:paraId="118DDE27" w14:textId="77777777" w:rsidR="00F908A2" w:rsidRPr="00AC47EC" w:rsidRDefault="00F908A2" w:rsidP="00F908A2">
      <w:pPr>
        <w:rPr>
          <w:lang w:val="en-US"/>
        </w:rPr>
      </w:pPr>
      <w:r>
        <w:rPr>
          <w:lang w:val="en-US"/>
        </w:rPr>
        <w:t xml:space="preserve">This parameter allows </w:t>
      </w:r>
      <w:r w:rsidR="00AC47EC">
        <w:rPr>
          <w:lang w:val="en-US"/>
        </w:rPr>
        <w:t xml:space="preserve">us </w:t>
      </w:r>
      <w:r>
        <w:rPr>
          <w:lang w:val="en-US"/>
        </w:rPr>
        <w:t>to select</w:t>
      </w:r>
      <w:r w:rsidR="00AC47EC">
        <w:rPr>
          <w:lang w:val="en-US"/>
        </w:rPr>
        <w:t xml:space="preserve"> the</w:t>
      </w:r>
      <w:r>
        <w:rPr>
          <w:lang w:val="en-US"/>
        </w:rPr>
        <w:t xml:space="preserve"> starting RX mode from the list defined in the radio parameters file. Default value (empty string) means that the first mode l</w:t>
      </w:r>
      <w:r w:rsidR="00E40EE6">
        <w:rPr>
          <w:lang w:val="en-US"/>
        </w:rPr>
        <w:t>isted will be used. Modes can be</w:t>
      </w:r>
      <w:r>
        <w:rPr>
          <w:lang w:val="en-US"/>
        </w:rPr>
        <w:t xml:space="preserve"> changed dynamically during the simulation as will be explained in section 4.2.4.</w:t>
      </w:r>
    </w:p>
    <w:p w14:paraId="0A9034F2" w14:textId="77777777" w:rsidR="00F908A2" w:rsidRPr="00E30EE3" w:rsidRDefault="00F908A2" w:rsidP="00F908A2">
      <w:pPr>
        <w:pStyle w:val="code-c"/>
      </w:pPr>
      <w:r w:rsidRPr="00E30EE3">
        <w:t>string state = default ("RX")</w:t>
      </w:r>
    </w:p>
    <w:p w14:paraId="594BD2EC" w14:textId="77777777" w:rsidR="00F908A2" w:rsidRDefault="00F908A2" w:rsidP="00F908A2">
      <w:pPr>
        <w:rPr>
          <w:lang w:val="en-US"/>
        </w:rPr>
      </w:pPr>
      <w:r>
        <w:rPr>
          <w:lang w:val="en-US"/>
        </w:rPr>
        <w:t>This parameter specifies the starting state of the radio once simulation begins. By default the radio will start in the listening (receiving) state.</w:t>
      </w:r>
    </w:p>
    <w:p w14:paraId="4CE78B9D" w14:textId="77777777" w:rsidR="00F908A2" w:rsidRDefault="00F908A2" w:rsidP="00F908A2">
      <w:pPr>
        <w:pStyle w:val="code-c"/>
      </w:pPr>
      <w:r w:rsidRPr="00E30EE3">
        <w:t>string TxOutputPower = default ("");</w:t>
      </w:r>
    </w:p>
    <w:p w14:paraId="69E3E4BE" w14:textId="77777777" w:rsidR="00F908A2" w:rsidRDefault="00F908A2" w:rsidP="00F908A2">
      <w:pPr>
        <w:rPr>
          <w:lang w:val="en-AU"/>
        </w:rPr>
      </w:pPr>
      <w:r>
        <w:rPr>
          <w:lang w:val="en-AU"/>
        </w:rPr>
        <w:t>This parameter defines the starting transmission output power level to be used, e.g. -5dBm. Note that only power levels that were declared in the radio parameter file can be used. Default value (empty string) will cause the highest (first) output power level to be used.</w:t>
      </w:r>
    </w:p>
    <w:p w14:paraId="66CB3DA3" w14:textId="77777777" w:rsidR="00F908A2" w:rsidRDefault="00F908A2" w:rsidP="00F908A2">
      <w:pPr>
        <w:pStyle w:val="code-c"/>
      </w:pPr>
      <w:r w:rsidRPr="00E30EE3">
        <w:t>string sleepLevel = default ("");</w:t>
      </w:r>
    </w:p>
    <w:p w14:paraId="1E0896A5" w14:textId="77777777" w:rsidR="00F908A2" w:rsidRDefault="00F908A2" w:rsidP="00F908A2">
      <w:pPr>
        <w:rPr>
          <w:lang w:val="en-AU"/>
        </w:rPr>
      </w:pPr>
      <w:r>
        <w:rPr>
          <w:lang w:val="en-AU"/>
        </w:rPr>
        <w:t>This parameter allows selecting the default sleep level (sleep depth) that will be used by the radio when a transition to SLEEP state is requested. The default value (empty string) means that the first level defined will be used. This corresponds to the fastest and most energy consuming sleep state.</w:t>
      </w:r>
    </w:p>
    <w:p w14:paraId="4A87F828" w14:textId="77777777" w:rsidR="00F908A2" w:rsidRDefault="00F908A2" w:rsidP="00F908A2">
      <w:pPr>
        <w:pStyle w:val="code-c"/>
      </w:pPr>
      <w:r w:rsidRPr="00E30EE3">
        <w:t>double carrierFreq = default (2400.0);</w:t>
      </w:r>
    </w:p>
    <w:p w14:paraId="5D47E38E" w14:textId="77777777" w:rsidR="00F908A2" w:rsidRDefault="00F908A2" w:rsidP="00F908A2">
      <w:pPr>
        <w:rPr>
          <w:lang w:val="en-AU"/>
        </w:rPr>
      </w:pPr>
      <w:r>
        <w:rPr>
          <w:lang w:val="en-AU"/>
        </w:rPr>
        <w:t xml:space="preserve">This parameter allows selecting the starting carrier sense frequency of the radio (in MHz). </w:t>
      </w:r>
    </w:p>
    <w:p w14:paraId="29F1B44D" w14:textId="77777777" w:rsidR="00F908A2" w:rsidRDefault="00F908A2" w:rsidP="00F908A2">
      <w:pPr>
        <w:pStyle w:val="code-c"/>
      </w:pPr>
      <w:r w:rsidRPr="00E30EE3">
        <w:t>int collisionModel = default (2);</w:t>
      </w:r>
    </w:p>
    <w:p w14:paraId="389EAF29" w14:textId="77777777" w:rsidR="00F908A2" w:rsidRDefault="00F908A2" w:rsidP="00F908A2">
      <w:pPr>
        <w:rPr>
          <w:lang w:val="en-AU"/>
        </w:rPr>
      </w:pPr>
      <w:r>
        <w:rPr>
          <w:lang w:val="en-AU"/>
        </w:rPr>
        <w:t>This parameter defines the collision model used by the radio to compute the impact of various incoming signals on each other’s reception (this process is called interference). More information on this parameter and various available collision models will be provided in section 4.2.3</w:t>
      </w:r>
    </w:p>
    <w:p w14:paraId="3AB292C8" w14:textId="77777777" w:rsidR="00F908A2" w:rsidRDefault="00F908A2" w:rsidP="00F908A2">
      <w:pPr>
        <w:pStyle w:val="code-c"/>
      </w:pPr>
      <w:r w:rsidRPr="00E30EE3">
        <w:t>double CCAthreshold = default (-95.0);</w:t>
      </w:r>
    </w:p>
    <w:p w14:paraId="6FB5E928" w14:textId="77777777" w:rsidR="00F908A2" w:rsidRDefault="00F908A2" w:rsidP="00F908A2">
      <w:pPr>
        <w:rPr>
          <w:lang w:val="en-AU"/>
        </w:rPr>
      </w:pPr>
      <w:r>
        <w:rPr>
          <w:lang w:val="en-AU"/>
        </w:rPr>
        <w:t>This parameter defines the value of Clear Channel Assessment (CCA) threshold used by the radio when determining wh</w:t>
      </w:r>
      <w:r w:rsidR="00AC47EC">
        <w:rPr>
          <w:lang w:val="en-AU"/>
        </w:rPr>
        <w:t>ether the wireless channel medium is clear</w:t>
      </w:r>
      <w:r>
        <w:rPr>
          <w:lang w:val="en-AU"/>
        </w:rPr>
        <w:t xml:space="preserve">. In particular, if the </w:t>
      </w:r>
      <w:r w:rsidR="00AC47EC">
        <w:rPr>
          <w:lang w:val="en-AU"/>
        </w:rPr>
        <w:t xml:space="preserve">RSSI reading (i.e., an estimation of the </w:t>
      </w:r>
      <w:r>
        <w:rPr>
          <w:lang w:val="en-AU"/>
        </w:rPr>
        <w:t>cumulative power of incoming radio signals</w:t>
      </w:r>
      <w:r w:rsidR="00AC47EC">
        <w:rPr>
          <w:lang w:val="en-AU"/>
        </w:rPr>
        <w:t>)</w:t>
      </w:r>
      <w:r>
        <w:rPr>
          <w:lang w:val="en-AU"/>
        </w:rPr>
        <w:t xml:space="preserve"> exceeds this threshold, then the radio will report channel as busy (i.e. not clear).</w:t>
      </w:r>
    </w:p>
    <w:p w14:paraId="30BE8FF4" w14:textId="77777777" w:rsidR="00F908A2" w:rsidRDefault="00F908A2" w:rsidP="00F908A2">
      <w:pPr>
        <w:pStyle w:val="code-c"/>
      </w:pPr>
      <w:r w:rsidRPr="00E30EE3">
        <w:t>int symbolsForRSSI = default (8);</w:t>
      </w:r>
    </w:p>
    <w:p w14:paraId="19A55730" w14:textId="77777777" w:rsidR="00F908A2" w:rsidRDefault="00F908A2" w:rsidP="00F908A2">
      <w:pPr>
        <w:rPr>
          <w:lang w:val="en-AU"/>
        </w:rPr>
      </w:pPr>
      <w:r>
        <w:rPr>
          <w:lang w:val="en-AU"/>
        </w:rPr>
        <w:t xml:space="preserve">This parameter specifies the amount of symbols required by the radio to perform RSSI </w:t>
      </w:r>
      <w:r w:rsidR="00AC47EC">
        <w:rPr>
          <w:lang w:val="en-AU"/>
        </w:rPr>
        <w:t>calculation</w:t>
      </w:r>
      <w:r>
        <w:rPr>
          <w:lang w:val="en-AU"/>
        </w:rPr>
        <w:t>.</w:t>
      </w:r>
    </w:p>
    <w:p w14:paraId="770E9437" w14:textId="77777777" w:rsidR="00F908A2" w:rsidRPr="00E30EE3" w:rsidRDefault="00F908A2" w:rsidP="00F908A2">
      <w:pPr>
        <w:pStyle w:val="code-c"/>
      </w:pPr>
      <w:r w:rsidRPr="00E30EE3">
        <w:t>bool carrierSenseInterruptEnabled = default (false);</w:t>
      </w:r>
    </w:p>
    <w:p w14:paraId="055902A3" w14:textId="77777777" w:rsidR="00F908A2" w:rsidRDefault="00F908A2" w:rsidP="00F908A2">
      <w:pPr>
        <w:rPr>
          <w:lang w:val="en-US"/>
        </w:rPr>
      </w:pPr>
      <w:r>
        <w:rPr>
          <w:lang w:val="en-US"/>
        </w:rPr>
        <w:t xml:space="preserve">This parameter allows </w:t>
      </w:r>
      <w:r w:rsidR="00AC47EC">
        <w:rPr>
          <w:lang w:val="en-US"/>
        </w:rPr>
        <w:t xml:space="preserve">us </w:t>
      </w:r>
      <w:r>
        <w:rPr>
          <w:lang w:val="en-US"/>
        </w:rPr>
        <w:t xml:space="preserve">to turn on an interrupt capability of the radio module which will inform upper layers (in particular MAC layer) when </w:t>
      </w:r>
      <w:r w:rsidR="00AC47EC">
        <w:rPr>
          <w:lang w:val="en-US"/>
        </w:rPr>
        <w:t xml:space="preserve">the </w:t>
      </w:r>
      <w:r>
        <w:rPr>
          <w:lang w:val="en-US"/>
        </w:rPr>
        <w:t xml:space="preserve">channel state moves from clear to </w:t>
      </w:r>
      <w:r w:rsidR="00AC47EC">
        <w:rPr>
          <w:lang w:val="en-US"/>
        </w:rPr>
        <w:t>busy (i.e. when CCAthreshold is passed)</w:t>
      </w:r>
      <w:r>
        <w:rPr>
          <w:lang w:val="en-US"/>
        </w:rPr>
        <w:t>. This capability is present in some real radios, however it is turned off by default to ensure that carrier sense interrupt only appears when it is intended to be used.</w:t>
      </w:r>
    </w:p>
    <w:p w14:paraId="42C6D60C" w14:textId="77777777" w:rsidR="00F908A2" w:rsidRDefault="005D684F" w:rsidP="00F908A2">
      <w:pPr>
        <w:pStyle w:val="Heading3"/>
        <w:rPr>
          <w:lang w:val="en-US"/>
        </w:rPr>
      </w:pPr>
      <w:bookmarkStart w:id="28" w:name="_Toc269375597"/>
      <w:bookmarkStart w:id="29" w:name="_Ref270261392"/>
      <w:bookmarkStart w:id="30" w:name="_Ref270430876"/>
      <w:bookmarkStart w:id="31" w:name="_Toc289264402"/>
      <w:r>
        <w:rPr>
          <w:lang w:val="en-US"/>
        </w:rPr>
        <w:t xml:space="preserve">Reception and </w:t>
      </w:r>
      <w:r w:rsidR="00F908A2">
        <w:rPr>
          <w:lang w:val="en-US"/>
        </w:rPr>
        <w:t>Interference calculation</w:t>
      </w:r>
      <w:bookmarkEnd w:id="28"/>
      <w:bookmarkEnd w:id="29"/>
      <w:bookmarkEnd w:id="30"/>
      <w:bookmarkEnd w:id="31"/>
    </w:p>
    <w:p w14:paraId="610E51FD" w14:textId="513CA7D9" w:rsidR="00073427" w:rsidRDefault="00AC47EC" w:rsidP="00F908A2">
      <w:pPr>
        <w:ind w:firstLine="540"/>
        <w:rPr>
          <w:lang w:val="en-US"/>
        </w:rPr>
      </w:pPr>
      <w:r>
        <w:rPr>
          <w:lang w:val="en-US"/>
        </w:rPr>
        <w:t xml:space="preserve">The </w:t>
      </w:r>
      <w:r w:rsidR="00F908A2">
        <w:rPr>
          <w:lang w:val="en-US"/>
        </w:rPr>
        <w:t>Radio module operates on signals that are provided from the wireless channel module. Section 4.1.4 expl</w:t>
      </w:r>
      <w:r w:rsidR="005D684F">
        <w:rPr>
          <w:lang w:val="en-US"/>
        </w:rPr>
        <w:t xml:space="preserve">ained </w:t>
      </w:r>
      <w:r w:rsidR="00F908A2">
        <w:rPr>
          <w:lang w:val="en-US"/>
        </w:rPr>
        <w:t>how signals are delivered.</w:t>
      </w:r>
      <w:r w:rsidR="005D684F">
        <w:rPr>
          <w:lang w:val="en-US"/>
        </w:rPr>
        <w:t xml:space="preserve"> Signals last for some time</w:t>
      </w:r>
      <w:r w:rsidR="00E340E3">
        <w:rPr>
          <w:lang w:val="en-US"/>
        </w:rPr>
        <w:t xml:space="preserve"> since they are encoding a packet’s transmission</w:t>
      </w:r>
      <w:r w:rsidR="005D684F">
        <w:rPr>
          <w:lang w:val="en-US"/>
        </w:rPr>
        <w:t xml:space="preserve"> (OMNeT messages called </w:t>
      </w:r>
      <w:r w:rsidR="005D684F" w:rsidRPr="005D684F">
        <w:rPr>
          <w:rFonts w:ascii="Courier New" w:hAnsi="Courier New" w:cs="Courier New"/>
          <w:lang w:val="en-US"/>
        </w:rPr>
        <w:t>WC_SIGNAL_START</w:t>
      </w:r>
      <w:r w:rsidR="005D684F">
        <w:rPr>
          <w:lang w:val="en-US"/>
        </w:rPr>
        <w:t xml:space="preserve"> and </w:t>
      </w:r>
      <w:r w:rsidR="005D684F" w:rsidRPr="005D684F">
        <w:rPr>
          <w:rFonts w:ascii="Courier New" w:hAnsi="Courier New" w:cs="Courier New"/>
          <w:lang w:val="en-US"/>
        </w:rPr>
        <w:t>WC_SIGNAL_END</w:t>
      </w:r>
      <w:r w:rsidR="005D684F">
        <w:rPr>
          <w:rFonts w:ascii="Courier New" w:hAnsi="Courier New" w:cs="Courier New"/>
          <w:lang w:val="en-US"/>
        </w:rPr>
        <w:t xml:space="preserve"> </w:t>
      </w:r>
      <w:r w:rsidR="00C64216">
        <w:rPr>
          <w:lang w:val="en-US"/>
        </w:rPr>
        <w:t>denote</w:t>
      </w:r>
      <w:r w:rsidR="005D684F">
        <w:rPr>
          <w:lang w:val="en-US"/>
        </w:rPr>
        <w:t xml:space="preserve"> the duration of a signal</w:t>
      </w:r>
      <w:r w:rsidR="00E340E3">
        <w:rPr>
          <w:lang w:val="en-US"/>
        </w:rPr>
        <w:t>/packet</w:t>
      </w:r>
      <w:r w:rsidR="005D684F">
        <w:rPr>
          <w:lang w:val="en-US"/>
        </w:rPr>
        <w:t>). Thus</w:t>
      </w:r>
      <w:r w:rsidR="00F908A2">
        <w:rPr>
          <w:lang w:val="en-US"/>
        </w:rPr>
        <w:t xml:space="preserve">, at any time, </w:t>
      </w:r>
      <w:r>
        <w:rPr>
          <w:lang w:val="en-US"/>
        </w:rPr>
        <w:t xml:space="preserve">the </w:t>
      </w:r>
      <w:r w:rsidR="00F908A2">
        <w:rPr>
          <w:lang w:val="en-US"/>
        </w:rPr>
        <w:t xml:space="preserve">radio module has a list of incoming signals that are affecting </w:t>
      </w:r>
      <w:r>
        <w:rPr>
          <w:lang w:val="en-US"/>
        </w:rPr>
        <w:t>each other’s reception</w:t>
      </w:r>
      <w:r w:rsidR="005D684F">
        <w:rPr>
          <w:lang w:val="en-US"/>
        </w:rPr>
        <w:t>. If a signal is received without any other signals being</w:t>
      </w:r>
      <w:r w:rsidR="003C19D3">
        <w:rPr>
          <w:lang w:val="en-US"/>
        </w:rPr>
        <w:t xml:space="preserve"> received at the same time</w:t>
      </w:r>
      <w:r w:rsidR="00084CDF">
        <w:rPr>
          <w:lang w:val="en-US"/>
        </w:rPr>
        <w:t>,</w:t>
      </w:r>
      <w:r w:rsidR="003C19D3">
        <w:rPr>
          <w:lang w:val="en-US"/>
        </w:rPr>
        <w:t xml:space="preserve"> then</w:t>
      </w:r>
      <w:r w:rsidR="00E340E3">
        <w:rPr>
          <w:lang w:val="en-US"/>
        </w:rPr>
        <w:t xml:space="preserve"> its reception is decided thus:</w:t>
      </w:r>
      <w:r w:rsidR="005D684F">
        <w:rPr>
          <w:lang w:val="en-US"/>
        </w:rPr>
        <w:t xml:space="preserve"> Based on the noise floor (a parameter of the RX mode of radio operation) and the received signal strength, we calculate the SNR. </w:t>
      </w:r>
      <w:r w:rsidR="00E340E3">
        <w:rPr>
          <w:lang w:val="en-US"/>
        </w:rPr>
        <w:t>Based on the SNR, the modulation scheme</w:t>
      </w:r>
      <w:r w:rsidR="003C19D3">
        <w:rPr>
          <w:lang w:val="en-US"/>
        </w:rPr>
        <w:t>,</w:t>
      </w:r>
      <w:r w:rsidR="00E340E3">
        <w:rPr>
          <w:lang w:val="en-US"/>
        </w:rPr>
        <w:t xml:space="preserve"> the data rate, </w:t>
      </w:r>
      <w:r w:rsidR="003C19D3">
        <w:rPr>
          <w:lang w:val="en-US"/>
        </w:rPr>
        <w:t>(again,</w:t>
      </w:r>
      <w:r w:rsidR="003C19D3" w:rsidRPr="00E340E3">
        <w:rPr>
          <w:lang w:val="en-US"/>
        </w:rPr>
        <w:t xml:space="preserve"> </w:t>
      </w:r>
      <w:r w:rsidR="003C19D3">
        <w:rPr>
          <w:lang w:val="en-US"/>
        </w:rPr>
        <w:t xml:space="preserve">parameters of the RX mode of radio operation) </w:t>
      </w:r>
      <w:r w:rsidR="00E340E3">
        <w:rPr>
          <w:lang w:val="en-US"/>
        </w:rPr>
        <w:t>and length of the packet/signal we calculate how many bit errors has the packet/signal experienced. Based on the encoding and bit errors</w:t>
      </w:r>
      <w:r w:rsidR="003C19D3">
        <w:rPr>
          <w:lang w:val="en-US"/>
        </w:rPr>
        <w:t>,</w:t>
      </w:r>
      <w:r w:rsidR="00E340E3">
        <w:rPr>
          <w:lang w:val="en-US"/>
        </w:rPr>
        <w:t xml:space="preserve"> we know if the packet was received correctly. When we add into the mix interfering signals then we need to calculate t</w:t>
      </w:r>
      <w:r w:rsidR="003C19D3">
        <w:rPr>
          <w:lang w:val="en-US"/>
        </w:rPr>
        <w:t>he Signal to Interference Ratio</w:t>
      </w:r>
      <w:r w:rsidR="00E340E3">
        <w:rPr>
          <w:lang w:val="en-US"/>
        </w:rPr>
        <w:t xml:space="preserve"> (SINR or SIR) and do the above calculations at </w:t>
      </w:r>
      <w:r w:rsidR="00E340E3" w:rsidRPr="00E340E3">
        <w:rPr>
          <w:i/>
          <w:lang w:val="en-US"/>
        </w:rPr>
        <w:t>every signal change</w:t>
      </w:r>
      <w:r w:rsidR="003C19D3">
        <w:rPr>
          <w:lang w:val="en-US"/>
        </w:rPr>
        <w:t>. Bit errors are calculated</w:t>
      </w:r>
      <w:r w:rsidR="00E340E3">
        <w:rPr>
          <w:lang w:val="en-US"/>
        </w:rPr>
        <w:t xml:space="preserve"> up to the point of the last signal change. If a signal changes then we calculate SINR and bit errors for the last unchanged portion of the packet/signal.</w:t>
      </w:r>
    </w:p>
    <w:p w14:paraId="7D6C499F" w14:textId="77777777" w:rsidR="00F908A2" w:rsidRDefault="00073427" w:rsidP="00F908A2">
      <w:pPr>
        <w:ind w:firstLine="540"/>
        <w:rPr>
          <w:lang w:val="en-US"/>
        </w:rPr>
      </w:pPr>
      <w:r>
        <w:rPr>
          <w:lang w:val="en-US"/>
        </w:rPr>
        <w:t xml:space="preserve">How is interference calculated based on the reception of other signals? </w:t>
      </w:r>
      <w:r w:rsidR="00E340E3">
        <w:rPr>
          <w:lang w:val="en-US"/>
        </w:rPr>
        <w:t xml:space="preserve"> </w:t>
      </w:r>
      <w:r>
        <w:rPr>
          <w:lang w:val="en-US"/>
        </w:rPr>
        <w:t>We simply add up the signal strengths of the interfering signals</w:t>
      </w:r>
      <w:r>
        <w:rPr>
          <w:rStyle w:val="FootnoteReference"/>
          <w:lang w:val="en-US"/>
        </w:rPr>
        <w:footnoteReference w:id="13"/>
      </w:r>
      <w:r>
        <w:rPr>
          <w:lang w:val="en-US"/>
        </w:rPr>
        <w:t>. We also add up the power of the thermal noise (i.e. the noise floor) and we have the SINR.</w:t>
      </w:r>
    </w:p>
    <w:p w14:paraId="3E515C7C" w14:textId="613D691C" w:rsidR="00F908A2" w:rsidRPr="00097A7B" w:rsidRDefault="00F908A2" w:rsidP="00F908A2">
      <w:pPr>
        <w:ind w:firstLine="540"/>
        <w:rPr>
          <w:lang w:val="en-US"/>
        </w:rPr>
      </w:pPr>
      <w:r>
        <w:rPr>
          <w:lang w:val="en-US"/>
        </w:rPr>
        <w:t xml:space="preserve">The user has the option to opt for simpler </w:t>
      </w:r>
      <w:r w:rsidR="00073427">
        <w:rPr>
          <w:lang w:val="en-US"/>
        </w:rPr>
        <w:t>interference/</w:t>
      </w:r>
      <w:r>
        <w:rPr>
          <w:lang w:val="en-US"/>
        </w:rPr>
        <w:t xml:space="preserve">collision models by setting the parameter </w:t>
      </w:r>
      <w:r w:rsidRPr="001922F3">
        <w:rPr>
          <w:rFonts w:ascii="Courier New" w:hAnsi="Courier New" w:cs="Courier New"/>
          <w:lang w:val="en-US"/>
        </w:rPr>
        <w:t>SN.</w:t>
      </w:r>
      <w:r w:rsidR="008E79FE">
        <w:rPr>
          <w:rFonts w:ascii="Courier New" w:hAnsi="Courier New" w:cs="Courier New"/>
          <w:lang w:val="en-US"/>
        </w:rPr>
        <w:t>node[*].C</w:t>
      </w:r>
      <w:r>
        <w:rPr>
          <w:rFonts w:ascii="Courier New" w:hAnsi="Courier New" w:cs="Courier New"/>
          <w:lang w:val="en-US"/>
        </w:rPr>
        <w:t>ommunication.radio</w:t>
      </w:r>
      <w:r w:rsidRPr="001922F3">
        <w:rPr>
          <w:rFonts w:ascii="Courier New" w:hAnsi="Courier New" w:cs="Courier New"/>
          <w:lang w:val="en-US"/>
        </w:rPr>
        <w:t>.collisionModel</w:t>
      </w:r>
      <w:r>
        <w:rPr>
          <w:lang w:val="en-US"/>
        </w:rPr>
        <w:t xml:space="preserve">. If set to 0 </w:t>
      </w:r>
      <w:r w:rsidRPr="00142884">
        <w:rPr>
          <w:i/>
          <w:lang w:val="en-US"/>
        </w:rPr>
        <w:t>there are no collisions happening</w:t>
      </w:r>
      <w:r>
        <w:rPr>
          <w:lang w:val="en-US"/>
        </w:rPr>
        <w:t>. If set to 1 there is a simplistic model for collisions. In this case</w:t>
      </w:r>
      <w:r w:rsidR="00142884">
        <w:rPr>
          <w:lang w:val="en-US"/>
        </w:rPr>
        <w:t>,</w:t>
      </w:r>
      <w:r>
        <w:rPr>
          <w:lang w:val="en-US"/>
        </w:rPr>
        <w:t xml:space="preserve"> if two nodes are concurrently transmitting and the</w:t>
      </w:r>
      <w:r w:rsidR="00C64216">
        <w:rPr>
          <w:lang w:val="en-US"/>
        </w:rPr>
        <w:t xml:space="preserve"> receiver can receive</w:t>
      </w:r>
      <w:r>
        <w:rPr>
          <w:lang w:val="en-US"/>
        </w:rPr>
        <w:t xml:space="preserve"> both of their signals -even minimally- then there is </w:t>
      </w:r>
      <w:r w:rsidRPr="005336A3">
        <w:rPr>
          <w:i/>
          <w:lang w:val="en-US"/>
        </w:rPr>
        <w:t>always</w:t>
      </w:r>
      <w:r>
        <w:rPr>
          <w:lang w:val="en-US"/>
        </w:rPr>
        <w:t xml:space="preserve"> a collision at the receiver. Notice that for the same case, with additive interference model, we can have two possibilities: a) have a collision or b) the receiver receives the stronger of the two transmissions (if it is strong enough). It will all depend on the specific SIR at the receiver node. Setting the collision model variable to 2 uses </w:t>
      </w:r>
      <w:r w:rsidR="00142884">
        <w:rPr>
          <w:lang w:val="en-US"/>
        </w:rPr>
        <w:t xml:space="preserve">the </w:t>
      </w:r>
      <w:r>
        <w:rPr>
          <w:lang w:val="en-US"/>
        </w:rPr>
        <w:t>additive interference model where transmissions from other nodes are calculated as interference by linearly adding their effect at the receiver.</w:t>
      </w:r>
      <w:r w:rsidR="00142884">
        <w:rPr>
          <w:lang w:val="en-US"/>
        </w:rPr>
        <w:t xml:space="preserve"> In chapter 3 you have already seen the effect of using different collision models in the radioTest simulation scenarios.</w:t>
      </w:r>
    </w:p>
    <w:p w14:paraId="5255E779" w14:textId="77777777" w:rsidR="00F908A2" w:rsidRDefault="00F908A2" w:rsidP="00F908A2">
      <w:pPr>
        <w:pStyle w:val="Heading3"/>
        <w:rPr>
          <w:lang w:val="en-US"/>
        </w:rPr>
      </w:pPr>
      <w:bookmarkStart w:id="32" w:name="_Toc269375598"/>
      <w:bookmarkStart w:id="33" w:name="_Ref285634192"/>
      <w:bookmarkStart w:id="34" w:name="_Toc289264403"/>
      <w:r>
        <w:rPr>
          <w:lang w:val="en-US"/>
        </w:rPr>
        <w:t>Dynamically adjusting radio parameters</w:t>
      </w:r>
      <w:bookmarkEnd w:id="32"/>
      <w:bookmarkEnd w:id="33"/>
      <w:bookmarkEnd w:id="34"/>
    </w:p>
    <w:p w14:paraId="449DF269" w14:textId="77777777" w:rsidR="00F908A2" w:rsidRDefault="00F908A2" w:rsidP="00F908A2">
      <w:pPr>
        <w:ind w:firstLine="540"/>
        <w:rPr>
          <w:lang w:val="en-US"/>
        </w:rPr>
      </w:pPr>
      <w:r>
        <w:rPr>
          <w:lang w:val="en-US"/>
        </w:rPr>
        <w:t xml:space="preserve">Section 4.2.2 illustrated a list of radio module parameters that allow to specify starting values of radio state, reception mode, sleep level, transmission power output, CCA threshold and carrier frequency. Values of these parameters can be set in the omnetpp.ini, but what if we would like to dynamically change the values for some of these parameters within a specific simulation run? After all, in real platforms, many or the radio parameters are controllable by the processor.  For this purpose we have defined and implemented </w:t>
      </w:r>
      <w:r w:rsidR="001D5143">
        <w:rPr>
          <w:lang w:val="en-US"/>
        </w:rPr>
        <w:t>a function (overloaded 4 times with 4 different argument sets)</w:t>
      </w:r>
      <w:r>
        <w:rPr>
          <w:lang w:val="en-US"/>
        </w:rPr>
        <w:t xml:space="preserve"> </w:t>
      </w:r>
      <w:r w:rsidR="001D5143">
        <w:rPr>
          <w:lang w:val="en-US"/>
        </w:rPr>
        <w:t xml:space="preserve">called </w:t>
      </w:r>
      <w:r w:rsidR="001D5143" w:rsidRPr="001D5143">
        <w:rPr>
          <w:rFonts w:ascii="Courier New" w:hAnsi="Courier New" w:cs="Courier New"/>
          <w:lang w:val="en-US"/>
        </w:rPr>
        <w:t>createRadioCommand</w:t>
      </w:r>
      <w:r w:rsidR="001D5143">
        <w:rPr>
          <w:lang w:val="en-US"/>
        </w:rPr>
        <w:t xml:space="preserve"> to assist with issuing commands to the radio.</w:t>
      </w:r>
      <w:r>
        <w:rPr>
          <w:lang w:val="en-US"/>
        </w:rPr>
        <w:t xml:space="preserve"> </w:t>
      </w:r>
    </w:p>
    <w:p w14:paraId="7A697DBC" w14:textId="77777777" w:rsidR="00F908A2" w:rsidRDefault="00F908A2" w:rsidP="00F908A2">
      <w:pPr>
        <w:ind w:firstLine="540"/>
        <w:rPr>
          <w:lang w:val="en-US"/>
        </w:rPr>
      </w:pPr>
      <w:r>
        <w:rPr>
          <w:lang w:val="en-US"/>
        </w:rPr>
        <w:t xml:space="preserve">First it is important to point out that </w:t>
      </w:r>
      <w:r w:rsidR="001D5143">
        <w:rPr>
          <w:lang w:val="en-US"/>
        </w:rPr>
        <w:t xml:space="preserve">most </w:t>
      </w:r>
      <w:r>
        <w:rPr>
          <w:lang w:val="en-US"/>
        </w:rPr>
        <w:t xml:space="preserve">communication between Castalia modules is handled using OMNeT messages. Consecutively, issuing a command to the radio module involves two steps: 1) create the correct control message (command) and 2) send it to the right module. Step one is </w:t>
      </w:r>
      <w:r w:rsidR="001D5143">
        <w:rPr>
          <w:lang w:val="en-US"/>
        </w:rPr>
        <w:t xml:space="preserve">largely automated using one of the </w:t>
      </w:r>
      <w:r w:rsidR="001D5143" w:rsidRPr="001D5143">
        <w:rPr>
          <w:rFonts w:ascii="Courier New" w:hAnsi="Courier New" w:cs="Courier New"/>
          <w:lang w:val="en-US"/>
        </w:rPr>
        <w:t>createRadioCommand</w:t>
      </w:r>
      <w:r w:rsidR="001D5143">
        <w:rPr>
          <w:lang w:val="en-US"/>
        </w:rPr>
        <w:t xml:space="preserve"> function</w:t>
      </w:r>
      <w:r w:rsidR="00636B6B">
        <w:rPr>
          <w:lang w:val="en-US"/>
        </w:rPr>
        <w:t>s</w:t>
      </w:r>
      <w:r w:rsidR="001D5143">
        <w:rPr>
          <w:lang w:val="en-US"/>
        </w:rPr>
        <w:t xml:space="preserve"> which </w:t>
      </w:r>
      <w:r>
        <w:rPr>
          <w:lang w:val="en-US"/>
        </w:rPr>
        <w:t>return</w:t>
      </w:r>
      <w:r w:rsidR="001D5143">
        <w:rPr>
          <w:lang w:val="en-US"/>
        </w:rPr>
        <w:t>s</w:t>
      </w:r>
      <w:r>
        <w:rPr>
          <w:lang w:val="en-US"/>
        </w:rPr>
        <w:t xml:space="preserve"> a command r</w:t>
      </w:r>
      <w:r w:rsidR="001D5143">
        <w:rPr>
          <w:lang w:val="en-US"/>
        </w:rPr>
        <w:t xml:space="preserve">eady to be sent. Here are the different forms you can use the function (they are defined in </w:t>
      </w:r>
      <w:r w:rsidRPr="001D5143">
        <w:rPr>
          <w:rFonts w:ascii="Courier New" w:hAnsi="Courier New" w:cs="Courier New"/>
          <w:lang w:val="en-US"/>
        </w:rPr>
        <w:t>RadioSupportFunct</w:t>
      </w:r>
      <w:r w:rsidR="001D5143" w:rsidRPr="001D5143">
        <w:rPr>
          <w:rFonts w:ascii="Courier New" w:hAnsi="Courier New" w:cs="Courier New"/>
          <w:lang w:val="en-US"/>
        </w:rPr>
        <w:t>ions.h</w:t>
      </w:r>
      <w:r w:rsidR="001D5143">
        <w:rPr>
          <w:rFonts w:ascii="Courier New" w:hAnsi="Courier New" w:cs="Courier New"/>
          <w:lang w:val="en-US"/>
        </w:rPr>
        <w:t>)</w:t>
      </w:r>
      <w:r w:rsidR="001D5143">
        <w:rPr>
          <w:lang w:val="en-US"/>
        </w:rPr>
        <w:t>:</w:t>
      </w:r>
    </w:p>
    <w:p w14:paraId="3C097C19" w14:textId="77777777" w:rsidR="00F908A2" w:rsidRDefault="00F908A2" w:rsidP="001D5143">
      <w:pPr>
        <w:pStyle w:val="code-c"/>
        <w:ind w:left="720" w:hanging="720"/>
      </w:pPr>
      <w:r>
        <w:t>RadioControlCommand *createRadioCommand(RadioControlCommand_type,double)</w:t>
      </w:r>
    </w:p>
    <w:p w14:paraId="52EAAD03" w14:textId="77777777" w:rsidR="00F908A2" w:rsidRDefault="00F908A2" w:rsidP="001D5143">
      <w:pPr>
        <w:pStyle w:val="code-c"/>
        <w:ind w:left="720" w:hanging="720"/>
      </w:pPr>
      <w:r>
        <w:t>RadioControlCommand *createRadioCommand(RadioControlCommand_type,const char *)</w:t>
      </w:r>
    </w:p>
    <w:p w14:paraId="0FFC3571" w14:textId="77777777" w:rsidR="00F908A2" w:rsidRDefault="00F908A2" w:rsidP="001D5143">
      <w:pPr>
        <w:pStyle w:val="code-c"/>
        <w:ind w:left="720" w:hanging="720"/>
      </w:pPr>
      <w:r>
        <w:t>RadioControlCommand *createRadioCommand(RadioControlCommand_type,BasicState_type)</w:t>
      </w:r>
    </w:p>
    <w:p w14:paraId="599AF25C" w14:textId="77777777" w:rsidR="00F908A2" w:rsidRDefault="00F908A2" w:rsidP="001D5143">
      <w:pPr>
        <w:pStyle w:val="code-c"/>
        <w:ind w:left="720" w:hanging="720"/>
      </w:pPr>
      <w:r>
        <w:t>RadioControlCommand *createRadioCommand(RadioControlCommand_type)</w:t>
      </w:r>
    </w:p>
    <w:p w14:paraId="2850AA1C" w14:textId="77777777" w:rsidR="00F908A2" w:rsidRDefault="00F908A2" w:rsidP="00F908A2">
      <w:pPr>
        <w:pStyle w:val="code-c"/>
      </w:pPr>
    </w:p>
    <w:p w14:paraId="399AC339" w14:textId="77777777" w:rsidR="00F908A2" w:rsidRDefault="00F908A2" w:rsidP="00F908A2">
      <w:pPr>
        <w:ind w:firstLine="540"/>
        <w:rPr>
          <w:lang w:val="en-US"/>
        </w:rPr>
      </w:pPr>
      <w:r>
        <w:rPr>
          <w:lang w:val="en-US"/>
        </w:rPr>
        <w:t xml:space="preserve">It can be seen that all 4 functions return an object of </w:t>
      </w:r>
      <w:r w:rsidRPr="006B499E">
        <w:rPr>
          <w:rFonts w:ascii="Courier New" w:hAnsi="Courier New" w:cs="Courier New"/>
          <w:lang w:val="en-US"/>
        </w:rPr>
        <w:t>RadioControlCommand</w:t>
      </w:r>
      <w:r>
        <w:rPr>
          <w:lang w:val="en-US"/>
        </w:rPr>
        <w:t xml:space="preserve"> type that can be transferred between OMNeT modules. Additionally, each function requires a </w:t>
      </w:r>
      <w:r w:rsidRPr="006B499E">
        <w:rPr>
          <w:rFonts w:ascii="Courier New" w:hAnsi="Courier New" w:cs="Courier New"/>
          <w:lang w:val="en-US"/>
        </w:rPr>
        <w:t>RadioControlCommand_type</w:t>
      </w:r>
      <w:r>
        <w:rPr>
          <w:lang w:val="en-US"/>
        </w:rPr>
        <w:t xml:space="preserve"> argument. This type is defined in</w:t>
      </w:r>
      <w:r w:rsidR="006B499E">
        <w:rPr>
          <w:lang w:val="en-US"/>
        </w:rPr>
        <w:t xml:space="preserve"> the file</w:t>
      </w:r>
      <w:r>
        <w:rPr>
          <w:lang w:val="en-US"/>
        </w:rPr>
        <w:t xml:space="preserve"> </w:t>
      </w:r>
      <w:r w:rsidRPr="006B499E">
        <w:rPr>
          <w:rFonts w:ascii="Courier New" w:hAnsi="Courier New" w:cs="Courier New"/>
          <w:lang w:val="en-US"/>
        </w:rPr>
        <w:t>RadioControlMessage.msg</w:t>
      </w:r>
      <w:r>
        <w:rPr>
          <w:lang w:val="en-US"/>
        </w:rPr>
        <w:t xml:space="preserve"> and can take the following values:</w:t>
      </w:r>
    </w:p>
    <w:p w14:paraId="01402D64" w14:textId="77777777" w:rsidR="00F908A2" w:rsidRDefault="00F908A2" w:rsidP="00F908A2">
      <w:pPr>
        <w:pStyle w:val="code-c"/>
      </w:pPr>
      <w:r>
        <w:t>SET_STATE</w:t>
      </w:r>
    </w:p>
    <w:p w14:paraId="1619F3FA" w14:textId="77777777" w:rsidR="00F908A2" w:rsidRDefault="00F908A2" w:rsidP="00F908A2">
      <w:pPr>
        <w:pStyle w:val="code-c"/>
      </w:pPr>
      <w:r>
        <w:t>SET_MODE</w:t>
      </w:r>
    </w:p>
    <w:p w14:paraId="7CB17C75" w14:textId="77777777" w:rsidR="00F908A2" w:rsidRDefault="00F908A2" w:rsidP="00F908A2">
      <w:pPr>
        <w:pStyle w:val="code-c"/>
      </w:pPr>
      <w:r>
        <w:t>SET_TX_OUTPUT</w:t>
      </w:r>
    </w:p>
    <w:p w14:paraId="40009A83" w14:textId="77777777" w:rsidR="00F908A2" w:rsidRDefault="00F908A2" w:rsidP="00F908A2">
      <w:pPr>
        <w:pStyle w:val="code-c"/>
      </w:pPr>
      <w:r>
        <w:t>SET_SLEEP_LEVEL</w:t>
      </w:r>
    </w:p>
    <w:p w14:paraId="72347B83" w14:textId="77777777" w:rsidR="00F908A2" w:rsidRDefault="00F908A2" w:rsidP="00F908A2">
      <w:pPr>
        <w:pStyle w:val="code-c"/>
      </w:pPr>
      <w:r>
        <w:t>SET_CARRIER_FREQ</w:t>
      </w:r>
    </w:p>
    <w:p w14:paraId="62734E51" w14:textId="77777777" w:rsidR="00F908A2" w:rsidRDefault="00F908A2" w:rsidP="00F908A2">
      <w:pPr>
        <w:pStyle w:val="code-c"/>
      </w:pPr>
      <w:r>
        <w:t>SET_CCA_THRESHOLD</w:t>
      </w:r>
    </w:p>
    <w:p w14:paraId="7C9071D5" w14:textId="77777777" w:rsidR="00F908A2" w:rsidRDefault="00F908A2" w:rsidP="00F908A2">
      <w:pPr>
        <w:pStyle w:val="code-c"/>
      </w:pPr>
      <w:r>
        <w:t>SET_CS_INTERRUPT_ON</w:t>
      </w:r>
    </w:p>
    <w:p w14:paraId="4C6BF49C" w14:textId="77777777" w:rsidR="00F908A2" w:rsidRDefault="00F908A2" w:rsidP="00F908A2">
      <w:pPr>
        <w:pStyle w:val="code-c"/>
      </w:pPr>
      <w:r>
        <w:t>SET_CS_INTERRUPT_OFF</w:t>
      </w:r>
    </w:p>
    <w:p w14:paraId="6493E4CE" w14:textId="77777777" w:rsidR="00F908A2" w:rsidRDefault="00F908A2" w:rsidP="00F908A2">
      <w:pPr>
        <w:ind w:firstLine="540"/>
        <w:rPr>
          <w:lang w:val="en-AU"/>
        </w:rPr>
      </w:pPr>
      <w:r>
        <w:rPr>
          <w:lang w:val="en-AU"/>
        </w:rPr>
        <w:t xml:space="preserve">Each of the four functions above is only compatible with a subset of the available command types, depending on the argument that needs to be provided. More specifically, </w:t>
      </w:r>
      <w:r w:rsidR="006B499E">
        <w:rPr>
          <w:lang w:val="en-AU"/>
        </w:rPr>
        <w:t xml:space="preserve">a </w:t>
      </w:r>
      <w:r>
        <w:rPr>
          <w:lang w:val="en-AU"/>
        </w:rPr>
        <w:t>double</w:t>
      </w:r>
      <w:r w:rsidR="00571F66">
        <w:rPr>
          <w:lang w:val="en-AU"/>
        </w:rPr>
        <w:t xml:space="preserve"> argument is required for</w:t>
      </w:r>
      <w:r>
        <w:rPr>
          <w:lang w:val="en-AU"/>
        </w:rPr>
        <w:t xml:space="preserve"> SET_TX_OUTPUT, SET_CARRIER_FREQ and SET_CCA_THRESHOLD commands. </w:t>
      </w:r>
      <w:r w:rsidR="006B499E">
        <w:rPr>
          <w:lang w:val="en-AU"/>
        </w:rPr>
        <w:t>A s</w:t>
      </w:r>
      <w:r>
        <w:rPr>
          <w:lang w:val="en-AU"/>
        </w:rPr>
        <w:t xml:space="preserve">tring (char *) argument is needed for SET_MODE and SET_SLEEP_LEVEL commands, while </w:t>
      </w:r>
      <w:r w:rsidR="006B499E">
        <w:rPr>
          <w:lang w:val="en-AU"/>
        </w:rPr>
        <w:t xml:space="preserve">a </w:t>
      </w:r>
      <w:r>
        <w:rPr>
          <w:lang w:val="en-AU"/>
        </w:rPr>
        <w:t xml:space="preserve">BasicState_type value (corresponding to one of the 3 radio states – RX, TX and SLEEP) can only be used with SET_STATE command. Finally, no argument is required for SET_CS_INTERRUPT_ON and SET_CS_INTERRUPT_OFF radio control commands. </w:t>
      </w:r>
    </w:p>
    <w:p w14:paraId="18BD8E67" w14:textId="77777777" w:rsidR="00F908A2" w:rsidRDefault="006B499E" w:rsidP="00F908A2">
      <w:pPr>
        <w:ind w:firstLine="540"/>
        <w:rPr>
          <w:lang w:val="en-AU"/>
        </w:rPr>
      </w:pPr>
      <w:r>
        <w:rPr>
          <w:lang w:val="en-AU"/>
        </w:rPr>
        <w:t>T</w:t>
      </w:r>
      <w:r w:rsidR="00F908A2">
        <w:rPr>
          <w:lang w:val="en-AU"/>
        </w:rPr>
        <w:t xml:space="preserve">he second step </w:t>
      </w:r>
      <w:r>
        <w:rPr>
          <w:lang w:val="en-AU"/>
        </w:rPr>
        <w:t>to control the radio is passing the created command to the radio module. Usually, only two modules that</w:t>
      </w:r>
      <w:r w:rsidR="00F908A2">
        <w:rPr>
          <w:lang w:val="en-AU"/>
        </w:rPr>
        <w:t xml:space="preserve"> require i</w:t>
      </w:r>
      <w:r>
        <w:rPr>
          <w:lang w:val="en-AU"/>
        </w:rPr>
        <w:t>nteraction with the radio</w:t>
      </w:r>
      <w:r w:rsidR="00F908A2">
        <w:rPr>
          <w:lang w:val="en-AU"/>
        </w:rPr>
        <w:t xml:space="preserve">: </w:t>
      </w:r>
      <w:r>
        <w:rPr>
          <w:lang w:val="en-AU"/>
        </w:rPr>
        <w:t xml:space="preserve">the </w:t>
      </w:r>
      <w:r w:rsidR="00F908A2">
        <w:rPr>
          <w:lang w:val="en-AU"/>
        </w:rPr>
        <w:t>MAC and</w:t>
      </w:r>
      <w:r>
        <w:rPr>
          <w:lang w:val="en-AU"/>
        </w:rPr>
        <w:t xml:space="preserve"> the Application</w:t>
      </w:r>
      <w:r w:rsidR="00F908A2">
        <w:rPr>
          <w:lang w:val="en-AU"/>
        </w:rPr>
        <w:t xml:space="preserve">. In </w:t>
      </w:r>
      <w:r w:rsidR="00571F66">
        <w:rPr>
          <w:lang w:val="en-AU"/>
        </w:rPr>
        <w:t xml:space="preserve">the </w:t>
      </w:r>
      <w:r w:rsidR="00F908A2">
        <w:rPr>
          <w:lang w:val="en-AU"/>
        </w:rPr>
        <w:t xml:space="preserve">Castalia architecture, </w:t>
      </w:r>
      <w:r>
        <w:rPr>
          <w:lang w:val="en-AU"/>
        </w:rPr>
        <w:t xml:space="preserve">the </w:t>
      </w:r>
      <w:r w:rsidR="00F908A2">
        <w:rPr>
          <w:lang w:val="en-AU"/>
        </w:rPr>
        <w:t xml:space="preserve">MAC module is connected to the radio module since they are directly exchanging packets and messages. Consecutively, </w:t>
      </w:r>
      <w:r>
        <w:rPr>
          <w:lang w:val="en-AU"/>
        </w:rPr>
        <w:t xml:space="preserve">the </w:t>
      </w:r>
      <w:r w:rsidR="00F908A2">
        <w:rPr>
          <w:lang w:val="en-AU"/>
        </w:rPr>
        <w:t xml:space="preserve">MAC module interface defined in VirtualMac.h file provides a helpful function </w:t>
      </w:r>
      <w:r w:rsidR="00F908A2" w:rsidRPr="00365AE4">
        <w:rPr>
          <w:rFonts w:ascii="Courier New" w:hAnsi="Courier New" w:cs="Courier New"/>
          <w:lang w:val="en-AU"/>
        </w:rPr>
        <w:t>toRadioLayer()</w:t>
      </w:r>
      <w:r w:rsidR="00F908A2">
        <w:rPr>
          <w:lang w:val="en-AU"/>
        </w:rPr>
        <w:t xml:space="preserve"> that allows to send a message (or packet) to the radio. Below are some examples of controlling the radio from within MAC module’s code:</w:t>
      </w:r>
    </w:p>
    <w:p w14:paraId="3B0CB78C" w14:textId="77777777" w:rsidR="00F908A2" w:rsidRDefault="00F908A2" w:rsidP="00F908A2">
      <w:pPr>
        <w:pStyle w:val="code-c"/>
      </w:pPr>
      <w:r>
        <w:t>toRadioLayer(createRadioCommand(SET_STATE,SLEEP));</w:t>
      </w:r>
    </w:p>
    <w:p w14:paraId="71EA3D30" w14:textId="77777777" w:rsidR="00F908A2" w:rsidRDefault="00F908A2" w:rsidP="00F908A2">
      <w:pPr>
        <w:pStyle w:val="code-c"/>
      </w:pPr>
      <w:r>
        <w:t>toRadioLayer(createRadioCommand(SET_TX_OUTPUT,-5));</w:t>
      </w:r>
    </w:p>
    <w:p w14:paraId="423A57A5" w14:textId="77777777" w:rsidR="00F908A2" w:rsidRDefault="00F908A2" w:rsidP="00F908A2">
      <w:pPr>
        <w:pStyle w:val="code-c"/>
      </w:pPr>
      <w:r>
        <w:t>toRadioLayer(createRadioCommand(SET_CS_INTERRUPT_ON));</w:t>
      </w:r>
    </w:p>
    <w:p w14:paraId="53411C7F" w14:textId="77777777" w:rsidR="00F908A2" w:rsidRDefault="00F908A2" w:rsidP="00F908A2">
      <w:pPr>
        <w:ind w:firstLine="540"/>
        <w:rPr>
          <w:lang w:val="en-AU"/>
        </w:rPr>
      </w:pPr>
      <w:r>
        <w:rPr>
          <w:lang w:val="en-AU"/>
        </w:rPr>
        <w:t xml:space="preserve">Application module on the other hand is only directly connected to Routing (Network) module, preventing it from sending messages to </w:t>
      </w:r>
      <w:r w:rsidR="006B499E">
        <w:rPr>
          <w:lang w:val="en-AU"/>
        </w:rPr>
        <w:t xml:space="preserve">radio module directly. However, </w:t>
      </w:r>
      <w:r>
        <w:rPr>
          <w:lang w:val="en-AU"/>
        </w:rPr>
        <w:t xml:space="preserve">Castalia’s communication stack has been designed in </w:t>
      </w:r>
      <w:r w:rsidR="006B499E">
        <w:rPr>
          <w:lang w:val="en-AU"/>
        </w:rPr>
        <w:t xml:space="preserve">such </w:t>
      </w:r>
      <w:r>
        <w:rPr>
          <w:lang w:val="en-AU"/>
        </w:rPr>
        <w:t xml:space="preserve">a way </w:t>
      </w:r>
      <w:r w:rsidR="006B499E">
        <w:rPr>
          <w:lang w:val="en-AU"/>
        </w:rPr>
        <w:t>as to automatically</w:t>
      </w:r>
      <w:r>
        <w:rPr>
          <w:lang w:val="en-AU"/>
        </w:rPr>
        <w:t xml:space="preserve"> pass messages up and down the stack depending on their kind. In other words, Routing module will be able to accept a command designated to the radio module, but instead of trying to process it, the c</w:t>
      </w:r>
      <w:r w:rsidR="006B499E">
        <w:rPr>
          <w:lang w:val="en-AU"/>
        </w:rPr>
        <w:t>ommand will be forwarded down</w:t>
      </w:r>
      <w:r>
        <w:rPr>
          <w:lang w:val="en-AU"/>
        </w:rPr>
        <w:t xml:space="preserve"> the communication stack to the next layer below (MAC). Similarly, MAC module will forward the command further and deliver it to the radio module as required. </w:t>
      </w:r>
      <w:r w:rsidR="006B499E">
        <w:rPr>
          <w:lang w:val="en-AU"/>
        </w:rPr>
        <w:t>The a</w:t>
      </w:r>
      <w:r>
        <w:rPr>
          <w:lang w:val="en-AU"/>
        </w:rPr>
        <w:t xml:space="preserve">pplication module interface defined in VirtualApplication.h provides a </w:t>
      </w:r>
      <w:r w:rsidRPr="00365AE4">
        <w:rPr>
          <w:rFonts w:ascii="Courier New" w:hAnsi="Courier New" w:cs="Courier New"/>
          <w:lang w:val="en-AU"/>
        </w:rPr>
        <w:t>to</w:t>
      </w:r>
      <w:r>
        <w:rPr>
          <w:rFonts w:ascii="Courier New" w:hAnsi="Courier New" w:cs="Courier New"/>
          <w:lang w:val="en-AU"/>
        </w:rPr>
        <w:t>Network</w:t>
      </w:r>
      <w:r w:rsidRPr="00365AE4">
        <w:rPr>
          <w:rFonts w:ascii="Courier New" w:hAnsi="Courier New" w:cs="Courier New"/>
          <w:lang w:val="en-AU"/>
        </w:rPr>
        <w:t>Layer</w:t>
      </w:r>
      <w:r>
        <w:rPr>
          <w:rFonts w:ascii="Courier New" w:hAnsi="Courier New" w:cs="Courier New"/>
          <w:lang w:val="en-AU"/>
        </w:rPr>
        <w:t>()</w:t>
      </w:r>
      <w:r>
        <w:rPr>
          <w:lang w:val="en-AU"/>
        </w:rPr>
        <w:t xml:space="preserve">function that can be used to send radio control commands from within </w:t>
      </w:r>
      <w:r w:rsidR="006B499E">
        <w:rPr>
          <w:lang w:val="en-AU"/>
        </w:rPr>
        <w:t>the a</w:t>
      </w:r>
      <w:r>
        <w:rPr>
          <w:lang w:val="en-AU"/>
        </w:rPr>
        <w:t>p</w:t>
      </w:r>
      <w:r w:rsidR="006B499E">
        <w:rPr>
          <w:lang w:val="en-AU"/>
        </w:rPr>
        <w:t>p</w:t>
      </w:r>
      <w:r>
        <w:rPr>
          <w:lang w:val="en-AU"/>
        </w:rPr>
        <w:t>li</w:t>
      </w:r>
      <w:r w:rsidR="006B499E">
        <w:rPr>
          <w:lang w:val="en-AU"/>
        </w:rPr>
        <w:t>cation’s code</w:t>
      </w:r>
      <w:r>
        <w:rPr>
          <w:lang w:val="en-AU"/>
        </w:rPr>
        <w:t>:</w:t>
      </w:r>
    </w:p>
    <w:p w14:paraId="03EF1FE3" w14:textId="77777777" w:rsidR="00F908A2" w:rsidRDefault="00F908A2" w:rsidP="00F908A2">
      <w:pPr>
        <w:pStyle w:val="code-c"/>
      </w:pPr>
      <w:r>
        <w:t>toNetworkLayer(createRadioCommand(SET_STATE,SLEEP));</w:t>
      </w:r>
    </w:p>
    <w:p w14:paraId="07A70296" w14:textId="77777777" w:rsidR="00F908A2" w:rsidRDefault="00F908A2" w:rsidP="00F908A2">
      <w:pPr>
        <w:pStyle w:val="code-c"/>
      </w:pPr>
      <w:r>
        <w:t>toNetworkLayer(createRadioCommand(SET_TX_OUTPUT,-5));</w:t>
      </w:r>
    </w:p>
    <w:p w14:paraId="2D1AF408" w14:textId="77777777" w:rsidR="00F908A2" w:rsidRDefault="00F908A2" w:rsidP="00F908A2">
      <w:pPr>
        <w:pStyle w:val="code-c"/>
      </w:pPr>
      <w:r>
        <w:t>toNetworkLayer(createRadioCommand(SET_CS_INTERRUPT_ON));</w:t>
      </w:r>
    </w:p>
    <w:p w14:paraId="7E10B1F1" w14:textId="77777777" w:rsidR="00571F66" w:rsidRPr="00F908A2" w:rsidRDefault="006B499E" w:rsidP="00571F66">
      <w:pPr>
        <w:ind w:firstLine="540"/>
        <w:rPr>
          <w:lang w:val="en-AU"/>
        </w:rPr>
      </w:pPr>
      <w:r>
        <w:rPr>
          <w:lang w:val="en-AU"/>
        </w:rPr>
        <w:t>When controlling the radio from the layers above, make sure there is proper cooperation between the layers (e.g. avoid both layers truing to control the same radio aspect).</w:t>
      </w:r>
    </w:p>
    <w:p w14:paraId="61875EFD" w14:textId="77777777" w:rsidR="005C5AFB" w:rsidRPr="00571F66" w:rsidRDefault="005C5AFB" w:rsidP="00571F66">
      <w:pPr>
        <w:pStyle w:val="Heading2"/>
        <w:rPr>
          <w:lang w:val="en-US"/>
        </w:rPr>
      </w:pPr>
      <w:bookmarkStart w:id="35" w:name="_Toc289264404"/>
      <w:r w:rsidRPr="00571F66">
        <w:rPr>
          <w:lang w:val="en-US"/>
        </w:rPr>
        <w:t>MAC</w:t>
      </w:r>
      <w:bookmarkEnd w:id="35"/>
    </w:p>
    <w:p w14:paraId="2153F43E" w14:textId="77777777" w:rsidR="001F7605" w:rsidRDefault="00DD7D56" w:rsidP="008F13FE">
      <w:pPr>
        <w:ind w:firstLine="540"/>
        <w:rPr>
          <w:lang w:val="en-US"/>
        </w:rPr>
      </w:pPr>
      <w:r>
        <w:rPr>
          <w:lang w:val="en-US"/>
        </w:rPr>
        <w:t xml:space="preserve">The Medium Access Control </w:t>
      </w:r>
      <w:r w:rsidR="001F7605">
        <w:rPr>
          <w:lang w:val="en-US"/>
        </w:rPr>
        <w:t xml:space="preserve">protocol </w:t>
      </w:r>
      <w:r>
        <w:rPr>
          <w:lang w:val="en-US"/>
        </w:rPr>
        <w:t>is an important part of the node’s behaviour, thus there is a separate module that defines it.</w:t>
      </w:r>
      <w:r w:rsidR="001F7605">
        <w:rPr>
          <w:lang w:val="en-US"/>
        </w:rPr>
        <w:t xml:space="preserve"> In Castali</w:t>
      </w:r>
      <w:r w:rsidR="00B331CD">
        <w:rPr>
          <w:lang w:val="en-US"/>
        </w:rPr>
        <w:t xml:space="preserve">a we have </w:t>
      </w:r>
      <w:r w:rsidR="00AD5531">
        <w:rPr>
          <w:lang w:val="en-US"/>
        </w:rPr>
        <w:t>four</w:t>
      </w:r>
      <w:r w:rsidR="00B331CD">
        <w:rPr>
          <w:lang w:val="en-US"/>
        </w:rPr>
        <w:t xml:space="preserve"> main MAC modules implemented: </w:t>
      </w:r>
      <w:r w:rsidR="00271D98">
        <w:rPr>
          <w:lang w:val="en-US"/>
        </w:rPr>
        <w:t xml:space="preserve">1) </w:t>
      </w:r>
      <w:r w:rsidR="001F7605">
        <w:rPr>
          <w:lang w:val="en-US"/>
        </w:rPr>
        <w:t>TunableMAC</w:t>
      </w:r>
      <w:r w:rsidR="00AD5531">
        <w:rPr>
          <w:lang w:val="en-US"/>
        </w:rPr>
        <w:t>, a duty-cycled MAC</w:t>
      </w:r>
      <w:r w:rsidR="001F7605">
        <w:rPr>
          <w:lang w:val="en-US"/>
        </w:rPr>
        <w:t xml:space="preserve"> which exposes many parameters to the user and the application for tuning. From TunableMAC we also get the behaviour of a simple CSMA/CA MAC protocol</w:t>
      </w:r>
      <w:r w:rsidR="00C460E3">
        <w:rPr>
          <w:lang w:val="en-US"/>
        </w:rPr>
        <w:t>.</w:t>
      </w:r>
      <w:r w:rsidR="001F7605">
        <w:rPr>
          <w:lang w:val="en-US"/>
        </w:rPr>
        <w:t xml:space="preserve"> </w:t>
      </w:r>
      <w:r w:rsidR="00271D98">
        <w:rPr>
          <w:lang w:val="en-US"/>
        </w:rPr>
        <w:t xml:space="preserve">2) </w:t>
      </w:r>
      <w:r w:rsidR="001F7605">
        <w:rPr>
          <w:lang w:val="en-US"/>
        </w:rPr>
        <w:t>the popular TMAC. From TMAC we can a</w:t>
      </w:r>
      <w:r w:rsidR="00C460E3">
        <w:rPr>
          <w:lang w:val="en-US"/>
        </w:rPr>
        <w:t xml:space="preserve">lso get S-MAC by just setting couple of </w:t>
      </w:r>
      <w:r w:rsidR="001F7605">
        <w:rPr>
          <w:lang w:val="en-US"/>
        </w:rPr>
        <w:t>parameter</w:t>
      </w:r>
      <w:r w:rsidR="00C460E3">
        <w:rPr>
          <w:lang w:val="en-US"/>
        </w:rPr>
        <w:t>s</w:t>
      </w:r>
      <w:r w:rsidR="001F7605">
        <w:rPr>
          <w:lang w:val="en-US"/>
        </w:rPr>
        <w:t xml:space="preserve"> (T-MAC is an enhancement of S-MAC allowing extendible active times).</w:t>
      </w:r>
      <w:r w:rsidR="00271D98">
        <w:rPr>
          <w:lang w:val="en-US"/>
        </w:rPr>
        <w:t xml:space="preserve"> 3) IEEE 802.15.4 MAC. This is the standard f</w:t>
      </w:r>
      <w:r w:rsidR="004A7D70">
        <w:rPr>
          <w:lang w:val="en-US"/>
        </w:rPr>
        <w:t>or low power wireless networks,</w:t>
      </w:r>
      <w:r w:rsidR="00271D98">
        <w:rPr>
          <w:lang w:val="en-US"/>
        </w:rPr>
        <w:t xml:space="preserve"> although </w:t>
      </w:r>
      <w:r w:rsidR="00271D98" w:rsidRPr="00271D98">
        <w:rPr>
          <w:i/>
          <w:lang w:val="en-US"/>
        </w:rPr>
        <w:t>not</w:t>
      </w:r>
      <w:r w:rsidR="00271D98">
        <w:rPr>
          <w:lang w:val="en-US"/>
        </w:rPr>
        <w:t xml:space="preserve"> prevalent in WSN.</w:t>
      </w:r>
      <w:r w:rsidR="005754D6">
        <w:rPr>
          <w:lang w:val="en-US"/>
        </w:rPr>
        <w:t xml:space="preserve"> 4) IEEE 802.15.6 M</w:t>
      </w:r>
      <w:r w:rsidR="00C460E3">
        <w:rPr>
          <w:lang w:val="en-US"/>
        </w:rPr>
        <w:t>AC draft proposal for Body Area</w:t>
      </w:r>
      <w:r w:rsidR="005754D6">
        <w:rPr>
          <w:lang w:val="en-US"/>
        </w:rPr>
        <w:t xml:space="preserve"> Networks (BAN)</w:t>
      </w:r>
      <w:r w:rsidR="00C460E3">
        <w:rPr>
          <w:lang w:val="en-US"/>
        </w:rPr>
        <w:t>.</w:t>
      </w:r>
    </w:p>
    <w:p w14:paraId="2CCDAA51" w14:textId="77777777" w:rsidR="001D138F" w:rsidRDefault="001D138F" w:rsidP="008F13FE">
      <w:pPr>
        <w:ind w:firstLine="540"/>
        <w:rPr>
          <w:lang w:val="en-US"/>
        </w:rPr>
      </w:pPr>
    </w:p>
    <w:p w14:paraId="690BBD51" w14:textId="77777777" w:rsidR="001F7605" w:rsidRDefault="001D138F" w:rsidP="001D138F">
      <w:pPr>
        <w:pStyle w:val="Heading3"/>
        <w:rPr>
          <w:lang w:val="en-US"/>
        </w:rPr>
      </w:pPr>
      <w:bookmarkStart w:id="36" w:name="_Ref289255757"/>
      <w:bookmarkStart w:id="37" w:name="_Toc289264405"/>
      <w:r>
        <w:rPr>
          <w:lang w:val="en-US"/>
        </w:rPr>
        <w:t>Tunable MAC</w:t>
      </w:r>
      <w:bookmarkEnd w:id="36"/>
      <w:bookmarkEnd w:id="37"/>
    </w:p>
    <w:p w14:paraId="026AA8BE" w14:textId="569C1D7C" w:rsidR="00B331CD" w:rsidRDefault="001F7605" w:rsidP="00B331CD">
      <w:pPr>
        <w:ind w:firstLine="540"/>
        <w:rPr>
          <w:lang w:val="en-US"/>
        </w:rPr>
      </w:pPr>
      <w:r>
        <w:rPr>
          <w:lang w:val="en-US"/>
        </w:rPr>
        <w:t xml:space="preserve"> </w:t>
      </w:r>
      <w:r w:rsidR="00DD7D56">
        <w:rPr>
          <w:lang w:val="en-US"/>
        </w:rPr>
        <w:t>Our initial motivation in building Castalia was to test a highly tunable MAC protocol in realistic channel radio conditions. We provide this highly tunable protocol with the standard distribution of Castalia because it can approximate several</w:t>
      </w:r>
      <w:r w:rsidR="00B331CD">
        <w:rPr>
          <w:lang w:val="en-US"/>
        </w:rPr>
        <w:t xml:space="preserve"> duty-cycling</w:t>
      </w:r>
      <w:r w:rsidR="00DD7D56">
        <w:rPr>
          <w:lang w:val="en-US"/>
        </w:rPr>
        <w:t xml:space="preserve"> protocols out there</w:t>
      </w:r>
      <w:r w:rsidR="00B331CD">
        <w:rPr>
          <w:lang w:val="en-US"/>
        </w:rPr>
        <w:t xml:space="preserve"> (e.g., B-MAC, LPL)</w:t>
      </w:r>
      <w:r w:rsidR="00DD7D56">
        <w:rPr>
          <w:lang w:val="en-US"/>
        </w:rPr>
        <w:t xml:space="preserve">. </w:t>
      </w:r>
      <w:r w:rsidR="00181A3C">
        <w:rPr>
          <w:lang w:val="en-US"/>
        </w:rPr>
        <w:t>However</w:t>
      </w:r>
      <w:r w:rsidR="00DD7D56">
        <w:rPr>
          <w:lang w:val="en-US"/>
        </w:rPr>
        <w:t xml:space="preserve"> it should be noted that this protocol was built with </w:t>
      </w:r>
      <w:r w:rsidR="00181A3C">
        <w:rPr>
          <w:lang w:val="en-US"/>
        </w:rPr>
        <w:t>broadcast</w:t>
      </w:r>
      <w:r w:rsidR="00DD7D56">
        <w:rPr>
          <w:lang w:val="en-US"/>
        </w:rPr>
        <w:t xml:space="preserve"> communication in mind </w:t>
      </w:r>
      <w:r w:rsidR="00181A3C">
        <w:rPr>
          <w:lang w:val="en-US"/>
        </w:rPr>
        <w:t xml:space="preserve">(i.e., no unicast) </w:t>
      </w:r>
      <w:r w:rsidR="00DD7D56">
        <w:rPr>
          <w:lang w:val="en-US"/>
        </w:rPr>
        <w:t>thus it does not support acknowledgments</w:t>
      </w:r>
      <w:r w:rsidR="00CB01CE">
        <w:rPr>
          <w:lang w:val="en-US"/>
        </w:rPr>
        <w:t>, RTS and CTS control packets</w:t>
      </w:r>
      <w:r w:rsidR="00DD7D56">
        <w:rPr>
          <w:lang w:val="en-US"/>
        </w:rPr>
        <w:t>.</w:t>
      </w:r>
      <w:r w:rsidR="00437B76">
        <w:rPr>
          <w:lang w:val="en-US"/>
        </w:rPr>
        <w:t xml:space="preserve"> </w:t>
      </w:r>
      <w:r w:rsidR="00636B6B">
        <w:rPr>
          <w:lang w:val="en-US"/>
        </w:rPr>
        <w:t>TunableMAC employs a CSMA mechanism for transmissions</w:t>
      </w:r>
      <w:r w:rsidR="00B42222">
        <w:rPr>
          <w:lang w:val="en-US"/>
        </w:rPr>
        <w:t>, so it is a contention-</w:t>
      </w:r>
      <w:r w:rsidR="002966C1">
        <w:rPr>
          <w:lang w:val="en-US"/>
        </w:rPr>
        <w:t>based MAC. It can be tuned in regards to its persistence and backing off policies.</w:t>
      </w:r>
      <w:r w:rsidR="00636B6B">
        <w:rPr>
          <w:lang w:val="en-US"/>
        </w:rPr>
        <w:t xml:space="preserve">  </w:t>
      </w:r>
      <w:r w:rsidR="002966C1">
        <w:rPr>
          <w:lang w:val="en-US"/>
        </w:rPr>
        <w:t xml:space="preserve">Another major function is to </w:t>
      </w:r>
      <w:r w:rsidR="00437B76">
        <w:rPr>
          <w:lang w:val="en-US"/>
        </w:rPr>
        <w:t>duty cycle the radio and to transmit an appropriate train of beacons before each data</w:t>
      </w:r>
      <w:r w:rsidR="00181A3C">
        <w:rPr>
          <w:lang w:val="en-US"/>
        </w:rPr>
        <w:t xml:space="preserve"> </w:t>
      </w:r>
      <w:r w:rsidR="00437B76">
        <w:rPr>
          <w:lang w:val="en-US"/>
        </w:rPr>
        <w:t xml:space="preserve">transmission </w:t>
      </w:r>
      <w:r w:rsidR="002966C1">
        <w:rPr>
          <w:lang w:val="en-US"/>
        </w:rPr>
        <w:t xml:space="preserve">to wake up potential receivers </w:t>
      </w:r>
      <w:r w:rsidR="00437B76">
        <w:rPr>
          <w:lang w:val="en-US"/>
        </w:rPr>
        <w:t xml:space="preserve">(since the nodes are </w:t>
      </w:r>
      <w:r w:rsidR="00437B76" w:rsidRPr="00437B76">
        <w:rPr>
          <w:u w:val="single"/>
          <w:lang w:val="en-US"/>
        </w:rPr>
        <w:t>not</w:t>
      </w:r>
      <w:r w:rsidR="00437B76">
        <w:rPr>
          <w:lang w:val="en-US"/>
        </w:rPr>
        <w:t xml:space="preserve"> aligned in their </w:t>
      </w:r>
      <w:r w:rsidR="002966C1">
        <w:rPr>
          <w:lang w:val="en-US"/>
        </w:rPr>
        <w:t xml:space="preserve">sleeping </w:t>
      </w:r>
      <w:r w:rsidR="00437B76">
        <w:rPr>
          <w:lang w:val="en-US"/>
        </w:rPr>
        <w:t xml:space="preserve">schedules). </w:t>
      </w:r>
      <w:r w:rsidR="00F35CE3">
        <w:rPr>
          <w:lang w:val="en-US"/>
        </w:rPr>
        <w:t>It also provides several other parameterized functions such as retransmissions, probabilistic transmission,</w:t>
      </w:r>
      <w:r w:rsidR="002966C1">
        <w:rPr>
          <w:lang w:val="en-US"/>
        </w:rPr>
        <w:t xml:space="preserve"> and randomized TX offsets</w:t>
      </w:r>
      <w:r w:rsidR="00F35CE3">
        <w:rPr>
          <w:lang w:val="en-US"/>
        </w:rPr>
        <w:t>. Look in the</w:t>
      </w:r>
      <w:r w:rsidR="00B331CD">
        <w:rPr>
          <w:lang w:val="en-US"/>
        </w:rPr>
        <w:t xml:space="preserve"> file</w:t>
      </w:r>
    </w:p>
    <w:p w14:paraId="50D82C1B" w14:textId="77777777" w:rsidR="00B331CD" w:rsidRPr="005754D6" w:rsidRDefault="00B331CD" w:rsidP="00B331CD">
      <w:pPr>
        <w:ind w:firstLine="540"/>
        <w:rPr>
          <w:rFonts w:ascii="Courier New" w:hAnsi="Courier New" w:cs="Courier New"/>
          <w:lang w:val="en-US"/>
        </w:rPr>
      </w:pPr>
      <w:r>
        <w:rPr>
          <w:lang w:val="en-US"/>
        </w:rPr>
        <w:t xml:space="preserve"> </w:t>
      </w:r>
      <w:r w:rsidR="005754D6" w:rsidRPr="005754D6">
        <w:rPr>
          <w:rFonts w:ascii="Courier New" w:hAnsi="Courier New" w:cs="Courier New"/>
          <w:lang w:val="en-US"/>
        </w:rPr>
        <w:t>src/node/communication/mac/tunableMac/TunableMAC.ned</w:t>
      </w:r>
    </w:p>
    <w:p w14:paraId="1020F2A9" w14:textId="77777777" w:rsidR="002C2C77" w:rsidRDefault="00F35CE3" w:rsidP="00C7566A">
      <w:pPr>
        <w:rPr>
          <w:lang w:val="en-US"/>
        </w:rPr>
      </w:pPr>
      <w:r>
        <w:rPr>
          <w:lang w:val="en-US"/>
        </w:rPr>
        <w:t xml:space="preserve">for a complete set </w:t>
      </w:r>
      <w:r w:rsidR="00B331CD">
        <w:rPr>
          <w:lang w:val="en-US"/>
        </w:rPr>
        <w:t xml:space="preserve"> </w:t>
      </w:r>
      <w:r>
        <w:rPr>
          <w:lang w:val="en-US"/>
        </w:rPr>
        <w:t>of the module’s parameters</w:t>
      </w:r>
      <w:r w:rsidR="00B331CD">
        <w:rPr>
          <w:lang w:val="en-US"/>
        </w:rPr>
        <w:t>.</w:t>
      </w:r>
      <w:r w:rsidR="006F441D">
        <w:rPr>
          <w:lang w:val="en-US"/>
        </w:rPr>
        <w:t xml:space="preserve"> Note that the default values for this module implement a non-persistent CSMA-CA protocol with </w:t>
      </w:r>
      <w:r w:rsidR="006F441D" w:rsidRPr="006F441D">
        <w:rPr>
          <w:i/>
          <w:lang w:val="en-US"/>
        </w:rPr>
        <w:t>no</w:t>
      </w:r>
      <w:r w:rsidR="006F441D">
        <w:rPr>
          <w:lang w:val="en-US"/>
        </w:rPr>
        <w:t xml:space="preserve"> radio duty cycling. </w:t>
      </w:r>
      <w:r w:rsidR="00B573FC">
        <w:rPr>
          <w:lang w:val="en-US"/>
        </w:rPr>
        <w:t xml:space="preserve">Let us see the </w:t>
      </w:r>
      <w:r w:rsidR="00636B6B">
        <w:rPr>
          <w:lang w:val="en-US"/>
        </w:rPr>
        <w:t>12</w:t>
      </w:r>
      <w:r w:rsidR="00C7566A">
        <w:rPr>
          <w:lang w:val="en-US"/>
        </w:rPr>
        <w:t xml:space="preserve"> </w:t>
      </w:r>
      <w:r w:rsidR="005754D6">
        <w:rPr>
          <w:lang w:val="en-US"/>
        </w:rPr>
        <w:t>most important parameter</w:t>
      </w:r>
      <w:r w:rsidR="00C7566A">
        <w:rPr>
          <w:lang w:val="en-US"/>
        </w:rPr>
        <w:t>s</w:t>
      </w:r>
      <w:r w:rsidR="005754D6">
        <w:rPr>
          <w:lang w:val="en-US"/>
        </w:rPr>
        <w:t xml:space="preserve"> that can be tuned</w:t>
      </w:r>
      <w:r w:rsidR="00B573FC">
        <w:rPr>
          <w:lang w:val="en-US"/>
        </w:rPr>
        <w:t>:</w:t>
      </w:r>
    </w:p>
    <w:p w14:paraId="5B0A089F" w14:textId="77777777" w:rsidR="00C7566A" w:rsidRDefault="00C7566A" w:rsidP="00C7566A">
      <w:pPr>
        <w:rPr>
          <w:lang w:val="en-US"/>
        </w:rPr>
      </w:pPr>
    </w:p>
    <w:p w14:paraId="2AF9A3B0" w14:textId="77777777" w:rsidR="00C7566A" w:rsidRPr="00C7566A" w:rsidRDefault="00C7566A" w:rsidP="00C7566A">
      <w:pPr>
        <w:pStyle w:val="code-c"/>
      </w:pPr>
      <w:r w:rsidRPr="00C7566A">
        <w:t>double d</w:t>
      </w:r>
      <w:r>
        <w:t xml:space="preserve">utyCycle = default (1.0); </w:t>
      </w:r>
    </w:p>
    <w:p w14:paraId="46096E4E" w14:textId="01E00787" w:rsidR="00E97A9A" w:rsidRDefault="00E97A9A" w:rsidP="00E97A9A">
      <w:pPr>
        <w:rPr>
          <w:lang w:val="en-AU"/>
        </w:rPr>
      </w:pPr>
      <w:r w:rsidRPr="00E97A9A">
        <w:rPr>
          <w:lang w:val="en-AU"/>
        </w:rPr>
        <w:t>This is the fraction of time that the node stays on listen</w:t>
      </w:r>
      <w:r w:rsidR="00437B76">
        <w:rPr>
          <w:lang w:val="en-AU"/>
        </w:rPr>
        <w:t xml:space="preserve">ing to the channel. For </w:t>
      </w:r>
      <w:r w:rsidR="00B42222">
        <w:rPr>
          <w:lang w:val="en-AU"/>
        </w:rPr>
        <w:t xml:space="preserve">s = </w:t>
      </w:r>
      <w:r w:rsidR="00437B76">
        <w:rPr>
          <w:lang w:val="en-AU"/>
        </w:rPr>
        <w:t>(1</w:t>
      </w:r>
      <w:r w:rsidR="00B42222">
        <w:rPr>
          <w:lang w:val="en-AU"/>
        </w:rPr>
        <w:t xml:space="preserve"> </w:t>
      </w:r>
      <w:r w:rsidR="00437B76">
        <w:rPr>
          <w:lang w:val="en-AU"/>
        </w:rPr>
        <w:t>-</w:t>
      </w:r>
      <w:r w:rsidR="00B42222">
        <w:rPr>
          <w:lang w:val="en-AU"/>
        </w:rPr>
        <w:t xml:space="preserve"> </w:t>
      </w:r>
      <w:r w:rsidR="00437B76">
        <w:rPr>
          <w:lang w:val="en-AU"/>
        </w:rPr>
        <w:t>duty</w:t>
      </w:r>
      <w:r w:rsidRPr="00E97A9A">
        <w:rPr>
          <w:lang w:val="en-AU"/>
        </w:rPr>
        <w:t>Cycle) fraction of the time the node sleeps. This is probably the most important parameter affec</w:t>
      </w:r>
      <w:r w:rsidR="00B42222">
        <w:rPr>
          <w:lang w:val="en-AU"/>
        </w:rPr>
        <w:t>ting</w:t>
      </w:r>
      <w:r w:rsidRPr="00E97A9A">
        <w:rPr>
          <w:lang w:val="en-AU"/>
        </w:rPr>
        <w:t xml:space="preserve"> energy consumption as it can drastically reduce listen time.</w:t>
      </w:r>
    </w:p>
    <w:p w14:paraId="72D9783B" w14:textId="77777777" w:rsidR="00C7566A" w:rsidRPr="00E97A9A" w:rsidRDefault="00C7566A" w:rsidP="00E97A9A">
      <w:pPr>
        <w:rPr>
          <w:lang w:val="en-AU"/>
        </w:rPr>
      </w:pPr>
    </w:p>
    <w:p w14:paraId="1BE65DBB" w14:textId="77777777" w:rsidR="00C7566A" w:rsidRDefault="00C7566A" w:rsidP="00C7566A">
      <w:pPr>
        <w:pStyle w:val="code-c"/>
      </w:pPr>
      <w:r w:rsidRPr="00C7566A">
        <w:t>int list</w:t>
      </w:r>
      <w:r>
        <w:t xml:space="preserve">enInterval = default (10); </w:t>
      </w:r>
    </w:p>
    <w:p w14:paraId="6FA690CB" w14:textId="7B5018E6" w:rsidR="00E97A9A" w:rsidRDefault="00E97A9A" w:rsidP="00E97A9A">
      <w:pPr>
        <w:rPr>
          <w:lang w:val="en-AU"/>
        </w:rPr>
      </w:pPr>
      <w:r w:rsidRPr="00E97A9A">
        <w:rPr>
          <w:lang w:val="en-AU"/>
        </w:rPr>
        <w:t xml:space="preserve">This is the time </w:t>
      </w:r>
      <w:r w:rsidR="00B42222">
        <w:rPr>
          <w:lang w:val="en-AU"/>
        </w:rPr>
        <w:t xml:space="preserve">(in msecs) </w:t>
      </w:r>
      <w:r w:rsidRPr="00E97A9A">
        <w:rPr>
          <w:lang w:val="en-AU"/>
        </w:rPr>
        <w:t>the node stays on listening</w:t>
      </w:r>
      <w:r w:rsidR="006076EF">
        <w:rPr>
          <w:lang w:val="en-AU"/>
        </w:rPr>
        <w:t xml:space="preserve"> each cycle</w:t>
      </w:r>
      <w:r w:rsidRPr="00E97A9A">
        <w:rPr>
          <w:lang w:val="en-AU"/>
        </w:rPr>
        <w:t>. Knowing the duty cycle we can then define the time the node sleeps</w:t>
      </w:r>
      <w:r w:rsidR="006076EF">
        <w:rPr>
          <w:lang w:val="en-AU"/>
        </w:rPr>
        <w:t xml:space="preserve"> each cycle</w:t>
      </w:r>
      <w:r w:rsidRPr="00E97A9A">
        <w:rPr>
          <w:lang w:val="en-AU"/>
        </w:rPr>
        <w:t xml:space="preserve">. After we had one listen and one sleeping interval, the cycle starts again. We would like the listen interval to be small so the sleeping interval for a given duty cycle is small too thus latency </w:t>
      </w:r>
      <w:r w:rsidR="00B42222">
        <w:rPr>
          <w:lang w:val="en-AU"/>
        </w:rPr>
        <w:t>in data delivery is minimized. However, i</w:t>
      </w:r>
      <w:r w:rsidRPr="00E97A9A">
        <w:rPr>
          <w:lang w:val="en-AU"/>
        </w:rPr>
        <w:t>f we make the list</w:t>
      </w:r>
      <w:r w:rsidR="00B42222">
        <w:rPr>
          <w:lang w:val="en-AU"/>
        </w:rPr>
        <w:t>en interval too small,</w:t>
      </w:r>
      <w:r w:rsidR="00F35CE3">
        <w:rPr>
          <w:lang w:val="en-AU"/>
        </w:rPr>
        <w:t xml:space="preserve"> packets won’t be able to be received in full (either beacon or data packets). A good time for a listening interval is between 5ms and 10ms for the radio of 250Kbps we usually use. You should play around to find a good value for your scenarios.</w:t>
      </w:r>
    </w:p>
    <w:p w14:paraId="640DAEFC" w14:textId="77777777" w:rsidR="00E97A9A" w:rsidRPr="00E97A9A" w:rsidRDefault="00E97A9A" w:rsidP="00E97A9A">
      <w:pPr>
        <w:rPr>
          <w:lang w:val="en-AU"/>
        </w:rPr>
      </w:pPr>
    </w:p>
    <w:p w14:paraId="7BFEE178" w14:textId="77777777" w:rsidR="00C7566A" w:rsidRDefault="00C7566A" w:rsidP="00C7566A">
      <w:pPr>
        <w:pStyle w:val="code-c"/>
      </w:pPr>
      <w:r w:rsidRPr="00C7566A">
        <w:t xml:space="preserve">double beaconIntervalFraction = default (1.0);  </w:t>
      </w:r>
    </w:p>
    <w:p w14:paraId="7C1CB652" w14:textId="7C2E389D" w:rsidR="00E97A9A" w:rsidRDefault="00E97A9A" w:rsidP="00E97A9A">
      <w:pPr>
        <w:rPr>
          <w:lang w:val="en-AU"/>
        </w:rPr>
      </w:pPr>
      <w:r w:rsidRPr="00E97A9A">
        <w:rPr>
          <w:lang w:val="en-AU"/>
        </w:rPr>
        <w:t>When we have a duty cycle</w:t>
      </w:r>
      <w:r w:rsidR="00B42222">
        <w:rPr>
          <w:lang w:val="en-AU"/>
        </w:rPr>
        <w:t xml:space="preserve"> and nodes that are not synchronised,</w:t>
      </w:r>
      <w:r w:rsidRPr="00E97A9A">
        <w:rPr>
          <w:lang w:val="en-AU"/>
        </w:rPr>
        <w:t xml:space="preserve"> we need a way to get the attention of a sleeping node before we transmit our data. A standard method is to use a train of beacons before our transmitted data. If we need to guarantee that a</w:t>
      </w:r>
      <w:r w:rsidR="006076EF">
        <w:rPr>
          <w:lang w:val="en-AU"/>
        </w:rPr>
        <w:t>ll the possible</w:t>
      </w:r>
      <w:r w:rsidRPr="00E97A9A">
        <w:rPr>
          <w:lang w:val="en-AU"/>
        </w:rPr>
        <w:t xml:space="preserve"> receiving node</w:t>
      </w:r>
      <w:r w:rsidR="006076EF">
        <w:rPr>
          <w:lang w:val="en-AU"/>
        </w:rPr>
        <w:t>s</w:t>
      </w:r>
      <w:r w:rsidRPr="00E97A9A">
        <w:rPr>
          <w:lang w:val="en-AU"/>
        </w:rPr>
        <w:t xml:space="preserve"> will wake up, we should make the train of beacons at least as long as the sleeping interval. But imagine you have many neighbo</w:t>
      </w:r>
      <w:r w:rsidR="003A5FF5">
        <w:rPr>
          <w:lang w:val="en-AU"/>
        </w:rPr>
        <w:t>u</w:t>
      </w:r>
      <w:r w:rsidRPr="00E97A9A">
        <w:rPr>
          <w:lang w:val="en-AU"/>
        </w:rPr>
        <w:t xml:space="preserve">rs and you do not need all of them to wake up. Assume that you want (statistically) half of them to wake up. Then you should make the beacon interval half of the sleeping interval. This parameter expresses the </w:t>
      </w:r>
      <w:r w:rsidRPr="00E97A9A">
        <w:rPr>
          <w:i/>
          <w:lang w:val="en-AU"/>
        </w:rPr>
        <w:t>fraction</w:t>
      </w:r>
      <w:r w:rsidRPr="00E97A9A">
        <w:rPr>
          <w:lang w:val="en-AU"/>
        </w:rPr>
        <w:t xml:space="preserve"> of the maximum beacon interval (= sleeping interval) that </w:t>
      </w:r>
      <w:r w:rsidR="00FC3048">
        <w:rPr>
          <w:lang w:val="en-AU"/>
        </w:rPr>
        <w:t>beacons are transmitted</w:t>
      </w:r>
      <w:r w:rsidRPr="00E97A9A">
        <w:rPr>
          <w:lang w:val="en-AU"/>
        </w:rPr>
        <w:t>. The smaller this is the less energy we spend, but the less chance we have to wake up a neighbo</w:t>
      </w:r>
      <w:r w:rsidR="003A5FF5">
        <w:rPr>
          <w:lang w:val="en-AU"/>
        </w:rPr>
        <w:t>u</w:t>
      </w:r>
      <w:r w:rsidRPr="00E97A9A">
        <w:rPr>
          <w:lang w:val="en-AU"/>
        </w:rPr>
        <w:t xml:space="preserve">r. </w:t>
      </w:r>
    </w:p>
    <w:p w14:paraId="748B6032" w14:textId="77777777" w:rsidR="00C7566A" w:rsidRDefault="00C7566A" w:rsidP="00E97A9A">
      <w:pPr>
        <w:rPr>
          <w:rFonts w:ascii="Courier New" w:hAnsi="Courier New" w:cs="Courier New"/>
          <w:b/>
          <w:lang w:val="en-AU"/>
        </w:rPr>
      </w:pPr>
    </w:p>
    <w:p w14:paraId="21F65A79" w14:textId="77777777" w:rsidR="00C7566A" w:rsidRDefault="00C7566A" w:rsidP="00C7566A">
      <w:pPr>
        <w:pStyle w:val="code-c"/>
      </w:pPr>
      <w:r w:rsidRPr="00C7566A">
        <w:t>double probTx = default (1.0</w:t>
      </w:r>
      <w:r>
        <w:t>);</w:t>
      </w:r>
    </w:p>
    <w:p w14:paraId="02F994A0" w14:textId="77777777" w:rsidR="00C7566A" w:rsidRDefault="00C7566A" w:rsidP="00C7566A">
      <w:pPr>
        <w:rPr>
          <w:lang w:val="en-AU"/>
        </w:rPr>
      </w:pPr>
      <w:r w:rsidRPr="00FD4812">
        <w:rPr>
          <w:lang w:val="en-AU"/>
        </w:rPr>
        <w:t>Probability of Transmissions</w:t>
      </w:r>
      <w:r w:rsidRPr="00E97A9A">
        <w:rPr>
          <w:lang w:val="en-AU"/>
        </w:rPr>
        <w:t xml:space="preserve">. When a piece of data needs to be transmitted (or retransmitted) we perform the action with a certain probability; often assumed by many protocols to be 1. This value combined with the number of retransmissions can create any </w:t>
      </w:r>
      <w:r w:rsidRPr="00E97A9A">
        <w:rPr>
          <w:i/>
          <w:lang w:val="en-AU"/>
        </w:rPr>
        <w:t>expected number of transmissions per node</w:t>
      </w:r>
      <w:r w:rsidRPr="00E97A9A">
        <w:rPr>
          <w:lang w:val="en-AU"/>
        </w:rPr>
        <w:t>, even non integer values. For example if we have 6 retransmissions (so 7 transmissions in total) and probability of transmission 0.5, then we end up with 3.5 expected transmissions per node per data value we want to transmit.</w:t>
      </w:r>
    </w:p>
    <w:p w14:paraId="3BC7683C" w14:textId="77777777" w:rsidR="00C7566A" w:rsidRDefault="00C7566A" w:rsidP="00E97A9A">
      <w:pPr>
        <w:rPr>
          <w:rFonts w:ascii="Courier New" w:hAnsi="Courier New" w:cs="Courier New"/>
          <w:b/>
          <w:lang w:val="en-AU"/>
        </w:rPr>
      </w:pPr>
    </w:p>
    <w:p w14:paraId="6BF6A2C8" w14:textId="77777777" w:rsidR="00C7566A" w:rsidRDefault="00C7566A" w:rsidP="00C7566A">
      <w:pPr>
        <w:pStyle w:val="code-c"/>
      </w:pPr>
      <w:r w:rsidRPr="00C7566A">
        <w:t>int numTx = default (1</w:t>
      </w:r>
      <w:r>
        <w:t>);</w:t>
      </w:r>
    </w:p>
    <w:p w14:paraId="12F012A3" w14:textId="143ECC5C" w:rsidR="00C7566A" w:rsidRDefault="00E97A9A" w:rsidP="00E97A9A">
      <w:pPr>
        <w:rPr>
          <w:lang w:val="en-AU"/>
        </w:rPr>
      </w:pPr>
      <w:r w:rsidRPr="00F35CE3">
        <w:rPr>
          <w:lang w:val="en-AU"/>
        </w:rPr>
        <w:t>Number o</w:t>
      </w:r>
      <w:r w:rsidR="00FD4812" w:rsidRPr="00F35CE3">
        <w:rPr>
          <w:lang w:val="en-AU"/>
        </w:rPr>
        <w:t xml:space="preserve">f </w:t>
      </w:r>
      <w:r w:rsidRPr="00F35CE3">
        <w:rPr>
          <w:lang w:val="en-AU"/>
        </w:rPr>
        <w:t>transmissions</w:t>
      </w:r>
      <w:r w:rsidRPr="00E97A9A">
        <w:rPr>
          <w:lang w:val="en-AU"/>
        </w:rPr>
        <w:t>. For each piece of data needed to be transmitted how many times do we try to transmit it. Obviously the larger this parameter is the more energy is spent but more performance (reached nodes) can be achieved.</w:t>
      </w:r>
    </w:p>
    <w:p w14:paraId="4832997F" w14:textId="77777777" w:rsidR="00FC3048" w:rsidRDefault="00FC3048" w:rsidP="00E97A9A">
      <w:pPr>
        <w:rPr>
          <w:lang w:val="en-AU"/>
        </w:rPr>
      </w:pPr>
    </w:p>
    <w:p w14:paraId="1F07B6AE" w14:textId="77777777" w:rsidR="00C7566A" w:rsidRDefault="00C7566A" w:rsidP="00C7566A">
      <w:pPr>
        <w:pStyle w:val="code-c"/>
      </w:pPr>
      <w:r w:rsidRPr="00C7566A">
        <w:t>int rand</w:t>
      </w:r>
      <w:r w:rsidR="006F441D">
        <w:t>omTxOffset = default (</w:t>
      </w:r>
      <w:r>
        <w:t>0</w:t>
      </w:r>
      <w:r w:rsidR="006F441D">
        <w:t>.0</w:t>
      </w:r>
      <w:r>
        <w:t>);</w:t>
      </w:r>
    </w:p>
    <w:p w14:paraId="05F80549" w14:textId="77777777" w:rsidR="00C7566A" w:rsidRDefault="00C7566A" w:rsidP="00C7566A">
      <w:pPr>
        <w:rPr>
          <w:lang w:val="en-AU"/>
        </w:rPr>
      </w:pPr>
      <w:r w:rsidRPr="00FD4812">
        <w:rPr>
          <w:lang w:val="en-AU"/>
        </w:rPr>
        <w:t>Random Transmission Offset</w:t>
      </w:r>
      <w:r w:rsidRPr="00E97A9A">
        <w:rPr>
          <w:lang w:val="en-AU"/>
        </w:rPr>
        <w:t xml:space="preserve">. </w:t>
      </w:r>
      <w:r w:rsidR="006F441D">
        <w:rPr>
          <w:lang w:val="en-AU"/>
        </w:rPr>
        <w:t xml:space="preserve">Before attempting to transmit (which starts with sensing the channel to check whether it is free) </w:t>
      </w:r>
      <w:r w:rsidRPr="00E97A9A">
        <w:rPr>
          <w:lang w:val="en-AU"/>
        </w:rPr>
        <w:t xml:space="preserve">we wait a random time uniformly distributed in [0..Random Transmission Offset]. This randomness </w:t>
      </w:r>
      <w:r w:rsidR="006F441D">
        <w:rPr>
          <w:lang w:val="en-AU"/>
        </w:rPr>
        <w:t>can significantly help</w:t>
      </w:r>
      <w:r w:rsidRPr="00E97A9A">
        <w:rPr>
          <w:lang w:val="en-AU"/>
        </w:rPr>
        <w:t xml:space="preserve"> to avoid collisions that could be very common in a broadcast type scenario. If a node transmits its data and four of its neighbors receive it and decide to retransmitted immediately then </w:t>
      </w:r>
      <w:r w:rsidR="006F441D">
        <w:rPr>
          <w:lang w:val="en-AU"/>
        </w:rPr>
        <w:t>it is very probable</w:t>
      </w:r>
      <w:r w:rsidRPr="00E97A9A">
        <w:rPr>
          <w:lang w:val="en-AU"/>
        </w:rPr>
        <w:t xml:space="preserve"> to have collisions</w:t>
      </w:r>
      <w:r w:rsidR="006F441D">
        <w:rPr>
          <w:lang w:val="en-AU"/>
        </w:rPr>
        <w:t xml:space="preserve"> (even if we are sensing the channel)</w:t>
      </w:r>
      <w:r w:rsidRPr="00E97A9A">
        <w:rPr>
          <w:lang w:val="en-AU"/>
        </w:rPr>
        <w:t xml:space="preserve">. Adding the randomness in transmission time we can avoid such collisions. </w:t>
      </w:r>
      <w:r w:rsidR="006F441D">
        <w:rPr>
          <w:lang w:val="en-AU"/>
        </w:rPr>
        <w:t>Note that the default value is 0 (meaning no randomness) since standard CSMA-CA does not employ this technique.</w:t>
      </w:r>
    </w:p>
    <w:p w14:paraId="16EF6D5B" w14:textId="77777777" w:rsidR="00FD4812" w:rsidRPr="00E97A9A" w:rsidRDefault="00FD4812" w:rsidP="00E97A9A">
      <w:pPr>
        <w:rPr>
          <w:lang w:val="en-AU"/>
        </w:rPr>
      </w:pPr>
    </w:p>
    <w:p w14:paraId="7A42F97F" w14:textId="77777777" w:rsidR="00C7566A" w:rsidRDefault="00C7566A" w:rsidP="00C7566A">
      <w:pPr>
        <w:pStyle w:val="code-c"/>
      </w:pPr>
      <w:r w:rsidRPr="00C7566A">
        <w:t>int reTx</w:t>
      </w:r>
      <w:r>
        <w:t>Interval = default (0</w:t>
      </w:r>
      <w:r w:rsidR="004D0B75">
        <w:t>.0</w:t>
      </w:r>
      <w:r>
        <w:t>);</w:t>
      </w:r>
    </w:p>
    <w:p w14:paraId="766A7B3D" w14:textId="77777777" w:rsidR="00E97A9A" w:rsidRDefault="00E97A9A" w:rsidP="00E97A9A">
      <w:pPr>
        <w:rPr>
          <w:lang w:val="en-AU"/>
        </w:rPr>
      </w:pPr>
      <w:r w:rsidRPr="00FD4812">
        <w:rPr>
          <w:lang w:val="en-AU"/>
        </w:rPr>
        <w:t>Retransmission Interval</w:t>
      </w:r>
      <w:r w:rsidRPr="00E97A9A">
        <w:rPr>
          <w:lang w:val="en-AU"/>
        </w:rPr>
        <w:t>. The interval between retransmissions. With this parameter we can effectively spread out our expected transmissions.</w:t>
      </w:r>
    </w:p>
    <w:p w14:paraId="6E06C7F9" w14:textId="77777777" w:rsidR="00FD4812" w:rsidRDefault="00FD4812" w:rsidP="00C7566A">
      <w:pPr>
        <w:rPr>
          <w:lang w:val="en-AU"/>
        </w:rPr>
      </w:pPr>
    </w:p>
    <w:p w14:paraId="15327C31" w14:textId="77777777" w:rsidR="00C7566A" w:rsidRPr="00C7566A" w:rsidRDefault="00C7566A" w:rsidP="00C7566A">
      <w:pPr>
        <w:pStyle w:val="code-c"/>
      </w:pPr>
      <w:r w:rsidRPr="00C7566A">
        <w:t>int back</w:t>
      </w:r>
      <w:r>
        <w:t xml:space="preserve">offType = default (1); </w:t>
      </w:r>
    </w:p>
    <w:p w14:paraId="4CD32A75" w14:textId="77777777" w:rsidR="00FD4812" w:rsidRDefault="00FB7060" w:rsidP="002C2C77">
      <w:pPr>
        <w:rPr>
          <w:lang w:val="en-AU"/>
        </w:rPr>
      </w:pPr>
      <w:r>
        <w:rPr>
          <w:lang w:val="en-AU"/>
        </w:rPr>
        <w:t xml:space="preserve">This parameter </w:t>
      </w:r>
      <w:r w:rsidR="006076EF">
        <w:rPr>
          <w:lang w:val="en-AU"/>
        </w:rPr>
        <w:t>relates to</w:t>
      </w:r>
      <w:r>
        <w:rPr>
          <w:lang w:val="en-AU"/>
        </w:rPr>
        <w:t xml:space="preserve"> carrier sensing. As we mentioned earlier, </w:t>
      </w:r>
      <w:r w:rsidR="006076EF">
        <w:rPr>
          <w:lang w:val="en-AU"/>
        </w:rPr>
        <w:t>a CSMA technique</w:t>
      </w:r>
      <w:r>
        <w:rPr>
          <w:lang w:val="en-AU"/>
        </w:rPr>
        <w:t xml:space="preserve"> i</w:t>
      </w:r>
      <w:r w:rsidR="006076EF">
        <w:rPr>
          <w:lang w:val="en-AU"/>
        </w:rPr>
        <w:t xml:space="preserve">s </w:t>
      </w:r>
      <w:r w:rsidR="000E13E8">
        <w:rPr>
          <w:lang w:val="en-AU"/>
        </w:rPr>
        <w:t>employed</w:t>
      </w:r>
      <w:r w:rsidR="006076EF">
        <w:rPr>
          <w:lang w:val="en-AU"/>
        </w:rPr>
        <w:t xml:space="preserve"> normally by the MAC</w:t>
      </w:r>
      <w:r>
        <w:rPr>
          <w:lang w:val="en-AU"/>
        </w:rPr>
        <w:t xml:space="preserve">. </w:t>
      </w:r>
      <w:r w:rsidR="000E13E8">
        <w:rPr>
          <w:lang w:val="en-AU"/>
        </w:rPr>
        <w:t>If the default non-persistent CSMA is chosen then whenever the MAC backs off every time the channel is not clear for transmission.</w:t>
      </w:r>
      <w:r>
        <w:rPr>
          <w:lang w:val="en-AU"/>
        </w:rPr>
        <w:t>. The backoff type parameter specifies how is this backing off interval determine</w:t>
      </w:r>
      <w:r w:rsidR="0074306E">
        <w:rPr>
          <w:lang w:val="en-AU"/>
        </w:rPr>
        <w:t xml:space="preserve">d. If set to 0, then we set </w:t>
      </w:r>
      <w:r w:rsidR="000E13E8">
        <w:rPr>
          <w:lang w:val="en-AU"/>
        </w:rPr>
        <w:t>the backoff timer</w:t>
      </w:r>
      <w:r w:rsidR="0074306E">
        <w:rPr>
          <w:lang w:val="en-AU"/>
        </w:rPr>
        <w:t xml:space="preserve"> to</w:t>
      </w:r>
      <w:r>
        <w:rPr>
          <w:lang w:val="en-AU"/>
        </w:rPr>
        <w:t xml:space="preserve"> the duration of a sleeping interval. If set to 1</w:t>
      </w:r>
      <w:r w:rsidR="000E13E8">
        <w:rPr>
          <w:lang w:val="en-AU"/>
        </w:rPr>
        <w:t>, we back</w:t>
      </w:r>
      <w:r w:rsidR="007356D8">
        <w:rPr>
          <w:lang w:val="en-AU"/>
        </w:rPr>
        <w:t>-</w:t>
      </w:r>
      <w:r w:rsidR="000E13E8">
        <w:rPr>
          <w:lang w:val="en-AU"/>
        </w:rPr>
        <w:t>off for</w:t>
      </w:r>
      <w:r w:rsidR="0074306E">
        <w:rPr>
          <w:lang w:val="en-AU"/>
        </w:rPr>
        <w:t xml:space="preserve"> </w:t>
      </w:r>
      <w:r>
        <w:rPr>
          <w:lang w:val="en-AU"/>
        </w:rPr>
        <w:t>a constant time</w:t>
      </w:r>
      <w:r w:rsidR="000E13E8">
        <w:rPr>
          <w:lang w:val="en-AU"/>
        </w:rPr>
        <w:t>:</w:t>
      </w:r>
      <w:r>
        <w:rPr>
          <w:lang w:val="en-AU"/>
        </w:rPr>
        <w:t xml:space="preserve"> </w:t>
      </w:r>
      <w:r w:rsidRPr="00FB7060">
        <w:rPr>
          <w:i/>
          <w:lang w:val="en-AU"/>
        </w:rPr>
        <w:t>backoffBaseValue</w:t>
      </w:r>
      <w:r w:rsidR="000E13E8">
        <w:rPr>
          <w:lang w:val="en-AU"/>
        </w:rPr>
        <w:t xml:space="preserve">. If set to 2, then the backoff timer </w:t>
      </w:r>
      <w:r>
        <w:rPr>
          <w:lang w:val="en-AU"/>
        </w:rPr>
        <w:t xml:space="preserve">depends on the consecutive </w:t>
      </w:r>
      <w:r w:rsidRPr="00FB7060">
        <w:rPr>
          <w:i/>
          <w:lang w:val="en-AU"/>
        </w:rPr>
        <w:t>times</w:t>
      </w:r>
      <w:r>
        <w:rPr>
          <w:lang w:val="en-AU"/>
        </w:rPr>
        <w:t xml:space="preserve"> we found the channel not to be clear.</w:t>
      </w:r>
      <w:r w:rsidR="0074306E">
        <w:rPr>
          <w:lang w:val="en-AU"/>
        </w:rPr>
        <w:t xml:space="preserve"> This is the relation</w:t>
      </w:r>
      <w:r>
        <w:rPr>
          <w:lang w:val="en-AU"/>
        </w:rPr>
        <w:t xml:space="preserve"> </w:t>
      </w:r>
      <w:r w:rsidR="000E13E8">
        <w:rPr>
          <w:lang w:val="en-AU"/>
        </w:rPr>
        <w:t xml:space="preserve">backoff timer </w:t>
      </w:r>
      <w:r w:rsidR="0074306E">
        <w:rPr>
          <w:lang w:val="en-AU"/>
        </w:rPr>
        <w:t xml:space="preserve">= </w:t>
      </w:r>
      <w:r w:rsidRPr="00FB7060">
        <w:rPr>
          <w:i/>
          <w:lang w:val="en-AU"/>
        </w:rPr>
        <w:t>(backoffBaseValue) · (times)</w:t>
      </w:r>
      <w:r w:rsidR="0074306E">
        <w:rPr>
          <w:lang w:val="en-AU"/>
        </w:rPr>
        <w:t>. I</w:t>
      </w:r>
      <w:r>
        <w:rPr>
          <w:lang w:val="en-AU"/>
        </w:rPr>
        <w:t>f we se</w:t>
      </w:r>
      <w:r w:rsidR="0074306E">
        <w:rPr>
          <w:lang w:val="en-AU"/>
        </w:rPr>
        <w:t>t</w:t>
      </w:r>
      <w:r>
        <w:rPr>
          <w:lang w:val="en-AU"/>
        </w:rPr>
        <w:t xml:space="preserve"> the parameter to 3 then again it depends on the consecutive </w:t>
      </w:r>
      <w:r w:rsidRPr="00FB7060">
        <w:rPr>
          <w:i/>
          <w:lang w:val="en-AU"/>
        </w:rPr>
        <w:t>times</w:t>
      </w:r>
      <w:r>
        <w:rPr>
          <w:lang w:val="en-AU"/>
        </w:rPr>
        <w:t xml:space="preserve"> we fo</w:t>
      </w:r>
      <w:r w:rsidR="0074306E">
        <w:rPr>
          <w:lang w:val="en-AU"/>
        </w:rPr>
        <w:t>und the channel not to be clear:</w:t>
      </w:r>
      <w:r>
        <w:rPr>
          <w:lang w:val="en-AU"/>
        </w:rPr>
        <w:t xml:space="preserve"> </w:t>
      </w:r>
      <w:r w:rsidR="000E13E8">
        <w:rPr>
          <w:lang w:val="en-AU"/>
        </w:rPr>
        <w:t xml:space="preserve">backoff timer </w:t>
      </w:r>
      <w:r w:rsidR="0074306E">
        <w:rPr>
          <w:lang w:val="en-AU"/>
        </w:rPr>
        <w:t xml:space="preserve">= </w:t>
      </w:r>
      <w:r w:rsidR="00EC1F69">
        <w:rPr>
          <w:i/>
          <w:lang w:val="en-AU"/>
        </w:rPr>
        <w:t>(backoffBaseValue)</w:t>
      </w:r>
      <w:r w:rsidR="00EC1F69" w:rsidRPr="00EC1F69">
        <w:rPr>
          <w:i/>
          <w:szCs w:val="22"/>
          <w:vertAlign w:val="superscript"/>
          <w:lang w:val="en-AU"/>
        </w:rPr>
        <w:t>times</w:t>
      </w:r>
      <w:r>
        <w:rPr>
          <w:lang w:val="en-AU"/>
        </w:rPr>
        <w:t>.</w:t>
      </w:r>
      <w:r w:rsidR="00EC1F69">
        <w:rPr>
          <w:lang w:val="en-AU"/>
        </w:rPr>
        <w:t xml:space="preserve"> </w:t>
      </w:r>
    </w:p>
    <w:p w14:paraId="5C10AF5B" w14:textId="77777777" w:rsidR="00FD4812" w:rsidRDefault="00FD4812" w:rsidP="00E97A9A">
      <w:pPr>
        <w:ind w:firstLine="540"/>
        <w:rPr>
          <w:lang w:val="en-AU"/>
        </w:rPr>
      </w:pPr>
    </w:p>
    <w:p w14:paraId="072422A2" w14:textId="77777777" w:rsidR="00C7566A" w:rsidRDefault="00C7566A" w:rsidP="00C7566A">
      <w:pPr>
        <w:pStyle w:val="code-c"/>
      </w:pPr>
      <w:r w:rsidRPr="00C7566A">
        <w:t>int ba</w:t>
      </w:r>
      <w:r>
        <w:t xml:space="preserve">ckoffBaseValue = default (16); </w:t>
      </w:r>
    </w:p>
    <w:p w14:paraId="10515BE6" w14:textId="77777777" w:rsidR="00FD4812" w:rsidRDefault="00FB7060" w:rsidP="002C2C77">
      <w:pPr>
        <w:rPr>
          <w:lang w:val="en-AU"/>
        </w:rPr>
      </w:pPr>
      <w:r>
        <w:rPr>
          <w:lang w:val="en-AU"/>
        </w:rPr>
        <w:t>This is the parameter we used above in expressing how long we are backing off for each different backing off type.</w:t>
      </w:r>
    </w:p>
    <w:p w14:paraId="1C3F3F21" w14:textId="77777777" w:rsidR="001D2130" w:rsidRDefault="001D2130" w:rsidP="00DA40FB">
      <w:pPr>
        <w:rPr>
          <w:lang w:val="en-AU"/>
        </w:rPr>
      </w:pPr>
    </w:p>
    <w:p w14:paraId="41658DC9" w14:textId="77777777" w:rsidR="004D0B75" w:rsidRDefault="004D0B75" w:rsidP="000D2134">
      <w:pPr>
        <w:pStyle w:val="code-c"/>
      </w:pPr>
      <w:r w:rsidRPr="004D0B75">
        <w:t>double CSMApersistance = default (0);</w:t>
      </w:r>
    </w:p>
    <w:p w14:paraId="6FFD25B8" w14:textId="77777777" w:rsidR="004D0B75" w:rsidRDefault="002C2E3E" w:rsidP="00DA40FB">
      <w:pPr>
        <w:rPr>
          <w:lang w:val="en-AU"/>
        </w:rPr>
      </w:pPr>
      <w:r>
        <w:rPr>
          <w:lang w:val="en-AU"/>
        </w:rPr>
        <w:t>This parameter determines the persistence of CSMA. The default value (0) means a non-persistent CSMA, i.e., after sensing the channel is not free, the node backs-off for a certain random amount of time (determined by the backoff scheme and the backoff base value) before trying to sense the channel again. In 1-persistent CSMA (</w:t>
      </w:r>
      <w:r w:rsidRPr="004D0B75">
        <w:rPr>
          <w:lang w:val="en-AU"/>
        </w:rPr>
        <w:t xml:space="preserve">CSMApersistance </w:t>
      </w:r>
      <w:r>
        <w:rPr>
          <w:lang w:val="en-AU"/>
        </w:rPr>
        <w:t xml:space="preserve">= 1) the node does not back off. It keeps on checking the channel until it finds it free and then it transmits. </w:t>
      </w:r>
      <w:r w:rsidR="00ED2201">
        <w:rPr>
          <w:lang w:val="en-AU"/>
        </w:rPr>
        <w:t>Ideally the node is notified immediately when the channel is free. In reality radios do not offer this notification function, so the node (i.e. the microcontroller running the MAC) has to poll the radio to find out the state of the channel. In Tunable MAC we poll the radio every 0.128msecs. p-persistent CSMA (0&lt;p&lt;1) works like 1-persistent CSMA in the sense that it keeps polling the channel until found free, but when it is found free it transmits only with probability p.</w:t>
      </w:r>
    </w:p>
    <w:p w14:paraId="5D9CEB8B" w14:textId="77777777" w:rsidR="00ED2201" w:rsidRDefault="00ED2201" w:rsidP="00DA40FB">
      <w:pPr>
        <w:rPr>
          <w:lang w:val="en-AU"/>
        </w:rPr>
      </w:pPr>
    </w:p>
    <w:p w14:paraId="68051C52" w14:textId="77777777" w:rsidR="004D0B75" w:rsidRDefault="004D0B75" w:rsidP="000D2134">
      <w:pPr>
        <w:pStyle w:val="code-c"/>
      </w:pPr>
      <w:r w:rsidRPr="004D0B75">
        <w:t xml:space="preserve">bool txAllPacketsInFreeChannel = default (true); </w:t>
      </w:r>
    </w:p>
    <w:p w14:paraId="271C540D" w14:textId="77777777" w:rsidR="004D0B75" w:rsidRDefault="00ED2201" w:rsidP="004D0B75">
      <w:pPr>
        <w:rPr>
          <w:lang w:val="en-AU"/>
        </w:rPr>
      </w:pPr>
      <w:r>
        <w:rPr>
          <w:lang w:val="en-AU"/>
        </w:rPr>
        <w:t>A parameter to control the behaviour of the node when the channel is found free. The default value allows all packets in the buffer to be transmitted without the need to sense the channel again (or transmit separate beacons in the case of duty cycle). If it is set “false” then only one packet from the MAC buffer will be sent, and any other packet already in the buffer will have to undergo the carrier sensing procedure (and the possibly sending beacons procedure) again.</w:t>
      </w:r>
      <w:r w:rsidR="00F06447">
        <w:rPr>
          <w:lang w:val="en-AU"/>
        </w:rPr>
        <w:t xml:space="preserve"> Generally it is better to transmit all packets in the buffer when the channel is found clear. Only consideration is fairness, and it some extreme traffic cases a node can hog the channel starving the other nodes. </w:t>
      </w:r>
    </w:p>
    <w:p w14:paraId="04D13D89" w14:textId="77777777" w:rsidR="00ED2201" w:rsidRPr="004D0B75" w:rsidRDefault="00ED2201" w:rsidP="004D0B75">
      <w:pPr>
        <w:rPr>
          <w:lang w:val="en-AU"/>
        </w:rPr>
      </w:pPr>
    </w:p>
    <w:p w14:paraId="6A3256D5" w14:textId="77777777" w:rsidR="004D0B75" w:rsidRDefault="004D0B75" w:rsidP="000D2134">
      <w:pPr>
        <w:pStyle w:val="code-c"/>
      </w:pPr>
      <w:r w:rsidRPr="004D0B75">
        <w:t>bool sleepD</w:t>
      </w:r>
      <w:r>
        <w:t>uringBackoff = default (false);</w:t>
      </w:r>
    </w:p>
    <w:p w14:paraId="283A0DB6" w14:textId="77777777" w:rsidR="004D0B75" w:rsidRDefault="00ED2201" w:rsidP="004D0B75">
      <w:pPr>
        <w:rPr>
          <w:lang w:val="en-AU"/>
        </w:rPr>
      </w:pPr>
      <w:r>
        <w:rPr>
          <w:lang w:val="en-AU"/>
        </w:rPr>
        <w:t xml:space="preserve">If there is a duty cycle in place then whenever we backoff we also go to sleep. </w:t>
      </w:r>
      <w:r w:rsidR="00F06447">
        <w:rPr>
          <w:lang w:val="en-AU"/>
        </w:rPr>
        <w:t xml:space="preserve">This is set behaviour. However, if we have no duty cycle </w:t>
      </w:r>
      <w:r>
        <w:rPr>
          <w:lang w:val="en-AU"/>
        </w:rPr>
        <w:t xml:space="preserve">then there is no </w:t>
      </w:r>
      <w:r w:rsidR="00F06447">
        <w:rPr>
          <w:lang w:val="en-AU"/>
        </w:rPr>
        <w:t xml:space="preserve">set way to behave. We can go to sleep, (since we are just waiting) but then, when it is time to wake up there is an extra delay before we can sense the channel. This extra delay slightly increases the opportunity for collisions, but on the other hand a node can save considerable energy (especially in heavy traffic where it is backing off often). Since simple CSMA-CA does not care about energy efficiency the default value for this parameter is “false”  </w:t>
      </w:r>
    </w:p>
    <w:p w14:paraId="562CBAE9" w14:textId="77777777" w:rsidR="00ED2201" w:rsidRDefault="00ED2201" w:rsidP="004D0B75">
      <w:pPr>
        <w:rPr>
          <w:lang w:val="en-AU"/>
        </w:rPr>
      </w:pPr>
    </w:p>
    <w:p w14:paraId="0D0B548A" w14:textId="77777777" w:rsidR="002C2E3E" w:rsidRDefault="002C2E3E" w:rsidP="002C2E3E">
      <w:pPr>
        <w:ind w:firstLine="540"/>
        <w:rPr>
          <w:lang w:val="en-AU"/>
        </w:rPr>
      </w:pPr>
      <w:r>
        <w:rPr>
          <w:lang w:val="en-AU"/>
        </w:rPr>
        <w:t xml:space="preserve">The rest of the parameters </w:t>
      </w:r>
      <w:r w:rsidR="001F22A6">
        <w:rPr>
          <w:lang w:val="en-AU"/>
        </w:rPr>
        <w:t xml:space="preserve">define generic aspects of a MAC (e.g., </w:t>
      </w:r>
      <w:r>
        <w:rPr>
          <w:lang w:val="en-AU"/>
        </w:rPr>
        <w:t>how many by</w:t>
      </w:r>
      <w:r w:rsidR="001F22A6">
        <w:rPr>
          <w:lang w:val="en-AU"/>
        </w:rPr>
        <w:t xml:space="preserve">tes a data frame and a beacon are, what is the byte overhead, or the size of the MAC buffer) and also </w:t>
      </w:r>
      <w:r w:rsidR="00692988">
        <w:rPr>
          <w:lang w:val="en-AU"/>
        </w:rPr>
        <w:t>capture important information from the radio</w:t>
      </w:r>
      <w:r w:rsidR="001F22A6">
        <w:rPr>
          <w:lang w:val="en-AU"/>
        </w:rPr>
        <w:t xml:space="preserve"> (data rate, radio </w:t>
      </w:r>
      <w:r w:rsidR="000D2134">
        <w:rPr>
          <w:lang w:val="en-AU"/>
        </w:rPr>
        <w:t>o</w:t>
      </w:r>
      <w:r w:rsidR="001F22A6">
        <w:rPr>
          <w:lang w:val="en-AU"/>
        </w:rPr>
        <w:t>verhead, time for the RSSI register to become valid)</w:t>
      </w:r>
      <w:r w:rsidR="00692988">
        <w:rPr>
          <w:lang w:val="en-AU"/>
        </w:rPr>
        <w:t>.</w:t>
      </w:r>
      <w:r w:rsidR="001F22A6">
        <w:rPr>
          <w:lang w:val="en-AU"/>
        </w:rPr>
        <w:t xml:space="preserve"> It is important that these radio-related parameters are </w:t>
      </w:r>
      <w:r w:rsidR="000D2134">
        <w:rPr>
          <w:lang w:val="en-AU"/>
        </w:rPr>
        <w:t xml:space="preserve">explicitly exposed to the MAC (instead of automatically read by the radio module) so that the user (and the designer) can be fully aware of what influences the MAC. </w:t>
      </w:r>
    </w:p>
    <w:p w14:paraId="06B6E816" w14:textId="77777777" w:rsidR="002C2E3E" w:rsidRPr="004D0B75" w:rsidRDefault="002C2E3E" w:rsidP="004D0B75">
      <w:pPr>
        <w:rPr>
          <w:lang w:val="en-AU"/>
        </w:rPr>
      </w:pPr>
    </w:p>
    <w:p w14:paraId="31F23F14" w14:textId="77777777" w:rsidR="00FD4812" w:rsidRDefault="008B2D61" w:rsidP="001D138F">
      <w:pPr>
        <w:pStyle w:val="Heading4"/>
        <w:rPr>
          <w:lang w:val="en-AU"/>
        </w:rPr>
      </w:pPr>
      <w:bookmarkStart w:id="38" w:name="_Ref285634206"/>
      <w:r>
        <w:rPr>
          <w:lang w:val="en-AU"/>
        </w:rPr>
        <w:t xml:space="preserve">Dynamically adjusting </w:t>
      </w:r>
      <w:r w:rsidR="001D138F">
        <w:rPr>
          <w:lang w:val="en-AU"/>
        </w:rPr>
        <w:t xml:space="preserve">Tunable </w:t>
      </w:r>
      <w:r w:rsidR="00B43280">
        <w:rPr>
          <w:lang w:val="en-AU"/>
        </w:rPr>
        <w:t>MAC parameters from the application module</w:t>
      </w:r>
      <w:bookmarkEnd w:id="38"/>
    </w:p>
    <w:p w14:paraId="356AA6C0" w14:textId="77777777" w:rsidR="00F26B10" w:rsidRDefault="00BB1866" w:rsidP="00BB1866">
      <w:pPr>
        <w:ind w:firstLine="540"/>
        <w:rPr>
          <w:lang w:val="en-AU"/>
        </w:rPr>
      </w:pPr>
      <w:r>
        <w:rPr>
          <w:lang w:val="en-AU"/>
        </w:rPr>
        <w:t xml:space="preserve">As with the radio case, we would like to change many of the MAC parameters through the application code. </w:t>
      </w:r>
      <w:r w:rsidR="004F7C20">
        <w:rPr>
          <w:lang w:val="en-AU"/>
        </w:rPr>
        <w:t>W</w:t>
      </w:r>
      <w:r w:rsidR="00F26B10">
        <w:rPr>
          <w:lang w:val="en-AU"/>
        </w:rPr>
        <w:t>e can send special messages/commands to TunableMAC to control it.</w:t>
      </w:r>
      <w:r w:rsidR="004F7C20">
        <w:rPr>
          <w:lang w:val="en-AU"/>
        </w:rPr>
        <w:t xml:space="preserve"> This time we have not defined helper functions to create the commands so we have to be somewhat more verbose</w:t>
      </w:r>
      <w:r w:rsidR="002C2E3E">
        <w:rPr>
          <w:lang w:val="en-AU"/>
        </w:rPr>
        <w:t xml:space="preserve"> in the code we write at the application module</w:t>
      </w:r>
      <w:r w:rsidR="004F7C20">
        <w:rPr>
          <w:lang w:val="en-AU"/>
        </w:rPr>
        <w:t xml:space="preserve">. </w:t>
      </w:r>
      <w:r w:rsidR="00F26B10">
        <w:rPr>
          <w:lang w:val="en-AU"/>
        </w:rPr>
        <w:t>T</w:t>
      </w:r>
      <w:r w:rsidR="004F7C20">
        <w:rPr>
          <w:lang w:val="en-AU"/>
        </w:rPr>
        <w:t>he</w:t>
      </w:r>
      <w:r w:rsidR="00F26B10">
        <w:rPr>
          <w:lang w:val="en-AU"/>
        </w:rPr>
        <w:t xml:space="preserve"> </w:t>
      </w:r>
      <w:r w:rsidR="002C2E3E">
        <w:rPr>
          <w:lang w:val="en-AU"/>
        </w:rPr>
        <w:t xml:space="preserve">different </w:t>
      </w:r>
      <w:r w:rsidR="00F26B10">
        <w:rPr>
          <w:lang w:val="en-AU"/>
        </w:rPr>
        <w:t xml:space="preserve">commands </w:t>
      </w:r>
      <w:r w:rsidR="002C2E3E">
        <w:rPr>
          <w:lang w:val="en-AU"/>
        </w:rPr>
        <w:t xml:space="preserve">accepted by Tunable MAC </w:t>
      </w:r>
      <w:r w:rsidR="00F26B10">
        <w:rPr>
          <w:lang w:val="en-AU"/>
        </w:rPr>
        <w:t xml:space="preserve">are defined in: </w:t>
      </w:r>
    </w:p>
    <w:p w14:paraId="578BEE56" w14:textId="77777777" w:rsidR="00BB1866" w:rsidRPr="00F26B10" w:rsidRDefault="00F26B10" w:rsidP="00F26B10">
      <w:pPr>
        <w:rPr>
          <w:lang w:val="en-AU"/>
        </w:rPr>
      </w:pPr>
      <w:r w:rsidRPr="00F26B10">
        <w:rPr>
          <w:rFonts w:ascii="Courier New" w:hAnsi="Courier New" w:cs="Courier New"/>
          <w:lang w:val="en-AU"/>
        </w:rPr>
        <w:t>src/node/communication/mac/tunableMac/TunableMacControl.msg</w:t>
      </w:r>
    </w:p>
    <w:p w14:paraId="2E434A3C" w14:textId="77777777" w:rsidR="00F26B10" w:rsidRDefault="002C2E3E" w:rsidP="009B1B2D">
      <w:pPr>
        <w:rPr>
          <w:lang w:val="en-AU"/>
        </w:rPr>
      </w:pPr>
      <w:r>
        <w:rPr>
          <w:lang w:val="en-AU"/>
        </w:rPr>
        <w:t>This implies</w:t>
      </w:r>
      <w:r w:rsidR="00F26B10">
        <w:rPr>
          <w:lang w:val="en-AU"/>
        </w:rPr>
        <w:t xml:space="preserve"> we have to add this line in the module code that wants to control TunableMAC: </w:t>
      </w:r>
    </w:p>
    <w:p w14:paraId="6683B656" w14:textId="77777777" w:rsidR="009B1B2D" w:rsidRDefault="00F26B10" w:rsidP="00F26B10">
      <w:pPr>
        <w:pStyle w:val="code-c"/>
      </w:pPr>
      <w:r>
        <w:t>#include “</w:t>
      </w:r>
      <w:r w:rsidRPr="00F26B10">
        <w:t>TunableMacControl_m.h</w:t>
      </w:r>
      <w:r>
        <w:t xml:space="preserve">”  </w:t>
      </w:r>
    </w:p>
    <w:p w14:paraId="65F6F993" w14:textId="77777777" w:rsidR="00F26B10" w:rsidRDefault="00F26B10" w:rsidP="009B1B2D">
      <w:pPr>
        <w:rPr>
          <w:lang w:val="en-AU"/>
        </w:rPr>
      </w:pPr>
    </w:p>
    <w:p w14:paraId="4ED171AA" w14:textId="77777777" w:rsidR="00F26B10" w:rsidRDefault="00F26B10" w:rsidP="009B1B2D">
      <w:pPr>
        <w:rPr>
          <w:lang w:val="en-AU"/>
        </w:rPr>
      </w:pPr>
      <w:r>
        <w:rPr>
          <w:lang w:val="en-AU"/>
        </w:rPr>
        <w:t xml:space="preserve">Then </w:t>
      </w:r>
      <w:r w:rsidR="004F7C20">
        <w:rPr>
          <w:lang w:val="en-AU"/>
        </w:rPr>
        <w:t>to create</w:t>
      </w:r>
      <w:r>
        <w:rPr>
          <w:lang w:val="en-AU"/>
        </w:rPr>
        <w:t xml:space="preserve"> a control command we do:</w:t>
      </w:r>
    </w:p>
    <w:p w14:paraId="54026ADC" w14:textId="77777777" w:rsidR="00F26B10" w:rsidRPr="00F26B10" w:rsidRDefault="00F26B10" w:rsidP="004F7C20">
      <w:pPr>
        <w:pStyle w:val="code-c"/>
        <w:ind w:left="1980" w:hanging="1980"/>
      </w:pPr>
      <w:r w:rsidRPr="00F26B10">
        <w:t>TunableMacControlCommand</w:t>
      </w:r>
      <w:r>
        <w:t xml:space="preserve"> </w:t>
      </w:r>
      <w:r w:rsidRPr="00F26B10">
        <w:t>*cmd = new TunableMacControlCommand ("</w:t>
      </w:r>
      <w:r>
        <w:t>TunableMAC control command", MAC</w:t>
      </w:r>
      <w:r w:rsidRPr="00F26B10">
        <w:t>_CONTROL_COMMAND);</w:t>
      </w:r>
    </w:p>
    <w:p w14:paraId="7BCA6D88" w14:textId="77777777" w:rsidR="00F26B10" w:rsidRPr="00F26B10" w:rsidRDefault="00F26B10" w:rsidP="004F7C20">
      <w:pPr>
        <w:pStyle w:val="code-c"/>
      </w:pPr>
      <w:r w:rsidRPr="00F26B10">
        <w:t>cmd-&gt;set</w:t>
      </w:r>
      <w:r w:rsidR="004F7C20">
        <w:t>T</w:t>
      </w:r>
      <w:r w:rsidR="004F7C20" w:rsidRPr="004F7C20">
        <w:t xml:space="preserve">unableMacCommandKind </w:t>
      </w:r>
      <w:r w:rsidRPr="00F26B10">
        <w:t>(kind);</w:t>
      </w:r>
    </w:p>
    <w:p w14:paraId="1FD90507" w14:textId="77777777" w:rsidR="004F7C20" w:rsidRDefault="00F26B10" w:rsidP="004F7C20">
      <w:pPr>
        <w:pStyle w:val="code-c"/>
      </w:pPr>
      <w:r w:rsidRPr="00F26B10">
        <w:t>cmd-&gt;setParameter(value);</w:t>
      </w:r>
      <w:r>
        <w:t xml:space="preserve"> </w:t>
      </w:r>
    </w:p>
    <w:p w14:paraId="63A29284" w14:textId="77777777" w:rsidR="004F7C20" w:rsidRDefault="004F7C20" w:rsidP="00F26B10">
      <w:pPr>
        <w:rPr>
          <w:lang w:val="en-AU"/>
        </w:rPr>
      </w:pPr>
      <w:r w:rsidRPr="004F7C20">
        <w:rPr>
          <w:rFonts w:ascii="Courier New" w:hAnsi="Courier New" w:cs="Courier New"/>
          <w:lang w:val="en-AU"/>
        </w:rPr>
        <w:t>kind</w:t>
      </w:r>
      <w:r>
        <w:rPr>
          <w:lang w:val="en-AU"/>
        </w:rPr>
        <w:t xml:space="preserve"> is an enum that can take the following values:</w:t>
      </w:r>
    </w:p>
    <w:p w14:paraId="6EDBBBE6" w14:textId="77777777" w:rsidR="006D76C7" w:rsidRDefault="006D76C7" w:rsidP="009B1B2D">
      <w:pPr>
        <w:rPr>
          <w:lang w:val="en-AU"/>
        </w:rPr>
      </w:pPr>
      <w:r w:rsidRPr="006D76C7">
        <w:rPr>
          <w:lang w:val="en-AU"/>
        </w:rPr>
        <w:t>SET_DUTY_CYCLE</w:t>
      </w:r>
    </w:p>
    <w:p w14:paraId="7EC4609C" w14:textId="77777777" w:rsidR="006D76C7" w:rsidRDefault="006D76C7" w:rsidP="009B1B2D">
      <w:pPr>
        <w:rPr>
          <w:lang w:val="en-AU"/>
        </w:rPr>
      </w:pPr>
      <w:r w:rsidRPr="006D76C7">
        <w:rPr>
          <w:lang w:val="en-AU"/>
        </w:rPr>
        <w:t>SET_LISTEN_INTERVAL</w:t>
      </w:r>
    </w:p>
    <w:p w14:paraId="4EBB3CD4" w14:textId="77777777" w:rsidR="006D76C7" w:rsidRDefault="006D76C7" w:rsidP="009B1B2D">
      <w:pPr>
        <w:rPr>
          <w:lang w:val="en-AU"/>
        </w:rPr>
      </w:pPr>
      <w:r w:rsidRPr="006D76C7">
        <w:rPr>
          <w:lang w:val="en-AU"/>
        </w:rPr>
        <w:t>SET_BEACON_INTERVAL_FRACTION</w:t>
      </w:r>
    </w:p>
    <w:p w14:paraId="00196A1C" w14:textId="77777777" w:rsidR="006D76C7" w:rsidRDefault="006D76C7" w:rsidP="009B1B2D">
      <w:pPr>
        <w:rPr>
          <w:lang w:val="en-AU"/>
        </w:rPr>
      </w:pPr>
      <w:r w:rsidRPr="006D76C7">
        <w:rPr>
          <w:lang w:val="en-AU"/>
        </w:rPr>
        <w:t>SET_PROB_TX</w:t>
      </w:r>
    </w:p>
    <w:p w14:paraId="6A086685" w14:textId="77777777" w:rsidR="006D76C7" w:rsidRDefault="006D76C7" w:rsidP="009B1B2D">
      <w:pPr>
        <w:rPr>
          <w:lang w:val="en-AU"/>
        </w:rPr>
      </w:pPr>
      <w:r w:rsidRPr="006D76C7">
        <w:rPr>
          <w:lang w:val="en-AU"/>
        </w:rPr>
        <w:t>SET_NUM_TX</w:t>
      </w:r>
    </w:p>
    <w:p w14:paraId="5F51FEEB" w14:textId="77777777" w:rsidR="006D76C7" w:rsidRDefault="006D76C7" w:rsidP="009B1B2D">
      <w:pPr>
        <w:rPr>
          <w:lang w:val="en-AU"/>
        </w:rPr>
      </w:pPr>
      <w:r w:rsidRPr="006D76C7">
        <w:rPr>
          <w:lang w:val="en-AU"/>
        </w:rPr>
        <w:t>SET_RANDOM_TX_OFFSET</w:t>
      </w:r>
    </w:p>
    <w:p w14:paraId="67AD557C" w14:textId="77777777" w:rsidR="006D76C7" w:rsidRDefault="006D76C7" w:rsidP="009B1B2D">
      <w:pPr>
        <w:rPr>
          <w:lang w:val="en-AU"/>
        </w:rPr>
      </w:pPr>
      <w:r w:rsidRPr="006D76C7">
        <w:rPr>
          <w:lang w:val="en-AU"/>
        </w:rPr>
        <w:t>SET_RETX_INTERVAL</w:t>
      </w:r>
    </w:p>
    <w:p w14:paraId="7FB56743" w14:textId="77777777" w:rsidR="006D76C7" w:rsidRDefault="006D76C7" w:rsidP="009B1B2D">
      <w:pPr>
        <w:rPr>
          <w:lang w:val="en-AU"/>
        </w:rPr>
      </w:pPr>
      <w:r w:rsidRPr="006D76C7">
        <w:rPr>
          <w:lang w:val="en-AU"/>
        </w:rPr>
        <w:t>SET_BACKOFF_TYPE</w:t>
      </w:r>
    </w:p>
    <w:p w14:paraId="6D4760C9" w14:textId="77777777" w:rsidR="006D76C7" w:rsidRDefault="006D76C7" w:rsidP="009B1B2D">
      <w:pPr>
        <w:rPr>
          <w:lang w:val="en-AU"/>
        </w:rPr>
      </w:pPr>
      <w:r w:rsidRPr="006D76C7">
        <w:rPr>
          <w:lang w:val="en-AU"/>
        </w:rPr>
        <w:t>SET_BACKOFF_BASE_VALUE</w:t>
      </w:r>
    </w:p>
    <w:p w14:paraId="6658EB24" w14:textId="77777777" w:rsidR="004F7C20" w:rsidRDefault="004F7C20" w:rsidP="009B1B2D">
      <w:pPr>
        <w:rPr>
          <w:lang w:val="en-AU"/>
        </w:rPr>
      </w:pPr>
    </w:p>
    <w:p w14:paraId="7C41A21C" w14:textId="77777777" w:rsidR="004F7C20" w:rsidRDefault="004F7C20" w:rsidP="009B1B2D">
      <w:pPr>
        <w:rPr>
          <w:lang w:val="en-AU"/>
        </w:rPr>
      </w:pPr>
      <w:r w:rsidRPr="004F7C20">
        <w:rPr>
          <w:rFonts w:ascii="Courier New" w:hAnsi="Courier New" w:cs="Courier New"/>
          <w:lang w:val="en-AU"/>
        </w:rPr>
        <w:t>value</w:t>
      </w:r>
      <w:r>
        <w:rPr>
          <w:lang w:val="en-AU"/>
        </w:rPr>
        <w:t xml:space="preserve"> is a variable of double type.</w:t>
      </w:r>
    </w:p>
    <w:p w14:paraId="7CF50ACC" w14:textId="77777777" w:rsidR="004F7C20" w:rsidRDefault="004F7C20" w:rsidP="009B1B2D">
      <w:pPr>
        <w:rPr>
          <w:lang w:val="en-AU"/>
        </w:rPr>
      </w:pPr>
      <w:r>
        <w:rPr>
          <w:lang w:val="en-AU"/>
        </w:rPr>
        <w:t>After we create the command we send it in similar way we send radio commands. From an application module we call:</w:t>
      </w:r>
    </w:p>
    <w:p w14:paraId="5FAC3369" w14:textId="77777777" w:rsidR="004F7C20" w:rsidRPr="004F7C20" w:rsidRDefault="004F7C20" w:rsidP="004F7C20">
      <w:pPr>
        <w:pStyle w:val="code-c"/>
      </w:pPr>
      <w:r>
        <w:t>toNetworkLayer(cmd);</w:t>
      </w:r>
    </w:p>
    <w:p w14:paraId="6C3D345C" w14:textId="77777777" w:rsidR="00B43280" w:rsidRDefault="00B43280" w:rsidP="00B43280">
      <w:pPr>
        <w:rPr>
          <w:lang w:val="en-AU"/>
        </w:rPr>
      </w:pPr>
    </w:p>
    <w:p w14:paraId="030E98E0" w14:textId="77777777" w:rsidR="001D138F" w:rsidRDefault="001D138F" w:rsidP="001D138F">
      <w:pPr>
        <w:pStyle w:val="Heading3"/>
        <w:rPr>
          <w:lang w:val="en-AU"/>
        </w:rPr>
      </w:pPr>
      <w:bookmarkStart w:id="39" w:name="_Toc289264406"/>
      <w:r>
        <w:rPr>
          <w:lang w:val="en-AU"/>
        </w:rPr>
        <w:t>T-MAC and S-MAC</w:t>
      </w:r>
      <w:bookmarkEnd w:id="39"/>
    </w:p>
    <w:p w14:paraId="620B68C5" w14:textId="77777777" w:rsidR="006403B0" w:rsidRDefault="00350F26" w:rsidP="00D67135">
      <w:pPr>
        <w:rPr>
          <w:lang w:val="en-AU"/>
        </w:rPr>
      </w:pPr>
      <w:r>
        <w:rPr>
          <w:lang w:val="en-AU"/>
        </w:rPr>
        <w:t xml:space="preserve"> </w:t>
      </w:r>
      <w:r w:rsidR="006403B0">
        <w:rPr>
          <w:lang w:val="en-AU"/>
        </w:rPr>
        <w:tab/>
      </w:r>
      <w:r>
        <w:rPr>
          <w:lang w:val="en-AU"/>
        </w:rPr>
        <w:t xml:space="preserve">T-MAC is a popular MAC for WSN as it employs many techniques to keep the energy consumption low (using aggressive duty cycling and synchronization) while trying to keep performance </w:t>
      </w:r>
      <w:r w:rsidR="001A2DBC">
        <w:rPr>
          <w:lang w:val="en-AU"/>
        </w:rPr>
        <w:t xml:space="preserve">(e.g. packet delivery) high by adapting its duty cycle according to the traffic needs. S-MAC can be seen as the predecessor of T-MAC as it initiated many of the techniques but uses a more rigid duty cycle. One Castalia module (TMAC) offers the functionality of both protocols. </w:t>
      </w:r>
      <w:r w:rsidR="006403B0">
        <w:rPr>
          <w:lang w:val="en-AU"/>
        </w:rPr>
        <w:t xml:space="preserve">The implementation of T-MAC in Castalia was a complicated and time-consuming task since many of the protocol’s practical details were </w:t>
      </w:r>
      <w:r w:rsidR="00722714">
        <w:rPr>
          <w:lang w:val="en-AU"/>
        </w:rPr>
        <w:t>not explicitly stated in the original</w:t>
      </w:r>
      <w:r w:rsidR="006403B0">
        <w:rPr>
          <w:lang w:val="en-AU"/>
        </w:rPr>
        <w:t xml:space="preserve"> paper</w:t>
      </w:r>
      <w:r w:rsidR="00D67135" w:rsidRPr="00D67135">
        <w:rPr>
          <w:lang w:val="en-AU"/>
        </w:rPr>
        <w:t>.</w:t>
      </w:r>
      <w:r w:rsidR="00722714">
        <w:rPr>
          <w:lang w:val="en-AU"/>
        </w:rPr>
        <w:t xml:space="preserve"> For example,</w:t>
      </w:r>
      <w:r w:rsidR="006403B0">
        <w:rPr>
          <w:lang w:val="en-AU"/>
        </w:rPr>
        <w:t xml:space="preserve"> details about time-synchronisation were </w:t>
      </w:r>
      <w:r w:rsidR="00722714">
        <w:rPr>
          <w:lang w:val="en-AU"/>
        </w:rPr>
        <w:t>absent.  Time-synchronization was dealt only by referring to S-MAC</w:t>
      </w:r>
      <w:r w:rsidR="006403B0">
        <w:rPr>
          <w:lang w:val="en-AU"/>
        </w:rPr>
        <w:t xml:space="preserve">. More importantly, </w:t>
      </w:r>
      <w:r w:rsidR="00722714">
        <w:rPr>
          <w:lang w:val="en-AU"/>
        </w:rPr>
        <w:t>the S-MAC sync technique</w:t>
      </w:r>
      <w:r w:rsidR="00062075">
        <w:rPr>
          <w:lang w:val="en-AU"/>
        </w:rPr>
        <w:t xml:space="preserve"> </w:t>
      </w:r>
      <w:r w:rsidR="00722714">
        <w:rPr>
          <w:lang w:val="en-AU"/>
        </w:rPr>
        <w:t>was not suitable for the new ideas</w:t>
      </w:r>
      <w:r w:rsidR="006403B0">
        <w:rPr>
          <w:lang w:val="en-AU"/>
        </w:rPr>
        <w:t xml:space="preserve"> TMAC</w:t>
      </w:r>
      <w:r w:rsidR="00722714">
        <w:rPr>
          <w:lang w:val="en-AU"/>
        </w:rPr>
        <w:t xml:space="preserve"> was introducing</w:t>
      </w:r>
      <w:r w:rsidR="006403B0">
        <w:rPr>
          <w:lang w:val="en-AU"/>
        </w:rPr>
        <w:t>, so decision</w:t>
      </w:r>
      <w:r w:rsidR="00722714">
        <w:rPr>
          <w:lang w:val="en-AU"/>
        </w:rPr>
        <w:t>s</w:t>
      </w:r>
      <w:r w:rsidR="006403B0">
        <w:rPr>
          <w:lang w:val="en-AU"/>
        </w:rPr>
        <w:t xml:space="preserve"> had to be taken to keep the performance of TMAC high. On top of this we added extra functionality that is not explicitly described in the </w:t>
      </w:r>
      <w:r w:rsidR="00722714">
        <w:rPr>
          <w:lang w:val="en-AU"/>
        </w:rPr>
        <w:t xml:space="preserve">original </w:t>
      </w:r>
      <w:r w:rsidR="006403B0">
        <w:rPr>
          <w:lang w:val="en-AU"/>
        </w:rPr>
        <w:t>paper such as a fixed number of retransmissions for failed unicast packets. The details of our implementation of TMAC</w:t>
      </w:r>
      <w:r w:rsidR="000D5532">
        <w:rPr>
          <w:lang w:val="en-AU"/>
        </w:rPr>
        <w:t xml:space="preserve">, focusing on </w:t>
      </w:r>
      <w:r w:rsidR="00722714">
        <w:rPr>
          <w:lang w:val="en-AU"/>
        </w:rPr>
        <w:t>protocol ambiguities and decisions made</w:t>
      </w:r>
      <w:r w:rsidR="000D5532">
        <w:rPr>
          <w:lang w:val="en-AU"/>
        </w:rPr>
        <w:t>,</w:t>
      </w:r>
      <w:r w:rsidR="006403B0">
        <w:rPr>
          <w:lang w:val="en-AU"/>
        </w:rPr>
        <w:t xml:space="preserve"> </w:t>
      </w:r>
      <w:r w:rsidR="00CC74D4">
        <w:rPr>
          <w:lang w:val="en-AU"/>
        </w:rPr>
        <w:t>are described in</w:t>
      </w:r>
      <w:r w:rsidR="00796281">
        <w:rPr>
          <w:lang w:val="en-AU"/>
        </w:rPr>
        <w:t xml:space="preserve"> our WCNC 2010 paper</w:t>
      </w:r>
      <w:r w:rsidR="00CC74D4">
        <w:rPr>
          <w:lang w:val="en-AU"/>
        </w:rPr>
        <w:t xml:space="preserve"> </w:t>
      </w:r>
      <w:r w:rsidR="000D5532">
        <w:rPr>
          <w:lang w:val="en-AU"/>
        </w:rPr>
        <w:fldChar w:fldCharType="begin"/>
      </w:r>
      <w:r w:rsidR="000D5532">
        <w:rPr>
          <w:lang w:val="en-AU"/>
        </w:rPr>
        <w:instrText xml:space="preserve"> REF _Ref244497882 \r \h </w:instrText>
      </w:r>
      <w:r w:rsidR="000D5532">
        <w:rPr>
          <w:lang w:val="en-AU"/>
        </w:rPr>
      </w:r>
      <w:r w:rsidR="000D5532">
        <w:rPr>
          <w:lang w:val="en-AU"/>
        </w:rPr>
        <w:fldChar w:fldCharType="separate"/>
      </w:r>
      <w:r w:rsidR="00D16ACA">
        <w:rPr>
          <w:lang w:val="en-AU"/>
        </w:rPr>
        <w:t>[6]</w:t>
      </w:r>
      <w:r w:rsidR="000D5532">
        <w:rPr>
          <w:lang w:val="en-AU"/>
        </w:rPr>
        <w:fldChar w:fldCharType="end"/>
      </w:r>
      <w:r w:rsidR="006403B0">
        <w:rPr>
          <w:lang w:val="en-AU"/>
        </w:rPr>
        <w:t>. The parameter</w:t>
      </w:r>
      <w:r w:rsidR="00CC74D4">
        <w:rPr>
          <w:lang w:val="en-AU"/>
        </w:rPr>
        <w:t>s</w:t>
      </w:r>
      <w:r w:rsidR="006403B0">
        <w:rPr>
          <w:lang w:val="en-AU"/>
        </w:rPr>
        <w:t xml:space="preserve"> that the TMAC module take</w:t>
      </w:r>
      <w:r w:rsidR="00796281">
        <w:rPr>
          <w:lang w:val="en-AU"/>
        </w:rPr>
        <w:t>s</w:t>
      </w:r>
      <w:r w:rsidR="006403B0">
        <w:rPr>
          <w:lang w:val="en-AU"/>
        </w:rPr>
        <w:t xml:space="preserve"> can be found in:</w:t>
      </w:r>
    </w:p>
    <w:p w14:paraId="6ABF2B87" w14:textId="77777777" w:rsidR="00D67135" w:rsidRPr="00061AC2" w:rsidRDefault="006403B0" w:rsidP="00D67135">
      <w:pPr>
        <w:rPr>
          <w:rFonts w:ascii="Courier New" w:hAnsi="Courier New" w:cs="Courier New"/>
          <w:lang w:val="en-AU"/>
        </w:rPr>
      </w:pPr>
      <w:r>
        <w:rPr>
          <w:lang w:val="en-AU"/>
        </w:rPr>
        <w:t xml:space="preserve"> </w:t>
      </w:r>
      <w:r>
        <w:rPr>
          <w:lang w:val="en-AU"/>
        </w:rPr>
        <w:tab/>
      </w:r>
      <w:r w:rsidR="00061AC2" w:rsidRPr="00061AC2">
        <w:rPr>
          <w:rFonts w:ascii="Courier New" w:hAnsi="Courier New" w:cs="Courier New"/>
          <w:lang w:val="en-AU"/>
        </w:rPr>
        <w:t>src/node/communication/mac/tMac/TMAC.ned</w:t>
      </w:r>
    </w:p>
    <w:p w14:paraId="42F5C258" w14:textId="77777777" w:rsidR="00D67135" w:rsidRDefault="00D67135" w:rsidP="00D67135">
      <w:pPr>
        <w:rPr>
          <w:lang w:val="en-AU"/>
        </w:rPr>
      </w:pPr>
    </w:p>
    <w:p w14:paraId="692D7DD0" w14:textId="77777777" w:rsidR="00973245" w:rsidRPr="00D67135" w:rsidRDefault="00973245" w:rsidP="00D67135">
      <w:pPr>
        <w:rPr>
          <w:lang w:val="en-AU"/>
        </w:rPr>
      </w:pPr>
      <w:r>
        <w:rPr>
          <w:lang w:val="en-AU"/>
        </w:rPr>
        <w:tab/>
        <w:t xml:space="preserve">We start again with </w:t>
      </w:r>
      <w:r w:rsidR="00061AC2">
        <w:rPr>
          <w:lang w:val="en-AU"/>
        </w:rPr>
        <w:t xml:space="preserve">some </w:t>
      </w:r>
      <w:r>
        <w:rPr>
          <w:lang w:val="en-AU"/>
        </w:rPr>
        <w:t xml:space="preserve">parameters to control </w:t>
      </w:r>
      <w:r w:rsidR="00061AC2">
        <w:rPr>
          <w:lang w:val="en-AU"/>
        </w:rPr>
        <w:t>collecting traces and debug output</w:t>
      </w:r>
      <w:r>
        <w:rPr>
          <w:lang w:val="en-AU"/>
        </w:rPr>
        <w:t>. We then define the sizes of the different control packets in TMAC (</w:t>
      </w:r>
      <w:r w:rsidR="006F0575">
        <w:rPr>
          <w:lang w:val="en-AU"/>
        </w:rPr>
        <w:t>SYNC, ACK, RTS, CTS</w:t>
      </w:r>
      <w:r>
        <w:rPr>
          <w:lang w:val="en-AU"/>
        </w:rPr>
        <w:t xml:space="preserve">) as well as the maximum frame size for data and its overhead. </w:t>
      </w:r>
      <w:r w:rsidR="00061AC2">
        <w:rPr>
          <w:lang w:val="en-AU"/>
        </w:rPr>
        <w:t>Also the buffer size of the MAC is given. Then 12</w:t>
      </w:r>
      <w:r>
        <w:rPr>
          <w:lang w:val="en-AU"/>
        </w:rPr>
        <w:t xml:space="preserve"> parameters follow that define the behaviour of the protocol. Let’s see them in more detail. If you want to stay as close to the original T</w:t>
      </w:r>
      <w:r w:rsidR="00061AC2">
        <w:rPr>
          <w:lang w:val="en-AU"/>
        </w:rPr>
        <w:t>MAC leave these parameters to their default values</w:t>
      </w:r>
      <w:r>
        <w:rPr>
          <w:lang w:val="en-AU"/>
        </w:rPr>
        <w:t>.</w:t>
      </w:r>
    </w:p>
    <w:p w14:paraId="11407838" w14:textId="77777777" w:rsidR="00061AC2" w:rsidRDefault="00061AC2" w:rsidP="00061AC2">
      <w:pPr>
        <w:pStyle w:val="code-c"/>
      </w:pPr>
      <w:r w:rsidRPr="00061AC2">
        <w:t xml:space="preserve">int maxTxRetries = default (2); </w:t>
      </w:r>
    </w:p>
    <w:p w14:paraId="7150C625" w14:textId="77777777" w:rsidR="00D67135" w:rsidRPr="00D67135" w:rsidRDefault="00D67135" w:rsidP="00D67135">
      <w:pPr>
        <w:rPr>
          <w:lang w:val="en-AU"/>
        </w:rPr>
      </w:pPr>
      <w:r w:rsidRPr="00D67135">
        <w:rPr>
          <w:lang w:val="en-AU"/>
        </w:rPr>
        <w:t xml:space="preserve">This number of transmission attempts of a single </w:t>
      </w:r>
      <w:r w:rsidR="006F0575">
        <w:rPr>
          <w:lang w:val="en-AU"/>
        </w:rPr>
        <w:t>unicast packet that TMAC will p</w:t>
      </w:r>
      <w:r w:rsidRPr="00D67135">
        <w:rPr>
          <w:lang w:val="en-AU"/>
        </w:rPr>
        <w:t>e</w:t>
      </w:r>
      <w:r w:rsidR="006F0575">
        <w:rPr>
          <w:lang w:val="en-AU"/>
        </w:rPr>
        <w:t>r</w:t>
      </w:r>
      <w:r w:rsidRPr="00D67135">
        <w:rPr>
          <w:lang w:val="en-AU"/>
        </w:rPr>
        <w:t xml:space="preserve">form. A transmission is considered successful only if acknowledgment packet is received from the destination node. </w:t>
      </w:r>
      <w:r w:rsidR="00973245">
        <w:rPr>
          <w:lang w:val="en-AU"/>
        </w:rPr>
        <w:t>S</w:t>
      </w:r>
      <w:r w:rsidRPr="00D67135">
        <w:rPr>
          <w:lang w:val="en-AU"/>
        </w:rPr>
        <w:t>ending an RTS packet is also considered as a transmission attempt. Note that this parameter does not apply to broadcast packets.</w:t>
      </w:r>
    </w:p>
    <w:p w14:paraId="42CE766C" w14:textId="77777777" w:rsidR="00D67135" w:rsidRPr="00D67135" w:rsidRDefault="00D67135" w:rsidP="00D67135">
      <w:pPr>
        <w:rPr>
          <w:lang w:val="en-AU"/>
        </w:rPr>
      </w:pPr>
    </w:p>
    <w:p w14:paraId="05A1E62E" w14:textId="77777777" w:rsidR="00061AC2" w:rsidRDefault="00061AC2" w:rsidP="00061AC2">
      <w:pPr>
        <w:pStyle w:val="code-c"/>
      </w:pPr>
      <w:r w:rsidRPr="00061AC2">
        <w:t xml:space="preserve">double frameTime = default (610); </w:t>
      </w:r>
    </w:p>
    <w:p w14:paraId="2F081721" w14:textId="77777777" w:rsidR="00D67135" w:rsidRPr="00D67135" w:rsidRDefault="00973245" w:rsidP="00D67135">
      <w:pPr>
        <w:rPr>
          <w:lang w:val="en-AU"/>
        </w:rPr>
      </w:pPr>
      <w:r>
        <w:rPr>
          <w:lang w:val="en-AU"/>
        </w:rPr>
        <w:t>T</w:t>
      </w:r>
      <w:r w:rsidR="00D67135" w:rsidRPr="00D67135">
        <w:rPr>
          <w:lang w:val="en-AU"/>
        </w:rPr>
        <w:t xml:space="preserve">he length of each frame period for all nodes (in milliseconds). </w:t>
      </w:r>
      <w:r>
        <w:rPr>
          <w:lang w:val="en-AU"/>
        </w:rPr>
        <w:t xml:space="preserve">Nodes try to </w:t>
      </w:r>
      <w:r w:rsidR="00D67135" w:rsidRPr="00D67135">
        <w:rPr>
          <w:lang w:val="en-AU"/>
        </w:rPr>
        <w:t>sync</w:t>
      </w:r>
      <w:r>
        <w:rPr>
          <w:lang w:val="en-AU"/>
        </w:rPr>
        <w:t>hronise the start and end of each frame with a global schedule (with the possibility of more than one schedules)</w:t>
      </w:r>
      <w:r w:rsidR="002F29A5">
        <w:rPr>
          <w:lang w:val="en-AU"/>
        </w:rPr>
        <w:t xml:space="preserve">. </w:t>
      </w:r>
      <w:r w:rsidR="00D67135" w:rsidRPr="00D67135">
        <w:rPr>
          <w:lang w:val="en-AU"/>
        </w:rPr>
        <w:t>Note that this refers to t</w:t>
      </w:r>
      <w:r w:rsidR="002F29A5">
        <w:rPr>
          <w:lang w:val="en-AU"/>
        </w:rPr>
        <w:t xml:space="preserve">he duration of the whole frame; </w:t>
      </w:r>
      <w:r w:rsidR="00D67135" w:rsidRPr="00D67135">
        <w:rPr>
          <w:lang w:val="en-AU"/>
        </w:rPr>
        <w:t>the active and inactive portions of each frame are determined dynamically and individually for each node.</w:t>
      </w:r>
    </w:p>
    <w:p w14:paraId="646C0B1A" w14:textId="77777777" w:rsidR="00D67135" w:rsidRPr="00D67135" w:rsidRDefault="00D67135" w:rsidP="00D67135">
      <w:pPr>
        <w:rPr>
          <w:lang w:val="en-AU"/>
        </w:rPr>
      </w:pPr>
    </w:p>
    <w:p w14:paraId="1FF2D48A" w14:textId="77777777" w:rsidR="00061AC2" w:rsidRDefault="00061AC2" w:rsidP="00061AC2">
      <w:pPr>
        <w:pStyle w:val="code-c"/>
      </w:pPr>
      <w:r w:rsidRPr="00061AC2">
        <w:t xml:space="preserve">double contentionPeriod = default (10); </w:t>
      </w:r>
    </w:p>
    <w:p w14:paraId="41D081C8" w14:textId="77777777" w:rsidR="00D67135" w:rsidRPr="00D67135" w:rsidRDefault="002F29A5" w:rsidP="00D67135">
      <w:pPr>
        <w:rPr>
          <w:lang w:val="en-AU"/>
        </w:rPr>
      </w:pPr>
      <w:r>
        <w:rPr>
          <w:lang w:val="en-AU"/>
        </w:rPr>
        <w:t>T</w:t>
      </w:r>
      <w:r w:rsidR="00D67135" w:rsidRPr="00D67135">
        <w:rPr>
          <w:lang w:val="en-AU"/>
        </w:rPr>
        <w:t xml:space="preserve">he duration of contention </w:t>
      </w:r>
      <w:r>
        <w:rPr>
          <w:lang w:val="en-AU"/>
        </w:rPr>
        <w:t>interval (i.e. interval where transmissions of randomized),</w:t>
      </w:r>
      <w:r w:rsidR="00D67135" w:rsidRPr="00D67135">
        <w:rPr>
          <w:lang w:val="en-AU"/>
        </w:rPr>
        <w:t xml:space="preserve"> in milliseconds</w:t>
      </w:r>
      <w:r>
        <w:rPr>
          <w:lang w:val="en-AU"/>
        </w:rPr>
        <w:t>,</w:t>
      </w:r>
      <w:r w:rsidR="00D67135" w:rsidRPr="00D67135">
        <w:rPr>
          <w:lang w:val="en-AU"/>
        </w:rPr>
        <w:t xml:space="preserve"> for any transmission attempt. The major effect of this parameter is to avoid transmission interference from neighbouring nodes.</w:t>
      </w:r>
    </w:p>
    <w:p w14:paraId="770FB2B7" w14:textId="77777777" w:rsidR="00D67135" w:rsidRPr="00D67135" w:rsidRDefault="00D67135" w:rsidP="00D67135">
      <w:pPr>
        <w:rPr>
          <w:lang w:val="en-AU"/>
        </w:rPr>
      </w:pPr>
    </w:p>
    <w:p w14:paraId="30480740" w14:textId="77777777" w:rsidR="00061AC2" w:rsidRDefault="00061AC2" w:rsidP="00061AC2">
      <w:pPr>
        <w:pStyle w:val="code-c"/>
      </w:pPr>
      <w:r w:rsidRPr="00061AC2">
        <w:t xml:space="preserve">double listenTimeout = default (15); </w:t>
      </w:r>
    </w:p>
    <w:p w14:paraId="564AE3F6" w14:textId="77777777" w:rsidR="00D67135" w:rsidRPr="00D67135" w:rsidRDefault="002F29A5" w:rsidP="00D67135">
      <w:pPr>
        <w:rPr>
          <w:lang w:val="en-AU"/>
        </w:rPr>
      </w:pPr>
      <w:r>
        <w:rPr>
          <w:lang w:val="en-AU"/>
        </w:rPr>
        <w:t>T</w:t>
      </w:r>
      <w:r w:rsidR="00D67135" w:rsidRPr="00D67135">
        <w:rPr>
          <w:lang w:val="en-AU"/>
        </w:rPr>
        <w:t>he duration of listen timeout in milliseconds (can also be called activation timeout). This parameter defines the amount of time which has to pass without any activity on the wireless channel in order for a node to go to sleep in the current frame.</w:t>
      </w:r>
    </w:p>
    <w:p w14:paraId="121839AC" w14:textId="77777777" w:rsidR="00D67135" w:rsidRPr="00D67135" w:rsidRDefault="00D67135" w:rsidP="00D67135">
      <w:pPr>
        <w:rPr>
          <w:lang w:val="en-AU"/>
        </w:rPr>
      </w:pPr>
    </w:p>
    <w:p w14:paraId="46694524" w14:textId="77777777" w:rsidR="00061AC2" w:rsidRDefault="00061AC2" w:rsidP="00061AC2">
      <w:pPr>
        <w:pStyle w:val="code-c"/>
      </w:pPr>
      <w:r w:rsidRPr="00061AC2">
        <w:t xml:space="preserve">double waitTimeout = default (5); </w:t>
      </w:r>
    </w:p>
    <w:p w14:paraId="4F8E3EC2" w14:textId="77777777" w:rsidR="00D67135" w:rsidRPr="00D67135" w:rsidRDefault="002F29A5" w:rsidP="00D67135">
      <w:pPr>
        <w:rPr>
          <w:lang w:val="en-AU"/>
        </w:rPr>
      </w:pPr>
      <w:r>
        <w:rPr>
          <w:lang w:val="en-AU"/>
        </w:rPr>
        <w:t>T</w:t>
      </w:r>
      <w:r w:rsidR="00D67135" w:rsidRPr="00D67135">
        <w:rPr>
          <w:lang w:val="en-AU"/>
        </w:rPr>
        <w:t>he duration of timeout for expecting a reply from another node (in milliseconds). This reply may be a CTS packet or an ACK packet. If no reply is received after this time interval, then transmission attempt is considered failed and transmission attempt counter is decremented.</w:t>
      </w:r>
    </w:p>
    <w:p w14:paraId="1F0A79A9" w14:textId="77777777" w:rsidR="00D67135" w:rsidRPr="00D67135" w:rsidRDefault="00D67135" w:rsidP="00D67135">
      <w:pPr>
        <w:rPr>
          <w:lang w:val="en-AU"/>
        </w:rPr>
      </w:pPr>
    </w:p>
    <w:p w14:paraId="6FEA126C" w14:textId="77777777" w:rsidR="00061AC2" w:rsidRDefault="00061AC2" w:rsidP="00061AC2">
      <w:pPr>
        <w:pStyle w:val="code-c"/>
      </w:pPr>
      <w:r w:rsidRPr="00061AC2">
        <w:t xml:space="preserve">double resyncTime = default (6); </w:t>
      </w:r>
    </w:p>
    <w:p w14:paraId="01D1A4C3" w14:textId="77777777" w:rsidR="00D67135" w:rsidRPr="00D67135" w:rsidRDefault="002F29A5" w:rsidP="00D67135">
      <w:pPr>
        <w:rPr>
          <w:lang w:val="en-AU"/>
        </w:rPr>
      </w:pPr>
      <w:r>
        <w:rPr>
          <w:lang w:val="en-AU"/>
        </w:rPr>
        <w:t>T</w:t>
      </w:r>
      <w:r w:rsidR="00D67135" w:rsidRPr="00D67135">
        <w:rPr>
          <w:lang w:val="en-AU"/>
        </w:rPr>
        <w:t>he interval between broadcasting synchronization packets (in seconds). The value of this parameter is directly related to the clock drift of nodes in the simulation network. Our experiments showed that 40 seconds is an adequate value to use with current clock drift model of Castalia.</w:t>
      </w:r>
    </w:p>
    <w:p w14:paraId="62AA7320" w14:textId="77777777" w:rsidR="00D67135" w:rsidRPr="00D67135" w:rsidRDefault="00D67135" w:rsidP="00D67135">
      <w:pPr>
        <w:rPr>
          <w:lang w:val="en-AU"/>
        </w:rPr>
      </w:pPr>
    </w:p>
    <w:p w14:paraId="400F8BDD" w14:textId="77777777" w:rsidR="00061AC2" w:rsidRDefault="00061AC2" w:rsidP="00061AC2">
      <w:pPr>
        <w:pStyle w:val="code-c"/>
      </w:pPr>
      <w:r w:rsidRPr="00061AC2">
        <w:t xml:space="preserve">bool allowSinkSync = default (true); </w:t>
      </w:r>
    </w:p>
    <w:p w14:paraId="2F7563B8" w14:textId="77777777" w:rsidR="00D67135" w:rsidRPr="00D67135" w:rsidRDefault="00D67135" w:rsidP="00D67135">
      <w:pPr>
        <w:rPr>
          <w:lang w:val="en-AU"/>
        </w:rPr>
      </w:pPr>
      <w:r w:rsidRPr="00D67135">
        <w:rPr>
          <w:lang w:val="en-AU"/>
        </w:rPr>
        <w:t>If this value is set to 1 (true), TMAC will attempt to extract information fr</w:t>
      </w:r>
      <w:r w:rsidR="00DE49E9">
        <w:rPr>
          <w:lang w:val="en-AU"/>
        </w:rPr>
        <w:t>om higher layers (i.e., a</w:t>
      </w:r>
      <w:r w:rsidRPr="00D67135">
        <w:rPr>
          <w:lang w:val="en-AU"/>
        </w:rPr>
        <w:t>pplication</w:t>
      </w:r>
      <w:r w:rsidR="00DE49E9">
        <w:rPr>
          <w:lang w:val="en-AU"/>
        </w:rPr>
        <w:t xml:space="preserve"> module parameter </w:t>
      </w:r>
      <w:r w:rsidR="00DE49E9" w:rsidRPr="00DE49E9">
        <w:rPr>
          <w:rFonts w:ascii="Courier New" w:hAnsi="Courier New" w:cs="Courier New"/>
          <w:lang w:val="en-AU"/>
        </w:rPr>
        <w:t>isSink</w:t>
      </w:r>
      <w:r w:rsidRPr="00D67135">
        <w:rPr>
          <w:lang w:val="en-AU"/>
        </w:rPr>
        <w:t>) in order to find out w</w:t>
      </w:r>
      <w:r w:rsidR="00DE49E9">
        <w:rPr>
          <w:lang w:val="en-AU"/>
        </w:rPr>
        <w:t>h</w:t>
      </w:r>
      <w:r w:rsidRPr="00D67135">
        <w:rPr>
          <w:lang w:val="en-AU"/>
        </w:rPr>
        <w:t xml:space="preserve">ether the current node is marked as 'sink'. </w:t>
      </w:r>
    </w:p>
    <w:p w14:paraId="457F59CB" w14:textId="77777777" w:rsidR="00D67135" w:rsidRPr="00D67135" w:rsidRDefault="00D67135" w:rsidP="00D67135">
      <w:pPr>
        <w:rPr>
          <w:lang w:val="en-AU"/>
        </w:rPr>
      </w:pPr>
      <w:r w:rsidRPr="00D67135">
        <w:rPr>
          <w:lang w:val="en-AU"/>
        </w:rPr>
        <w:t xml:space="preserve">This parameter allows 'sink' nodes to avoid contention interval when creating a synchronisation schedule for the network, thus allowing for faster </w:t>
      </w:r>
      <w:r w:rsidR="002F29A5" w:rsidRPr="00D67135">
        <w:rPr>
          <w:lang w:val="en-AU"/>
        </w:rPr>
        <w:t>synchronisation</w:t>
      </w:r>
      <w:r w:rsidRPr="00D67135">
        <w:rPr>
          <w:lang w:val="en-AU"/>
        </w:rPr>
        <w:t xml:space="preserve">, and consequently, better </w:t>
      </w:r>
      <w:r w:rsidR="002F29A5" w:rsidRPr="00D67135">
        <w:rPr>
          <w:lang w:val="en-AU"/>
        </w:rPr>
        <w:t>throughput</w:t>
      </w:r>
      <w:r w:rsidRPr="00D67135">
        <w:rPr>
          <w:lang w:val="en-AU"/>
        </w:rPr>
        <w:t xml:space="preserve"> (</w:t>
      </w:r>
      <w:r w:rsidR="002F29A5" w:rsidRPr="00D67135">
        <w:rPr>
          <w:lang w:val="en-AU"/>
        </w:rPr>
        <w:t>especially</w:t>
      </w:r>
      <w:r w:rsidRPr="00D67135">
        <w:rPr>
          <w:lang w:val="en-AU"/>
        </w:rPr>
        <w:t xml:space="preserve"> if packets need to be sent early in the simulation)</w:t>
      </w:r>
    </w:p>
    <w:p w14:paraId="41A49351" w14:textId="77777777" w:rsidR="00D67135" w:rsidRPr="00D67135" w:rsidRDefault="00D67135" w:rsidP="00D67135">
      <w:pPr>
        <w:rPr>
          <w:lang w:val="en-AU"/>
        </w:rPr>
      </w:pPr>
    </w:p>
    <w:p w14:paraId="61B46AB5" w14:textId="77777777" w:rsidR="00061AC2" w:rsidRDefault="00061AC2" w:rsidP="00061AC2">
      <w:pPr>
        <w:pStyle w:val="code-c"/>
      </w:pPr>
      <w:r w:rsidRPr="00061AC2">
        <w:t xml:space="preserve">bool useFrts = default (false); </w:t>
      </w:r>
    </w:p>
    <w:p w14:paraId="616E8B40" w14:textId="77777777" w:rsidR="00D67135" w:rsidRPr="00D67135" w:rsidRDefault="00D67135" w:rsidP="00D67135">
      <w:pPr>
        <w:rPr>
          <w:lang w:val="en-AU"/>
        </w:rPr>
      </w:pPr>
      <w:r w:rsidRPr="00D67135">
        <w:rPr>
          <w:lang w:val="en-AU"/>
        </w:rPr>
        <w:t>This parameter refers to the use of future request to send (FRTS) as defined by the creators of TMAC algorithm. In our current TMAC implementation we do not provide support for this parameter as we consider it to be a</w:t>
      </w:r>
      <w:r w:rsidR="002F29A5">
        <w:rPr>
          <w:lang w:val="en-AU"/>
        </w:rPr>
        <w:t>ddre</w:t>
      </w:r>
      <w:r w:rsidRPr="00D67135">
        <w:rPr>
          <w:lang w:val="en-AU"/>
        </w:rPr>
        <w:t>ssing a specific issue, while not being part of the core TMAC algorithm</w:t>
      </w:r>
    </w:p>
    <w:p w14:paraId="68E10CDC" w14:textId="77777777" w:rsidR="00D67135" w:rsidRPr="00D67135" w:rsidRDefault="00D67135" w:rsidP="00D67135">
      <w:pPr>
        <w:rPr>
          <w:lang w:val="en-AU"/>
        </w:rPr>
      </w:pPr>
    </w:p>
    <w:p w14:paraId="1CB7425E" w14:textId="77777777" w:rsidR="00061AC2" w:rsidRDefault="00061AC2" w:rsidP="00061AC2">
      <w:pPr>
        <w:pStyle w:val="code-c"/>
      </w:pPr>
      <w:r w:rsidRPr="00061AC2">
        <w:t xml:space="preserve">bool useRtsCts = default (true);  </w:t>
      </w:r>
    </w:p>
    <w:p w14:paraId="3D79DFF3" w14:textId="77777777" w:rsidR="001D138F" w:rsidRDefault="00D67135" w:rsidP="00D67135">
      <w:pPr>
        <w:rPr>
          <w:lang w:val="en-AU"/>
        </w:rPr>
      </w:pPr>
      <w:r w:rsidRPr="00D67135">
        <w:rPr>
          <w:lang w:val="en-AU"/>
        </w:rPr>
        <w:t>This parameter is an additional feature, which was not originally proposed in TMAC. It allows to turn off RTS and CTS packets, thus limiting any transmission to a simple DATA - ACK exchange between nodes. We find this parameter useful for situations where only small packets are being sent, thus making it unnecessary to actually reserve the channel for transmission (since reservation will take more time than transmission itself).</w:t>
      </w:r>
    </w:p>
    <w:p w14:paraId="079131EA" w14:textId="77777777" w:rsidR="00D67135" w:rsidRDefault="00D67135" w:rsidP="00D67135">
      <w:pPr>
        <w:rPr>
          <w:lang w:val="en-AU"/>
        </w:rPr>
      </w:pPr>
    </w:p>
    <w:p w14:paraId="6834A02B" w14:textId="77777777" w:rsidR="00061AC2" w:rsidRDefault="00061AC2" w:rsidP="00061AC2">
      <w:pPr>
        <w:pStyle w:val="code-c"/>
      </w:pPr>
      <w:r w:rsidRPr="00061AC2">
        <w:t xml:space="preserve">bool disableTAextension = default (false); </w:t>
      </w:r>
    </w:p>
    <w:p w14:paraId="45F17A5F" w14:textId="77777777" w:rsidR="002F29A5" w:rsidRDefault="002F29A5" w:rsidP="00D67135">
      <w:pPr>
        <w:rPr>
          <w:lang w:val="en-AU"/>
        </w:rPr>
      </w:pPr>
      <w:r>
        <w:rPr>
          <w:lang w:val="en-AU"/>
        </w:rPr>
        <w:t>Another extra parameter that allows us to turn off the activation timeout extension. Since the flexible active period is the trademark enhancement of TMAC over SMAC</w:t>
      </w:r>
      <w:r w:rsidR="00A14594">
        <w:rPr>
          <w:lang w:val="en-AU"/>
        </w:rPr>
        <w:t>, by disabling it and defining appropriate listen interval (10% of the whole frame) we are essentially implementing SMAC. Indeed we provide an ini file to include in your simulations that defines the appropriate parameters of the TMAC module to emulate the SMAC protocol</w:t>
      </w:r>
      <w:r w:rsidR="00062075">
        <w:rPr>
          <w:lang w:val="en-AU"/>
        </w:rPr>
        <w:t>.</w:t>
      </w:r>
    </w:p>
    <w:p w14:paraId="5BF065CD" w14:textId="77777777" w:rsidR="00CC74D4" w:rsidRDefault="00CC74D4" w:rsidP="00D67135">
      <w:pPr>
        <w:rPr>
          <w:lang w:val="en-AU"/>
        </w:rPr>
      </w:pPr>
    </w:p>
    <w:p w14:paraId="307E5AC4" w14:textId="77777777" w:rsidR="00061AC2" w:rsidRDefault="00061AC2" w:rsidP="00061AC2">
      <w:pPr>
        <w:pStyle w:val="code-c"/>
      </w:pPr>
      <w:r w:rsidRPr="00061AC2">
        <w:t xml:space="preserve">bool conservativeTA = default (true); </w:t>
      </w:r>
    </w:p>
    <w:p w14:paraId="7A6CDD41" w14:textId="77777777" w:rsidR="00CC74D4" w:rsidRPr="00CC74D4" w:rsidRDefault="00CC74D4" w:rsidP="00CC74D4">
      <w:pPr>
        <w:rPr>
          <w:lang w:val="en-AU"/>
        </w:rPr>
      </w:pPr>
      <w:r w:rsidRPr="00CC74D4">
        <w:rPr>
          <w:lang w:val="en-AU"/>
        </w:rPr>
        <w:t>Use conservative activation timeout, will ensure that MAC stays awake for at least 15 ms after any activity on the radio</w:t>
      </w:r>
      <w:r>
        <w:rPr>
          <w:lang w:val="en-AU"/>
        </w:rPr>
        <w:t xml:space="preserve">.  For more info read </w:t>
      </w:r>
      <w:r w:rsidR="000D5532">
        <w:rPr>
          <w:lang w:val="en-AU"/>
        </w:rPr>
        <w:fldChar w:fldCharType="begin"/>
      </w:r>
      <w:r w:rsidR="000D5532">
        <w:rPr>
          <w:lang w:val="en-AU"/>
        </w:rPr>
        <w:instrText xml:space="preserve"> REF _Ref244497882 \r \h </w:instrText>
      </w:r>
      <w:r w:rsidR="000D5532">
        <w:rPr>
          <w:lang w:val="en-AU"/>
        </w:rPr>
      </w:r>
      <w:r w:rsidR="000D5532">
        <w:rPr>
          <w:lang w:val="en-AU"/>
        </w:rPr>
        <w:fldChar w:fldCharType="separate"/>
      </w:r>
      <w:r w:rsidR="00D16ACA">
        <w:rPr>
          <w:lang w:val="en-AU"/>
        </w:rPr>
        <w:t>[6]</w:t>
      </w:r>
      <w:r w:rsidR="000D5532">
        <w:rPr>
          <w:lang w:val="en-AU"/>
        </w:rPr>
        <w:fldChar w:fldCharType="end"/>
      </w:r>
      <w:r w:rsidR="000D5532">
        <w:rPr>
          <w:lang w:val="en-AU"/>
        </w:rPr>
        <w:t>.</w:t>
      </w:r>
    </w:p>
    <w:p w14:paraId="3D70EE77" w14:textId="77777777" w:rsidR="00CC74D4" w:rsidRPr="00CC74D4" w:rsidRDefault="00CC74D4" w:rsidP="00CC74D4">
      <w:pPr>
        <w:rPr>
          <w:lang w:val="en-AU"/>
        </w:rPr>
      </w:pPr>
    </w:p>
    <w:p w14:paraId="30791BC8" w14:textId="77777777" w:rsidR="00061AC2" w:rsidRDefault="00061AC2" w:rsidP="00061AC2">
      <w:pPr>
        <w:pStyle w:val="code-c"/>
      </w:pPr>
      <w:r w:rsidRPr="00061AC2">
        <w:t xml:space="preserve">int collisionResolution = default (0); </w:t>
      </w:r>
    </w:p>
    <w:p w14:paraId="312B8540" w14:textId="77777777" w:rsidR="00CC74D4" w:rsidRPr="00CC74D4" w:rsidRDefault="00CC74D4" w:rsidP="00CC74D4">
      <w:pPr>
        <w:rPr>
          <w:lang w:val="en-AU"/>
        </w:rPr>
      </w:pPr>
      <w:r>
        <w:rPr>
          <w:lang w:val="en-AU"/>
        </w:rPr>
        <w:t>Choose a</w:t>
      </w:r>
      <w:r w:rsidRPr="00CC74D4">
        <w:rPr>
          <w:lang w:val="en-AU"/>
        </w:rPr>
        <w:t xml:space="preserve"> collision resolution mechanism from those, described</w:t>
      </w:r>
      <w:r w:rsidR="000D5532">
        <w:rPr>
          <w:lang w:val="en-AU"/>
        </w:rPr>
        <w:t xml:space="preserve"> in </w:t>
      </w:r>
      <w:r w:rsidR="000D5532">
        <w:rPr>
          <w:lang w:val="en-AU"/>
        </w:rPr>
        <w:fldChar w:fldCharType="begin"/>
      </w:r>
      <w:r w:rsidR="000D5532">
        <w:rPr>
          <w:lang w:val="en-AU"/>
        </w:rPr>
        <w:instrText xml:space="preserve"> REF _Ref244497882 \r \h </w:instrText>
      </w:r>
      <w:r w:rsidR="000D5532">
        <w:rPr>
          <w:lang w:val="en-AU"/>
        </w:rPr>
      </w:r>
      <w:r w:rsidR="000D5532">
        <w:rPr>
          <w:lang w:val="en-AU"/>
        </w:rPr>
        <w:fldChar w:fldCharType="separate"/>
      </w:r>
      <w:r w:rsidR="00D16ACA">
        <w:rPr>
          <w:lang w:val="en-AU"/>
        </w:rPr>
        <w:t>[6]</w:t>
      </w:r>
      <w:r w:rsidR="000D5532">
        <w:rPr>
          <w:lang w:val="en-AU"/>
        </w:rPr>
        <w:fldChar w:fldCharType="end"/>
      </w:r>
      <w:r w:rsidRPr="00CC74D4">
        <w:rPr>
          <w:lang w:val="en-AU"/>
        </w:rPr>
        <w:t>. Possible values are:</w:t>
      </w:r>
    </w:p>
    <w:p w14:paraId="6DA3A790" w14:textId="77777777" w:rsidR="00CC74D4" w:rsidRPr="00CC74D4" w:rsidRDefault="00CC74D4" w:rsidP="00CC74D4">
      <w:pPr>
        <w:rPr>
          <w:lang w:val="en-AU"/>
        </w:rPr>
      </w:pPr>
      <w:r w:rsidRPr="00CC74D4">
        <w:rPr>
          <w:lang w:val="en-AU"/>
        </w:rPr>
        <w:t>0 - Retry contention immediately after losing the channel,</w:t>
      </w:r>
    </w:p>
    <w:p w14:paraId="3A602BCF" w14:textId="77777777" w:rsidR="00CC74D4" w:rsidRPr="00CC74D4" w:rsidRDefault="00CC74D4" w:rsidP="00CC74D4">
      <w:pPr>
        <w:rPr>
          <w:lang w:val="en-AU"/>
        </w:rPr>
      </w:pPr>
      <w:r w:rsidRPr="00CC74D4">
        <w:rPr>
          <w:lang w:val="en-AU"/>
        </w:rPr>
        <w:t>1 - Retry only when heard a CTS or RTS</w:t>
      </w:r>
    </w:p>
    <w:p w14:paraId="167D7EA4" w14:textId="77777777" w:rsidR="00CC74D4" w:rsidRPr="00CC74D4" w:rsidRDefault="00CC74D4" w:rsidP="00CC74D4">
      <w:pPr>
        <w:rPr>
          <w:lang w:val="en-AU"/>
        </w:rPr>
      </w:pPr>
      <w:r w:rsidRPr="00CC74D4">
        <w:rPr>
          <w:lang w:val="en-AU"/>
        </w:rPr>
        <w:t>2 - Retry only in the next frame</w:t>
      </w:r>
    </w:p>
    <w:p w14:paraId="67701645" w14:textId="77777777" w:rsidR="00D67135" w:rsidRDefault="00D67135" w:rsidP="00D67135">
      <w:pPr>
        <w:rPr>
          <w:lang w:val="en-AU"/>
        </w:rPr>
      </w:pPr>
    </w:p>
    <w:p w14:paraId="521333DA" w14:textId="77777777" w:rsidR="00727E7C" w:rsidRDefault="00727E7C" w:rsidP="00727E7C">
      <w:pPr>
        <w:ind w:firstLine="720"/>
        <w:rPr>
          <w:lang w:val="en-AU"/>
        </w:rPr>
      </w:pPr>
      <w:r>
        <w:rPr>
          <w:lang w:val="en-AU"/>
        </w:rPr>
        <w:t>Finally 3 parameters relating to physical layer operations, such as data rate, delay to carrier sense and phy overhead are defined. Again as with TunableMAC is it important to expose the MAC user to these to show the dependence on the radio.</w:t>
      </w:r>
    </w:p>
    <w:p w14:paraId="45B9036B" w14:textId="77777777" w:rsidR="00CC74D4" w:rsidRDefault="00464FAA" w:rsidP="00727E7C">
      <w:pPr>
        <w:ind w:firstLine="720"/>
        <w:rPr>
          <w:lang w:val="en-AU"/>
        </w:rPr>
      </w:pPr>
      <w:r>
        <w:rPr>
          <w:lang w:val="en-AU"/>
        </w:rPr>
        <w:t>If you want to use SMAC then the following file defines TMAC param</w:t>
      </w:r>
      <w:r w:rsidR="00727E7C">
        <w:rPr>
          <w:lang w:val="en-AU"/>
        </w:rPr>
        <w:t>eters in such a way as to emula</w:t>
      </w:r>
      <w:r w:rsidR="001C2FA4">
        <w:rPr>
          <w:lang w:val="en-AU"/>
        </w:rPr>
        <w:t>te SMAC</w:t>
      </w:r>
      <w:r>
        <w:rPr>
          <w:lang w:val="en-AU"/>
        </w:rPr>
        <w:t xml:space="preserve"> </w:t>
      </w:r>
      <w:r w:rsidR="001C2FA4">
        <w:rPr>
          <w:lang w:val="en-AU"/>
        </w:rPr>
        <w:t>(you can simply include it</w:t>
      </w:r>
      <w:r>
        <w:rPr>
          <w:lang w:val="en-AU"/>
        </w:rPr>
        <w:t xml:space="preserve"> in your .ini file</w:t>
      </w:r>
      <w:r w:rsidR="001C2FA4">
        <w:rPr>
          <w:lang w:val="en-AU"/>
        </w:rPr>
        <w:t>)</w:t>
      </w:r>
      <w:r>
        <w:rPr>
          <w:lang w:val="en-AU"/>
        </w:rPr>
        <w:t>:</w:t>
      </w:r>
    </w:p>
    <w:p w14:paraId="65C4F5D0" w14:textId="77777777" w:rsidR="00464FAA" w:rsidRPr="00464FAA" w:rsidRDefault="00464FAA" w:rsidP="00D67135">
      <w:pPr>
        <w:rPr>
          <w:rFonts w:ascii="Courier New" w:hAnsi="Courier New" w:cs="Courier New"/>
          <w:lang w:val="en-AU"/>
        </w:rPr>
      </w:pPr>
      <w:r w:rsidRPr="00464FAA">
        <w:rPr>
          <w:rFonts w:ascii="Courier New" w:hAnsi="Courier New" w:cs="Courier New"/>
          <w:lang w:val="en-AU"/>
        </w:rPr>
        <w:t>Simulations/Parameters/MAC/SMAC.ini</w:t>
      </w:r>
    </w:p>
    <w:p w14:paraId="50171383" w14:textId="77777777" w:rsidR="00464FAA" w:rsidRDefault="00464FAA" w:rsidP="00D67135">
      <w:pPr>
        <w:rPr>
          <w:lang w:val="en-AU"/>
        </w:rPr>
      </w:pPr>
    </w:p>
    <w:p w14:paraId="20547876" w14:textId="77777777" w:rsidR="00E7475E" w:rsidRDefault="00E7475E" w:rsidP="00D67135">
      <w:pPr>
        <w:rPr>
          <w:lang w:val="en-AU"/>
        </w:rPr>
      </w:pPr>
    </w:p>
    <w:p w14:paraId="639E019C" w14:textId="77777777" w:rsidR="00D67135" w:rsidRDefault="002100A2" w:rsidP="002100A2">
      <w:pPr>
        <w:pStyle w:val="Heading3"/>
        <w:rPr>
          <w:lang w:val="en-AU"/>
        </w:rPr>
      </w:pPr>
      <w:bookmarkStart w:id="40" w:name="_Toc289264407"/>
      <w:r>
        <w:rPr>
          <w:lang w:val="en-AU"/>
        </w:rPr>
        <w:t>IEEE 802.15.4 MAC</w:t>
      </w:r>
      <w:bookmarkEnd w:id="40"/>
      <w:r>
        <w:rPr>
          <w:lang w:val="en-AU"/>
        </w:rPr>
        <w:t xml:space="preserve"> </w:t>
      </w:r>
    </w:p>
    <w:p w14:paraId="3FB0A719" w14:textId="77777777" w:rsidR="00B060B5" w:rsidRDefault="002100A2" w:rsidP="002100A2">
      <w:pPr>
        <w:ind w:firstLine="576"/>
        <w:rPr>
          <w:lang w:val="en-AU"/>
        </w:rPr>
      </w:pPr>
      <w:r>
        <w:rPr>
          <w:lang w:val="en-AU"/>
        </w:rPr>
        <w:t>The IEEE standard for wireless low-power short-range communications (802.15.4) defines</w:t>
      </w:r>
      <w:r w:rsidR="0057662D">
        <w:rPr>
          <w:lang w:val="en-AU"/>
        </w:rPr>
        <w:t>,</w:t>
      </w:r>
      <w:r>
        <w:rPr>
          <w:lang w:val="en-AU"/>
        </w:rPr>
        <w:t xml:space="preserve"> </w:t>
      </w:r>
      <w:r w:rsidR="0057662D">
        <w:rPr>
          <w:lang w:val="en-AU"/>
        </w:rPr>
        <w:t>apart from the physical layer, the functionality of a MAC</w:t>
      </w:r>
      <w:r>
        <w:rPr>
          <w:lang w:val="en-AU"/>
        </w:rPr>
        <w:t>. We have implemented core functionality of this MAC in Castalia and we offer</w:t>
      </w:r>
      <w:r w:rsidR="00DB1725">
        <w:rPr>
          <w:lang w:val="en-AU"/>
        </w:rPr>
        <w:t xml:space="preserve"> it</w:t>
      </w:r>
      <w:r>
        <w:rPr>
          <w:lang w:val="en-AU"/>
        </w:rPr>
        <w:t xml:space="preserve"> </w:t>
      </w:r>
      <w:r w:rsidR="00DB1725">
        <w:rPr>
          <w:lang w:val="en-AU"/>
        </w:rPr>
        <w:t>starting</w:t>
      </w:r>
      <w:r>
        <w:rPr>
          <w:lang w:val="en-AU"/>
        </w:rPr>
        <w:t xml:space="preserve"> with Castalia version 2.2.</w:t>
      </w:r>
      <w:r w:rsidR="00DB1725">
        <w:rPr>
          <w:lang w:val="en-AU"/>
        </w:rPr>
        <w:t xml:space="preserve"> </w:t>
      </w:r>
      <w:r w:rsidR="000D5532">
        <w:rPr>
          <w:lang w:val="en-AU"/>
        </w:rPr>
        <w:t xml:space="preserve">Castalia 2.3 </w:t>
      </w:r>
      <w:r w:rsidR="00F12AFC">
        <w:rPr>
          <w:lang w:val="en-AU"/>
        </w:rPr>
        <w:t>included t</w:t>
      </w:r>
      <w:r w:rsidR="000D5532">
        <w:rPr>
          <w:lang w:val="en-AU"/>
        </w:rPr>
        <w:t xml:space="preserve">he important GTS functionality (a form of TDMA). </w:t>
      </w:r>
      <w:r w:rsidR="00DB1725">
        <w:rPr>
          <w:lang w:val="en-AU"/>
        </w:rPr>
        <w:t xml:space="preserve">We concentrated our implementation efforts in functions of the MAC that would help with Body Area Networks and left others unimplemented due to limited resources. </w:t>
      </w:r>
    </w:p>
    <w:p w14:paraId="7707335C" w14:textId="77777777" w:rsidR="00B060B5" w:rsidRDefault="00B060B5" w:rsidP="00B060B5">
      <w:pPr>
        <w:rPr>
          <w:lang w:val="en-AU"/>
        </w:rPr>
      </w:pPr>
    </w:p>
    <w:p w14:paraId="6A4A42FC" w14:textId="77777777" w:rsidR="0057662D" w:rsidRDefault="0057662D" w:rsidP="00B060B5">
      <w:pPr>
        <w:rPr>
          <w:lang w:val="en-AU"/>
        </w:rPr>
      </w:pPr>
      <w:r>
        <w:rPr>
          <w:lang w:val="en-AU"/>
        </w:rPr>
        <w:t xml:space="preserve">More specifically we implemented: </w:t>
      </w:r>
    </w:p>
    <w:p w14:paraId="3DF8B369" w14:textId="77777777" w:rsidR="005136DA" w:rsidRPr="005136DA" w:rsidRDefault="005136DA" w:rsidP="00B060B5">
      <w:pPr>
        <w:numPr>
          <w:ilvl w:val="0"/>
          <w:numId w:val="14"/>
        </w:numPr>
        <w:tabs>
          <w:tab w:val="clear" w:pos="1296"/>
          <w:tab w:val="num" w:pos="540"/>
        </w:tabs>
        <w:ind w:hanging="1116"/>
        <w:rPr>
          <w:lang w:val="en-AU"/>
        </w:rPr>
      </w:pPr>
      <w:r w:rsidRPr="005136DA">
        <w:rPr>
          <w:lang w:val="en-AU"/>
        </w:rPr>
        <w:t>CSM</w:t>
      </w:r>
      <w:r w:rsidR="008360FD">
        <w:rPr>
          <w:lang w:val="en-AU"/>
        </w:rPr>
        <w:t>A-CA functionality</w:t>
      </w:r>
      <w:r w:rsidRPr="005136DA">
        <w:rPr>
          <w:lang w:val="en-AU"/>
        </w:rPr>
        <w:t xml:space="preserve"> (slotted and unslotted)</w:t>
      </w:r>
    </w:p>
    <w:p w14:paraId="09079246" w14:textId="77777777" w:rsidR="005136DA" w:rsidRPr="005136DA" w:rsidRDefault="005136DA" w:rsidP="00B060B5">
      <w:pPr>
        <w:numPr>
          <w:ilvl w:val="0"/>
          <w:numId w:val="14"/>
        </w:numPr>
        <w:tabs>
          <w:tab w:val="clear" w:pos="1296"/>
          <w:tab w:val="num" w:pos="540"/>
        </w:tabs>
        <w:ind w:hanging="1116"/>
        <w:rPr>
          <w:lang w:val="en-AU"/>
        </w:rPr>
      </w:pPr>
      <w:r w:rsidRPr="005136DA">
        <w:rPr>
          <w:lang w:val="en-AU"/>
        </w:rPr>
        <w:t>Beacon-enabled PANs with association (auto associate)</w:t>
      </w:r>
    </w:p>
    <w:p w14:paraId="028333B7" w14:textId="77777777" w:rsidR="005136DA" w:rsidRDefault="005136DA" w:rsidP="00B060B5">
      <w:pPr>
        <w:numPr>
          <w:ilvl w:val="0"/>
          <w:numId w:val="14"/>
        </w:numPr>
        <w:tabs>
          <w:tab w:val="clear" w:pos="1296"/>
          <w:tab w:val="num" w:pos="540"/>
        </w:tabs>
        <w:ind w:hanging="1116"/>
        <w:rPr>
          <w:lang w:val="en-AU"/>
        </w:rPr>
      </w:pPr>
      <w:r w:rsidRPr="005136DA">
        <w:rPr>
          <w:lang w:val="en-AU"/>
        </w:rPr>
        <w:t>Direct data transfer mode</w:t>
      </w:r>
    </w:p>
    <w:p w14:paraId="7E63B45D" w14:textId="77777777" w:rsidR="000D5532" w:rsidRDefault="000D5532" w:rsidP="000D5532">
      <w:pPr>
        <w:numPr>
          <w:ilvl w:val="0"/>
          <w:numId w:val="15"/>
        </w:numPr>
        <w:tabs>
          <w:tab w:val="clear" w:pos="1296"/>
          <w:tab w:val="num" w:pos="540"/>
        </w:tabs>
        <w:ind w:hanging="1116"/>
        <w:rPr>
          <w:lang w:val="en-AU"/>
        </w:rPr>
      </w:pPr>
      <w:r w:rsidRPr="005136DA">
        <w:rPr>
          <w:lang w:val="en-AU"/>
        </w:rPr>
        <w:t>Guaranteed time slots (GTS</w:t>
      </w:r>
      <w:r>
        <w:rPr>
          <w:lang w:val="en-AU"/>
        </w:rPr>
        <w:t>).</w:t>
      </w:r>
    </w:p>
    <w:p w14:paraId="520B5F87" w14:textId="77777777" w:rsidR="00B060B5" w:rsidRPr="005136DA" w:rsidRDefault="00B060B5" w:rsidP="000D5532">
      <w:pPr>
        <w:rPr>
          <w:lang w:val="en-AU"/>
        </w:rPr>
      </w:pPr>
    </w:p>
    <w:p w14:paraId="195CA5AC" w14:textId="77777777" w:rsidR="005136DA" w:rsidRPr="005136DA" w:rsidRDefault="005136DA" w:rsidP="00B060B5">
      <w:pPr>
        <w:rPr>
          <w:lang w:val="en-AU"/>
        </w:rPr>
      </w:pPr>
      <w:r w:rsidRPr="005136DA">
        <w:rPr>
          <w:lang w:val="en-AU"/>
        </w:rPr>
        <w:t>Features that are NOT implemented:</w:t>
      </w:r>
    </w:p>
    <w:p w14:paraId="124C72FB" w14:textId="77777777" w:rsidR="005136DA" w:rsidRPr="005136DA" w:rsidRDefault="005136DA" w:rsidP="00B060B5">
      <w:pPr>
        <w:numPr>
          <w:ilvl w:val="0"/>
          <w:numId w:val="15"/>
        </w:numPr>
        <w:tabs>
          <w:tab w:val="clear" w:pos="1296"/>
          <w:tab w:val="num" w:pos="540"/>
        </w:tabs>
        <w:ind w:hanging="1116"/>
        <w:rPr>
          <w:lang w:val="en-AU"/>
        </w:rPr>
      </w:pPr>
      <w:r w:rsidRPr="005136DA">
        <w:rPr>
          <w:lang w:val="en-AU"/>
        </w:rPr>
        <w:t>Non-beacon PANs</w:t>
      </w:r>
    </w:p>
    <w:p w14:paraId="19E3C334" w14:textId="77777777" w:rsidR="005136DA" w:rsidRPr="005136DA" w:rsidRDefault="005136DA" w:rsidP="00B060B5">
      <w:pPr>
        <w:numPr>
          <w:ilvl w:val="0"/>
          <w:numId w:val="15"/>
        </w:numPr>
        <w:tabs>
          <w:tab w:val="clear" w:pos="1296"/>
          <w:tab w:val="num" w:pos="540"/>
        </w:tabs>
        <w:ind w:hanging="1116"/>
        <w:rPr>
          <w:lang w:val="en-AU"/>
        </w:rPr>
      </w:pPr>
      <w:r w:rsidRPr="005136DA">
        <w:rPr>
          <w:lang w:val="en-AU"/>
        </w:rPr>
        <w:t>Indirect data transfer mode</w:t>
      </w:r>
    </w:p>
    <w:p w14:paraId="51C46853" w14:textId="77777777" w:rsidR="005136DA" w:rsidRPr="005136DA" w:rsidRDefault="005136DA" w:rsidP="00B060B5">
      <w:pPr>
        <w:numPr>
          <w:ilvl w:val="0"/>
          <w:numId w:val="15"/>
        </w:numPr>
        <w:tabs>
          <w:tab w:val="clear" w:pos="1296"/>
          <w:tab w:val="num" w:pos="540"/>
        </w:tabs>
        <w:ind w:hanging="1116"/>
        <w:rPr>
          <w:lang w:val="en-AU"/>
        </w:rPr>
      </w:pPr>
      <w:r w:rsidRPr="005136DA">
        <w:rPr>
          <w:lang w:val="en-AU"/>
        </w:rPr>
        <w:t>Multihop PAN topologies</w:t>
      </w:r>
    </w:p>
    <w:p w14:paraId="76E30819" w14:textId="77777777" w:rsidR="00B060B5" w:rsidRPr="005136DA" w:rsidRDefault="00B060B5" w:rsidP="005136DA">
      <w:pPr>
        <w:ind w:firstLine="576"/>
        <w:rPr>
          <w:lang w:val="en-AU"/>
        </w:rPr>
      </w:pPr>
    </w:p>
    <w:p w14:paraId="7EBAA003" w14:textId="77777777" w:rsidR="00450586" w:rsidRDefault="008360FD" w:rsidP="00F12AFC">
      <w:pPr>
        <w:ind w:firstLine="576"/>
        <w:rPr>
          <w:lang w:val="en-AU"/>
        </w:rPr>
      </w:pPr>
      <w:r>
        <w:rPr>
          <w:lang w:val="en-AU"/>
        </w:rPr>
        <w:t>We suggest you</w:t>
      </w:r>
      <w:r w:rsidR="000E0360">
        <w:rPr>
          <w:lang w:val="en-AU"/>
        </w:rPr>
        <w:t xml:space="preserve"> read the standard</w:t>
      </w:r>
      <w:r w:rsidR="006F0575">
        <w:rPr>
          <w:lang w:val="en-AU"/>
        </w:rPr>
        <w:t xml:space="preserve"> </w:t>
      </w:r>
      <w:r w:rsidR="006F0575">
        <w:rPr>
          <w:lang w:val="en-AU"/>
        </w:rPr>
        <w:fldChar w:fldCharType="begin"/>
      </w:r>
      <w:r w:rsidR="006F0575">
        <w:rPr>
          <w:lang w:val="en-AU"/>
        </w:rPr>
        <w:instrText xml:space="preserve"> REF _Ref238053881 \r \h </w:instrText>
      </w:r>
      <w:r w:rsidR="006F0575">
        <w:rPr>
          <w:lang w:val="en-AU"/>
        </w:rPr>
      </w:r>
      <w:r w:rsidR="006F0575">
        <w:rPr>
          <w:lang w:val="en-AU"/>
        </w:rPr>
        <w:fldChar w:fldCharType="separate"/>
      </w:r>
      <w:r w:rsidR="00D16ACA">
        <w:rPr>
          <w:lang w:val="en-AU"/>
        </w:rPr>
        <w:t>[7]</w:t>
      </w:r>
      <w:r w:rsidR="006F0575">
        <w:rPr>
          <w:lang w:val="en-AU"/>
        </w:rPr>
        <w:fldChar w:fldCharType="end"/>
      </w:r>
      <w:r w:rsidR="000E0360">
        <w:rPr>
          <w:lang w:val="en-AU"/>
        </w:rPr>
        <w:t xml:space="preserve"> to have a better understanding of what the protocol does</w:t>
      </w:r>
      <w:r w:rsidR="006F0575">
        <w:rPr>
          <w:lang w:val="en-AU"/>
        </w:rPr>
        <w:t xml:space="preserve">. </w:t>
      </w:r>
      <w:r>
        <w:rPr>
          <w:lang w:val="en-AU"/>
        </w:rPr>
        <w:t>The brief</w:t>
      </w:r>
      <w:r w:rsidR="000E0360">
        <w:rPr>
          <w:lang w:val="en-AU"/>
        </w:rPr>
        <w:t xml:space="preserve"> </w:t>
      </w:r>
      <w:r>
        <w:rPr>
          <w:lang w:val="en-AU"/>
        </w:rPr>
        <w:t>description of its parameters here might not be adequate for full understanding if you have not studied the protocol before.</w:t>
      </w:r>
      <w:r w:rsidR="000E0360">
        <w:rPr>
          <w:lang w:val="en-AU"/>
        </w:rPr>
        <w:t xml:space="preserve"> </w:t>
      </w:r>
      <w:r w:rsidR="0057662D">
        <w:rPr>
          <w:lang w:val="en-AU"/>
        </w:rPr>
        <w:t xml:space="preserve">The </w:t>
      </w:r>
      <w:r>
        <w:rPr>
          <w:lang w:val="en-AU"/>
        </w:rPr>
        <w:t xml:space="preserve">802.15.4 MAC </w:t>
      </w:r>
      <w:r w:rsidR="0057662D">
        <w:rPr>
          <w:lang w:val="en-AU"/>
        </w:rPr>
        <w:t xml:space="preserve">module has </w:t>
      </w:r>
      <w:r w:rsidR="00062075">
        <w:rPr>
          <w:lang w:val="en-AU"/>
        </w:rPr>
        <w:t xml:space="preserve">the usual communication module parameters (defining </w:t>
      </w:r>
      <w:r w:rsidR="005136DA">
        <w:rPr>
          <w:lang w:val="en-AU"/>
        </w:rPr>
        <w:t>packet</w:t>
      </w:r>
      <w:r w:rsidR="00062075">
        <w:rPr>
          <w:lang w:val="en-AU"/>
        </w:rPr>
        <w:t xml:space="preserve"> sizes and overhead) plus </w:t>
      </w:r>
      <w:r w:rsidR="000D5532">
        <w:rPr>
          <w:lang w:val="en-AU"/>
        </w:rPr>
        <w:t>17</w:t>
      </w:r>
      <w:r w:rsidR="00EF76D3">
        <w:rPr>
          <w:lang w:val="en-AU"/>
        </w:rPr>
        <w:t xml:space="preserve"> protocol-</w:t>
      </w:r>
      <w:r w:rsidR="00062075">
        <w:rPr>
          <w:lang w:val="en-AU"/>
        </w:rPr>
        <w:t xml:space="preserve">specific </w:t>
      </w:r>
      <w:r w:rsidR="00EF76D3">
        <w:rPr>
          <w:lang w:val="en-AU"/>
        </w:rPr>
        <w:t xml:space="preserve">parameters. </w:t>
      </w:r>
    </w:p>
    <w:p w14:paraId="589999E2" w14:textId="77777777" w:rsidR="00F97895" w:rsidRDefault="00F97895" w:rsidP="00F12AFC">
      <w:pPr>
        <w:ind w:firstLine="576"/>
        <w:rPr>
          <w:lang w:val="en-AU"/>
        </w:rPr>
      </w:pPr>
      <w:r>
        <w:rPr>
          <w:lang w:val="en-AU"/>
        </w:rPr>
        <w:t>Let’s start with the parameters that help set the different timing periods in the protocol. First</w:t>
      </w:r>
      <w:r w:rsidR="00E34347">
        <w:rPr>
          <w:lang w:val="en-AU"/>
        </w:rPr>
        <w:t>,</w:t>
      </w:r>
      <w:r>
        <w:rPr>
          <w:lang w:val="en-AU"/>
        </w:rPr>
        <w:t xml:space="preserve"> we have </w:t>
      </w:r>
      <w:r w:rsidR="00E34347">
        <w:rPr>
          <w:lang w:val="en-AU"/>
        </w:rPr>
        <w:t>two</w:t>
      </w:r>
      <w:r>
        <w:rPr>
          <w:lang w:val="en-AU"/>
        </w:rPr>
        <w:t xml:space="preserve"> parameters that (partly)</w:t>
      </w:r>
      <w:r w:rsidR="00450586">
        <w:rPr>
          <w:lang w:val="en-AU"/>
        </w:rPr>
        <w:t xml:space="preserve"> </w:t>
      </w:r>
      <w:r>
        <w:rPr>
          <w:lang w:val="en-AU"/>
        </w:rPr>
        <w:t>define the active portion of a superframe (when the radio is on listening or transmitting), and the inactive portion. These are:</w:t>
      </w:r>
    </w:p>
    <w:p w14:paraId="17B16A9D" w14:textId="77777777" w:rsidR="00E34347" w:rsidRDefault="00E34347" w:rsidP="00E34347">
      <w:pPr>
        <w:pStyle w:val="code-c"/>
      </w:pPr>
      <w:r w:rsidRPr="00727E7C">
        <w:t>int frameOrder = default (4);</w:t>
      </w:r>
    </w:p>
    <w:p w14:paraId="0C53D803" w14:textId="77777777" w:rsidR="00E34347" w:rsidRPr="00062075" w:rsidRDefault="00E34347" w:rsidP="00E34347">
      <w:pPr>
        <w:rPr>
          <w:lang w:val="en-AU"/>
        </w:rPr>
      </w:pPr>
      <w:r>
        <w:rPr>
          <w:lang w:val="en-AU"/>
        </w:rPr>
        <w:t xml:space="preserve">Specifies how long is the active portion of a superframe (also called </w:t>
      </w:r>
      <w:r w:rsidR="00DF2573">
        <w:rPr>
          <w:lang w:val="en-AU"/>
        </w:rPr>
        <w:t>“</w:t>
      </w:r>
      <w:r>
        <w:rPr>
          <w:lang w:val="en-AU"/>
        </w:rPr>
        <w:t>frame</w:t>
      </w:r>
      <w:r w:rsidR="00DF2573">
        <w:rPr>
          <w:lang w:val="en-AU"/>
        </w:rPr>
        <w:t>”</w:t>
      </w:r>
      <w:r>
        <w:rPr>
          <w:lang w:val="en-AU"/>
        </w:rPr>
        <w:t xml:space="preserve">), when radios are listening or transmitting. Active frame part = </w:t>
      </w:r>
      <w:r w:rsidRPr="00C10316">
        <w:rPr>
          <w:i/>
          <w:lang w:val="en-AU"/>
        </w:rPr>
        <w:t>aBaseSuperframeDuration</w:t>
      </w:r>
      <w:r>
        <w:rPr>
          <w:i/>
          <w:lang w:val="en-AU"/>
        </w:rPr>
        <w:t xml:space="preserve"> ·</w:t>
      </w:r>
      <w:r>
        <w:rPr>
          <w:lang w:val="en-AU"/>
        </w:rPr>
        <w:t>2</w:t>
      </w:r>
      <w:r w:rsidRPr="00C10316">
        <w:rPr>
          <w:lang w:val="en-AU"/>
        </w:rPr>
        <w:t xml:space="preserve"> </w:t>
      </w:r>
      <w:r w:rsidRPr="00C10316">
        <w:rPr>
          <w:vertAlign w:val="superscript"/>
          <w:lang w:val="en-AU"/>
        </w:rPr>
        <w:t>frameOrder</w:t>
      </w:r>
      <w:r>
        <w:rPr>
          <w:lang w:val="en-AU"/>
        </w:rPr>
        <w:t xml:space="preserve">. </w:t>
      </w:r>
    </w:p>
    <w:p w14:paraId="0792AFCE" w14:textId="77777777" w:rsidR="00E34347" w:rsidRDefault="00E34347" w:rsidP="00E34347">
      <w:pPr>
        <w:pStyle w:val="code-c"/>
      </w:pPr>
      <w:r w:rsidRPr="00727E7C">
        <w:t>int beaconOrder = default (6);</w:t>
      </w:r>
    </w:p>
    <w:p w14:paraId="216F149B" w14:textId="77777777" w:rsidR="00E34347" w:rsidRDefault="00E34347" w:rsidP="00E34347">
      <w:pPr>
        <w:rPr>
          <w:lang w:val="en-AU"/>
        </w:rPr>
      </w:pPr>
      <w:r>
        <w:rPr>
          <w:lang w:val="en-AU"/>
        </w:rPr>
        <w:t xml:space="preserve">Specifies how long is the full frame (active and inactive). This is the period between two beacons. Full frame =  </w:t>
      </w:r>
      <w:r w:rsidRPr="00C10316">
        <w:rPr>
          <w:i/>
          <w:lang w:val="en-AU"/>
        </w:rPr>
        <w:t>aBaseSuperframeDuration</w:t>
      </w:r>
      <w:r>
        <w:rPr>
          <w:i/>
          <w:lang w:val="en-AU"/>
        </w:rPr>
        <w:t xml:space="preserve"> ·</w:t>
      </w:r>
      <w:r>
        <w:rPr>
          <w:lang w:val="en-AU"/>
        </w:rPr>
        <w:t>2</w:t>
      </w:r>
      <w:r w:rsidRPr="00C10316">
        <w:rPr>
          <w:lang w:val="en-AU"/>
        </w:rPr>
        <w:t xml:space="preserve"> </w:t>
      </w:r>
      <w:r w:rsidRPr="00C10316">
        <w:rPr>
          <w:vertAlign w:val="superscript"/>
          <w:lang w:val="en-AU"/>
        </w:rPr>
        <w:t>beaconOrder</w:t>
      </w:r>
      <w:r>
        <w:rPr>
          <w:lang w:val="en-AU"/>
        </w:rPr>
        <w:t>.</w:t>
      </w:r>
    </w:p>
    <w:p w14:paraId="3D763C93" w14:textId="77777777" w:rsidR="00F97895" w:rsidRDefault="00F97895" w:rsidP="00F12AFC">
      <w:pPr>
        <w:ind w:firstLine="576"/>
        <w:rPr>
          <w:lang w:val="en-AU"/>
        </w:rPr>
      </w:pPr>
    </w:p>
    <w:p w14:paraId="3EA5BCAC" w14:textId="00E29F74" w:rsidR="00EE1618" w:rsidRDefault="00E34347" w:rsidP="00EE1618">
      <w:pPr>
        <w:rPr>
          <w:lang w:val="en-AU"/>
        </w:rPr>
      </w:pPr>
      <w:r>
        <w:rPr>
          <w:lang w:val="en-AU"/>
        </w:rPr>
        <w:t xml:space="preserve">So with the default values the active part </w:t>
      </w:r>
      <w:r w:rsidR="00496182">
        <w:rPr>
          <w:lang w:val="en-AU"/>
        </w:rPr>
        <w:t xml:space="preserve">of the frame is 16 times a variable called </w:t>
      </w:r>
      <w:r w:rsidR="00496182" w:rsidRPr="00C10316">
        <w:rPr>
          <w:i/>
          <w:lang w:val="en-AU"/>
        </w:rPr>
        <w:t>aBaseSuperframeDuration</w:t>
      </w:r>
      <w:r w:rsidR="00496182">
        <w:rPr>
          <w:lang w:val="en-AU"/>
        </w:rPr>
        <w:t xml:space="preserve">, while the full frame is 64 times that variable. What is </w:t>
      </w:r>
      <w:r w:rsidR="00DF2573" w:rsidRPr="00C10316">
        <w:rPr>
          <w:i/>
          <w:lang w:val="en-AU"/>
        </w:rPr>
        <w:t>aBaseSuperframeDuration</w:t>
      </w:r>
      <w:r w:rsidR="00DF2573">
        <w:rPr>
          <w:lang w:val="en-AU"/>
        </w:rPr>
        <w:t xml:space="preserve"> though? It is equal to </w:t>
      </w:r>
      <w:r w:rsidR="00F97895">
        <w:rPr>
          <w:lang w:val="en-AU"/>
        </w:rPr>
        <w:t>b</w:t>
      </w:r>
      <w:r w:rsidR="008F0F98">
        <w:rPr>
          <w:lang w:val="en-AU"/>
        </w:rPr>
        <w:t xml:space="preserve">aseSlotDuration </w:t>
      </w:r>
      <w:r w:rsidR="008F0F98" w:rsidRPr="008F0F98">
        <w:rPr>
          <w:lang w:val="en-AU"/>
        </w:rPr>
        <w:t>×</w:t>
      </w:r>
      <w:r w:rsidR="00F97895">
        <w:rPr>
          <w:lang w:val="en-AU"/>
        </w:rPr>
        <w:t xml:space="preserve"> n</w:t>
      </w:r>
      <w:r w:rsidR="00EF76D3" w:rsidRPr="00EF76D3">
        <w:rPr>
          <w:lang w:val="en-AU"/>
        </w:rPr>
        <w:t>umSuperframeSlots</w:t>
      </w:r>
      <w:r w:rsidR="008F0F98">
        <w:rPr>
          <w:lang w:val="en-AU"/>
        </w:rPr>
        <w:t xml:space="preserve"> </w:t>
      </w:r>
      <w:r w:rsidR="008F0F98" w:rsidRPr="008F0F98">
        <w:rPr>
          <w:lang w:val="en-AU"/>
        </w:rPr>
        <w:t>×</w:t>
      </w:r>
      <w:r w:rsidR="00C10316">
        <w:rPr>
          <w:lang w:val="en-AU"/>
        </w:rPr>
        <w:t xml:space="preserve"> symbolT</w:t>
      </w:r>
      <w:r w:rsidR="00EF76D3">
        <w:rPr>
          <w:lang w:val="en-AU"/>
        </w:rPr>
        <w:t>ime</w:t>
      </w:r>
      <w:r w:rsidR="00C10316">
        <w:rPr>
          <w:lang w:val="en-AU"/>
        </w:rPr>
        <w:t xml:space="preserve">. </w:t>
      </w:r>
      <w:r w:rsidR="002A7756">
        <w:rPr>
          <w:lang w:val="en-AU"/>
        </w:rPr>
        <w:t>Let’</w:t>
      </w:r>
      <w:r w:rsidR="00EE1618">
        <w:rPr>
          <w:lang w:val="en-AU"/>
        </w:rPr>
        <w:t>s look at each of the three va</w:t>
      </w:r>
      <w:r w:rsidR="002A7756">
        <w:rPr>
          <w:lang w:val="en-AU"/>
        </w:rPr>
        <w:t>r</w:t>
      </w:r>
      <w:r w:rsidR="00EE1618">
        <w:rPr>
          <w:lang w:val="en-AU"/>
        </w:rPr>
        <w:t>i</w:t>
      </w:r>
      <w:r w:rsidR="002A7756">
        <w:rPr>
          <w:lang w:val="en-AU"/>
        </w:rPr>
        <w:t>ables in the formul</w:t>
      </w:r>
      <w:r w:rsidR="00EE1618">
        <w:rPr>
          <w:lang w:val="en-AU"/>
        </w:rPr>
        <w:t>a</w:t>
      </w:r>
      <w:r w:rsidR="002A7756">
        <w:rPr>
          <w:lang w:val="en-AU"/>
        </w:rPr>
        <w:t>: s</w:t>
      </w:r>
      <w:r w:rsidR="00C10316">
        <w:rPr>
          <w:lang w:val="en-AU"/>
        </w:rPr>
        <w:t>ymbolTime is derived by the radio parameters dataRate and bitsPerSymbol.</w:t>
      </w:r>
      <w:r w:rsidR="002A7756">
        <w:rPr>
          <w:lang w:val="en-AU"/>
        </w:rPr>
        <w:t xml:space="preserve"> For 802.15.4 radios the symbol time is </w:t>
      </w:r>
      <w:r w:rsidR="00EE1618" w:rsidRPr="00EE1618">
        <w:rPr>
          <w:color w:val="222222"/>
          <w:szCs w:val="22"/>
          <w:shd w:val="clear" w:color="auto" w:fill="FFFFFF"/>
          <w:lang w:val="en-AU" w:eastAsia="en-US"/>
        </w:rPr>
        <w:t>16μsec</w:t>
      </w:r>
      <w:r w:rsidR="00EE1618">
        <w:rPr>
          <w:color w:val="222222"/>
          <w:szCs w:val="22"/>
          <w:shd w:val="clear" w:color="auto" w:fill="FFFFFF"/>
          <w:lang w:val="en-AU" w:eastAsia="en-US"/>
        </w:rPr>
        <w:t xml:space="preserve"> (250Kbps data rate with 4 bits per symbol). </w:t>
      </w:r>
      <w:r w:rsidR="00C10316" w:rsidRPr="00EE1618">
        <w:rPr>
          <w:szCs w:val="22"/>
          <w:lang w:val="en-AU"/>
        </w:rPr>
        <w:t>The</w:t>
      </w:r>
      <w:r w:rsidR="00C10316">
        <w:rPr>
          <w:lang w:val="en-AU"/>
        </w:rPr>
        <w:t xml:space="preserve"> othe</w:t>
      </w:r>
      <w:r w:rsidR="008360FD">
        <w:rPr>
          <w:lang w:val="en-AU"/>
        </w:rPr>
        <w:t>r two variables are</w:t>
      </w:r>
      <w:r w:rsidR="005136DA">
        <w:rPr>
          <w:lang w:val="en-AU"/>
        </w:rPr>
        <w:t xml:space="preserve"> parameters</w:t>
      </w:r>
      <w:r w:rsidR="000D5532">
        <w:rPr>
          <w:lang w:val="en-AU"/>
        </w:rPr>
        <w:t xml:space="preserve"> of the aforementioned 17</w:t>
      </w:r>
      <w:r w:rsidR="00C10316">
        <w:rPr>
          <w:lang w:val="en-AU"/>
        </w:rPr>
        <w:t xml:space="preserve"> parameters </w:t>
      </w:r>
      <w:r w:rsidR="00EE1618">
        <w:rPr>
          <w:lang w:val="en-AU"/>
        </w:rPr>
        <w:t xml:space="preserve">of the MAC. </w:t>
      </w:r>
    </w:p>
    <w:p w14:paraId="7545F5AE" w14:textId="77777777" w:rsidR="00EE1618" w:rsidRDefault="00EE1618" w:rsidP="00EE1618">
      <w:pPr>
        <w:pStyle w:val="code-c"/>
      </w:pPr>
      <w:r w:rsidRPr="00727E7C">
        <w:t>int baseSlotDuration = default (60);</w:t>
      </w:r>
    </w:p>
    <w:p w14:paraId="48904808" w14:textId="6D5105FA" w:rsidR="00EE1618" w:rsidRPr="000E0360" w:rsidRDefault="00EE1618" w:rsidP="00EE1618">
      <w:pPr>
        <w:rPr>
          <w:lang w:val="en-AU"/>
        </w:rPr>
      </w:pPr>
      <w:r>
        <w:rPr>
          <w:lang w:val="en-AU"/>
        </w:rPr>
        <w:t>Denotes how many symbol times is the base slot variable</w:t>
      </w:r>
      <w:r w:rsidR="0053325B">
        <w:rPr>
          <w:lang w:val="en-AU"/>
        </w:rPr>
        <w:t>.</w:t>
      </w:r>
    </w:p>
    <w:p w14:paraId="62283F4F" w14:textId="77777777" w:rsidR="00EE1618" w:rsidRDefault="00EE1618" w:rsidP="00EE1618">
      <w:pPr>
        <w:pStyle w:val="code-c"/>
      </w:pPr>
      <w:r w:rsidRPr="00650C86">
        <w:t>int numSuperframeSlots = default (16);</w:t>
      </w:r>
    </w:p>
    <w:p w14:paraId="3D11A2D3" w14:textId="1628315C" w:rsidR="00EE1618" w:rsidRDefault="00EE1618" w:rsidP="00EE1618">
      <w:pPr>
        <w:rPr>
          <w:lang w:val="en-AU"/>
        </w:rPr>
      </w:pPr>
      <w:r>
        <w:rPr>
          <w:lang w:val="en-AU"/>
        </w:rPr>
        <w:t>Denotes how many slots are in the active portion of a superframe.</w:t>
      </w:r>
    </w:p>
    <w:p w14:paraId="110BD59F" w14:textId="77777777" w:rsidR="00EE1618" w:rsidRDefault="00EE1618" w:rsidP="00EE1618">
      <w:pPr>
        <w:rPr>
          <w:lang w:val="en-AU"/>
        </w:rPr>
      </w:pPr>
    </w:p>
    <w:p w14:paraId="7BFEAB11" w14:textId="5EFF756E" w:rsidR="00F12AFC" w:rsidRPr="00EE1618" w:rsidRDefault="00EE1618" w:rsidP="00EE1618">
      <w:pPr>
        <w:rPr>
          <w:rFonts w:ascii="Times" w:hAnsi="Times"/>
          <w:sz w:val="20"/>
          <w:szCs w:val="20"/>
          <w:lang w:val="en-AU" w:eastAsia="en-US"/>
        </w:rPr>
      </w:pPr>
      <w:r>
        <w:rPr>
          <w:lang w:val="en-AU"/>
        </w:rPr>
        <w:t>So using the default</w:t>
      </w:r>
      <w:r w:rsidR="00C10316">
        <w:rPr>
          <w:lang w:val="en-AU"/>
        </w:rPr>
        <w:t xml:space="preserve"> </w:t>
      </w:r>
      <w:r>
        <w:rPr>
          <w:lang w:val="en-AU"/>
        </w:rPr>
        <w:t xml:space="preserve">values we can calculate </w:t>
      </w:r>
      <w:r w:rsidR="00C10316" w:rsidRPr="00C10316">
        <w:rPr>
          <w:i/>
          <w:lang w:val="en-AU"/>
        </w:rPr>
        <w:t>aBaseSuperframeDuration</w:t>
      </w:r>
      <w:r>
        <w:rPr>
          <w:i/>
          <w:lang w:val="en-AU"/>
        </w:rPr>
        <w:t xml:space="preserve"> </w:t>
      </w:r>
      <w:r>
        <w:rPr>
          <w:lang w:val="en-AU"/>
        </w:rPr>
        <w:t>=</w:t>
      </w:r>
      <w:r w:rsidR="00621E31">
        <w:rPr>
          <w:lang w:val="en-AU"/>
        </w:rPr>
        <w:t xml:space="preserve"> 15.36</w:t>
      </w:r>
      <w:r w:rsidR="00C10316">
        <w:rPr>
          <w:lang w:val="en-AU"/>
        </w:rPr>
        <w:t>msec.</w:t>
      </w:r>
      <w:r>
        <w:rPr>
          <w:lang w:val="en-AU"/>
        </w:rPr>
        <w:t xml:space="preserve"> </w:t>
      </w:r>
      <w:r w:rsidR="003070A0">
        <w:rPr>
          <w:lang w:val="en-AU"/>
        </w:rPr>
        <w:t>Which further means that</w:t>
      </w:r>
      <w:r>
        <w:rPr>
          <w:lang w:val="en-AU"/>
        </w:rPr>
        <w:t xml:space="preserve"> </w:t>
      </w:r>
      <w:r w:rsidR="003070A0">
        <w:rPr>
          <w:lang w:val="en-AU"/>
        </w:rPr>
        <w:t>using</w:t>
      </w:r>
      <w:r>
        <w:rPr>
          <w:lang w:val="en-AU"/>
        </w:rPr>
        <w:t xml:space="preserve"> the default values for frameOrder and beaconOrder, we can calculate that the default value for the active portion of the frame is 245.76ms whi</w:t>
      </w:r>
      <w:r w:rsidR="00A364A7">
        <w:rPr>
          <w:lang w:val="en-AU"/>
        </w:rPr>
        <w:t>le the full frame is 983.04ms. T</w:t>
      </w:r>
      <w:r>
        <w:rPr>
          <w:lang w:val="en-AU"/>
        </w:rPr>
        <w:t xml:space="preserve">he active portion </w:t>
      </w:r>
      <w:r w:rsidR="00A364A7">
        <w:rPr>
          <w:lang w:val="en-AU"/>
        </w:rPr>
        <w:t xml:space="preserve">of a frame is divided into slots </w:t>
      </w:r>
      <w:r>
        <w:rPr>
          <w:lang w:val="en-AU"/>
        </w:rPr>
        <w:t>that are used either for CS</w:t>
      </w:r>
      <w:r w:rsidR="00A364A7">
        <w:rPr>
          <w:lang w:val="en-AU"/>
        </w:rPr>
        <w:t>MA traffic, or for TDMA traffic (called GTS slots in the standard). As seen by the parameter above, we have 16 slots by default, so each slot is 245.76ms/16 = 15.36ms in duration.</w:t>
      </w:r>
    </w:p>
    <w:p w14:paraId="73F598F1" w14:textId="77777777" w:rsidR="00464FAA" w:rsidRDefault="00464FAA" w:rsidP="00F12AFC">
      <w:pPr>
        <w:ind w:firstLine="576"/>
        <w:rPr>
          <w:lang w:val="en-AU"/>
        </w:rPr>
      </w:pPr>
    </w:p>
    <w:p w14:paraId="2FF959CD" w14:textId="440F99B1" w:rsidR="00F12AFC" w:rsidRDefault="00EE1618" w:rsidP="00F12AFC">
      <w:pPr>
        <w:ind w:firstLine="576"/>
        <w:rPr>
          <w:lang w:val="en-AU"/>
        </w:rPr>
      </w:pPr>
      <w:r>
        <w:rPr>
          <w:lang w:val="en-AU"/>
        </w:rPr>
        <w:t>Here are the rest of the 802.15.4MAC</w:t>
      </w:r>
      <w:r w:rsidR="005136DA">
        <w:rPr>
          <w:lang w:val="en-AU"/>
        </w:rPr>
        <w:t>-specific parameters:</w:t>
      </w:r>
    </w:p>
    <w:p w14:paraId="0BF6D7E1" w14:textId="77777777" w:rsidR="00727E7C" w:rsidRDefault="00727E7C" w:rsidP="00727E7C">
      <w:pPr>
        <w:pStyle w:val="code-c"/>
      </w:pPr>
      <w:r w:rsidRPr="00727E7C">
        <w:t>bool enableSlottedCSMA = default (true);</w:t>
      </w:r>
    </w:p>
    <w:p w14:paraId="6B7D0535" w14:textId="736F21AF" w:rsidR="004B5E3E" w:rsidRPr="00EE1618" w:rsidRDefault="007A0362" w:rsidP="00062075">
      <w:pPr>
        <w:rPr>
          <w:lang w:val="en-AU"/>
        </w:rPr>
      </w:pPr>
      <w:r>
        <w:rPr>
          <w:lang w:val="en-AU"/>
        </w:rPr>
        <w:t xml:space="preserve">Enables the slotted version of the CSMA algorithm, explained in the standard. </w:t>
      </w:r>
    </w:p>
    <w:p w14:paraId="363DB665" w14:textId="77777777" w:rsidR="00727E7C" w:rsidRDefault="00727E7C" w:rsidP="00650C86">
      <w:pPr>
        <w:pStyle w:val="code-c"/>
      </w:pPr>
      <w:r w:rsidRPr="00727E7C">
        <w:t>bool enableCAP = default (true);</w:t>
      </w:r>
    </w:p>
    <w:p w14:paraId="08EAC316" w14:textId="2587E4A8" w:rsidR="00727E7C" w:rsidRPr="00A364A7" w:rsidRDefault="00727E7C" w:rsidP="00062075">
      <w:pPr>
        <w:rPr>
          <w:lang w:val="en-AU"/>
        </w:rPr>
      </w:pPr>
      <w:r w:rsidRPr="004B5E3E">
        <w:rPr>
          <w:lang w:val="en-AU"/>
        </w:rPr>
        <w:t>Allows a node to transmit DATA packe</w:t>
      </w:r>
      <w:r>
        <w:rPr>
          <w:lang w:val="en-AU"/>
        </w:rPr>
        <w:t>ts in the CAP period of a frame. C</w:t>
      </w:r>
      <w:r w:rsidRPr="004B5E3E">
        <w:rPr>
          <w:lang w:val="en-AU"/>
        </w:rPr>
        <w:t>ontrol packets are transmitted only in CAP regardless of this parameter's value</w:t>
      </w:r>
    </w:p>
    <w:p w14:paraId="314AD32C" w14:textId="77777777" w:rsidR="007A0362" w:rsidRPr="00727E7C" w:rsidRDefault="00727E7C" w:rsidP="00650C86">
      <w:pPr>
        <w:pStyle w:val="code-c"/>
      </w:pPr>
      <w:r w:rsidRPr="00727E7C">
        <w:t>bool isFFD = default (false);</w:t>
      </w:r>
    </w:p>
    <w:p w14:paraId="315B55E8" w14:textId="695BD433" w:rsidR="007A0362" w:rsidRDefault="00C10316" w:rsidP="00062075">
      <w:pPr>
        <w:rPr>
          <w:lang w:val="en-AU"/>
        </w:rPr>
      </w:pPr>
      <w:r>
        <w:rPr>
          <w:lang w:val="en-AU"/>
        </w:rPr>
        <w:t>Is the node a full function</w:t>
      </w:r>
      <w:r w:rsidR="007A0362">
        <w:rPr>
          <w:lang w:val="en-AU"/>
        </w:rPr>
        <w:t xml:space="preserve"> device?</w:t>
      </w:r>
      <w:r>
        <w:rPr>
          <w:lang w:val="en-AU"/>
        </w:rPr>
        <w:t xml:space="preserve"> These are the only devices which can act as coordinators.</w:t>
      </w:r>
    </w:p>
    <w:p w14:paraId="17FB6306" w14:textId="77777777" w:rsidR="00727E7C" w:rsidRDefault="00727E7C" w:rsidP="00650C86">
      <w:pPr>
        <w:pStyle w:val="code-c"/>
      </w:pPr>
      <w:r w:rsidRPr="00727E7C">
        <w:t>bool isPANCoordinator = default (false);</w:t>
      </w:r>
    </w:p>
    <w:p w14:paraId="2212AA6F" w14:textId="77777777" w:rsidR="007A0362" w:rsidRDefault="007A0362" w:rsidP="00062075">
      <w:pPr>
        <w:rPr>
          <w:lang w:val="en-AU"/>
        </w:rPr>
      </w:pPr>
      <w:r>
        <w:rPr>
          <w:lang w:val="en-AU"/>
        </w:rPr>
        <w:t>Is the node the PAN coordinator?</w:t>
      </w:r>
    </w:p>
    <w:p w14:paraId="41212237" w14:textId="644FF91B" w:rsidR="00727E7C" w:rsidRDefault="00727E7C" w:rsidP="00650C86">
      <w:pPr>
        <w:pStyle w:val="code-c"/>
      </w:pPr>
      <w:r w:rsidRPr="00727E7C">
        <w:t xml:space="preserve">bool </w:t>
      </w:r>
      <w:r w:rsidR="00364996" w:rsidRPr="00364996">
        <w:t>batteryLifeExtention</w:t>
      </w:r>
      <w:r w:rsidR="00364996">
        <w:t xml:space="preserve"> </w:t>
      </w:r>
      <w:r w:rsidRPr="00727E7C">
        <w:t>= default (false);</w:t>
      </w:r>
    </w:p>
    <w:p w14:paraId="2F2A732B" w14:textId="0BBA6C5F" w:rsidR="00062075" w:rsidRPr="00062075" w:rsidRDefault="00364996" w:rsidP="00650C86">
      <w:pPr>
        <w:rPr>
          <w:lang w:val="en-AU"/>
        </w:rPr>
      </w:pPr>
      <w:r>
        <w:rPr>
          <w:lang w:val="en-AU"/>
        </w:rPr>
        <w:t>If set to true</w:t>
      </w:r>
      <w:r w:rsidR="00C10316">
        <w:rPr>
          <w:lang w:val="en-AU"/>
        </w:rPr>
        <w:t>,</w:t>
      </w:r>
      <w:r w:rsidR="00C10316" w:rsidRPr="00C10316">
        <w:rPr>
          <w:lang w:val="en-AU"/>
        </w:rPr>
        <w:t xml:space="preserve"> it tries to reduce the randomisation offset in the slotted version of CSMA-CA algorithm</w:t>
      </w:r>
      <w:r w:rsidR="00C10316">
        <w:rPr>
          <w:lang w:val="en-AU"/>
        </w:rPr>
        <w:t>.</w:t>
      </w:r>
    </w:p>
    <w:p w14:paraId="0A9114A3" w14:textId="77777777" w:rsidR="00C10316" w:rsidRPr="00062075" w:rsidRDefault="00C10316" w:rsidP="00062075">
      <w:pPr>
        <w:rPr>
          <w:lang w:val="en-AU"/>
        </w:rPr>
      </w:pPr>
    </w:p>
    <w:p w14:paraId="7AD166C9" w14:textId="77777777" w:rsidR="00727E7C" w:rsidRDefault="00727E7C" w:rsidP="00650C86">
      <w:pPr>
        <w:pStyle w:val="code-c"/>
      </w:pPr>
      <w:r w:rsidRPr="00727E7C">
        <w:t>int unitBackoffPeriod = default (20);</w:t>
      </w:r>
    </w:p>
    <w:p w14:paraId="2649537C" w14:textId="2029836A" w:rsidR="00650C86" w:rsidRPr="00062075" w:rsidRDefault="005136DA" w:rsidP="00062075">
      <w:pPr>
        <w:rPr>
          <w:lang w:val="en-AU"/>
        </w:rPr>
      </w:pPr>
      <w:r>
        <w:rPr>
          <w:lang w:val="en-AU"/>
        </w:rPr>
        <w:t>Specifies how long is the unit of time used in backing off. More specifically the standard uses a exponential backoff technique and the backoff time is: random(1…</w:t>
      </w:r>
      <w:r w:rsidRPr="005136DA">
        <w:rPr>
          <w:lang w:val="en-AU"/>
        </w:rPr>
        <w:t>2</w:t>
      </w:r>
      <w:r w:rsidRPr="005136DA">
        <w:rPr>
          <w:vertAlign w:val="superscript"/>
          <w:lang w:val="en-AU"/>
        </w:rPr>
        <w:t>backoff_exponent</w:t>
      </w:r>
      <w:r w:rsidR="00364996">
        <w:rPr>
          <w:lang w:val="en-AU"/>
        </w:rPr>
        <w:t xml:space="preserve">-1) </w:t>
      </w:r>
      <w:r w:rsidR="00364996" w:rsidRPr="00364996">
        <w:rPr>
          <w:lang w:val="en-AU"/>
        </w:rPr>
        <w:t>×</w:t>
      </w:r>
      <w:r w:rsidR="00364996">
        <w:rPr>
          <w:lang w:val="en-AU"/>
        </w:rPr>
        <w:t xml:space="preserve"> (unitBackoffPeriod </w:t>
      </w:r>
      <w:r w:rsidR="00364996" w:rsidRPr="00364996">
        <w:rPr>
          <w:lang w:val="en-AU"/>
        </w:rPr>
        <w:t>×</w:t>
      </w:r>
      <w:r>
        <w:rPr>
          <w:lang w:val="en-AU"/>
        </w:rPr>
        <w:t xml:space="preserve"> symbolTime). Backoff_expone</w:t>
      </w:r>
      <w:r w:rsidR="00364996">
        <w:rPr>
          <w:lang w:val="en-AU"/>
        </w:rPr>
        <w:t xml:space="preserve">nt is a variable automatically </w:t>
      </w:r>
      <w:r>
        <w:rPr>
          <w:lang w:val="en-AU"/>
        </w:rPr>
        <w:t>u</w:t>
      </w:r>
      <w:r w:rsidR="00364996">
        <w:rPr>
          <w:lang w:val="en-AU"/>
        </w:rPr>
        <w:t>p</w:t>
      </w:r>
      <w:r>
        <w:rPr>
          <w:lang w:val="en-AU"/>
        </w:rPr>
        <w:t>dated by the protocol.</w:t>
      </w:r>
    </w:p>
    <w:p w14:paraId="66148985" w14:textId="77777777" w:rsidR="00650C86" w:rsidRDefault="00650C86" w:rsidP="00650C86">
      <w:pPr>
        <w:pStyle w:val="code-c"/>
      </w:pPr>
      <w:r w:rsidRPr="00650C86">
        <w:t>int macMinBE = default (5);</w:t>
      </w:r>
    </w:p>
    <w:p w14:paraId="5EA19325" w14:textId="02E89A33" w:rsidR="000E0360" w:rsidRDefault="000E0360" w:rsidP="00062075">
      <w:pPr>
        <w:rPr>
          <w:lang w:val="en-AU"/>
        </w:rPr>
      </w:pPr>
      <w:r>
        <w:rPr>
          <w:lang w:val="en-AU"/>
        </w:rPr>
        <w:t>In calculating the backoff time, this is the minimum v</w:t>
      </w:r>
      <w:r w:rsidR="008360FD">
        <w:rPr>
          <w:lang w:val="en-AU"/>
        </w:rPr>
        <w:t xml:space="preserve">alue that the backoff exponent </w:t>
      </w:r>
      <w:r>
        <w:rPr>
          <w:lang w:val="en-AU"/>
        </w:rPr>
        <w:t>can take.</w:t>
      </w:r>
    </w:p>
    <w:p w14:paraId="7796CF93" w14:textId="77777777" w:rsidR="00062075" w:rsidRPr="005136DA" w:rsidRDefault="00650C86" w:rsidP="00650C86">
      <w:pPr>
        <w:pStyle w:val="code-c"/>
      </w:pPr>
      <w:r w:rsidRPr="00650C86">
        <w:t>int macMaxBE = default (7);</w:t>
      </w:r>
      <w:r w:rsidR="00062075" w:rsidRPr="005136DA">
        <w:tab/>
      </w:r>
    </w:p>
    <w:p w14:paraId="55DE4CBE" w14:textId="154702B1" w:rsidR="000E0360" w:rsidRDefault="000E0360" w:rsidP="00062075">
      <w:pPr>
        <w:rPr>
          <w:lang w:val="en-AU"/>
        </w:rPr>
      </w:pPr>
      <w:r>
        <w:rPr>
          <w:lang w:val="en-AU"/>
        </w:rPr>
        <w:t xml:space="preserve">In calculating the backoff time, this is the </w:t>
      </w:r>
      <w:r w:rsidR="008360FD">
        <w:rPr>
          <w:lang w:val="en-AU"/>
        </w:rPr>
        <w:t>maximum</w:t>
      </w:r>
      <w:r>
        <w:rPr>
          <w:lang w:val="en-AU"/>
        </w:rPr>
        <w:t xml:space="preserve"> v</w:t>
      </w:r>
      <w:r w:rsidR="008360FD">
        <w:rPr>
          <w:lang w:val="en-AU"/>
        </w:rPr>
        <w:t xml:space="preserve">alue that the backoff exponent </w:t>
      </w:r>
      <w:r>
        <w:rPr>
          <w:lang w:val="en-AU"/>
        </w:rPr>
        <w:t>can take.</w:t>
      </w:r>
    </w:p>
    <w:p w14:paraId="4C3301BE" w14:textId="77777777" w:rsidR="00650C86" w:rsidRDefault="00650C86" w:rsidP="00650C86">
      <w:pPr>
        <w:pStyle w:val="code-c"/>
      </w:pPr>
      <w:r w:rsidRPr="00650C86">
        <w:t>int macMaxCSMABackoffs = default (4);</w:t>
      </w:r>
    </w:p>
    <w:p w14:paraId="5BD6C55E" w14:textId="77777777" w:rsidR="000E0360" w:rsidRDefault="000E0360" w:rsidP="00062075">
      <w:pPr>
        <w:rPr>
          <w:lang w:val="en-AU"/>
        </w:rPr>
      </w:pPr>
      <w:r>
        <w:rPr>
          <w:lang w:val="en-AU"/>
        </w:rPr>
        <w:t>Maximum number of backoff</w:t>
      </w:r>
      <w:r w:rsidR="008360FD">
        <w:rPr>
          <w:lang w:val="en-AU"/>
        </w:rPr>
        <w:t>s</w:t>
      </w:r>
      <w:r>
        <w:rPr>
          <w:lang w:val="en-AU"/>
        </w:rPr>
        <w:t xml:space="preserve"> until the transmission of the </w:t>
      </w:r>
      <w:r w:rsidR="008360FD">
        <w:rPr>
          <w:lang w:val="en-AU"/>
        </w:rPr>
        <w:t xml:space="preserve">packet is aborted and go </w:t>
      </w:r>
      <w:r>
        <w:rPr>
          <w:lang w:val="en-AU"/>
        </w:rPr>
        <w:t>for another retry (if there are any left).</w:t>
      </w:r>
    </w:p>
    <w:p w14:paraId="595E7DD7" w14:textId="77777777" w:rsidR="00062075" w:rsidRPr="00650C86" w:rsidRDefault="00650C86" w:rsidP="00650C86">
      <w:pPr>
        <w:pStyle w:val="code-c"/>
      </w:pPr>
      <w:r w:rsidRPr="00650C86">
        <w:t>int macMaxFrameRetries = default (2);</w:t>
      </w:r>
    </w:p>
    <w:p w14:paraId="5C783D1C" w14:textId="603F0934" w:rsidR="000E0360" w:rsidRPr="00062075" w:rsidRDefault="000E0360" w:rsidP="00062075">
      <w:pPr>
        <w:rPr>
          <w:lang w:val="en-AU"/>
        </w:rPr>
      </w:pPr>
      <w:r>
        <w:rPr>
          <w:lang w:val="en-AU"/>
        </w:rPr>
        <w:t>Maximum number of retries until the packet is considered lost and the upper layer notified.</w:t>
      </w:r>
    </w:p>
    <w:p w14:paraId="0BCD4007" w14:textId="77777777" w:rsidR="00650C86" w:rsidRDefault="00650C86" w:rsidP="00650C86">
      <w:pPr>
        <w:pStyle w:val="code-c"/>
      </w:pPr>
      <w:r w:rsidRPr="00650C86">
        <w:t>int maxLostBeacons = default (4);</w:t>
      </w:r>
    </w:p>
    <w:p w14:paraId="5C1E12C0" w14:textId="77777777" w:rsidR="004B5E3E" w:rsidRDefault="000E0360" w:rsidP="00062075">
      <w:pPr>
        <w:rPr>
          <w:lang w:val="en-AU"/>
        </w:rPr>
      </w:pPr>
      <w:r>
        <w:rPr>
          <w:lang w:val="en-AU"/>
        </w:rPr>
        <w:t>Maximum number of beacons lost until the node considers itself disassociated from the PAN coordinator.</w:t>
      </w:r>
      <w:r w:rsidR="004B5E3E">
        <w:rPr>
          <w:lang w:val="en-AU"/>
        </w:rPr>
        <w:tab/>
      </w:r>
    </w:p>
    <w:p w14:paraId="08C23129" w14:textId="77777777" w:rsidR="00650C86" w:rsidRDefault="00650C86" w:rsidP="00650C86">
      <w:pPr>
        <w:pStyle w:val="code-c"/>
      </w:pPr>
      <w:r w:rsidRPr="00650C86">
        <w:t>int minCAPLength = default (440);</w:t>
      </w:r>
    </w:p>
    <w:p w14:paraId="1CE4AA78" w14:textId="77777777" w:rsidR="004B5E3E" w:rsidRPr="004B5E3E" w:rsidRDefault="004B5E3E" w:rsidP="004B5E3E">
      <w:pPr>
        <w:rPr>
          <w:lang w:val="en-AU"/>
        </w:rPr>
      </w:pPr>
      <w:r>
        <w:rPr>
          <w:lang w:val="en-AU"/>
        </w:rPr>
        <w:t>T</w:t>
      </w:r>
      <w:r w:rsidRPr="004B5E3E">
        <w:rPr>
          <w:lang w:val="en-AU"/>
        </w:rPr>
        <w:t>he minimum length of CAP period when GTS is used, defined in symbols</w:t>
      </w:r>
    </w:p>
    <w:p w14:paraId="0B6C7665" w14:textId="77777777" w:rsidR="00650C86" w:rsidRDefault="00650C86" w:rsidP="00650C86">
      <w:pPr>
        <w:pStyle w:val="code-c"/>
      </w:pPr>
      <w:r w:rsidRPr="00650C86">
        <w:t>int requestGTS = default (0);</w:t>
      </w:r>
    </w:p>
    <w:p w14:paraId="5B06A807" w14:textId="77777777" w:rsidR="004B5E3E" w:rsidRDefault="004B5E3E" w:rsidP="00062075">
      <w:pPr>
        <w:rPr>
          <w:lang w:val="en-AU"/>
        </w:rPr>
      </w:pPr>
      <w:r w:rsidRPr="004B5E3E">
        <w:rPr>
          <w:lang w:val="en-AU"/>
        </w:rPr>
        <w:t>Allows a node to request a specified number of GTS slots from the coordinator</w:t>
      </w:r>
      <w:r>
        <w:rPr>
          <w:lang w:val="en-AU"/>
        </w:rPr>
        <w:t xml:space="preserve">. </w:t>
      </w:r>
      <w:r w:rsidRPr="004B5E3E">
        <w:rPr>
          <w:lang w:val="en-AU"/>
        </w:rPr>
        <w:t xml:space="preserve">If the request is successful, DATA packets will be transmitted in </w:t>
      </w:r>
      <w:r>
        <w:rPr>
          <w:lang w:val="en-AU"/>
        </w:rPr>
        <w:t xml:space="preserve">the </w:t>
      </w:r>
      <w:r w:rsidRPr="004B5E3E">
        <w:rPr>
          <w:lang w:val="en-AU"/>
        </w:rPr>
        <w:t>GTS</w:t>
      </w:r>
      <w:r>
        <w:rPr>
          <w:lang w:val="en-AU"/>
        </w:rPr>
        <w:t xml:space="preserve"> slots assigned by the coordinator These slots are assigned dynamically according to availability</w:t>
      </w:r>
      <w:r w:rsidRPr="004B5E3E">
        <w:rPr>
          <w:lang w:val="en-AU"/>
        </w:rPr>
        <w:t>. If no slots are</w:t>
      </w:r>
      <w:r>
        <w:rPr>
          <w:lang w:val="en-AU"/>
        </w:rPr>
        <w:t xml:space="preserve"> </w:t>
      </w:r>
      <w:r w:rsidRPr="004B5E3E">
        <w:rPr>
          <w:lang w:val="en-AU"/>
        </w:rPr>
        <w:t>available, the request will fail.</w:t>
      </w:r>
      <w:r>
        <w:rPr>
          <w:lang w:val="en-AU"/>
        </w:rPr>
        <w:t xml:space="preserve"> Note that this is an easy way for a node to statically request a certain number of slots. A</w:t>
      </w:r>
      <w:r w:rsidR="00650C86">
        <w:rPr>
          <w:lang w:val="en-AU"/>
        </w:rPr>
        <w:t xml:space="preserve"> more dynamic solution would be for</w:t>
      </w:r>
      <w:r>
        <w:rPr>
          <w:lang w:val="en-AU"/>
        </w:rPr>
        <w:t xml:space="preserve"> the application modu</w:t>
      </w:r>
      <w:r w:rsidR="00727E7C">
        <w:rPr>
          <w:lang w:val="en-AU"/>
        </w:rPr>
        <w:t>le to instruct</w:t>
      </w:r>
      <w:r>
        <w:rPr>
          <w:lang w:val="en-AU"/>
        </w:rPr>
        <w:t xml:space="preserve"> the MAC module how many slots should it request. The current (parameter-based) solution is a shortcut when we have constant application traffic and we can figure out a priory an optimal way to </w:t>
      </w:r>
      <w:r w:rsidR="00A40CFB">
        <w:rPr>
          <w:lang w:val="en-AU"/>
        </w:rPr>
        <w:t xml:space="preserve">share the slots among the nodes. </w:t>
      </w:r>
    </w:p>
    <w:p w14:paraId="2968FC3F" w14:textId="77777777" w:rsidR="00650C86" w:rsidRDefault="00650C86" w:rsidP="00062075">
      <w:pPr>
        <w:ind w:firstLine="576"/>
        <w:rPr>
          <w:lang w:val="en-AU"/>
        </w:rPr>
      </w:pPr>
    </w:p>
    <w:p w14:paraId="3BA1BF59" w14:textId="77777777" w:rsidR="00062075" w:rsidRDefault="00650C86" w:rsidP="00062075">
      <w:pPr>
        <w:ind w:firstLine="576"/>
        <w:rPr>
          <w:lang w:val="en-AU"/>
        </w:rPr>
      </w:pPr>
      <w:r>
        <w:rPr>
          <w:lang w:val="en-AU"/>
        </w:rPr>
        <w:t xml:space="preserve">Then we have 6 parameters relating to the physical layer. These define delays going from one state of the radio to another, the data rate, bits per symbol, and phy layer overhead. Two of these parameters (phyDataRate, phyBitsPerSymbol) are crucial in determining correct timing in the </w:t>
      </w:r>
      <w:r w:rsidRPr="006A4A8A">
        <w:rPr>
          <w:lang w:val="en-AU"/>
        </w:rPr>
        <w:t>MAC</w:t>
      </w:r>
      <w:r w:rsidRPr="006A4A8A">
        <w:rPr>
          <w:i/>
          <w:lang w:val="en-AU"/>
        </w:rPr>
        <w:t xml:space="preserve"> </w:t>
      </w:r>
      <w:r w:rsidRPr="008D18DD">
        <w:rPr>
          <w:i/>
          <w:u w:val="single"/>
          <w:lang w:val="en-AU"/>
        </w:rPr>
        <w:t>so they are left without defaults</w:t>
      </w:r>
      <w:r>
        <w:rPr>
          <w:lang w:val="en-AU"/>
        </w:rPr>
        <w:t xml:space="preserve">. The user has to define them in the .ini file according to the radio chosen.  </w:t>
      </w:r>
      <w:r w:rsidR="006A4A8A">
        <w:rPr>
          <w:lang w:val="en-AU"/>
        </w:rPr>
        <w:t>Finally we have a parameter to help us with time-sync:</w:t>
      </w:r>
    </w:p>
    <w:p w14:paraId="47369797" w14:textId="77777777" w:rsidR="007D235C" w:rsidRDefault="006A4A8A" w:rsidP="006A4A8A">
      <w:pPr>
        <w:pStyle w:val="code-c"/>
      </w:pPr>
      <w:r w:rsidRPr="006A4A8A">
        <w:t>double guardTime = default (1);</w:t>
      </w:r>
    </w:p>
    <w:p w14:paraId="14626907" w14:textId="77777777" w:rsidR="006A4A8A" w:rsidRPr="006A4A8A" w:rsidRDefault="006A4A8A" w:rsidP="006A4A8A">
      <w:pPr>
        <w:rPr>
          <w:lang w:val="en-AU"/>
        </w:rPr>
      </w:pPr>
      <w:r>
        <w:rPr>
          <w:lang w:val="en-AU"/>
        </w:rPr>
        <w:t>A guard time is essential when we are dealing with time synchronization. The standard surprisingly does not include such a notion. We have implemented appropriate guard times in various functions of the protocol and this parameter controls the duration (in msecs).</w:t>
      </w:r>
    </w:p>
    <w:p w14:paraId="1E63FDF9" w14:textId="77777777" w:rsidR="007D235C" w:rsidRDefault="007D235C" w:rsidP="00062075">
      <w:pPr>
        <w:ind w:firstLine="576"/>
        <w:rPr>
          <w:lang w:val="en-AU"/>
        </w:rPr>
      </w:pPr>
    </w:p>
    <w:p w14:paraId="7D12F76B" w14:textId="77777777" w:rsidR="006B7255" w:rsidRDefault="006B7255" w:rsidP="006B7255">
      <w:pPr>
        <w:pStyle w:val="Heading3"/>
        <w:rPr>
          <w:lang w:val="en-AU"/>
        </w:rPr>
      </w:pPr>
      <w:bookmarkStart w:id="41" w:name="_Toc289264408"/>
      <w:r>
        <w:rPr>
          <w:lang w:val="en-AU"/>
        </w:rPr>
        <w:t>Baseline BAN MAC</w:t>
      </w:r>
      <w:bookmarkEnd w:id="41"/>
    </w:p>
    <w:p w14:paraId="5BAACC64" w14:textId="77777777" w:rsidR="00C4799A" w:rsidRDefault="006B7255" w:rsidP="006B7255">
      <w:pPr>
        <w:ind w:firstLine="576"/>
        <w:rPr>
          <w:lang w:val="en-AU"/>
        </w:rPr>
      </w:pPr>
      <w:r>
        <w:rPr>
          <w:lang w:val="en-AU"/>
        </w:rPr>
        <w:t xml:space="preserve">Body Area Networks is a fast </w:t>
      </w:r>
      <w:r w:rsidR="0091051B">
        <w:rPr>
          <w:lang w:val="en-AU"/>
        </w:rPr>
        <w:t xml:space="preserve">evolving field of low-power wireless sensor networks. We put considerable effort in making Castalia a simulator suitable for BAN, and </w:t>
      </w:r>
      <w:r w:rsidR="00464FAA">
        <w:rPr>
          <w:lang w:val="en-AU"/>
        </w:rPr>
        <w:t xml:space="preserve">the </w:t>
      </w:r>
      <w:r w:rsidR="0091051B">
        <w:rPr>
          <w:lang w:val="en-AU"/>
        </w:rPr>
        <w:t>MAC is one important area we focus. The BaselineBANMac module is our implementation of the IEEE 802.15.6 draft proposal for a standard in BAN MAC</w:t>
      </w:r>
      <w:r w:rsidR="00C4799A">
        <w:rPr>
          <w:lang w:val="en-AU"/>
        </w:rPr>
        <w:t xml:space="preserve"> </w:t>
      </w:r>
      <w:r w:rsidR="00C4799A">
        <w:rPr>
          <w:lang w:val="en-AU"/>
        </w:rPr>
        <w:fldChar w:fldCharType="begin"/>
      </w:r>
      <w:r w:rsidR="00C4799A">
        <w:rPr>
          <w:lang w:val="en-AU"/>
        </w:rPr>
        <w:instrText xml:space="preserve"> REF _Ref269417250 \r \h </w:instrText>
      </w:r>
      <w:r w:rsidR="00C4799A">
        <w:rPr>
          <w:lang w:val="en-AU"/>
        </w:rPr>
      </w:r>
      <w:r w:rsidR="00C4799A">
        <w:rPr>
          <w:lang w:val="en-AU"/>
        </w:rPr>
        <w:fldChar w:fldCharType="separate"/>
      </w:r>
      <w:r w:rsidR="00D16ACA">
        <w:rPr>
          <w:lang w:val="en-AU"/>
        </w:rPr>
        <w:t>[8]</w:t>
      </w:r>
      <w:r w:rsidR="00C4799A">
        <w:rPr>
          <w:lang w:val="en-AU"/>
        </w:rPr>
        <w:fldChar w:fldCharType="end"/>
      </w:r>
      <w:r w:rsidR="0091051B">
        <w:rPr>
          <w:lang w:val="en-AU"/>
        </w:rPr>
        <w:t>.</w:t>
      </w:r>
      <w:r w:rsidR="00464FAA">
        <w:rPr>
          <w:lang w:val="en-AU"/>
        </w:rPr>
        <w:t xml:space="preserve"> </w:t>
      </w:r>
      <w:r w:rsidR="00C4799A">
        <w:rPr>
          <w:lang w:val="en-AU"/>
        </w:rPr>
        <w:t xml:space="preserve">It is suggested you read the proposal to get an understanding of the MAC. </w:t>
      </w:r>
    </w:p>
    <w:p w14:paraId="426FF05E" w14:textId="77777777" w:rsidR="006B7255" w:rsidRDefault="00464FAA" w:rsidP="006B7255">
      <w:pPr>
        <w:ind w:firstLine="576"/>
        <w:rPr>
          <w:lang w:val="en-AU"/>
        </w:rPr>
      </w:pPr>
      <w:r>
        <w:rPr>
          <w:lang w:val="en-AU"/>
        </w:rPr>
        <w:t>You can find the module description in:</w:t>
      </w:r>
    </w:p>
    <w:p w14:paraId="5B653065" w14:textId="77777777" w:rsidR="00464FAA" w:rsidRPr="00464FAA" w:rsidRDefault="00464FAA" w:rsidP="00464FAA">
      <w:pPr>
        <w:rPr>
          <w:rFonts w:ascii="Courier New" w:hAnsi="Courier New" w:cs="Courier New"/>
          <w:lang w:val="en-AU"/>
        </w:rPr>
      </w:pPr>
      <w:r w:rsidRPr="00464FAA">
        <w:rPr>
          <w:rFonts w:ascii="Courier New" w:hAnsi="Courier New" w:cs="Courier New"/>
          <w:lang w:val="en-AU"/>
        </w:rPr>
        <w:t>src/node/communication/mac/baselineBanMac/BaselineBANMac.ned</w:t>
      </w:r>
    </w:p>
    <w:p w14:paraId="53FE8242" w14:textId="77777777" w:rsidR="00464FAA" w:rsidRDefault="00464FAA" w:rsidP="00464FAA">
      <w:pPr>
        <w:rPr>
          <w:lang w:val="en-AU"/>
        </w:rPr>
      </w:pPr>
    </w:p>
    <w:p w14:paraId="65D80992" w14:textId="77777777" w:rsidR="00464FAA" w:rsidRDefault="00464FAA" w:rsidP="00464FAA">
      <w:pPr>
        <w:rPr>
          <w:lang w:val="en-AU"/>
        </w:rPr>
      </w:pPr>
      <w:r>
        <w:rPr>
          <w:lang w:val="en-AU"/>
        </w:rPr>
        <w:tab/>
        <w:t xml:space="preserve">The first 4 parameters defined are the usual MAC ones, defining buffer size, max packet size and mac packet overhead. Then we have 12 BANMAC-specific related parameters and 5 more parameters </w:t>
      </w:r>
      <w:r w:rsidR="00C4799A">
        <w:rPr>
          <w:lang w:val="en-AU"/>
        </w:rPr>
        <w:t>that are dependent on the PHY layer but the MAC needs to know about them, and has to define them as its own parameters. Here they are in detail:</w:t>
      </w:r>
    </w:p>
    <w:p w14:paraId="2BF41FF3" w14:textId="77777777" w:rsidR="00C4799A" w:rsidRDefault="00C4799A" w:rsidP="00464FAA">
      <w:pPr>
        <w:rPr>
          <w:lang w:val="en-AU"/>
        </w:rPr>
      </w:pPr>
    </w:p>
    <w:p w14:paraId="4F7A750F" w14:textId="77777777" w:rsidR="00464FAA" w:rsidRDefault="00F12AFC" w:rsidP="00C4799A">
      <w:pPr>
        <w:pStyle w:val="code-c"/>
      </w:pPr>
      <w:r w:rsidRPr="00F12AFC">
        <w:t>bool isHub = default(false);</w:t>
      </w:r>
    </w:p>
    <w:p w14:paraId="27E99ABD" w14:textId="77777777" w:rsidR="00464FAA" w:rsidRDefault="00464FAA" w:rsidP="00464FAA">
      <w:pPr>
        <w:rPr>
          <w:lang w:val="en-AU"/>
        </w:rPr>
      </w:pPr>
      <w:r>
        <w:rPr>
          <w:lang w:val="en-AU"/>
        </w:rPr>
        <w:t>Is the node a hub (coordinator device)?</w:t>
      </w:r>
    </w:p>
    <w:p w14:paraId="47E219C7" w14:textId="77777777" w:rsidR="00464FAA" w:rsidRDefault="00F12AFC" w:rsidP="00C4799A">
      <w:pPr>
        <w:pStyle w:val="code-c"/>
      </w:pPr>
      <w:r w:rsidRPr="00F12AFC">
        <w:t>double allocationSlotLength = default(10);</w:t>
      </w:r>
    </w:p>
    <w:p w14:paraId="4803CE52" w14:textId="77777777" w:rsidR="00F12AFC" w:rsidRPr="00F12AFC" w:rsidRDefault="00464FAA" w:rsidP="00464FAA">
      <w:pPr>
        <w:rPr>
          <w:lang w:val="en-AU"/>
        </w:rPr>
      </w:pPr>
      <w:r>
        <w:rPr>
          <w:lang w:val="en-AU"/>
        </w:rPr>
        <w:t xml:space="preserve">Defines the length of the basic allocation slot in msecs </w:t>
      </w:r>
    </w:p>
    <w:p w14:paraId="550EF043" w14:textId="77777777" w:rsidR="00F12AFC" w:rsidRDefault="00F12AFC" w:rsidP="00C4799A">
      <w:pPr>
        <w:pStyle w:val="code-c"/>
      </w:pPr>
      <w:r w:rsidRPr="00F12AFC">
        <w:t>int beaco</w:t>
      </w:r>
      <w:r w:rsidR="00C4799A">
        <w:t>nPeriodLength = default(32);</w:t>
      </w:r>
    </w:p>
    <w:p w14:paraId="39241754" w14:textId="77777777" w:rsidR="00C4799A" w:rsidRDefault="00C4799A" w:rsidP="00C4799A">
      <w:pPr>
        <w:rPr>
          <w:lang w:val="en-AU"/>
        </w:rPr>
      </w:pPr>
      <w:r>
        <w:rPr>
          <w:lang w:val="en-AU"/>
        </w:rPr>
        <w:t>Defines the beacon period length in allocation slots</w:t>
      </w:r>
    </w:p>
    <w:p w14:paraId="389FB4F4" w14:textId="77777777" w:rsidR="00F12AFC" w:rsidRDefault="00C4799A" w:rsidP="00C4799A">
      <w:pPr>
        <w:pStyle w:val="code-c"/>
      </w:pPr>
      <w:r>
        <w:t>int RAP1Length= default(8);</w:t>
      </w:r>
    </w:p>
    <w:p w14:paraId="61EDBA66" w14:textId="77777777" w:rsidR="00C4799A" w:rsidRPr="00F12AFC" w:rsidRDefault="00C4799A" w:rsidP="00C4799A">
      <w:pPr>
        <w:rPr>
          <w:lang w:val="en-AU"/>
        </w:rPr>
      </w:pPr>
      <w:r>
        <w:rPr>
          <w:lang w:val="en-AU"/>
        </w:rPr>
        <w:t>Defines the Random Access Period length in slots</w:t>
      </w:r>
    </w:p>
    <w:p w14:paraId="7814B903" w14:textId="77777777" w:rsidR="00C4799A" w:rsidRDefault="00F12AFC" w:rsidP="000C39A0">
      <w:pPr>
        <w:pStyle w:val="code-c"/>
      </w:pPr>
      <w:r w:rsidRPr="00F12AFC">
        <w:t>int sched</w:t>
      </w:r>
      <w:r w:rsidR="00C4799A">
        <w:t>uledAccessLength = default(0);</w:t>
      </w:r>
      <w:r w:rsidR="00C4799A">
        <w:tab/>
      </w:r>
    </w:p>
    <w:p w14:paraId="4E0A9FC0" w14:textId="77777777" w:rsidR="00C4799A" w:rsidRDefault="00C4799A" w:rsidP="00C4799A">
      <w:pPr>
        <w:rPr>
          <w:lang w:val="en-AU"/>
        </w:rPr>
      </w:pPr>
      <w:r>
        <w:rPr>
          <w:lang w:val="en-AU"/>
        </w:rPr>
        <w:t>The slots asked by a sensor node from the hub to be assigned for scheduled access</w:t>
      </w:r>
    </w:p>
    <w:p w14:paraId="089F65BD" w14:textId="77777777" w:rsidR="00C4799A" w:rsidRDefault="00F12AFC" w:rsidP="000C39A0">
      <w:pPr>
        <w:pStyle w:val="code-c"/>
      </w:pPr>
      <w:r w:rsidRPr="00F12AFC">
        <w:t>int scheduledAccessPeriod = default(1)</w:t>
      </w:r>
      <w:r w:rsidR="00C4799A">
        <w:t>;</w:t>
      </w:r>
    </w:p>
    <w:p w14:paraId="660EC718" w14:textId="77777777" w:rsidR="00F12AFC" w:rsidRPr="00F12AFC" w:rsidRDefault="00C4799A" w:rsidP="00C4799A">
      <w:pPr>
        <w:rPr>
          <w:lang w:val="en-AU"/>
        </w:rPr>
      </w:pPr>
      <w:r>
        <w:rPr>
          <w:lang w:val="en-AU"/>
        </w:rPr>
        <w:t>If asking allocation slots for scheduled access, how often (in beacon periods) is the scheduled access requested for.</w:t>
      </w:r>
    </w:p>
    <w:p w14:paraId="5FF8CFD7" w14:textId="77777777" w:rsidR="00F12AFC" w:rsidRDefault="00F12AFC" w:rsidP="000C39A0">
      <w:pPr>
        <w:pStyle w:val="code-c"/>
      </w:pPr>
      <w:r w:rsidRPr="00F12AFC">
        <w:t>int maxPacketTries = default(2);</w:t>
      </w:r>
    </w:p>
    <w:p w14:paraId="674A4910" w14:textId="77777777" w:rsidR="00C4799A" w:rsidRPr="00F12AFC" w:rsidRDefault="00C4799A" w:rsidP="00C4799A">
      <w:pPr>
        <w:rPr>
          <w:lang w:val="en-AU"/>
        </w:rPr>
      </w:pPr>
      <w:r>
        <w:rPr>
          <w:lang w:val="en-AU"/>
        </w:rPr>
        <w:t>The maximum number of tries a packet will be attempted for successful reception.</w:t>
      </w:r>
    </w:p>
    <w:p w14:paraId="27E1E27A" w14:textId="77777777" w:rsidR="00C4799A" w:rsidRDefault="00F12AFC" w:rsidP="000C39A0">
      <w:pPr>
        <w:pStyle w:val="code-c"/>
      </w:pPr>
      <w:r w:rsidRPr="00F12AFC">
        <w:t>double contenti</w:t>
      </w:r>
      <w:r w:rsidR="00C4799A">
        <w:t>onSlotLength = default(0.36);</w:t>
      </w:r>
    </w:p>
    <w:p w14:paraId="4158DF7B" w14:textId="520F16D6" w:rsidR="000C39A0" w:rsidRPr="00F12AFC" w:rsidRDefault="00C4799A" w:rsidP="00C4799A">
      <w:pPr>
        <w:rPr>
          <w:lang w:val="en-AU"/>
        </w:rPr>
      </w:pPr>
      <w:r>
        <w:rPr>
          <w:lang w:val="en-AU"/>
        </w:rPr>
        <w:t xml:space="preserve">The length in msecs of the </w:t>
      </w:r>
      <w:r w:rsidR="00F12AFC" w:rsidRPr="00F12AFC">
        <w:rPr>
          <w:lang w:val="en-AU"/>
        </w:rPr>
        <w:t xml:space="preserve"> mini-slots used in contention</w:t>
      </w:r>
    </w:p>
    <w:p w14:paraId="09823B91" w14:textId="77777777" w:rsidR="00F12AFC" w:rsidRDefault="00F12AFC" w:rsidP="000C39A0">
      <w:pPr>
        <w:pStyle w:val="code-c"/>
      </w:pPr>
      <w:r w:rsidRPr="00F12AFC">
        <w:t>bool enhanceGuardTime = default(false);</w:t>
      </w:r>
    </w:p>
    <w:p w14:paraId="3547AC60" w14:textId="27EBFEDD" w:rsidR="00E57B6C" w:rsidRPr="00F12AFC" w:rsidRDefault="00E57B6C" w:rsidP="00C4799A">
      <w:pPr>
        <w:rPr>
          <w:lang w:val="en-AU"/>
        </w:rPr>
      </w:pPr>
      <w:r>
        <w:rPr>
          <w:lang w:val="en-AU"/>
        </w:rPr>
        <w:t>The draft proposal suggests guard times to account for worse cases of de-synchronization among the nodes. However w</w:t>
      </w:r>
      <w:r w:rsidRPr="00E57B6C">
        <w:rPr>
          <w:lang w:val="en-AU"/>
        </w:rPr>
        <w:t xml:space="preserve">e discovered that </w:t>
      </w:r>
      <w:r>
        <w:rPr>
          <w:lang w:val="en-AU"/>
        </w:rPr>
        <w:t xml:space="preserve">while </w:t>
      </w:r>
      <w:r w:rsidRPr="00E57B6C">
        <w:rPr>
          <w:lang w:val="en-AU"/>
        </w:rPr>
        <w:t xml:space="preserve">ending a </w:t>
      </w:r>
      <w:r w:rsidR="000C39A0">
        <w:rPr>
          <w:lang w:val="en-AU"/>
        </w:rPr>
        <w:t xml:space="preserve">TX we should really guard for 2GT instead of </w:t>
      </w:r>
      <w:r w:rsidRPr="00E57B6C">
        <w:rPr>
          <w:lang w:val="en-AU"/>
        </w:rPr>
        <w:t>GT.</w:t>
      </w:r>
      <w:r>
        <w:rPr>
          <w:lang w:val="en-AU"/>
        </w:rPr>
        <w:t xml:space="preserve"> This variable allows the more conservative guard time to be used.</w:t>
      </w:r>
      <w:bookmarkStart w:id="42" w:name="_GoBack"/>
      <w:bookmarkEnd w:id="42"/>
    </w:p>
    <w:p w14:paraId="19ACAA08" w14:textId="77777777" w:rsidR="00F12AFC" w:rsidRDefault="00F12AFC" w:rsidP="000C39A0">
      <w:pPr>
        <w:pStyle w:val="code-c"/>
      </w:pPr>
      <w:r w:rsidRPr="00F12AFC">
        <w:t>bool enhanceMoreData = default(false);</w:t>
      </w:r>
    </w:p>
    <w:p w14:paraId="1003AF81" w14:textId="77777777" w:rsidR="000C39A0" w:rsidRPr="00F12AFC" w:rsidRDefault="000C39A0" w:rsidP="00C4799A">
      <w:pPr>
        <w:rPr>
          <w:lang w:val="en-AU"/>
        </w:rPr>
      </w:pPr>
      <w:r>
        <w:rPr>
          <w:lang w:val="en-AU"/>
        </w:rPr>
        <w:t>If this variable is true then the moreData flag of the protocol carries information on how many more packets are waiting in the buffer to be transmitted, not just if there are more packets to transmit.</w:t>
      </w:r>
    </w:p>
    <w:p w14:paraId="78709CFC" w14:textId="77777777" w:rsidR="00F12AFC" w:rsidRDefault="00F12AFC" w:rsidP="000C39A0">
      <w:pPr>
        <w:pStyle w:val="code-c"/>
      </w:pPr>
      <w:r w:rsidRPr="00F12AFC">
        <w:t>bool pollingEnabled = default(false);</w:t>
      </w:r>
    </w:p>
    <w:p w14:paraId="1343676F" w14:textId="77777777" w:rsidR="00E57B6C" w:rsidRPr="00F12AFC" w:rsidRDefault="00E57B6C" w:rsidP="00C4799A">
      <w:pPr>
        <w:rPr>
          <w:lang w:val="en-AU"/>
        </w:rPr>
      </w:pPr>
      <w:r>
        <w:rPr>
          <w:lang w:val="en-AU"/>
        </w:rPr>
        <w:t xml:space="preserve">A variable to control whether polling will be </w:t>
      </w:r>
      <w:r w:rsidR="000C39A0">
        <w:rPr>
          <w:lang w:val="en-AU"/>
        </w:rPr>
        <w:t>attempted.</w:t>
      </w:r>
    </w:p>
    <w:p w14:paraId="1BE3D8C8" w14:textId="77777777" w:rsidR="00F12AFC" w:rsidRDefault="00F12AFC" w:rsidP="000C39A0">
      <w:pPr>
        <w:pStyle w:val="code-c"/>
      </w:pPr>
      <w:r w:rsidRPr="00F12AFC">
        <w:t>bool naivePollingScheme = default(false);</w:t>
      </w:r>
    </w:p>
    <w:p w14:paraId="0F0020C3" w14:textId="77777777" w:rsidR="000C39A0" w:rsidRPr="00F12AFC" w:rsidRDefault="000C39A0" w:rsidP="00C4799A">
      <w:pPr>
        <w:rPr>
          <w:lang w:val="en-AU"/>
        </w:rPr>
      </w:pPr>
      <w:r>
        <w:rPr>
          <w:lang w:val="en-AU"/>
        </w:rPr>
        <w:t>A variable controlling how polling will be performed</w:t>
      </w:r>
    </w:p>
    <w:p w14:paraId="12F5A3D9" w14:textId="77777777" w:rsidR="00F12AFC" w:rsidRPr="00F12AFC" w:rsidRDefault="00F12AFC" w:rsidP="00F12AFC">
      <w:pPr>
        <w:ind w:firstLine="576"/>
        <w:rPr>
          <w:lang w:val="en-AU"/>
        </w:rPr>
      </w:pPr>
    </w:p>
    <w:p w14:paraId="749B687D" w14:textId="77777777" w:rsidR="00F12AFC" w:rsidRPr="00F12AFC" w:rsidRDefault="00C4799A" w:rsidP="00F12AFC">
      <w:pPr>
        <w:ind w:firstLine="576"/>
        <w:rPr>
          <w:lang w:val="en-AU"/>
        </w:rPr>
      </w:pPr>
      <w:r>
        <w:rPr>
          <w:lang w:val="en-AU"/>
        </w:rPr>
        <w:t>The next 5</w:t>
      </w:r>
      <w:r w:rsidR="00F12AFC" w:rsidRPr="00F12AFC">
        <w:rPr>
          <w:lang w:val="en-AU"/>
        </w:rPr>
        <w:t xml:space="preserve"> parameters</w:t>
      </w:r>
      <w:r>
        <w:rPr>
          <w:lang w:val="en-AU"/>
        </w:rPr>
        <w:t xml:space="preserve"> are</w:t>
      </w:r>
      <w:r w:rsidR="00F12AFC" w:rsidRPr="00F12AFC">
        <w:rPr>
          <w:lang w:val="en-AU"/>
        </w:rPr>
        <w:t xml:space="preserve"> related to the PHY layer. As the proposal suggests we define them </w:t>
      </w:r>
      <w:r w:rsidR="00840A63">
        <w:rPr>
          <w:lang w:val="en-AU"/>
        </w:rPr>
        <w:t>as MAC parameters to show the direct connection to the radio</w:t>
      </w:r>
      <w:r w:rsidR="00F12AFC" w:rsidRPr="00F12AFC">
        <w:rPr>
          <w:lang w:val="en-AU"/>
        </w:rPr>
        <w:t>.</w:t>
      </w:r>
    </w:p>
    <w:p w14:paraId="09046725" w14:textId="77777777" w:rsidR="00F12AFC" w:rsidRPr="00F12AFC" w:rsidRDefault="00F12AFC" w:rsidP="00F12AFC">
      <w:pPr>
        <w:ind w:firstLine="576"/>
        <w:rPr>
          <w:lang w:val="en-AU"/>
        </w:rPr>
      </w:pPr>
      <w:r w:rsidRPr="00F12AFC">
        <w:rPr>
          <w:lang w:val="en-AU"/>
        </w:rPr>
        <w:tab/>
      </w:r>
      <w:r w:rsidRPr="00F12AFC">
        <w:rPr>
          <w:lang w:val="en-AU"/>
        </w:rPr>
        <w:tab/>
      </w:r>
    </w:p>
    <w:p w14:paraId="08F5A0EE" w14:textId="77777777" w:rsidR="00C4799A" w:rsidRDefault="00F12AFC" w:rsidP="000C39A0">
      <w:pPr>
        <w:pStyle w:val="code-c"/>
      </w:pPr>
      <w:r w:rsidRPr="00F12AFC">
        <w:t>dou</w:t>
      </w:r>
      <w:r w:rsidR="00C4799A">
        <w:t>ble pTIFS = default(0.03);</w:t>
      </w:r>
      <w:r w:rsidR="00C4799A">
        <w:tab/>
      </w:r>
      <w:r w:rsidR="00C4799A">
        <w:tab/>
      </w:r>
      <w:r w:rsidR="00C4799A">
        <w:tab/>
      </w:r>
      <w:r w:rsidR="00C4799A">
        <w:tab/>
      </w:r>
    </w:p>
    <w:p w14:paraId="522B7D90" w14:textId="77777777" w:rsidR="00F12AFC" w:rsidRPr="00F12AFC" w:rsidRDefault="00C4799A" w:rsidP="00C4799A">
      <w:pPr>
        <w:rPr>
          <w:lang w:val="en-AU"/>
        </w:rPr>
      </w:pPr>
      <w:r>
        <w:rPr>
          <w:lang w:val="en-AU"/>
        </w:rPr>
        <w:t xml:space="preserve">The time </w:t>
      </w:r>
      <w:r w:rsidR="00F12AFC" w:rsidRPr="00F12AFC">
        <w:rPr>
          <w:lang w:val="en-AU"/>
        </w:rPr>
        <w:t>in msecs, to start TXing a frame after you received one</w:t>
      </w:r>
    </w:p>
    <w:p w14:paraId="697CD281" w14:textId="77777777" w:rsidR="00C4799A" w:rsidRDefault="00F12AFC" w:rsidP="000C39A0">
      <w:pPr>
        <w:pStyle w:val="code-c"/>
      </w:pPr>
      <w:r w:rsidRPr="00F12AFC">
        <w:t>double pT</w:t>
      </w:r>
      <w:r w:rsidR="00C4799A">
        <w:t>imeSleepToTX = default(0.2);</w:t>
      </w:r>
      <w:r w:rsidR="00C4799A">
        <w:tab/>
      </w:r>
      <w:r w:rsidR="00C4799A">
        <w:tab/>
      </w:r>
    </w:p>
    <w:p w14:paraId="74A48CDB" w14:textId="77777777" w:rsidR="00F12AFC" w:rsidRDefault="00C4799A" w:rsidP="00C4799A">
      <w:pPr>
        <w:rPr>
          <w:lang w:val="en-AU"/>
        </w:rPr>
      </w:pPr>
      <w:r>
        <w:rPr>
          <w:lang w:val="en-AU"/>
        </w:rPr>
        <w:t xml:space="preserve">The time in msecs, </w:t>
      </w:r>
      <w:r w:rsidR="00F12AFC" w:rsidRPr="00F12AFC">
        <w:rPr>
          <w:lang w:val="en-AU"/>
        </w:rPr>
        <w:t>to s</w:t>
      </w:r>
      <w:r>
        <w:rPr>
          <w:lang w:val="en-AU"/>
        </w:rPr>
        <w:t>tart TXing after being sleeping.</w:t>
      </w:r>
      <w:r w:rsidR="00F12AFC" w:rsidRPr="00F12AFC">
        <w:rPr>
          <w:lang w:val="en-AU"/>
        </w:rPr>
        <w:t xml:space="preserve"> NOT included in spec.</w:t>
      </w:r>
    </w:p>
    <w:p w14:paraId="67BCA046" w14:textId="77777777" w:rsidR="00C4799A" w:rsidRDefault="00F12AFC" w:rsidP="000C39A0">
      <w:pPr>
        <w:pStyle w:val="code-c"/>
      </w:pPr>
      <w:r w:rsidRPr="00F12AFC">
        <w:t>int phyLayerOverhead = default(6);</w:t>
      </w:r>
      <w:r w:rsidRPr="00F12AFC">
        <w:tab/>
      </w:r>
      <w:r w:rsidRPr="00F12AFC">
        <w:tab/>
      </w:r>
      <w:r w:rsidRPr="00F12AFC">
        <w:tab/>
      </w:r>
    </w:p>
    <w:p w14:paraId="4A5D7ADD" w14:textId="77777777" w:rsidR="00F12AFC" w:rsidRPr="00F12AFC" w:rsidRDefault="00C4799A" w:rsidP="00C4799A">
      <w:pPr>
        <w:rPr>
          <w:lang w:val="en-AU"/>
        </w:rPr>
      </w:pPr>
      <w:r>
        <w:rPr>
          <w:lang w:val="en-AU"/>
        </w:rPr>
        <w:t>The overthead the radio adds in</w:t>
      </w:r>
      <w:r w:rsidR="00F12AFC" w:rsidRPr="00F12AFC">
        <w:rPr>
          <w:lang w:val="en-AU"/>
        </w:rPr>
        <w:t xml:space="preserve"> bytes</w:t>
      </w:r>
    </w:p>
    <w:p w14:paraId="7F3F5D87" w14:textId="77777777" w:rsidR="00F12AFC" w:rsidRDefault="008D18DD" w:rsidP="000C39A0">
      <w:pPr>
        <w:pStyle w:val="code-c"/>
      </w:pPr>
      <w:r>
        <w:t>double phyDataRate;</w:t>
      </w:r>
    </w:p>
    <w:p w14:paraId="3CF3FDCD" w14:textId="77777777" w:rsidR="00E57B6C" w:rsidRPr="00F12AFC" w:rsidRDefault="00E57B6C" w:rsidP="00C4799A">
      <w:pPr>
        <w:rPr>
          <w:lang w:val="en-AU"/>
        </w:rPr>
      </w:pPr>
      <w:r>
        <w:rPr>
          <w:lang w:val="en-AU"/>
        </w:rPr>
        <w:t>Radio’s datarate in Kbps</w:t>
      </w:r>
      <w:r w:rsidR="008D18DD">
        <w:rPr>
          <w:lang w:val="en-AU"/>
        </w:rPr>
        <w:t>. Notice how there is no default value. As with the 802.15.4 MAC this parameter is crucial in determining correct timings and we do not want the risk of leaving it defined to a wrong value. The user has to explicitly define it in every omnetpp.ini file.</w:t>
      </w:r>
    </w:p>
    <w:p w14:paraId="775C81C1" w14:textId="77777777" w:rsidR="00E57B6C" w:rsidRDefault="00F12AFC" w:rsidP="000C39A0">
      <w:pPr>
        <w:pStyle w:val="code-c"/>
      </w:pPr>
      <w:r w:rsidRPr="00F12AFC">
        <w:t>double mC</w:t>
      </w:r>
      <w:r w:rsidR="00E57B6C">
        <w:t>lockAccuracy = default(0.0001);</w:t>
      </w:r>
    </w:p>
    <w:p w14:paraId="32EAB29D" w14:textId="77777777" w:rsidR="00F12AFC" w:rsidRPr="00F12AFC" w:rsidRDefault="00E57B6C" w:rsidP="00E57B6C">
      <w:pPr>
        <w:rPr>
          <w:lang w:val="en-AU"/>
        </w:rPr>
      </w:pPr>
      <w:r>
        <w:rPr>
          <w:lang w:val="en-AU"/>
        </w:rPr>
        <w:t>The cloc</w:t>
      </w:r>
      <w:r w:rsidR="00F12AFC" w:rsidRPr="00F12AFC">
        <w:rPr>
          <w:lang w:val="en-AU"/>
        </w:rPr>
        <w:t>k drift</w:t>
      </w:r>
      <w:r>
        <w:rPr>
          <w:lang w:val="en-AU"/>
        </w:rPr>
        <w:t xml:space="preserve"> of the node’s clock</w:t>
      </w:r>
      <w:r w:rsidR="008D18DD">
        <w:rPr>
          <w:lang w:val="en-AU"/>
        </w:rPr>
        <w:t xml:space="preserve"> in parts per unit of time. Default is equal to 100ppm (parts per million)</w:t>
      </w:r>
    </w:p>
    <w:p w14:paraId="69E51599" w14:textId="77777777" w:rsidR="000C39A0" w:rsidRPr="006B7255" w:rsidRDefault="000C39A0" w:rsidP="006B7255">
      <w:pPr>
        <w:rPr>
          <w:lang w:val="en-AU"/>
        </w:rPr>
      </w:pPr>
    </w:p>
    <w:p w14:paraId="147A84E6" w14:textId="77777777" w:rsidR="00B43280" w:rsidRDefault="003F613A" w:rsidP="001D138F">
      <w:pPr>
        <w:pStyle w:val="Heading2"/>
        <w:rPr>
          <w:lang w:val="en-AU"/>
        </w:rPr>
      </w:pPr>
      <w:bookmarkStart w:id="43" w:name="_Toc289264409"/>
      <w:r>
        <w:rPr>
          <w:lang w:val="en-AU"/>
        </w:rPr>
        <w:t>Routing</w:t>
      </w:r>
      <w:bookmarkEnd w:id="43"/>
    </w:p>
    <w:p w14:paraId="3B4917C3" w14:textId="77777777" w:rsidR="0092305C" w:rsidRDefault="00255A9D" w:rsidP="00841B9E">
      <w:pPr>
        <w:ind w:firstLine="540"/>
        <w:rPr>
          <w:lang w:val="en-AU"/>
        </w:rPr>
      </w:pPr>
      <w:r>
        <w:rPr>
          <w:lang w:val="en-AU"/>
        </w:rPr>
        <w:t>Routing in Castalia receives less attention compared to other communication modules. Even though the routing layer enjoys a similar level of abstraction for defining your own protocol as other layers (e.g., App, MAC) there are fewer protocols implemented and released with Castalia. This is due to our own research needs which do not focus on routing, so naturally there is less routing support in Castalia. However, we do acknowledge the need for routing</w:t>
      </w:r>
      <w:r w:rsidR="00A07C73">
        <w:rPr>
          <w:lang w:val="en-AU"/>
        </w:rPr>
        <w:t xml:space="preserve"> and we do provide all the</w:t>
      </w:r>
      <w:r>
        <w:rPr>
          <w:lang w:val="en-AU"/>
        </w:rPr>
        <w:t xml:space="preserve"> infrastructure for that layer and a simple routing protocol to use</w:t>
      </w:r>
      <w:r w:rsidR="0092305C">
        <w:rPr>
          <w:lang w:val="en-AU"/>
        </w:rPr>
        <w:t xml:space="preserve"> (called multipathRings)</w:t>
      </w:r>
      <w:r>
        <w:rPr>
          <w:lang w:val="en-AU"/>
        </w:rPr>
        <w:t>. We are hoping that in the future</w:t>
      </w:r>
      <w:r w:rsidR="00623D6B">
        <w:rPr>
          <w:lang w:val="en-AU"/>
        </w:rPr>
        <w:t>,</w:t>
      </w:r>
      <w:r>
        <w:rPr>
          <w:lang w:val="en-AU"/>
        </w:rPr>
        <w:t xml:space="preserve"> </w:t>
      </w:r>
      <w:r w:rsidR="00A07C73">
        <w:rPr>
          <w:lang w:val="en-AU"/>
        </w:rPr>
        <w:t>via contributions</w:t>
      </w:r>
      <w:r>
        <w:rPr>
          <w:lang w:val="en-AU"/>
        </w:rPr>
        <w:t xml:space="preserve"> of external parties we will be able to release the popular Collection Tree Protocol (CTP)</w:t>
      </w:r>
      <w:r w:rsidR="00A07C73">
        <w:rPr>
          <w:lang w:val="en-AU"/>
        </w:rPr>
        <w:t>.</w:t>
      </w:r>
      <w:r>
        <w:rPr>
          <w:lang w:val="en-AU"/>
        </w:rPr>
        <w:t xml:space="preserve"> </w:t>
      </w:r>
      <w:r w:rsidR="0092305C">
        <w:rPr>
          <w:lang w:val="en-AU"/>
        </w:rPr>
        <w:t xml:space="preserve">Castalia’s first support for routing came with release 1.2. In 1.3 we released two routing protocols </w:t>
      </w:r>
      <w:r w:rsidR="0092305C" w:rsidRPr="00CD61A8">
        <w:rPr>
          <w:rFonts w:ascii="Courier New" w:hAnsi="Courier New" w:cs="Courier New"/>
          <w:lang w:val="en-AU"/>
        </w:rPr>
        <w:t>simpleTreeRout</w:t>
      </w:r>
      <w:r w:rsidR="0092305C">
        <w:rPr>
          <w:rFonts w:ascii="Courier New" w:hAnsi="Courier New" w:cs="Courier New"/>
          <w:lang w:val="en-AU"/>
        </w:rPr>
        <w:t>i</w:t>
      </w:r>
      <w:r w:rsidR="0092305C" w:rsidRPr="00CD61A8">
        <w:rPr>
          <w:rFonts w:ascii="Courier New" w:hAnsi="Courier New" w:cs="Courier New"/>
          <w:lang w:val="en-AU"/>
        </w:rPr>
        <w:t>ng</w:t>
      </w:r>
      <w:r w:rsidR="0092305C">
        <w:rPr>
          <w:lang w:val="en-AU"/>
        </w:rPr>
        <w:t xml:space="preserve"> and </w:t>
      </w:r>
      <w:r w:rsidR="0092305C" w:rsidRPr="00CD61A8">
        <w:rPr>
          <w:rFonts w:ascii="Courier New" w:hAnsi="Courier New" w:cs="Courier New"/>
          <w:lang w:val="en-AU"/>
        </w:rPr>
        <w:t>multipathRingsRouting</w:t>
      </w:r>
      <w:r w:rsidR="0092305C">
        <w:rPr>
          <w:lang w:val="en-AU"/>
        </w:rPr>
        <w:t xml:space="preserve"> which remain</w:t>
      </w:r>
      <w:r w:rsidR="00623D6B">
        <w:rPr>
          <w:lang w:val="en-AU"/>
        </w:rPr>
        <w:t>ed</w:t>
      </w:r>
      <w:r w:rsidR="0092305C">
        <w:rPr>
          <w:lang w:val="en-AU"/>
        </w:rPr>
        <w:t xml:space="preserve"> active until version 2.3b</w:t>
      </w:r>
      <w:r>
        <w:rPr>
          <w:lang w:val="en-AU"/>
        </w:rPr>
        <w:t xml:space="preserve">. </w:t>
      </w:r>
      <w:r w:rsidR="0092305C">
        <w:rPr>
          <w:lang w:val="en-AU"/>
        </w:rPr>
        <w:t>After the major redesign of Castalia in version 3.0 multipathRings was almost written from scratch and simpleTree was not included</w:t>
      </w:r>
      <w:r w:rsidR="00623D6B">
        <w:rPr>
          <w:lang w:val="en-AU"/>
        </w:rPr>
        <w:t>, since it needed ma</w:t>
      </w:r>
      <w:r w:rsidR="00A07C73">
        <w:rPr>
          <w:lang w:val="en-AU"/>
        </w:rPr>
        <w:t>jor refactoring. In Castalia 3.2</w:t>
      </w:r>
      <w:r w:rsidR="00623D6B">
        <w:rPr>
          <w:lang w:val="en-AU"/>
        </w:rPr>
        <w:t xml:space="preserve"> we still only provide multipathRings and bypassRouting (a module that as the name suggests does not implement any routing). </w:t>
      </w:r>
    </w:p>
    <w:p w14:paraId="7E21741F" w14:textId="77777777" w:rsidR="00E226E1" w:rsidRDefault="00CD61A8" w:rsidP="00841B9E">
      <w:pPr>
        <w:ind w:firstLine="540"/>
        <w:rPr>
          <w:lang w:val="en-AU"/>
        </w:rPr>
      </w:pPr>
      <w:r>
        <w:rPr>
          <w:lang w:val="en-AU"/>
        </w:rPr>
        <w:t xml:space="preserve"> </w:t>
      </w:r>
      <w:r w:rsidR="00623D6B">
        <w:rPr>
          <w:lang w:val="en-AU"/>
        </w:rPr>
        <w:t xml:space="preserve">All routing modules share 4 parameters inherited from the iRouting.ned interface and functionality inherited from the VirtualRouting class. </w:t>
      </w:r>
      <w:r w:rsidR="00E226E1">
        <w:rPr>
          <w:lang w:val="en-AU"/>
        </w:rPr>
        <w:t>The 4 parameters are:</w:t>
      </w:r>
      <w:r w:rsidR="00FB2C2C">
        <w:rPr>
          <w:lang w:val="en-AU"/>
        </w:rPr>
        <w:t xml:space="preserve"> </w:t>
      </w:r>
    </w:p>
    <w:p w14:paraId="6470B2C2" w14:textId="77777777" w:rsidR="00E226E1" w:rsidRDefault="00E226E1" w:rsidP="00E226E1">
      <w:pPr>
        <w:rPr>
          <w:lang w:val="en-AU"/>
        </w:rPr>
      </w:pPr>
      <w:r>
        <w:rPr>
          <w:lang w:val="en-AU"/>
        </w:rPr>
        <w:t xml:space="preserve">1) </w:t>
      </w:r>
      <w:r>
        <w:rPr>
          <w:rFonts w:ascii="Courier New" w:hAnsi="Courier New" w:cs="Courier New"/>
          <w:lang w:val="en-AU"/>
        </w:rPr>
        <w:t>collectTreceInfo</w:t>
      </w:r>
      <w:r>
        <w:rPr>
          <w:lang w:val="en-AU"/>
        </w:rPr>
        <w:t xml:space="preserve"> is the standard parameter we find in all Castalia modules,</w:t>
      </w:r>
      <w:r w:rsidR="00CD61A8">
        <w:rPr>
          <w:lang w:val="en-AU"/>
        </w:rPr>
        <w:t xml:space="preserve"> </w:t>
      </w:r>
    </w:p>
    <w:p w14:paraId="5286B316" w14:textId="77777777" w:rsidR="00E226E1" w:rsidRDefault="00E226E1" w:rsidP="00E226E1">
      <w:pPr>
        <w:ind w:left="360" w:hanging="360"/>
        <w:rPr>
          <w:lang w:val="en-AU"/>
        </w:rPr>
      </w:pPr>
      <w:r>
        <w:rPr>
          <w:lang w:val="en-AU"/>
        </w:rPr>
        <w:t xml:space="preserve">2) </w:t>
      </w:r>
      <w:r w:rsidR="00CD61A8" w:rsidRPr="00CD61A8">
        <w:rPr>
          <w:rFonts w:ascii="Courier New" w:hAnsi="Courier New" w:cs="Courier New"/>
          <w:lang w:val="en-AU"/>
        </w:rPr>
        <w:t>maxNetFrameSize</w:t>
      </w:r>
      <w:r>
        <w:rPr>
          <w:lang w:val="en-AU"/>
        </w:rPr>
        <w:t xml:space="preserve"> determines the maximum packet size the routing can handle (0 or less means no limit)</w:t>
      </w:r>
      <w:r w:rsidR="00CD61A8">
        <w:rPr>
          <w:lang w:val="en-AU"/>
        </w:rPr>
        <w:t>,</w:t>
      </w:r>
    </w:p>
    <w:p w14:paraId="14914171" w14:textId="77777777" w:rsidR="00E226E1" w:rsidRDefault="00E226E1" w:rsidP="00E226E1">
      <w:pPr>
        <w:rPr>
          <w:lang w:val="en-AU"/>
        </w:rPr>
      </w:pPr>
      <w:r>
        <w:rPr>
          <w:lang w:val="en-AU"/>
        </w:rPr>
        <w:t xml:space="preserve">3) </w:t>
      </w:r>
      <w:r w:rsidRPr="00E226E1">
        <w:rPr>
          <w:rFonts w:ascii="Courier New" w:hAnsi="Courier New" w:cs="Courier New"/>
          <w:lang w:val="en-AU"/>
        </w:rPr>
        <w:t>netDataFrameOverhead</w:t>
      </w:r>
      <w:r>
        <w:rPr>
          <w:rFonts w:ascii="Courier New" w:hAnsi="Courier New" w:cs="Courier New"/>
          <w:lang w:val="en-AU"/>
        </w:rPr>
        <w:t xml:space="preserve"> </w:t>
      </w:r>
      <w:r w:rsidR="00CD61A8">
        <w:rPr>
          <w:lang w:val="en-AU"/>
        </w:rPr>
        <w:t>set</w:t>
      </w:r>
      <w:r>
        <w:rPr>
          <w:lang w:val="en-AU"/>
        </w:rPr>
        <w:t>s</w:t>
      </w:r>
      <w:r w:rsidR="00CD61A8">
        <w:rPr>
          <w:lang w:val="en-AU"/>
        </w:rPr>
        <w:t xml:space="preserve"> the overhead</w:t>
      </w:r>
      <w:r>
        <w:rPr>
          <w:lang w:val="en-AU"/>
        </w:rPr>
        <w:t xml:space="preserve"> added to application packets,</w:t>
      </w:r>
    </w:p>
    <w:p w14:paraId="2388357D" w14:textId="77777777" w:rsidR="00E226E1" w:rsidRDefault="00E226E1" w:rsidP="00E226E1">
      <w:pPr>
        <w:rPr>
          <w:lang w:val="en-AU"/>
        </w:rPr>
      </w:pPr>
      <w:r>
        <w:rPr>
          <w:lang w:val="en-AU"/>
        </w:rPr>
        <w:t xml:space="preserve">4) </w:t>
      </w:r>
      <w:r w:rsidR="00CD61A8" w:rsidRPr="00CD61A8">
        <w:rPr>
          <w:rFonts w:ascii="Courier New" w:hAnsi="Courier New" w:cs="Courier New"/>
          <w:lang w:val="en-AU"/>
        </w:rPr>
        <w:t>netBufferSize</w:t>
      </w:r>
      <w:r w:rsidR="00CD61A8">
        <w:rPr>
          <w:lang w:val="en-AU"/>
        </w:rPr>
        <w:t xml:space="preserve"> specifies</w:t>
      </w:r>
      <w:r w:rsidR="00FB2C2C">
        <w:rPr>
          <w:lang w:val="en-AU"/>
        </w:rPr>
        <w:t xml:space="preserve"> the size of the buffer found in the module. </w:t>
      </w:r>
    </w:p>
    <w:p w14:paraId="3B78C10C" w14:textId="77777777" w:rsidR="00E226E1" w:rsidRDefault="00E226E1" w:rsidP="00E226E1">
      <w:pPr>
        <w:rPr>
          <w:lang w:val="en-AU"/>
        </w:rPr>
      </w:pPr>
      <w:r>
        <w:rPr>
          <w:lang w:val="en-AU"/>
        </w:rPr>
        <w:t>BypassRouting does not define any new parameters. multipathRingsRouting defines two new parameters on top of the standard four.  Let us describe the basic way that multpathRings works.</w:t>
      </w:r>
    </w:p>
    <w:p w14:paraId="2292AB86" w14:textId="77777777" w:rsidR="006658E8" w:rsidRDefault="00DC7245" w:rsidP="006658E8">
      <w:pPr>
        <w:ind w:firstLine="540"/>
        <w:rPr>
          <w:lang w:val="en-AU"/>
        </w:rPr>
      </w:pPr>
      <w:r>
        <w:rPr>
          <w:lang w:val="en-AU"/>
        </w:rPr>
        <w:t xml:space="preserve">In </w:t>
      </w:r>
      <w:r w:rsidR="006658E8">
        <w:rPr>
          <w:lang w:val="en-AU"/>
        </w:rPr>
        <w:t xml:space="preserve">multipathRingsRouting </w:t>
      </w:r>
      <w:r>
        <w:rPr>
          <w:lang w:val="en-AU"/>
        </w:rPr>
        <w:t>nodes do</w:t>
      </w:r>
      <w:r w:rsidR="006658E8">
        <w:rPr>
          <w:lang w:val="en-AU"/>
        </w:rPr>
        <w:t xml:space="preserve"> not have a specific parent. A node just gets a level number (or ring number) during setup. The first setup packet sent from the sink has level 0. Any node that receives it adds 1 to the level and retransmit</w:t>
      </w:r>
      <w:r>
        <w:rPr>
          <w:lang w:val="en-AU"/>
        </w:rPr>
        <w:t>s</w:t>
      </w:r>
      <w:r w:rsidR="006658E8">
        <w:rPr>
          <w:lang w:val="en-AU"/>
        </w:rPr>
        <w:t xml:space="preserve"> it. The process continues with every node adding 1 to the level of the received packet. Eventually all connected nodes will have a level number (there is </w:t>
      </w:r>
      <w:r>
        <w:rPr>
          <w:lang w:val="en-AU"/>
        </w:rPr>
        <w:t>also a</w:t>
      </w:r>
      <w:r w:rsidR="006658E8">
        <w:rPr>
          <w:lang w:val="en-AU"/>
        </w:rPr>
        <w:t xml:space="preserve"> possibility </w:t>
      </w:r>
      <w:r>
        <w:rPr>
          <w:lang w:val="en-AU"/>
        </w:rPr>
        <w:t xml:space="preserve">for </w:t>
      </w:r>
      <w:r w:rsidR="006658E8">
        <w:rPr>
          <w:lang w:val="en-AU"/>
        </w:rPr>
        <w:t xml:space="preserve">unconnected nodes). When a node wants to send a packet to the sink it does not send it to a particular node </w:t>
      </w:r>
      <w:r>
        <w:rPr>
          <w:lang w:val="en-AU"/>
        </w:rPr>
        <w:t>but rather broadcasts it, attach</w:t>
      </w:r>
      <w:r w:rsidR="006658E8">
        <w:rPr>
          <w:lang w:val="en-AU"/>
        </w:rPr>
        <w:t xml:space="preserve">ing its level number. Any node with a smaller level number will rebroadcast it. The process continues until the sink is reached. You can see with this algorithm many paths to the sink </w:t>
      </w:r>
      <w:r>
        <w:rPr>
          <w:lang w:val="en-AU"/>
        </w:rPr>
        <w:t>can be</w:t>
      </w:r>
      <w:r w:rsidR="006658E8">
        <w:rPr>
          <w:lang w:val="en-AU"/>
        </w:rPr>
        <w:t xml:space="preserve"> taken. The algorithm </w:t>
      </w:r>
      <w:r>
        <w:rPr>
          <w:lang w:val="en-AU"/>
        </w:rPr>
        <w:t xml:space="preserve">can be </w:t>
      </w:r>
      <w:r w:rsidR="006658E8">
        <w:rPr>
          <w:lang w:val="en-AU"/>
        </w:rPr>
        <w:t xml:space="preserve">more robust </w:t>
      </w:r>
      <w:r>
        <w:rPr>
          <w:lang w:val="en-AU"/>
        </w:rPr>
        <w:t xml:space="preserve">compared to single route algorithms but if the traffic is passes a certain low threshold, </w:t>
      </w:r>
      <w:r w:rsidR="006658E8">
        <w:rPr>
          <w:lang w:val="en-AU"/>
        </w:rPr>
        <w:t xml:space="preserve">congestion </w:t>
      </w:r>
      <w:r>
        <w:rPr>
          <w:lang w:val="en-AU"/>
        </w:rPr>
        <w:t>can kill performance</w:t>
      </w:r>
      <w:r w:rsidR="006658E8">
        <w:rPr>
          <w:lang w:val="en-AU"/>
        </w:rPr>
        <w:t>.</w:t>
      </w:r>
    </w:p>
    <w:p w14:paraId="6FCAF610" w14:textId="77777777" w:rsidR="00BF132B" w:rsidRDefault="00BF132B" w:rsidP="006658E8">
      <w:pPr>
        <w:ind w:firstLine="540"/>
        <w:rPr>
          <w:lang w:val="en-AU"/>
        </w:rPr>
      </w:pPr>
      <w:r>
        <w:rPr>
          <w:lang w:val="en-AU"/>
        </w:rPr>
        <w:t>How is a sink node defined?</w:t>
      </w:r>
      <w:r w:rsidR="00DF2AC7">
        <w:rPr>
          <w:lang w:val="en-AU"/>
        </w:rPr>
        <w:t xml:space="preserve"> We could define a parameter in the routing module that gave the IDs of sink nodes. We have to question though: is this the job of the routing module? No. Whether or not a node is a sink node depends on the </w:t>
      </w:r>
      <w:r w:rsidR="00DF2AC7" w:rsidRPr="00DF2AC7">
        <w:rPr>
          <w:i/>
          <w:lang w:val="en-AU"/>
        </w:rPr>
        <w:t>application</w:t>
      </w:r>
      <w:r w:rsidR="00DF2AC7">
        <w:rPr>
          <w:lang w:val="en-AU"/>
        </w:rPr>
        <w:t xml:space="preserve">. The application should </w:t>
      </w:r>
      <w:r w:rsidR="00114BB6">
        <w:rPr>
          <w:lang w:val="en-AU"/>
        </w:rPr>
        <w:t>k</w:t>
      </w:r>
      <w:r w:rsidR="00DF2AC7">
        <w:rPr>
          <w:lang w:val="en-AU"/>
        </w:rPr>
        <w:t xml:space="preserve">now where the info should end up. Several applications already in Castalia are defining a parameter called </w:t>
      </w:r>
      <w:r w:rsidR="00DF2AC7" w:rsidRPr="00DF2AC7">
        <w:rPr>
          <w:rFonts w:ascii="Courier New" w:hAnsi="Courier New" w:cs="Courier New"/>
          <w:lang w:val="en-AU"/>
        </w:rPr>
        <w:t>isSink</w:t>
      </w:r>
      <w:r w:rsidR="00DF2AC7">
        <w:rPr>
          <w:lang w:val="en-AU"/>
        </w:rPr>
        <w:t xml:space="preserve">. The parameter takes values true/false and is defined for every node (as every node has an application module). </w:t>
      </w:r>
      <w:r w:rsidR="00DC7245">
        <w:rPr>
          <w:lang w:val="en-AU"/>
        </w:rPr>
        <w:t>MultipathRings</w:t>
      </w:r>
      <w:r w:rsidR="00114BB6">
        <w:rPr>
          <w:lang w:val="en-AU"/>
        </w:rPr>
        <w:t xml:space="preserve"> look</w:t>
      </w:r>
      <w:r w:rsidR="00DC7245">
        <w:rPr>
          <w:lang w:val="en-AU"/>
        </w:rPr>
        <w:t>s</w:t>
      </w:r>
      <w:r w:rsidR="00114BB6">
        <w:rPr>
          <w:lang w:val="en-AU"/>
        </w:rPr>
        <w:t xml:space="preserve"> at this application-</w:t>
      </w:r>
      <w:r w:rsidR="00DF2AC7">
        <w:rPr>
          <w:lang w:val="en-AU"/>
        </w:rPr>
        <w:t xml:space="preserve">level parameter to determine if the node </w:t>
      </w:r>
      <w:r w:rsidR="00114BB6">
        <w:rPr>
          <w:lang w:val="en-AU"/>
        </w:rPr>
        <w:t xml:space="preserve">is a sink node and whether </w:t>
      </w:r>
      <w:r w:rsidR="00DC7245">
        <w:rPr>
          <w:lang w:val="en-AU"/>
        </w:rPr>
        <w:t>the routing module at that particular node</w:t>
      </w:r>
      <w:r w:rsidR="00114BB6">
        <w:rPr>
          <w:lang w:val="en-AU"/>
        </w:rPr>
        <w:t xml:space="preserve"> should start setting up the routing </w:t>
      </w:r>
      <w:r w:rsidR="00DC7245">
        <w:rPr>
          <w:lang w:val="en-AU"/>
        </w:rPr>
        <w:t>rings</w:t>
      </w:r>
      <w:r w:rsidR="00114BB6">
        <w:rPr>
          <w:lang w:val="en-AU"/>
        </w:rPr>
        <w:t xml:space="preserve">. Thus, if you are using </w:t>
      </w:r>
      <w:r w:rsidR="00DC7245">
        <w:rPr>
          <w:lang w:val="en-AU"/>
        </w:rPr>
        <w:t>multipathRings</w:t>
      </w:r>
      <w:r w:rsidR="00114BB6">
        <w:rPr>
          <w:lang w:val="en-AU"/>
        </w:rPr>
        <w:t xml:space="preserve">, your application should also define the </w:t>
      </w:r>
      <w:r w:rsidR="00114BB6" w:rsidRPr="00114BB6">
        <w:rPr>
          <w:rFonts w:ascii="Courier New" w:hAnsi="Courier New" w:cs="Courier New"/>
          <w:lang w:val="en-AU"/>
        </w:rPr>
        <w:t>isSink</w:t>
      </w:r>
      <w:r w:rsidR="00114BB6">
        <w:rPr>
          <w:lang w:val="en-AU"/>
        </w:rPr>
        <w:t xml:space="preserve"> parameter. If you are defining your own routing module, you are of course free to change this dependency, but have in mind that routing modules normally do take input from the application. </w:t>
      </w:r>
    </w:p>
    <w:p w14:paraId="584EC177" w14:textId="77777777" w:rsidR="00DC7245" w:rsidRDefault="00DC7245" w:rsidP="006658E8">
      <w:pPr>
        <w:ind w:firstLine="540"/>
        <w:rPr>
          <w:lang w:val="en-AU"/>
        </w:rPr>
      </w:pPr>
      <w:r>
        <w:rPr>
          <w:lang w:val="en-AU"/>
        </w:rPr>
        <w:t>These are the two extra parameters that multipathRings defines:</w:t>
      </w:r>
    </w:p>
    <w:p w14:paraId="6060E398" w14:textId="77777777" w:rsidR="00DC7245" w:rsidRDefault="00DC7245" w:rsidP="00DC7245">
      <w:pPr>
        <w:pStyle w:val="code-c"/>
      </w:pPr>
      <w:r w:rsidRPr="00E226E1">
        <w:t>int mpathRingsSetupFrameOverhead = default (13);</w:t>
      </w:r>
    </w:p>
    <w:p w14:paraId="0008379B" w14:textId="77777777" w:rsidR="00DC7245" w:rsidRDefault="00DC7245" w:rsidP="00DC7245">
      <w:pPr>
        <w:rPr>
          <w:rFonts w:ascii="Courier New" w:hAnsi="Courier New" w:cs="Courier New"/>
          <w:lang w:val="en-AU"/>
        </w:rPr>
      </w:pPr>
      <w:r>
        <w:rPr>
          <w:lang w:val="en-AU"/>
        </w:rPr>
        <w:t>The size of a specific control message to setup the rings</w:t>
      </w:r>
      <w:r w:rsidRPr="00E226E1">
        <w:rPr>
          <w:rFonts w:ascii="Courier New" w:hAnsi="Courier New" w:cs="Courier New"/>
          <w:lang w:val="en-AU"/>
        </w:rPr>
        <w:t xml:space="preserve"> </w:t>
      </w:r>
    </w:p>
    <w:p w14:paraId="5649F2AD" w14:textId="77777777" w:rsidR="00DC7245" w:rsidRDefault="00DC7245" w:rsidP="00DC7245">
      <w:pPr>
        <w:pStyle w:val="code-c"/>
      </w:pPr>
      <w:r w:rsidRPr="00E226E1">
        <w:t xml:space="preserve">int netSetupTimeout = default (50); </w:t>
      </w:r>
    </w:p>
    <w:p w14:paraId="6DEFA79F" w14:textId="77777777" w:rsidR="00DC7245" w:rsidRDefault="00DC7245" w:rsidP="00DC7245">
      <w:pPr>
        <w:rPr>
          <w:lang w:val="en-AU"/>
        </w:rPr>
      </w:pPr>
      <w:r>
        <w:rPr>
          <w:lang w:val="en-AU"/>
        </w:rPr>
        <w:t xml:space="preserve">Specifies a timeout when the setting up of the network tree (or level information) is taking place. If a particular node does not receive timely information it might declare it self “not connected” and reports this to the application with a message. </w:t>
      </w:r>
    </w:p>
    <w:p w14:paraId="1DFE5EE6" w14:textId="77777777" w:rsidR="00DC7245" w:rsidRPr="00CD61A8" w:rsidRDefault="00DC7245" w:rsidP="006658E8">
      <w:pPr>
        <w:ind w:firstLine="540"/>
        <w:rPr>
          <w:lang w:val="en-AU"/>
        </w:rPr>
      </w:pPr>
    </w:p>
    <w:p w14:paraId="428B52D4" w14:textId="77777777" w:rsidR="0081214E" w:rsidRPr="004A352A" w:rsidRDefault="006658E8" w:rsidP="004A352A">
      <w:pPr>
        <w:ind w:firstLine="540"/>
        <w:rPr>
          <w:lang w:val="en-AU"/>
        </w:rPr>
      </w:pPr>
      <w:r>
        <w:rPr>
          <w:lang w:val="en-AU"/>
        </w:rPr>
        <w:t xml:space="preserve">With routing modules </w:t>
      </w:r>
      <w:r w:rsidR="00FF6855">
        <w:rPr>
          <w:lang w:val="en-AU"/>
        </w:rPr>
        <w:t xml:space="preserve">infrastructure </w:t>
      </w:r>
      <w:r>
        <w:rPr>
          <w:lang w:val="en-AU"/>
        </w:rPr>
        <w:t>we also specified</w:t>
      </w:r>
      <w:r w:rsidR="00FB2C2C">
        <w:rPr>
          <w:lang w:val="en-AU"/>
        </w:rPr>
        <w:t xml:space="preserve"> a generic format for the network frame. This includes header information: source (string), destination (string), and applicationID (string). A string was chosen to allow the most flexibility in defining destinati</w:t>
      </w:r>
      <w:r w:rsidR="00CD61A8">
        <w:rPr>
          <w:lang w:val="en-AU"/>
        </w:rPr>
        <w:t>ons and sources. For example, routing protocols</w:t>
      </w:r>
      <w:r w:rsidR="00FB2C2C">
        <w:rPr>
          <w:lang w:val="en-AU"/>
        </w:rPr>
        <w:t xml:space="preserve"> </w:t>
      </w:r>
      <w:r w:rsidR="000B77D0">
        <w:rPr>
          <w:lang w:val="en-AU"/>
        </w:rPr>
        <w:t>could</w:t>
      </w:r>
      <w:r w:rsidR="00FB2C2C">
        <w:rPr>
          <w:lang w:val="en-AU"/>
        </w:rPr>
        <w:t xml:space="preserve"> have the following destinations: </w:t>
      </w:r>
      <w:r w:rsidR="000B77D0">
        <w:rPr>
          <w:lang w:val="en-AU"/>
        </w:rPr>
        <w:t>sink</w:t>
      </w:r>
      <w:r w:rsidR="00FB2C2C">
        <w:rPr>
          <w:lang w:val="en-AU"/>
        </w:rPr>
        <w:t xml:space="preserve">1, parent, point(23,56), areacircle(12, 35, 5), arearectangle(0,0 10, 40). </w:t>
      </w:r>
      <w:r w:rsidR="00FF6855">
        <w:rPr>
          <w:lang w:val="en-AU"/>
        </w:rPr>
        <w:t>MultipathRings</w:t>
      </w:r>
      <w:r w:rsidR="00CD61A8">
        <w:rPr>
          <w:lang w:val="en-AU"/>
        </w:rPr>
        <w:t xml:space="preserve"> </w:t>
      </w:r>
      <w:r w:rsidR="00FF6855">
        <w:rPr>
          <w:lang w:val="en-AU"/>
        </w:rPr>
        <w:t xml:space="preserve">only </w:t>
      </w:r>
      <w:r w:rsidR="00CD61A8">
        <w:rPr>
          <w:lang w:val="en-AU"/>
        </w:rPr>
        <w:t>support</w:t>
      </w:r>
      <w:r w:rsidR="00FF6855">
        <w:rPr>
          <w:lang w:val="en-AU"/>
        </w:rPr>
        <w:t>s</w:t>
      </w:r>
      <w:r w:rsidR="00CD61A8">
        <w:rPr>
          <w:lang w:val="en-AU"/>
        </w:rPr>
        <w:t xml:space="preserve"> the destination “</w:t>
      </w:r>
      <w:r w:rsidR="00FF6855">
        <w:rPr>
          <w:lang w:val="en-AU"/>
        </w:rPr>
        <w:t>SINK</w:t>
      </w:r>
      <w:r w:rsidR="00CD61A8">
        <w:rPr>
          <w:lang w:val="en-AU"/>
        </w:rPr>
        <w:t>”</w:t>
      </w:r>
      <w:r w:rsidR="00A36B06">
        <w:rPr>
          <w:lang w:val="en-AU"/>
        </w:rPr>
        <w:t xml:space="preserve"> (which is also defined as the macro </w:t>
      </w:r>
      <w:r w:rsidR="00A36B06" w:rsidRPr="00A36B06">
        <w:rPr>
          <w:lang w:val="en-AU"/>
        </w:rPr>
        <w:t>SINK_NETWORK_ADDRESS</w:t>
      </w:r>
      <w:r w:rsidR="00A36B06">
        <w:rPr>
          <w:lang w:val="en-AU"/>
        </w:rPr>
        <w:t xml:space="preserve"> in CastaliaMessages.h)</w:t>
      </w:r>
      <w:r w:rsidR="00CD61A8">
        <w:rPr>
          <w:lang w:val="en-AU"/>
        </w:rPr>
        <w:t>.</w:t>
      </w:r>
      <w:r w:rsidR="005C5AFB">
        <w:rPr>
          <w:lang w:val="en-US"/>
        </w:rPr>
        <w:t xml:space="preserve"> </w:t>
      </w:r>
    </w:p>
    <w:p w14:paraId="75F56E79" w14:textId="77777777" w:rsidR="005C5AFB" w:rsidRDefault="005C5AFB" w:rsidP="005C5AFB">
      <w:pPr>
        <w:rPr>
          <w:lang w:val="en-US"/>
        </w:rPr>
      </w:pPr>
    </w:p>
    <w:p w14:paraId="639C0187" w14:textId="77777777" w:rsidR="00FF6855" w:rsidRDefault="00FF6855" w:rsidP="005C5AFB">
      <w:pPr>
        <w:rPr>
          <w:lang w:val="en-US"/>
        </w:rPr>
      </w:pPr>
    </w:p>
    <w:p w14:paraId="72F395B2" w14:textId="77777777" w:rsidR="009D58AA" w:rsidRDefault="00FF6855" w:rsidP="009D58AA">
      <w:pPr>
        <w:pStyle w:val="Heading2"/>
        <w:rPr>
          <w:lang w:val="en-US"/>
        </w:rPr>
      </w:pPr>
      <w:r>
        <w:rPr>
          <w:lang w:val="en-US"/>
        </w:rPr>
        <w:br w:type="page"/>
      </w:r>
      <w:bookmarkStart w:id="44" w:name="_Toc289264410"/>
      <w:r w:rsidR="009D58AA">
        <w:rPr>
          <w:lang w:val="en-US"/>
        </w:rPr>
        <w:t>The Physical Process</w:t>
      </w:r>
      <w:bookmarkEnd w:id="44"/>
    </w:p>
    <w:p w14:paraId="05C2BEF6" w14:textId="77777777" w:rsidR="004A352A" w:rsidRDefault="004A352A" w:rsidP="004A352A">
      <w:pPr>
        <w:ind w:firstLine="576"/>
        <w:rPr>
          <w:lang w:val="en-US"/>
        </w:rPr>
      </w:pPr>
      <w:r>
        <w:rPr>
          <w:lang w:val="en-US"/>
        </w:rPr>
        <w:t xml:space="preserve">Sensing is usually neglected in WSN simulators. The usual practice is to feed random numbers to nodes, or each node to have a static value. Issues like sensing device noise or bias are rarely taken into account. In Castalia we tried to go a couple of steps further than the usual practice and capture some essential elements of sensing. </w:t>
      </w:r>
    </w:p>
    <w:p w14:paraId="1B24890F" w14:textId="77777777" w:rsidR="00C17EBD" w:rsidRDefault="005C5AFB" w:rsidP="0025319F">
      <w:pPr>
        <w:ind w:firstLine="576"/>
        <w:rPr>
          <w:lang w:val="en-US"/>
        </w:rPr>
      </w:pPr>
      <w:r>
        <w:rPr>
          <w:lang w:val="en-US"/>
        </w:rPr>
        <w:t xml:space="preserve">The usual practice </w:t>
      </w:r>
      <w:r w:rsidR="00DC2262">
        <w:rPr>
          <w:lang w:val="en-US"/>
        </w:rPr>
        <w:t xml:space="preserve">to sensed-data generation </w:t>
      </w:r>
      <w:r>
        <w:rPr>
          <w:lang w:val="en-US"/>
        </w:rPr>
        <w:t>is to feed random numbers to nodes, or each node</w:t>
      </w:r>
      <w:r w:rsidR="00C17EBD">
        <w:rPr>
          <w:lang w:val="en-US"/>
        </w:rPr>
        <w:t xml:space="preserve"> to</w:t>
      </w:r>
      <w:r>
        <w:rPr>
          <w:lang w:val="en-US"/>
        </w:rPr>
        <w:t xml:space="preserve"> have a static value, or at the best case feed the nodes with traces of sensed data. The last case is indeed realistic if we are concerned with a very specific physical process but the data trac</w:t>
      </w:r>
      <w:r w:rsidR="00C17EBD">
        <w:rPr>
          <w:lang w:val="en-US"/>
        </w:rPr>
        <w:t>es rarely lend themselves to every</w:t>
      </w:r>
      <w:r>
        <w:rPr>
          <w:lang w:val="en-US"/>
        </w:rPr>
        <w:t xml:space="preserve"> kind of physical pro</w:t>
      </w:r>
      <w:r w:rsidR="00C17EBD">
        <w:rPr>
          <w:lang w:val="en-US"/>
        </w:rPr>
        <w:t xml:space="preserve">cess simulation. For early phase algorithm design we need physical process models that are flexible enough yet have </w:t>
      </w:r>
      <w:r w:rsidR="00C77F89">
        <w:rPr>
          <w:lang w:val="en-US"/>
        </w:rPr>
        <w:t xml:space="preserve">some </w:t>
      </w:r>
      <w:r w:rsidR="00C17EBD">
        <w:rPr>
          <w:lang w:val="en-US"/>
        </w:rPr>
        <w:t>correspondence to real processes (e.g., spatial correlation of data, variability over time). For this purpose we created a generic physical process model in Castalia to feed the sensing devices of the nodes with data.</w:t>
      </w:r>
    </w:p>
    <w:p w14:paraId="63AAC5EF" w14:textId="77777777" w:rsidR="00453617" w:rsidRDefault="00453617" w:rsidP="00453617">
      <w:pPr>
        <w:pStyle w:val="Heading3"/>
        <w:rPr>
          <w:lang w:val="en-US"/>
        </w:rPr>
      </w:pPr>
      <w:bookmarkStart w:id="45" w:name="_Toc289264411"/>
      <w:r>
        <w:rPr>
          <w:lang w:val="en-US"/>
        </w:rPr>
        <w:t>Customizable Physical Process</w:t>
      </w:r>
      <w:bookmarkEnd w:id="45"/>
    </w:p>
    <w:p w14:paraId="29785896" w14:textId="77777777" w:rsidR="00DC2262" w:rsidRDefault="008F64BA" w:rsidP="0025319F">
      <w:pPr>
        <w:ind w:firstLine="576"/>
        <w:rPr>
          <w:lang w:val="en-US"/>
        </w:rPr>
      </w:pPr>
      <w:r>
        <w:rPr>
          <w:lang w:val="en-US"/>
        </w:rPr>
        <w:t>The</w:t>
      </w:r>
      <w:r w:rsidR="00DC2262">
        <w:rPr>
          <w:lang w:val="en-US"/>
        </w:rPr>
        <w:t xml:space="preserve"> model is </w:t>
      </w:r>
      <w:r>
        <w:rPr>
          <w:lang w:val="en-US"/>
        </w:rPr>
        <w:t>based on an arbitrary number of point sources whose</w:t>
      </w:r>
      <w:r w:rsidR="00DC2262">
        <w:rPr>
          <w:lang w:val="en-US"/>
        </w:rPr>
        <w:t xml:space="preserve"> </w:t>
      </w:r>
      <w:r>
        <w:rPr>
          <w:lang w:val="en-US"/>
        </w:rPr>
        <w:t>“</w:t>
      </w:r>
      <w:r w:rsidR="00DC2262">
        <w:rPr>
          <w:lang w:val="en-US"/>
        </w:rPr>
        <w:t>influence</w:t>
      </w:r>
      <w:r>
        <w:rPr>
          <w:lang w:val="en-US"/>
        </w:rPr>
        <w:t xml:space="preserve">” is diffused over space. A </w:t>
      </w:r>
      <w:r w:rsidR="00DC2262">
        <w:rPr>
          <w:lang w:val="en-US"/>
        </w:rPr>
        <w:t>source</w:t>
      </w:r>
      <w:r w:rsidR="00123F1B">
        <w:rPr>
          <w:lang w:val="en-US"/>
        </w:rPr>
        <w:t xml:space="preserve"> can</w:t>
      </w:r>
      <w:r w:rsidR="00DC2262">
        <w:rPr>
          <w:lang w:val="en-US"/>
        </w:rPr>
        <w:t xml:space="preserve"> change in time and space, i.e., change their position and their value</w:t>
      </w:r>
      <w:r w:rsidR="00123F1B">
        <w:rPr>
          <w:lang w:val="en-US"/>
        </w:rPr>
        <w:t xml:space="preserve"> over time</w:t>
      </w:r>
      <w:r w:rsidR="00DC2262">
        <w:rPr>
          <w:lang w:val="en-US"/>
        </w:rPr>
        <w:t>. The effect of multiple sources in a certain point is additive. More specifically</w:t>
      </w:r>
      <w:r w:rsidR="00123F1B">
        <w:rPr>
          <w:lang w:val="en-US"/>
        </w:rPr>
        <w:t>,</w:t>
      </w:r>
      <w:r w:rsidR="00DC2262">
        <w:rPr>
          <w:lang w:val="en-US"/>
        </w:rPr>
        <w:t xml:space="preserve"> the </w:t>
      </w:r>
      <w:r w:rsidR="00123F1B">
        <w:rPr>
          <w:lang w:val="en-US"/>
        </w:rPr>
        <w:t>equation</w:t>
      </w:r>
      <w:r w:rsidR="00DC2262">
        <w:rPr>
          <w:lang w:val="en-US"/>
        </w:rPr>
        <w:t xml:space="preserve"> that determines the value of the physical process at a certain location and at a certain time is:</w:t>
      </w:r>
    </w:p>
    <w:p w14:paraId="08EB4883" w14:textId="77777777" w:rsidR="00DC2262" w:rsidRDefault="00123F1B" w:rsidP="000C01F8">
      <w:pPr>
        <w:jc w:val="center"/>
        <w:rPr>
          <w:lang w:val="en-US"/>
        </w:rPr>
      </w:pPr>
      <w:r w:rsidRPr="009C733B">
        <w:rPr>
          <w:position w:val="-32"/>
        </w:rPr>
        <w:object w:dxaOrig="4160" w:dyaOrig="700" w14:anchorId="57D1CA21">
          <v:shape id="_x0000_i1026" type="#_x0000_t75" style="width:241.35pt;height:40pt" o:ole="" fillcolor="#ddd">
            <v:imagedata r:id="rId31" o:title=""/>
          </v:shape>
          <o:OLEObject Type="Embed" ProgID="Equation.3" ShapeID="_x0000_i1026" DrawAspect="Content" ObjectID="_1425034681" r:id="rId32"/>
        </w:object>
      </w:r>
    </w:p>
    <w:p w14:paraId="45499125" w14:textId="77777777" w:rsidR="000C01F8" w:rsidRDefault="000C01F8" w:rsidP="000C01F8">
      <w:pPr>
        <w:ind w:firstLine="540"/>
        <w:rPr>
          <w:lang w:val="en-US"/>
        </w:rPr>
      </w:pPr>
      <w:r>
        <w:rPr>
          <w:lang w:val="en-US"/>
        </w:rPr>
        <w:t xml:space="preserve">Where: </w:t>
      </w:r>
      <w:r w:rsidRPr="000C01F8">
        <w:rPr>
          <w:i/>
          <w:lang w:val="en-US"/>
        </w:rPr>
        <w:t>V(p,t)</w:t>
      </w:r>
      <w:r w:rsidRPr="000C01F8">
        <w:rPr>
          <w:lang w:val="en-US"/>
        </w:rPr>
        <w:t xml:space="preserve"> denotes the value </w:t>
      </w:r>
      <w:r>
        <w:rPr>
          <w:lang w:val="en-US"/>
        </w:rPr>
        <w:t xml:space="preserve">of the physical process </w:t>
      </w:r>
      <w:r w:rsidRPr="000C01F8">
        <w:rPr>
          <w:lang w:val="en-US"/>
        </w:rPr>
        <w:t>at point p, at time t</w:t>
      </w:r>
    </w:p>
    <w:p w14:paraId="32522430" w14:textId="77777777" w:rsidR="000C01F8" w:rsidRPr="000C01F8" w:rsidRDefault="000C01F8" w:rsidP="000C01F8">
      <w:pPr>
        <w:ind w:firstLine="540"/>
        <w:rPr>
          <w:lang w:val="en-US"/>
        </w:rPr>
      </w:pPr>
      <w:r w:rsidRPr="000C01F8">
        <w:rPr>
          <w:i/>
          <w:lang w:val="en-US"/>
        </w:rPr>
        <w:t>V</w:t>
      </w:r>
      <w:r w:rsidRPr="000C01F8">
        <w:rPr>
          <w:i/>
          <w:szCs w:val="22"/>
          <w:vertAlign w:val="subscript"/>
          <w:lang w:val="en-US"/>
        </w:rPr>
        <w:t>i</w:t>
      </w:r>
      <w:r w:rsidRPr="000C01F8">
        <w:rPr>
          <w:i/>
          <w:lang w:val="en-US"/>
        </w:rPr>
        <w:t>(t)</w:t>
      </w:r>
      <w:r w:rsidRPr="000C01F8">
        <w:rPr>
          <w:lang w:val="en-US"/>
        </w:rPr>
        <w:t xml:space="preserve"> denotes the value of the </w:t>
      </w:r>
      <w:r>
        <w:rPr>
          <w:lang w:val="en-US"/>
        </w:rPr>
        <w:t>i</w:t>
      </w:r>
      <w:r w:rsidRPr="000C01F8">
        <w:rPr>
          <w:vertAlign w:val="superscript"/>
          <w:lang w:val="en-US"/>
        </w:rPr>
        <w:t>th</w:t>
      </w:r>
      <w:r w:rsidRPr="000C01F8">
        <w:rPr>
          <w:lang w:val="en-US"/>
        </w:rPr>
        <w:t xml:space="preserve"> source at time t</w:t>
      </w:r>
    </w:p>
    <w:p w14:paraId="144326EC" w14:textId="77777777" w:rsidR="000C01F8" w:rsidRPr="000C01F8" w:rsidRDefault="000C01F8" w:rsidP="000C01F8">
      <w:pPr>
        <w:ind w:firstLine="540"/>
        <w:rPr>
          <w:lang w:val="en-US"/>
        </w:rPr>
      </w:pPr>
      <w:r w:rsidRPr="000C01F8">
        <w:rPr>
          <w:i/>
          <w:lang w:val="en-US"/>
        </w:rPr>
        <w:t>d</w:t>
      </w:r>
      <w:r w:rsidRPr="000C01F8">
        <w:rPr>
          <w:i/>
          <w:szCs w:val="22"/>
          <w:vertAlign w:val="subscript"/>
          <w:lang w:val="en-US"/>
        </w:rPr>
        <w:t>i</w:t>
      </w:r>
      <w:r w:rsidRPr="000C01F8">
        <w:rPr>
          <w:i/>
          <w:lang w:val="en-US"/>
        </w:rPr>
        <w:t>(</w:t>
      </w:r>
      <w:r w:rsidR="00123F1B">
        <w:rPr>
          <w:i/>
          <w:lang w:val="en-US"/>
        </w:rPr>
        <w:t>p,</w:t>
      </w:r>
      <w:r w:rsidRPr="000C01F8">
        <w:rPr>
          <w:i/>
          <w:lang w:val="en-US"/>
        </w:rPr>
        <w:t>t)</w:t>
      </w:r>
      <w:r>
        <w:rPr>
          <w:lang w:val="en-US"/>
        </w:rPr>
        <w:t xml:space="preserve"> denotes the distance of point p </w:t>
      </w:r>
      <w:r w:rsidRPr="000C01F8">
        <w:rPr>
          <w:lang w:val="en-US"/>
        </w:rPr>
        <w:t xml:space="preserve">from the </w:t>
      </w:r>
      <w:r>
        <w:rPr>
          <w:lang w:val="en-US"/>
        </w:rPr>
        <w:t>i</w:t>
      </w:r>
      <w:r w:rsidRPr="000C01F8">
        <w:rPr>
          <w:vertAlign w:val="superscript"/>
          <w:lang w:val="en-US"/>
        </w:rPr>
        <w:t>th</w:t>
      </w:r>
      <w:r>
        <w:rPr>
          <w:lang w:val="en-US"/>
        </w:rPr>
        <w:t xml:space="preserve"> </w:t>
      </w:r>
      <w:r w:rsidRPr="000C01F8">
        <w:rPr>
          <w:lang w:val="en-US"/>
        </w:rPr>
        <w:t>source at time t</w:t>
      </w:r>
    </w:p>
    <w:p w14:paraId="6F38EB45" w14:textId="77777777" w:rsidR="000C01F8" w:rsidRDefault="000C01F8" w:rsidP="000C01F8">
      <w:pPr>
        <w:ind w:firstLine="540"/>
        <w:rPr>
          <w:lang w:val="en-US"/>
        </w:rPr>
      </w:pPr>
      <w:r w:rsidRPr="000C01F8">
        <w:rPr>
          <w:i/>
          <w:lang w:val="en-US"/>
        </w:rPr>
        <w:t>K, a</w:t>
      </w:r>
      <w:r w:rsidRPr="000C01F8">
        <w:rPr>
          <w:lang w:val="en-US"/>
        </w:rPr>
        <w:t xml:space="preserve"> are parameters</w:t>
      </w:r>
      <w:r>
        <w:rPr>
          <w:lang w:val="en-US"/>
        </w:rPr>
        <w:t xml:space="preserve"> that determine how is the value from a source diffused.</w:t>
      </w:r>
    </w:p>
    <w:p w14:paraId="75A6B777" w14:textId="77777777" w:rsidR="00123F1B" w:rsidRPr="000C01F8" w:rsidRDefault="00123F1B" w:rsidP="000C01F8">
      <w:pPr>
        <w:ind w:firstLine="540"/>
        <w:rPr>
          <w:lang w:val="en-US"/>
        </w:rPr>
      </w:pPr>
      <w:r w:rsidRPr="00123F1B">
        <w:rPr>
          <w:i/>
          <w:lang w:val="en-US"/>
        </w:rPr>
        <w:t>N(0,σ)</w:t>
      </w:r>
      <w:r>
        <w:rPr>
          <w:lang w:val="en-US"/>
        </w:rPr>
        <w:t xml:space="preserve"> is a zero-mean gaussian random variable with standard deviation σ</w:t>
      </w:r>
    </w:p>
    <w:p w14:paraId="17D944BF" w14:textId="77777777" w:rsidR="000C01F8" w:rsidRDefault="000C01F8" w:rsidP="000C01F8">
      <w:pPr>
        <w:ind w:firstLine="540"/>
        <w:rPr>
          <w:lang w:val="en-US"/>
        </w:rPr>
      </w:pPr>
    </w:p>
    <w:p w14:paraId="052F1840" w14:textId="77777777" w:rsidR="009D15C2" w:rsidRDefault="00123F1B" w:rsidP="009D15C2">
      <w:pPr>
        <w:ind w:firstLine="540"/>
        <w:rPr>
          <w:lang w:val="en-US"/>
        </w:rPr>
      </w:pPr>
      <w:r>
        <w:rPr>
          <w:lang w:val="en-US"/>
        </w:rPr>
        <w:t xml:space="preserve">K, </w:t>
      </w:r>
      <w:r w:rsidR="000C3D14">
        <w:rPr>
          <w:lang w:val="en-US"/>
        </w:rPr>
        <w:t>a</w:t>
      </w:r>
      <w:r>
        <w:rPr>
          <w:lang w:val="en-US"/>
        </w:rPr>
        <w:t xml:space="preserve"> and σ</w:t>
      </w:r>
      <w:r w:rsidR="000C3D14">
        <w:rPr>
          <w:lang w:val="en-US"/>
        </w:rPr>
        <w:t xml:space="preserve"> are </w:t>
      </w:r>
      <w:r w:rsidR="00564723">
        <w:rPr>
          <w:lang w:val="en-US"/>
        </w:rPr>
        <w:t>regular Castalia</w:t>
      </w:r>
      <w:r w:rsidR="009D15C2">
        <w:rPr>
          <w:lang w:val="en-US"/>
        </w:rPr>
        <w:t xml:space="preserve"> parameters</w:t>
      </w:r>
      <w:r w:rsidR="00564723">
        <w:rPr>
          <w:lang w:val="en-US"/>
        </w:rPr>
        <w:t>:</w:t>
      </w:r>
    </w:p>
    <w:p w14:paraId="7AC1FFF3" w14:textId="77777777" w:rsidR="009D15C2" w:rsidRDefault="009D15C2" w:rsidP="009D15C2">
      <w:pPr>
        <w:pStyle w:val="code-c"/>
        <w:ind w:left="1980" w:hanging="1980"/>
        <w:rPr>
          <w:rFonts w:cs="Courier New"/>
          <w:lang w:val="en-US"/>
        </w:rPr>
      </w:pPr>
      <w:r w:rsidRPr="009D15C2">
        <w:rPr>
          <w:rFonts w:cs="Courier New"/>
          <w:lang w:val="en-US"/>
        </w:rPr>
        <w:t>double mul</w:t>
      </w:r>
      <w:r>
        <w:rPr>
          <w:rFonts w:cs="Courier New"/>
          <w:lang w:val="en-US"/>
        </w:rPr>
        <w:t>tiplicative_k = default (0.25);</w:t>
      </w:r>
    </w:p>
    <w:p w14:paraId="7F851006" w14:textId="77777777" w:rsidR="009D15C2" w:rsidRPr="009D15C2" w:rsidRDefault="009D15C2" w:rsidP="009D15C2">
      <w:pPr>
        <w:pStyle w:val="code-c"/>
        <w:ind w:left="1980" w:hanging="1980"/>
        <w:rPr>
          <w:rFonts w:cs="Courier New"/>
          <w:lang w:val="en-US"/>
        </w:rPr>
      </w:pPr>
      <w:r w:rsidRPr="009D15C2">
        <w:rPr>
          <w:rFonts w:cs="Courier New"/>
          <w:lang w:val="en-US"/>
        </w:rPr>
        <w:t>double attenuation_exp_a = default (1.</w:t>
      </w:r>
      <w:r>
        <w:rPr>
          <w:rFonts w:cs="Courier New"/>
          <w:lang w:val="en-US"/>
        </w:rPr>
        <w:t>0);</w:t>
      </w:r>
    </w:p>
    <w:p w14:paraId="2EC4B509" w14:textId="77777777" w:rsidR="009D15C2" w:rsidRDefault="009D15C2" w:rsidP="009D15C2">
      <w:pPr>
        <w:pStyle w:val="code-c"/>
        <w:ind w:left="1980" w:hanging="1980"/>
        <w:rPr>
          <w:rFonts w:cs="Courier New"/>
          <w:lang w:val="en-US"/>
        </w:rPr>
      </w:pPr>
      <w:r>
        <w:rPr>
          <w:rFonts w:cs="Courier New"/>
          <w:lang w:val="en-US"/>
        </w:rPr>
        <w:t>double sigma = default (0.2);</w:t>
      </w:r>
    </w:p>
    <w:p w14:paraId="4B61E1AD" w14:textId="77777777" w:rsidR="000C01F8" w:rsidRPr="009D15C2" w:rsidRDefault="009D15C2" w:rsidP="009D15C2">
      <w:pPr>
        <w:rPr>
          <w:rFonts w:ascii="Courier New" w:hAnsi="Courier New" w:cs="Courier New"/>
          <w:lang w:val="en-US"/>
        </w:rPr>
      </w:pPr>
      <w:r w:rsidRPr="009D15C2">
        <w:rPr>
          <w:rFonts w:ascii="Courier New" w:hAnsi="Courier New" w:cs="Courier New"/>
          <w:lang w:val="en-US"/>
        </w:rPr>
        <w:tab/>
      </w:r>
      <w:r w:rsidRPr="009D15C2">
        <w:rPr>
          <w:rFonts w:ascii="Courier New" w:hAnsi="Courier New" w:cs="Courier New"/>
          <w:lang w:val="en-US"/>
        </w:rPr>
        <w:tab/>
      </w:r>
      <w:r w:rsidRPr="009D15C2">
        <w:rPr>
          <w:rFonts w:ascii="Courier New" w:hAnsi="Courier New" w:cs="Courier New"/>
          <w:lang w:val="en-US"/>
        </w:rPr>
        <w:tab/>
      </w:r>
    </w:p>
    <w:p w14:paraId="051B87A9" w14:textId="77777777" w:rsidR="00564723" w:rsidRDefault="00DA0D63" w:rsidP="000C3D14">
      <w:pPr>
        <w:ind w:firstLine="540"/>
        <w:rPr>
          <w:lang w:val="en-US"/>
        </w:rPr>
      </w:pPr>
      <w:r>
        <w:rPr>
          <w:lang w:val="en-US"/>
        </w:rPr>
        <w:t xml:space="preserve"> </w:t>
      </w:r>
      <w:r w:rsidRPr="000C01F8">
        <w:rPr>
          <w:i/>
          <w:lang w:val="en-US"/>
        </w:rPr>
        <w:t>V</w:t>
      </w:r>
      <w:r w:rsidRPr="000C01F8">
        <w:rPr>
          <w:i/>
          <w:szCs w:val="22"/>
          <w:vertAlign w:val="subscript"/>
          <w:lang w:val="en-US"/>
        </w:rPr>
        <w:t>i</w:t>
      </w:r>
      <w:r w:rsidRPr="000C01F8">
        <w:rPr>
          <w:i/>
          <w:lang w:val="en-US"/>
        </w:rPr>
        <w:t>(t)</w:t>
      </w:r>
      <w:r w:rsidRPr="000C01F8">
        <w:rPr>
          <w:lang w:val="en-US"/>
        </w:rPr>
        <w:t xml:space="preserve"> </w:t>
      </w:r>
      <w:r>
        <w:rPr>
          <w:lang w:val="en-US"/>
        </w:rPr>
        <w:t xml:space="preserve">and </w:t>
      </w:r>
      <w:r w:rsidRPr="000C01F8">
        <w:rPr>
          <w:i/>
          <w:lang w:val="en-US"/>
        </w:rPr>
        <w:t>d</w:t>
      </w:r>
      <w:r w:rsidRPr="000C01F8">
        <w:rPr>
          <w:i/>
          <w:szCs w:val="22"/>
          <w:vertAlign w:val="subscript"/>
          <w:lang w:val="en-US"/>
        </w:rPr>
        <w:t>i</w:t>
      </w:r>
      <w:r w:rsidRPr="000C01F8">
        <w:rPr>
          <w:i/>
          <w:lang w:val="en-US"/>
        </w:rPr>
        <w:t>(</w:t>
      </w:r>
      <w:r w:rsidR="00123F1B">
        <w:rPr>
          <w:i/>
          <w:lang w:val="en-US"/>
        </w:rPr>
        <w:t>p,</w:t>
      </w:r>
      <w:r w:rsidRPr="000C01F8">
        <w:rPr>
          <w:i/>
          <w:lang w:val="en-US"/>
        </w:rPr>
        <w:t>t)</w:t>
      </w:r>
      <w:r>
        <w:rPr>
          <w:lang w:val="en-US"/>
        </w:rPr>
        <w:t xml:space="preserve"> are not directly given but they are calculated by the way we describe the behaviour of the sources. </w:t>
      </w:r>
      <w:r w:rsidR="00564723">
        <w:rPr>
          <w:lang w:val="en-US"/>
        </w:rPr>
        <w:t>We can define up to 5 sources. The number of active sources is defined by the parameter:</w:t>
      </w:r>
    </w:p>
    <w:p w14:paraId="0C3021C2" w14:textId="77777777" w:rsidR="00564723" w:rsidRDefault="00564723" w:rsidP="00564723">
      <w:pPr>
        <w:pStyle w:val="code-c"/>
      </w:pPr>
      <w:r>
        <w:t xml:space="preserve"> </w:t>
      </w:r>
      <w:r w:rsidRPr="00564723">
        <w:t>double numSources = default (1);</w:t>
      </w:r>
    </w:p>
    <w:p w14:paraId="2D8BCE45" w14:textId="77777777" w:rsidR="00564723" w:rsidRDefault="00564723" w:rsidP="000C3D14">
      <w:pPr>
        <w:ind w:firstLine="540"/>
        <w:rPr>
          <w:lang w:val="en-US"/>
        </w:rPr>
      </w:pPr>
      <w:r>
        <w:rPr>
          <w:lang w:val="en-US"/>
        </w:rPr>
        <w:t xml:space="preserve"> </w:t>
      </w:r>
    </w:p>
    <w:p w14:paraId="6774E8C8" w14:textId="77777777" w:rsidR="00015E11" w:rsidRDefault="00564723" w:rsidP="000C3D14">
      <w:pPr>
        <w:ind w:firstLine="540"/>
        <w:rPr>
          <w:lang w:val="en-US"/>
        </w:rPr>
      </w:pPr>
      <w:r>
        <w:rPr>
          <w:lang w:val="en-US"/>
        </w:rPr>
        <w:t xml:space="preserve">The behaviour of the sources </w:t>
      </w:r>
      <w:r w:rsidR="00DC6FE3">
        <w:rPr>
          <w:lang w:val="en-US"/>
        </w:rPr>
        <w:t xml:space="preserve">(i.e., how they change in space and time) </w:t>
      </w:r>
      <w:r>
        <w:rPr>
          <w:lang w:val="en-US"/>
        </w:rPr>
        <w:t>is described by the following string parameters</w:t>
      </w:r>
      <w:r w:rsidR="009D15C2">
        <w:rPr>
          <w:lang w:val="en-US"/>
        </w:rPr>
        <w:t>:</w:t>
      </w:r>
    </w:p>
    <w:p w14:paraId="0B1337F2" w14:textId="77777777" w:rsidR="00564723" w:rsidRPr="00564723" w:rsidRDefault="00564723" w:rsidP="00564723">
      <w:pPr>
        <w:pStyle w:val="code-c"/>
      </w:pPr>
      <w:r>
        <w:t>string source_0 = default</w:t>
      </w:r>
      <w:r w:rsidRPr="00564723">
        <w:t>("0 10 10 30.5; 5 10 10 45; 12 10 10 7.3");</w:t>
      </w:r>
    </w:p>
    <w:p w14:paraId="7B55F8FB" w14:textId="77777777" w:rsidR="00564723" w:rsidRDefault="00564723" w:rsidP="00564723">
      <w:pPr>
        <w:pStyle w:val="code-c"/>
      </w:pPr>
      <w:r w:rsidRPr="00564723">
        <w:t>string source_1 = default ("");</w:t>
      </w:r>
    </w:p>
    <w:p w14:paraId="2C3DAC9F" w14:textId="77777777" w:rsidR="00564723" w:rsidRPr="00564723" w:rsidRDefault="00564723" w:rsidP="00564723">
      <w:pPr>
        <w:pStyle w:val="code-c"/>
      </w:pPr>
      <w:r w:rsidRPr="00564723">
        <w:t>string source_2 = default ("");</w:t>
      </w:r>
    </w:p>
    <w:p w14:paraId="551417EB" w14:textId="77777777" w:rsidR="00564723" w:rsidRPr="00564723" w:rsidRDefault="00564723" w:rsidP="00564723">
      <w:pPr>
        <w:pStyle w:val="code-c"/>
      </w:pPr>
      <w:r w:rsidRPr="00564723">
        <w:t>string source_3 = default ("");</w:t>
      </w:r>
    </w:p>
    <w:p w14:paraId="7EE66922" w14:textId="77777777" w:rsidR="00564723" w:rsidRDefault="00564723" w:rsidP="00564723">
      <w:pPr>
        <w:pStyle w:val="code-c"/>
      </w:pPr>
      <w:r w:rsidRPr="00564723">
        <w:t>string source_4 = default ("");</w:t>
      </w:r>
    </w:p>
    <w:p w14:paraId="685C4A97" w14:textId="77777777" w:rsidR="00564723" w:rsidRPr="00564723" w:rsidRDefault="00564723" w:rsidP="00564723">
      <w:pPr>
        <w:ind w:firstLine="540"/>
        <w:rPr>
          <w:lang w:val="en-US"/>
        </w:rPr>
      </w:pPr>
    </w:p>
    <w:p w14:paraId="37A66BD5" w14:textId="77777777" w:rsidR="00DA0D63" w:rsidRDefault="00DC6FE3" w:rsidP="00DA0D63">
      <w:pPr>
        <w:ind w:firstLine="540"/>
        <w:rPr>
          <w:lang w:val="en-US"/>
        </w:rPr>
      </w:pPr>
      <w:r>
        <w:rPr>
          <w:lang w:val="en-US"/>
        </w:rPr>
        <w:t>A</w:t>
      </w:r>
      <w:r w:rsidR="00961B66">
        <w:rPr>
          <w:lang w:val="en-US"/>
        </w:rPr>
        <w:t xml:space="preserve"> string </w:t>
      </w:r>
      <w:r>
        <w:rPr>
          <w:lang w:val="en-US"/>
        </w:rPr>
        <w:t>describing a source is of</w:t>
      </w:r>
      <w:r w:rsidR="00961B66">
        <w:rPr>
          <w:lang w:val="en-US"/>
        </w:rPr>
        <w:t xml:space="preserve"> the form:  “time </w:t>
      </w:r>
      <w:r w:rsidR="00DA0D63">
        <w:rPr>
          <w:lang w:val="en-US"/>
        </w:rPr>
        <w:t xml:space="preserve">pos_x </w:t>
      </w:r>
      <w:r w:rsidR="00961B66">
        <w:rPr>
          <w:lang w:val="en-US"/>
        </w:rPr>
        <w:t xml:space="preserve"> </w:t>
      </w:r>
      <w:r w:rsidR="00DA0D63">
        <w:rPr>
          <w:lang w:val="en-US"/>
        </w:rPr>
        <w:t>pos_y value;  time pos_x pos_y value; time pos_x pos_y value; …”</w:t>
      </w:r>
    </w:p>
    <w:p w14:paraId="06839037" w14:textId="77777777" w:rsidR="00DC6FE3" w:rsidRDefault="00DA0D63" w:rsidP="00DA0D63">
      <w:pPr>
        <w:ind w:firstLine="540"/>
        <w:rPr>
          <w:lang w:val="en-US"/>
        </w:rPr>
      </w:pPr>
      <w:r>
        <w:rPr>
          <w:lang w:val="en-US"/>
        </w:rPr>
        <w:t xml:space="preserve">Each one of the tuples (time, pos_x, pos_y, value) is called a snapshot of the source. </w:t>
      </w:r>
      <w:r w:rsidR="00DC6FE3">
        <w:rPr>
          <w:lang w:val="en-US"/>
        </w:rPr>
        <w:t>The following parameter defines the maximum number of snapshots a source can have:</w:t>
      </w:r>
    </w:p>
    <w:p w14:paraId="00404C8D" w14:textId="77777777" w:rsidR="00DC6FE3" w:rsidRPr="00DC6FE3" w:rsidRDefault="00DC6FE3" w:rsidP="00DC6FE3">
      <w:pPr>
        <w:pStyle w:val="code-c"/>
      </w:pPr>
      <w:r w:rsidRPr="00DC6FE3">
        <w:t>double max_num_snapshots = default (10);</w:t>
      </w:r>
    </w:p>
    <w:p w14:paraId="3DC56409" w14:textId="77777777" w:rsidR="00DA0D63" w:rsidRDefault="00DA0D63" w:rsidP="00DC6FE3">
      <w:pPr>
        <w:ind w:firstLine="540"/>
        <w:rPr>
          <w:lang w:val="en-US"/>
        </w:rPr>
      </w:pPr>
      <w:r>
        <w:rPr>
          <w:lang w:val="en-US"/>
        </w:rPr>
        <w:t xml:space="preserve"> </w:t>
      </w:r>
    </w:p>
    <w:p w14:paraId="589B8A8E" w14:textId="77777777" w:rsidR="008F64BA" w:rsidRDefault="009E46C3" w:rsidP="008F64BA">
      <w:pPr>
        <w:ind w:firstLine="540"/>
        <w:rPr>
          <w:lang w:val="en-US"/>
        </w:rPr>
      </w:pPr>
      <w:r>
        <w:rPr>
          <w:lang w:val="en-US"/>
        </w:rPr>
        <w:t>To get an idea of the complex and interesting behaviour you can model with this generic model you can view the following video</w:t>
      </w:r>
      <w:r w:rsidR="008F64BA">
        <w:rPr>
          <w:lang w:val="en-US"/>
        </w:rPr>
        <w:t>:</w:t>
      </w:r>
    </w:p>
    <w:p w14:paraId="621F5747" w14:textId="77777777" w:rsidR="008F64BA" w:rsidRDefault="009E46C3" w:rsidP="008F64BA">
      <w:pPr>
        <w:ind w:firstLine="540"/>
        <w:rPr>
          <w:lang w:val="en-US"/>
        </w:rPr>
      </w:pPr>
      <w:r>
        <w:rPr>
          <w:lang w:val="en-US"/>
        </w:rPr>
        <w:t xml:space="preserve"> </w:t>
      </w:r>
      <w:hyperlink r:id="rId33" w:history="1">
        <w:r w:rsidR="008F64BA" w:rsidRPr="008F64BA">
          <w:rPr>
            <w:rStyle w:val="Hyperlink"/>
            <w:lang w:val="en-AU"/>
          </w:rPr>
          <w:t>http://www.youtube.com/watch?v=cwdK3XdoNF4</w:t>
        </w:r>
      </w:hyperlink>
      <w:r>
        <w:rPr>
          <w:lang w:val="en-US"/>
        </w:rPr>
        <w:t xml:space="preserve"> </w:t>
      </w:r>
    </w:p>
    <w:p w14:paraId="67643BFF" w14:textId="77777777" w:rsidR="009E46C3" w:rsidRPr="008F64BA" w:rsidRDefault="008F64BA" w:rsidP="008F64BA">
      <w:pPr>
        <w:ind w:firstLine="540"/>
        <w:rPr>
          <w:lang w:val="en-AU"/>
        </w:rPr>
      </w:pPr>
      <w:r>
        <w:rPr>
          <w:lang w:val="en-US"/>
        </w:rPr>
        <w:t>The visualization (created with MatLab)</w:t>
      </w:r>
      <w:r w:rsidR="009E46C3">
        <w:rPr>
          <w:lang w:val="en-US"/>
        </w:rPr>
        <w:t xml:space="preserve"> shows the evolution of a physical process with two sources that are moving in</w:t>
      </w:r>
      <w:r>
        <w:rPr>
          <w:lang w:val="en-US"/>
        </w:rPr>
        <w:t xml:space="preserve"> a 2D</w:t>
      </w:r>
      <w:r w:rsidR="0002676A">
        <w:rPr>
          <w:lang w:val="en-US"/>
        </w:rPr>
        <w:t xml:space="preserve"> field and are changing their</w:t>
      </w:r>
      <w:r w:rsidR="009E46C3">
        <w:rPr>
          <w:lang w:val="en-US"/>
        </w:rPr>
        <w:t xml:space="preserve"> value</w:t>
      </w:r>
      <w:r w:rsidR="0002676A">
        <w:rPr>
          <w:lang w:val="en-US"/>
        </w:rPr>
        <w:t>s</w:t>
      </w:r>
      <w:r w:rsidR="009E46C3">
        <w:rPr>
          <w:lang w:val="en-US"/>
        </w:rPr>
        <w:t xml:space="preserve"> out of phase.</w:t>
      </w:r>
    </w:p>
    <w:p w14:paraId="0B5E937C" w14:textId="77777777" w:rsidR="002115D3" w:rsidRDefault="002115D3" w:rsidP="000C01F8">
      <w:pPr>
        <w:ind w:firstLine="540"/>
        <w:rPr>
          <w:lang w:val="en-US"/>
        </w:rPr>
      </w:pPr>
    </w:p>
    <w:p w14:paraId="464CBA76" w14:textId="77777777" w:rsidR="002115D3" w:rsidRDefault="00C17EBD" w:rsidP="000C01F8">
      <w:pPr>
        <w:ind w:firstLine="540"/>
        <w:rPr>
          <w:lang w:val="en-US"/>
        </w:rPr>
      </w:pPr>
      <w:r>
        <w:rPr>
          <w:lang w:val="en-US"/>
        </w:rPr>
        <w:t xml:space="preserve">Whereas this model is useful, there are times the user needs to have a much easier (and usually simple and static) control on the values fed to the sensing devices. For example, in the value propagation application we want one or a few nodes to get a value beyond a threshold. Although this can be done with </w:t>
      </w:r>
      <w:r w:rsidR="00DC6FE3">
        <w:rPr>
          <w:lang w:val="en-US"/>
        </w:rPr>
        <w:t>the ge</w:t>
      </w:r>
      <w:r>
        <w:rPr>
          <w:lang w:val="en-US"/>
        </w:rPr>
        <w:t>neric model</w:t>
      </w:r>
      <w:r w:rsidR="00DC6FE3">
        <w:rPr>
          <w:lang w:val="en-US"/>
        </w:rPr>
        <w:t xml:space="preserve"> described above</w:t>
      </w:r>
      <w:r>
        <w:rPr>
          <w:lang w:val="en-US"/>
        </w:rPr>
        <w:t>, it requires some calculations in order to determine the right parameters.</w:t>
      </w:r>
      <w:r w:rsidR="007D14E0">
        <w:rPr>
          <w:lang w:val="en-US"/>
        </w:rPr>
        <w:t xml:space="preserve"> There </w:t>
      </w:r>
      <w:r w:rsidR="00961B66">
        <w:rPr>
          <w:lang w:val="en-US"/>
        </w:rPr>
        <w:t>is no need to burden the user in</w:t>
      </w:r>
      <w:r w:rsidR="007D14E0">
        <w:rPr>
          <w:lang w:val="en-US"/>
        </w:rPr>
        <w:t xml:space="preserve"> such a way. It would be much easier if the user could directly specify the values that nodes should take. Acknowledging this need we allow the user to </w:t>
      </w:r>
      <w:r w:rsidR="00D62BBF">
        <w:rPr>
          <w:lang w:val="en-US"/>
        </w:rPr>
        <w:t>directly assign</w:t>
      </w:r>
      <w:r w:rsidR="007D14E0">
        <w:rPr>
          <w:lang w:val="en-US"/>
        </w:rPr>
        <w:t xml:space="preserve"> the values that the nodes are sensing</w:t>
      </w:r>
      <w:r w:rsidR="00D62BBF">
        <w:rPr>
          <w:lang w:val="en-US"/>
        </w:rPr>
        <w:t>.</w:t>
      </w:r>
      <w:r w:rsidR="002115D3">
        <w:rPr>
          <w:lang w:val="en-US"/>
        </w:rPr>
        <w:t xml:space="preserve"> The following parameter determines whether the physical process will be described by the model given above or by direct assignment:</w:t>
      </w:r>
    </w:p>
    <w:p w14:paraId="089A2679" w14:textId="77777777" w:rsidR="002115D3" w:rsidRPr="002115D3" w:rsidRDefault="002115D3" w:rsidP="002115D3">
      <w:pPr>
        <w:pStyle w:val="code-c"/>
      </w:pPr>
      <w:r w:rsidRPr="002115D3">
        <w:t>double inputType = default (1);</w:t>
      </w:r>
    </w:p>
    <w:p w14:paraId="1CC2AF20" w14:textId="77777777" w:rsidR="002115D3" w:rsidRDefault="00D62BBF" w:rsidP="000C01F8">
      <w:pPr>
        <w:ind w:firstLine="540"/>
        <w:rPr>
          <w:lang w:val="en-US"/>
        </w:rPr>
      </w:pPr>
      <w:r>
        <w:rPr>
          <w:lang w:val="en-US"/>
        </w:rPr>
        <w:t xml:space="preserve"> </w:t>
      </w:r>
      <w:r w:rsidR="002115D3">
        <w:rPr>
          <w:lang w:val="en-US"/>
        </w:rPr>
        <w:t>The default value of 1 means that the physical process is determined by the generic module. A value of 0 means that we will have direct assignment. In that case the values are assigned according to this parameter:</w:t>
      </w:r>
    </w:p>
    <w:p w14:paraId="73C516D2" w14:textId="77777777" w:rsidR="002115D3" w:rsidRPr="002115D3" w:rsidRDefault="002115D3" w:rsidP="002115D3">
      <w:pPr>
        <w:pStyle w:val="code-c"/>
      </w:pPr>
      <w:r w:rsidRPr="002115D3">
        <w:t>string directNodeValueAssignment = default ("(0)");</w:t>
      </w:r>
      <w:r w:rsidRPr="002115D3">
        <w:tab/>
      </w:r>
    </w:p>
    <w:p w14:paraId="6B0958F8" w14:textId="77777777" w:rsidR="005C5AFB" w:rsidRDefault="00DE09BA" w:rsidP="000C01F8">
      <w:pPr>
        <w:ind w:firstLine="540"/>
        <w:rPr>
          <w:lang w:val="en-US"/>
        </w:rPr>
      </w:pPr>
      <w:r>
        <w:rPr>
          <w:lang w:val="en-US"/>
        </w:rPr>
        <w:t xml:space="preserve">This parameter is a string and its syntax is the following: </w:t>
      </w:r>
      <w:r w:rsidRPr="00DE09BA">
        <w:rPr>
          <w:lang w:val="en-US"/>
        </w:rPr>
        <w:t xml:space="preserve">"(default_value) nodeID_A:value_A </w:t>
      </w:r>
      <w:r>
        <w:rPr>
          <w:lang w:val="en-US"/>
        </w:rPr>
        <w:t xml:space="preserve">  nodeID_B:val_B …</w:t>
      </w:r>
      <w:r w:rsidRPr="00DE09BA">
        <w:rPr>
          <w:lang w:val="en-US"/>
        </w:rPr>
        <w:t>"</w:t>
      </w:r>
      <w:r>
        <w:rPr>
          <w:lang w:val="en-US"/>
        </w:rPr>
        <w:t>. That is</w:t>
      </w:r>
      <w:r w:rsidR="00961B66">
        <w:rPr>
          <w:lang w:val="en-US"/>
        </w:rPr>
        <w:t>,</w:t>
      </w:r>
      <w:r>
        <w:rPr>
          <w:lang w:val="en-US"/>
        </w:rPr>
        <w:t xml:space="preserve"> nodes that the</w:t>
      </w:r>
      <w:r w:rsidR="00961B66">
        <w:rPr>
          <w:lang w:val="en-US"/>
        </w:rPr>
        <w:t>ir</w:t>
      </w:r>
      <w:r>
        <w:rPr>
          <w:lang w:val="en-US"/>
        </w:rPr>
        <w:t xml:space="preserve"> ID is mentioned in the string are taking the value associate with </w:t>
      </w:r>
      <w:r w:rsidR="00961B66">
        <w:rPr>
          <w:lang w:val="en-US"/>
        </w:rPr>
        <w:t>this id, and nodes not mentione</w:t>
      </w:r>
      <w:r>
        <w:rPr>
          <w:lang w:val="en-US"/>
        </w:rPr>
        <w:t>d</w:t>
      </w:r>
      <w:r w:rsidR="00961B66">
        <w:rPr>
          <w:lang w:val="en-US"/>
        </w:rPr>
        <w:t xml:space="preserve"> are just tak</w:t>
      </w:r>
      <w:r>
        <w:rPr>
          <w:lang w:val="en-US"/>
        </w:rPr>
        <w:t xml:space="preserve">ing the default value. For example, if we have the string </w:t>
      </w:r>
      <w:r w:rsidRPr="00DE09BA">
        <w:rPr>
          <w:lang w:val="en-US"/>
        </w:rPr>
        <w:t>"(0) 6:40"</w:t>
      </w:r>
      <w:r>
        <w:rPr>
          <w:lang w:val="en-US"/>
        </w:rPr>
        <w:t xml:space="preserve"> all nodes will receive the value 0 except node 6 which will receive value 40. Note her</w:t>
      </w:r>
      <w:r w:rsidR="00961B66">
        <w:rPr>
          <w:lang w:val="en-US"/>
        </w:rPr>
        <w:t>e that these values are static, so the value returned is not dependent on the time the node asks a value from the physical process.</w:t>
      </w:r>
    </w:p>
    <w:p w14:paraId="60A70479" w14:textId="77777777" w:rsidR="00453617" w:rsidRDefault="00453617" w:rsidP="00453617">
      <w:pPr>
        <w:pStyle w:val="Heading3"/>
        <w:rPr>
          <w:lang w:val="en-US"/>
        </w:rPr>
      </w:pPr>
      <w:bookmarkStart w:id="46" w:name="_Toc289264412"/>
      <w:r>
        <w:rPr>
          <w:lang w:val="en-US"/>
        </w:rPr>
        <w:t>Cars Physical Process</w:t>
      </w:r>
      <w:bookmarkEnd w:id="46"/>
    </w:p>
    <w:p w14:paraId="026382D5" w14:textId="77777777" w:rsidR="00453617" w:rsidRPr="00453617" w:rsidRDefault="00453617" w:rsidP="00453617">
      <w:pPr>
        <w:ind w:firstLine="540"/>
        <w:rPr>
          <w:lang w:val="en-AU"/>
        </w:rPr>
      </w:pPr>
      <w:r>
        <w:rPr>
          <w:lang w:val="en-US"/>
        </w:rPr>
        <w:t xml:space="preserve">The </w:t>
      </w:r>
      <w:r>
        <w:rPr>
          <w:lang w:val="en-AU"/>
        </w:rPr>
        <w:t>CarsPhysicalProcess models</w:t>
      </w:r>
      <w:r w:rsidRPr="00453617">
        <w:rPr>
          <w:lang w:val="en-AU"/>
        </w:rPr>
        <w:t xml:space="preserve"> the behavio</w:t>
      </w:r>
      <w:r>
        <w:rPr>
          <w:lang w:val="en-AU"/>
        </w:rPr>
        <w:t>u</w:t>
      </w:r>
      <w:r w:rsidRPr="00453617">
        <w:rPr>
          <w:lang w:val="en-AU"/>
        </w:rPr>
        <w:t>r of cars passing along a certain distance of the road (for example a bridge). Cars are simulated as sources of abstract sensor readings that can be picked up by wireless sensor nodes. Additionally, each reading is dispersed in the simulated space according to the same formula as i</w:t>
      </w:r>
      <w:r>
        <w:rPr>
          <w:lang w:val="en-AU"/>
        </w:rPr>
        <w:t>n CustomizeablePhysicalProcess where t</w:t>
      </w:r>
      <w:r w:rsidRPr="00453617">
        <w:rPr>
          <w:lang w:val="en-AU"/>
        </w:rPr>
        <w:t>he multiplicative constant</w:t>
      </w:r>
      <w:r>
        <w:rPr>
          <w:lang w:val="en-AU"/>
        </w:rPr>
        <w:t xml:space="preserve"> K is</w:t>
      </w:r>
      <w:r w:rsidRPr="00453617">
        <w:rPr>
          <w:lang w:val="en-AU"/>
        </w:rPr>
        <w:t xml:space="preserve"> set to 0.1</w:t>
      </w:r>
      <w:r>
        <w:rPr>
          <w:lang w:val="en-AU"/>
        </w:rPr>
        <w:t xml:space="preserve"> and t</w:t>
      </w:r>
      <w:r w:rsidRPr="00453617">
        <w:rPr>
          <w:lang w:val="en-AU"/>
        </w:rPr>
        <w:t>he attenuation constant</w:t>
      </w:r>
      <w:r>
        <w:rPr>
          <w:lang w:val="en-AU"/>
        </w:rPr>
        <w:t xml:space="preserve"> A is</w:t>
      </w:r>
      <w:r w:rsidRPr="00453617">
        <w:rPr>
          <w:lang w:val="en-AU"/>
        </w:rPr>
        <w:t xml:space="preserve"> set to 1</w:t>
      </w:r>
      <w:r>
        <w:rPr>
          <w:lang w:val="en-AU"/>
        </w:rPr>
        <w:t>.</w:t>
      </w:r>
    </w:p>
    <w:p w14:paraId="3E9ED5EF" w14:textId="77777777" w:rsidR="00453617" w:rsidRPr="00453617" w:rsidRDefault="00453617" w:rsidP="00453617">
      <w:pPr>
        <w:ind w:firstLine="540"/>
        <w:rPr>
          <w:lang w:val="en-AU"/>
        </w:rPr>
      </w:pPr>
      <w:r>
        <w:rPr>
          <w:lang w:val="en-AU"/>
        </w:rPr>
        <w:t xml:space="preserve">The </w:t>
      </w:r>
      <w:r w:rsidRPr="00453617">
        <w:rPr>
          <w:lang w:val="en-AU"/>
        </w:rPr>
        <w:t xml:space="preserve">following parameters </w:t>
      </w:r>
      <w:r>
        <w:rPr>
          <w:lang w:val="en-AU"/>
        </w:rPr>
        <w:t>are supported:</w:t>
      </w:r>
    </w:p>
    <w:p w14:paraId="6E820046" w14:textId="77777777" w:rsidR="00453617" w:rsidRPr="00453617" w:rsidRDefault="00453617" w:rsidP="001E1212">
      <w:pPr>
        <w:pStyle w:val="code-c"/>
      </w:pPr>
      <w:r w:rsidRPr="00453617">
        <w:t>int max_num_cars = default (5);</w:t>
      </w:r>
      <w:r w:rsidRPr="00453617">
        <w:tab/>
      </w:r>
    </w:p>
    <w:p w14:paraId="0C517518" w14:textId="77777777" w:rsidR="00453617" w:rsidRPr="00453617" w:rsidRDefault="00453617" w:rsidP="00453617">
      <w:pPr>
        <w:rPr>
          <w:lang w:val="en-AU"/>
        </w:rPr>
      </w:pPr>
      <w:r>
        <w:rPr>
          <w:lang w:val="en-AU"/>
        </w:rPr>
        <w:t>M</w:t>
      </w:r>
      <w:r w:rsidRPr="00453617">
        <w:rPr>
          <w:lang w:val="en-AU"/>
        </w:rPr>
        <w:t xml:space="preserve">aximum number of cars that will ever </w:t>
      </w:r>
      <w:r>
        <w:rPr>
          <w:lang w:val="en-AU"/>
        </w:rPr>
        <w:t>be present at once on the road</w:t>
      </w:r>
    </w:p>
    <w:p w14:paraId="2C05D058" w14:textId="77777777" w:rsidR="00453617" w:rsidRDefault="00453617" w:rsidP="001E1212">
      <w:pPr>
        <w:pStyle w:val="code-c"/>
      </w:pPr>
      <w:r w:rsidRPr="00453617">
        <w:t>double car_speed = default (16.0);</w:t>
      </w:r>
    </w:p>
    <w:p w14:paraId="76168367" w14:textId="77777777" w:rsidR="00453617" w:rsidRPr="00453617" w:rsidRDefault="00453617" w:rsidP="00453617">
      <w:pPr>
        <w:rPr>
          <w:lang w:val="en-AU"/>
        </w:rPr>
      </w:pPr>
      <w:r>
        <w:rPr>
          <w:lang w:val="en-AU"/>
        </w:rPr>
        <w:t>Car movement speed (in m/s</w:t>
      </w:r>
      <w:r w:rsidRPr="00453617">
        <w:rPr>
          <w:lang w:val="en-AU"/>
        </w:rPr>
        <w:t>)</w:t>
      </w:r>
      <w:r>
        <w:rPr>
          <w:lang w:val="en-AU"/>
        </w:rPr>
        <w:t>,</w:t>
      </w:r>
      <w:r w:rsidRPr="00453617">
        <w:rPr>
          <w:lang w:val="en-AU"/>
        </w:rPr>
        <w:t xml:space="preserve"> speed is the same and constant for all cars.</w:t>
      </w:r>
    </w:p>
    <w:p w14:paraId="58BBF28A" w14:textId="77777777" w:rsidR="00453617" w:rsidRDefault="00453617" w:rsidP="001E1212">
      <w:pPr>
        <w:pStyle w:val="code-c"/>
      </w:pPr>
      <w:r w:rsidRPr="00453617">
        <w:t>double car_value = default (30.0);</w:t>
      </w:r>
    </w:p>
    <w:p w14:paraId="3D54762B" w14:textId="77777777" w:rsidR="00453617" w:rsidRPr="00453617" w:rsidRDefault="001E1212" w:rsidP="00453617">
      <w:pPr>
        <w:rPr>
          <w:lang w:val="en-AU"/>
        </w:rPr>
      </w:pPr>
      <w:r>
        <w:rPr>
          <w:lang w:val="en-AU"/>
        </w:rPr>
        <w:t>The value V in the dispersion formula used</w:t>
      </w:r>
    </w:p>
    <w:p w14:paraId="6C4627E2" w14:textId="77777777" w:rsidR="001E1212" w:rsidRDefault="001E1212" w:rsidP="001E1212">
      <w:pPr>
        <w:pStyle w:val="code-c"/>
      </w:pPr>
      <w:r w:rsidRPr="001E1212">
        <w:t>double car_interarrival = default (20);</w:t>
      </w:r>
    </w:p>
    <w:p w14:paraId="5A750841" w14:textId="77777777" w:rsidR="00453617" w:rsidRPr="00453617" w:rsidRDefault="001E1212" w:rsidP="001E1212">
      <w:pPr>
        <w:rPr>
          <w:lang w:val="en-AU"/>
        </w:rPr>
      </w:pPr>
      <w:r>
        <w:rPr>
          <w:lang w:val="en-AU"/>
        </w:rPr>
        <w:t>A</w:t>
      </w:r>
      <w:r w:rsidR="00453617" w:rsidRPr="00453617">
        <w:rPr>
          <w:lang w:val="en-AU"/>
        </w:rPr>
        <w:t>verage amount of time, in seconds, before a new car appears o</w:t>
      </w:r>
      <w:r>
        <w:rPr>
          <w:lang w:val="en-AU"/>
        </w:rPr>
        <w:t>n the road. Car interarrival times are exponentially distributed.</w:t>
      </w:r>
    </w:p>
    <w:p w14:paraId="56CA88E4" w14:textId="77777777" w:rsidR="00453617" w:rsidRPr="00453617" w:rsidRDefault="00453617" w:rsidP="00453617">
      <w:pPr>
        <w:ind w:firstLine="540"/>
        <w:rPr>
          <w:lang w:val="en-AU"/>
        </w:rPr>
      </w:pPr>
    </w:p>
    <w:p w14:paraId="32F28685" w14:textId="77777777" w:rsidR="00453617" w:rsidRPr="00453617" w:rsidRDefault="00453617" w:rsidP="00453617">
      <w:pPr>
        <w:ind w:firstLine="540"/>
        <w:rPr>
          <w:lang w:val="en-AU"/>
        </w:rPr>
      </w:pPr>
      <w:r w:rsidRPr="00453617">
        <w:rPr>
          <w:lang w:val="en-AU"/>
        </w:rPr>
        <w:t xml:space="preserve">The road itself is specified in the simulation space by two points, given by their x and y coordinates. These points are set by the following 4 parameters of the module: (point1_x_coord, point2_x_coord, point1_y_coord, point2_y_coord). Each time a car needs to appear, it is randomly assigned to travel either from point 1 to point 2 or the opposite direction. Both cases have equal probability (50%). Once the destination is reached, the car disappears from the simulation field. Note that points 1 and 2 can </w:t>
      </w:r>
      <w:r w:rsidR="001E1212">
        <w:rPr>
          <w:lang w:val="en-AU"/>
        </w:rPr>
        <w:t>lie</w:t>
      </w:r>
      <w:r w:rsidRPr="00453617">
        <w:rPr>
          <w:lang w:val="en-AU"/>
        </w:rPr>
        <w:t xml:space="preserve"> outside of simulation space, as it does not matter for the module's calculations, which are based purely on distance.</w:t>
      </w:r>
    </w:p>
    <w:p w14:paraId="1D1F612E" w14:textId="77777777" w:rsidR="004A352A" w:rsidRDefault="004A352A" w:rsidP="001E1212">
      <w:pPr>
        <w:rPr>
          <w:lang w:val="en-US"/>
        </w:rPr>
      </w:pPr>
    </w:p>
    <w:p w14:paraId="57DFD26A" w14:textId="77777777" w:rsidR="009D58AA" w:rsidRDefault="003F613A" w:rsidP="009D58AA">
      <w:pPr>
        <w:pStyle w:val="Heading2"/>
        <w:rPr>
          <w:lang w:val="en-US"/>
        </w:rPr>
      </w:pPr>
      <w:bookmarkStart w:id="47" w:name="_Toc289264413"/>
      <w:r>
        <w:rPr>
          <w:lang w:val="en-US"/>
        </w:rPr>
        <w:t>The Sensor</w:t>
      </w:r>
      <w:r w:rsidR="009D58AA">
        <w:rPr>
          <w:lang w:val="en-US"/>
        </w:rPr>
        <w:t xml:space="preserve"> </w:t>
      </w:r>
      <w:r>
        <w:rPr>
          <w:lang w:val="en-US"/>
        </w:rPr>
        <w:t>Manager</w:t>
      </w:r>
      <w:bookmarkEnd w:id="47"/>
    </w:p>
    <w:p w14:paraId="409808E5" w14:textId="77777777" w:rsidR="005052DA" w:rsidRDefault="005052DA" w:rsidP="009D58AA">
      <w:pPr>
        <w:ind w:firstLine="540"/>
        <w:rPr>
          <w:lang w:val="en-US"/>
        </w:rPr>
      </w:pPr>
      <w:r>
        <w:rPr>
          <w:lang w:val="en-US"/>
        </w:rPr>
        <w:t xml:space="preserve">The “ground truth” offered by the physical process is distorted by the inaccuracies of the sensing devices. In Castalia we offer a set of parameters to model this distortion. Before </w:t>
      </w:r>
      <w:r w:rsidR="00961B66">
        <w:rPr>
          <w:lang w:val="en-US"/>
        </w:rPr>
        <w:t>elaborating in</w:t>
      </w:r>
      <w:r>
        <w:rPr>
          <w:lang w:val="en-US"/>
        </w:rPr>
        <w:t xml:space="preserve"> the specifics of each parameter we would like to say a few words on how sensing devices are tied to </w:t>
      </w:r>
      <w:r w:rsidR="00961B66">
        <w:rPr>
          <w:lang w:val="en-US"/>
        </w:rPr>
        <w:t xml:space="preserve">the </w:t>
      </w:r>
      <w:r>
        <w:rPr>
          <w:lang w:val="en-US"/>
        </w:rPr>
        <w:t xml:space="preserve">physical processes. </w:t>
      </w:r>
    </w:p>
    <w:p w14:paraId="239A119C" w14:textId="77777777" w:rsidR="00E10297" w:rsidRDefault="005052DA" w:rsidP="005052DA">
      <w:pPr>
        <w:ind w:firstLine="540"/>
        <w:rPr>
          <w:lang w:val="en-US"/>
        </w:rPr>
      </w:pPr>
      <w:r>
        <w:rPr>
          <w:lang w:val="en-US"/>
        </w:rPr>
        <w:t xml:space="preserve">In Castalia, there is a one-to one correspondence between sensing device type and a physical process module. This might seem limiting as in reality a single physical process could trigger sensing devices of several modalities. For example, an explosion might trigger microphones, light sensors and temperature sensors. </w:t>
      </w:r>
      <w:r w:rsidR="00744FF7">
        <w:rPr>
          <w:lang w:val="en-US"/>
        </w:rPr>
        <w:t>Further</w:t>
      </w:r>
      <w:r>
        <w:rPr>
          <w:lang w:val="en-US"/>
        </w:rPr>
        <w:t>more</w:t>
      </w:r>
      <w:r w:rsidR="00744FF7">
        <w:rPr>
          <w:lang w:val="en-US"/>
        </w:rPr>
        <w:t>,</w:t>
      </w:r>
      <w:r>
        <w:rPr>
          <w:lang w:val="en-US"/>
        </w:rPr>
        <w:t xml:space="preserve"> </w:t>
      </w:r>
      <w:r w:rsidR="00744FF7">
        <w:rPr>
          <w:lang w:val="en-US"/>
        </w:rPr>
        <w:t xml:space="preserve">a sensor can be affected by multiple distinct physical processes (e.g., a </w:t>
      </w:r>
      <w:r>
        <w:rPr>
          <w:lang w:val="en-US"/>
        </w:rPr>
        <w:t xml:space="preserve">temperature </w:t>
      </w:r>
      <w:r w:rsidR="00744FF7">
        <w:rPr>
          <w:lang w:val="en-US"/>
        </w:rPr>
        <w:t xml:space="preserve">sensor </w:t>
      </w:r>
      <w:r>
        <w:rPr>
          <w:lang w:val="en-US"/>
        </w:rPr>
        <w:t>can be affected by</w:t>
      </w:r>
      <w:r w:rsidR="00744FF7">
        <w:rPr>
          <w:lang w:val="en-US"/>
        </w:rPr>
        <w:t xml:space="preserve"> </w:t>
      </w:r>
      <w:r>
        <w:rPr>
          <w:lang w:val="en-US"/>
        </w:rPr>
        <w:t xml:space="preserve">climatic conditions + </w:t>
      </w:r>
      <w:r w:rsidR="00744FF7">
        <w:rPr>
          <w:lang w:val="en-US"/>
        </w:rPr>
        <w:t xml:space="preserve">a </w:t>
      </w:r>
      <w:r>
        <w:rPr>
          <w:lang w:val="en-US"/>
        </w:rPr>
        <w:t xml:space="preserve">nearby fire). </w:t>
      </w:r>
      <w:r w:rsidR="00744FF7">
        <w:rPr>
          <w:lang w:val="en-US"/>
        </w:rPr>
        <w:t xml:space="preserve">Although we acknowledge these interconnections we decided to go for a simpler representation and implementation hoping that it will </w:t>
      </w:r>
      <w:r w:rsidR="00FB0574">
        <w:rPr>
          <w:lang w:val="en-US"/>
        </w:rPr>
        <w:t xml:space="preserve">still </w:t>
      </w:r>
      <w:r w:rsidR="00744FF7">
        <w:rPr>
          <w:lang w:val="en-US"/>
        </w:rPr>
        <w:t>cover</w:t>
      </w:r>
      <w:r w:rsidR="00FB0574">
        <w:rPr>
          <w:lang w:val="en-US"/>
        </w:rPr>
        <w:t xml:space="preserve"> many</w:t>
      </w:r>
      <w:r w:rsidR="00744FF7">
        <w:rPr>
          <w:lang w:val="en-US"/>
        </w:rPr>
        <w:t xml:space="preserve"> practical needs. You probably noticed in the </w:t>
      </w:r>
      <w:r w:rsidR="00155AB9">
        <w:rPr>
          <w:lang w:val="en-US"/>
        </w:rPr>
        <w:t xml:space="preserve">description of the </w:t>
      </w:r>
      <w:r w:rsidR="00744FF7">
        <w:rPr>
          <w:lang w:val="en-US"/>
        </w:rPr>
        <w:t>physical</w:t>
      </w:r>
      <w:r w:rsidR="00155AB9">
        <w:rPr>
          <w:lang w:val="en-US"/>
        </w:rPr>
        <w:t xml:space="preserve"> process model that we support only one output per point per time (i.e., one type of value,</w:t>
      </w:r>
      <w:r w:rsidR="00744FF7">
        <w:rPr>
          <w:lang w:val="en-US"/>
        </w:rPr>
        <w:t xml:space="preserve"> </w:t>
      </w:r>
      <w:r w:rsidR="00155AB9">
        <w:rPr>
          <w:lang w:val="en-US"/>
        </w:rPr>
        <w:t>one sensing modality). Similarly there is no way for a sensing device to connect to more than one physical process module. So a more accurate name for the physical process module would be “overall physical process influence to sensing modality X” module</w:t>
      </w:r>
      <w:r w:rsidR="00E10297">
        <w:rPr>
          <w:lang w:val="en-US"/>
        </w:rPr>
        <w:t>. For most practical purposes this will represent an influence from a single physical process (e.g., a nearby fire will be much more important than climatic conditions to a temperature sensor). This one-to-one correspondence does not limit the user to one modality or one physical process, it just makes the code less modular when there are complex interactions.</w:t>
      </w:r>
    </w:p>
    <w:p w14:paraId="68A24E08" w14:textId="77777777" w:rsidR="002717B5" w:rsidRDefault="00E10297" w:rsidP="00E10297">
      <w:pPr>
        <w:ind w:firstLine="540"/>
        <w:rPr>
          <w:lang w:val="en-US"/>
        </w:rPr>
      </w:pPr>
      <w:r>
        <w:rPr>
          <w:lang w:val="en-US"/>
        </w:rPr>
        <w:t>After this long parenthesis we are ready t</w:t>
      </w:r>
      <w:r w:rsidR="00B64FC1">
        <w:rPr>
          <w:lang w:val="en-US"/>
        </w:rPr>
        <w:t>o</w:t>
      </w:r>
      <w:r>
        <w:rPr>
          <w:lang w:val="en-US"/>
        </w:rPr>
        <w:t xml:space="preserve"> look at the parameters Castalia offers for the sensing device</w:t>
      </w:r>
      <w:r w:rsidR="002717B5">
        <w:rPr>
          <w:lang w:val="en-US"/>
        </w:rPr>
        <w:t>:</w:t>
      </w:r>
    </w:p>
    <w:p w14:paraId="35988A3C" w14:textId="77777777" w:rsidR="002717B5" w:rsidRPr="002717B5" w:rsidRDefault="002717B5" w:rsidP="002717B5">
      <w:pPr>
        <w:pStyle w:val="code-c"/>
      </w:pPr>
      <w:r w:rsidRPr="002717B5">
        <w:t>int numSensingDevices = default (1);</w:t>
      </w:r>
    </w:p>
    <w:p w14:paraId="37FBE6E8" w14:textId="77777777" w:rsidR="002717B5" w:rsidRPr="002717B5" w:rsidRDefault="002717B5" w:rsidP="002717B5">
      <w:pPr>
        <w:ind w:firstLine="540"/>
        <w:rPr>
          <w:lang w:val="en-US"/>
        </w:rPr>
      </w:pPr>
      <w:r>
        <w:rPr>
          <w:lang w:val="en-US"/>
        </w:rPr>
        <w:t>The number of different sensing device types we have at a node.</w:t>
      </w:r>
    </w:p>
    <w:p w14:paraId="55D61438" w14:textId="77777777" w:rsidR="002717B5" w:rsidRDefault="002717B5" w:rsidP="00527D9C">
      <w:pPr>
        <w:pStyle w:val="code-c"/>
      </w:pPr>
      <w:r w:rsidRPr="002717B5">
        <w:t>string sensorT</w:t>
      </w:r>
      <w:r>
        <w:t>ypes = default ("Temperature");</w:t>
      </w:r>
    </w:p>
    <w:p w14:paraId="10D27C31" w14:textId="77777777" w:rsidR="002717B5" w:rsidRDefault="002717B5" w:rsidP="002717B5">
      <w:pPr>
        <w:ind w:firstLine="540"/>
        <w:rPr>
          <w:lang w:val="en-US"/>
        </w:rPr>
      </w:pPr>
      <w:r>
        <w:rPr>
          <w:lang w:val="en-US"/>
        </w:rPr>
        <w:t>String with the names for each of the different sensing device types (space separated)</w:t>
      </w:r>
    </w:p>
    <w:p w14:paraId="75F32117" w14:textId="77777777" w:rsidR="002717B5" w:rsidRPr="002717B5" w:rsidRDefault="002717B5" w:rsidP="00527D9C">
      <w:pPr>
        <w:pStyle w:val="code-c"/>
      </w:pPr>
      <w:r w:rsidRPr="002717B5">
        <w:t>string pwrConsumptionPerDevice = default ("0.02");</w:t>
      </w:r>
    </w:p>
    <w:p w14:paraId="0B495F87" w14:textId="77777777" w:rsidR="002717B5" w:rsidRDefault="002717B5" w:rsidP="002717B5">
      <w:pPr>
        <w:ind w:firstLine="540"/>
        <w:rPr>
          <w:lang w:val="en-US"/>
        </w:rPr>
      </w:pPr>
      <w:r>
        <w:rPr>
          <w:lang w:val="en-US"/>
        </w:rPr>
        <w:t>S</w:t>
      </w:r>
      <w:r w:rsidRPr="00E10297">
        <w:rPr>
          <w:lang w:val="en-US"/>
        </w:rPr>
        <w:t xml:space="preserve">tring-array </w:t>
      </w:r>
      <w:r>
        <w:rPr>
          <w:lang w:val="en-US"/>
        </w:rPr>
        <w:t>with the power consumption per sample (in mJoules) for each sensing device (space separated).</w:t>
      </w:r>
    </w:p>
    <w:p w14:paraId="18E26E60" w14:textId="77777777" w:rsidR="00527D9C" w:rsidRPr="002717B5" w:rsidRDefault="00527D9C" w:rsidP="002717B5">
      <w:pPr>
        <w:ind w:firstLine="540"/>
        <w:rPr>
          <w:lang w:val="en-US"/>
        </w:rPr>
      </w:pPr>
    </w:p>
    <w:p w14:paraId="41B1126C" w14:textId="77777777" w:rsidR="002717B5" w:rsidRDefault="002717B5" w:rsidP="00527D9C">
      <w:pPr>
        <w:pStyle w:val="code-c"/>
      </w:pPr>
      <w:r w:rsidRPr="002717B5">
        <w:t xml:space="preserve">string </w:t>
      </w:r>
      <w:r>
        <w:t>corrPhyProcess = default ("0");</w:t>
      </w:r>
    </w:p>
    <w:p w14:paraId="411C7FE4" w14:textId="77777777" w:rsidR="002717B5" w:rsidRPr="002717B5" w:rsidRDefault="002717B5" w:rsidP="002717B5">
      <w:pPr>
        <w:ind w:firstLine="540"/>
        <w:rPr>
          <w:lang w:val="en-US"/>
        </w:rPr>
      </w:pPr>
      <w:r>
        <w:rPr>
          <w:lang w:val="en-US"/>
        </w:rPr>
        <w:t>S</w:t>
      </w:r>
      <w:r w:rsidRPr="00E10297">
        <w:rPr>
          <w:lang w:val="en-US"/>
        </w:rPr>
        <w:t>tring-array that holds the index of the Physical proce</w:t>
      </w:r>
      <w:r>
        <w:rPr>
          <w:lang w:val="en-US"/>
        </w:rPr>
        <w:t>ss that each one of the sensing device type corresponds (space separated).</w:t>
      </w:r>
      <w:r w:rsidRPr="002717B5">
        <w:rPr>
          <w:lang w:val="en-US"/>
        </w:rPr>
        <w:tab/>
      </w:r>
      <w:r>
        <w:rPr>
          <w:lang w:val="en-US"/>
        </w:rPr>
        <w:tab/>
      </w:r>
      <w:r>
        <w:rPr>
          <w:lang w:val="en-US"/>
        </w:rPr>
        <w:tab/>
      </w:r>
      <w:r>
        <w:rPr>
          <w:lang w:val="en-US"/>
        </w:rPr>
        <w:tab/>
      </w:r>
      <w:r>
        <w:rPr>
          <w:lang w:val="en-US"/>
        </w:rPr>
        <w:tab/>
      </w:r>
      <w:r>
        <w:rPr>
          <w:lang w:val="en-US"/>
        </w:rPr>
        <w:tab/>
      </w:r>
    </w:p>
    <w:p w14:paraId="7D6332AE" w14:textId="77777777" w:rsidR="002717B5" w:rsidRDefault="002717B5" w:rsidP="00527D9C">
      <w:pPr>
        <w:pStyle w:val="code-c"/>
      </w:pPr>
      <w:r w:rsidRPr="002717B5">
        <w:t>string m</w:t>
      </w:r>
      <w:r>
        <w:t>axSampleRates = default ("1");</w:t>
      </w:r>
    </w:p>
    <w:p w14:paraId="619C29C8" w14:textId="77777777" w:rsidR="002717B5" w:rsidRPr="002717B5" w:rsidRDefault="002717B5" w:rsidP="002717B5">
      <w:pPr>
        <w:rPr>
          <w:lang w:val="en-US"/>
        </w:rPr>
      </w:pPr>
      <w:r>
        <w:rPr>
          <w:lang w:val="en-US"/>
        </w:rPr>
        <w:tab/>
        <w:t>S</w:t>
      </w:r>
      <w:r w:rsidRPr="00E10297">
        <w:rPr>
          <w:lang w:val="en-US"/>
        </w:rPr>
        <w:t xml:space="preserve">tring-array that holds the </w:t>
      </w:r>
      <w:r>
        <w:rPr>
          <w:lang w:val="en-US"/>
        </w:rPr>
        <w:t xml:space="preserve">maximum </w:t>
      </w:r>
      <w:r w:rsidRPr="00E10297">
        <w:rPr>
          <w:lang w:val="en-US"/>
        </w:rPr>
        <w:t>sample</w:t>
      </w:r>
      <w:r>
        <w:rPr>
          <w:lang w:val="en-US"/>
        </w:rPr>
        <w:t>s</w:t>
      </w:r>
      <w:r w:rsidRPr="00E10297">
        <w:rPr>
          <w:lang w:val="en-US"/>
        </w:rPr>
        <w:t xml:space="preserve"> per sec</w:t>
      </w:r>
      <w:r>
        <w:rPr>
          <w:lang w:val="en-US"/>
        </w:rPr>
        <w:t xml:space="preserve"> rate for each if the sensing device types (space separated).</w:t>
      </w:r>
    </w:p>
    <w:p w14:paraId="3EFBBF23" w14:textId="77777777" w:rsidR="002717B5" w:rsidRDefault="002717B5" w:rsidP="00527D9C">
      <w:pPr>
        <w:pStyle w:val="code-c"/>
      </w:pPr>
      <w:r w:rsidRPr="002717B5">
        <w:t>string</w:t>
      </w:r>
      <w:r>
        <w:t xml:space="preserve"> devicesBias = default ("0.1");</w:t>
      </w:r>
    </w:p>
    <w:p w14:paraId="5AE0879E" w14:textId="77777777" w:rsidR="002717B5" w:rsidRPr="002717B5" w:rsidRDefault="002717B5" w:rsidP="002717B5">
      <w:pPr>
        <w:rPr>
          <w:lang w:val="en-US"/>
        </w:rPr>
      </w:pPr>
      <w:r>
        <w:rPr>
          <w:lang w:val="en-US"/>
        </w:rPr>
        <w:tab/>
        <w:t>S</w:t>
      </w:r>
      <w:r w:rsidRPr="00E10297">
        <w:rPr>
          <w:lang w:val="en-US"/>
        </w:rPr>
        <w:t xml:space="preserve">tring-array </w:t>
      </w:r>
      <w:r>
        <w:rPr>
          <w:lang w:val="en-US"/>
        </w:rPr>
        <w:t xml:space="preserve">with the sigmas of the bias for each one of the sensing device types. So if the bias sigma is 3 for the temperature sensors then </w:t>
      </w:r>
      <w:r w:rsidRPr="00564D06">
        <w:rPr>
          <w:u w:val="single"/>
          <w:lang w:val="en-US"/>
        </w:rPr>
        <w:t>each time we instantiate a new temperature sensor</w:t>
      </w:r>
      <w:r>
        <w:rPr>
          <w:lang w:val="en-US"/>
        </w:rPr>
        <w:t xml:space="preserve"> we draw from a normal distribution with sigma 3 in order to find the constant bias of this particular device.</w:t>
      </w:r>
    </w:p>
    <w:p w14:paraId="72BF936F" w14:textId="77777777" w:rsidR="002717B5" w:rsidRDefault="002717B5" w:rsidP="00527D9C">
      <w:pPr>
        <w:pStyle w:val="code-c"/>
      </w:pPr>
      <w:r w:rsidRPr="002717B5">
        <w:t xml:space="preserve">string </w:t>
      </w:r>
      <w:r>
        <w:t>devicesNoise = default ("0.1");</w:t>
      </w:r>
    </w:p>
    <w:p w14:paraId="3A87FDC3" w14:textId="77777777" w:rsidR="002717B5" w:rsidRPr="002717B5" w:rsidRDefault="002717B5" w:rsidP="002717B5">
      <w:pPr>
        <w:rPr>
          <w:lang w:val="en-US"/>
        </w:rPr>
      </w:pPr>
      <w:r>
        <w:rPr>
          <w:lang w:val="en-US"/>
        </w:rPr>
        <w:tab/>
      </w:r>
      <w:r w:rsidR="00527D9C">
        <w:rPr>
          <w:lang w:val="en-US"/>
        </w:rPr>
        <w:t>S</w:t>
      </w:r>
      <w:r w:rsidRPr="00E10297">
        <w:rPr>
          <w:lang w:val="en-US"/>
        </w:rPr>
        <w:t xml:space="preserve">tring-array </w:t>
      </w:r>
      <w:r>
        <w:rPr>
          <w:lang w:val="en-US"/>
        </w:rPr>
        <w:t xml:space="preserve">with the sigmas of the noise for each one of the sensing device types. So if the noise sigma is 1 for the temperature sensors, </w:t>
      </w:r>
      <w:r w:rsidRPr="00564D06">
        <w:rPr>
          <w:u w:val="single"/>
          <w:lang w:val="en-US"/>
        </w:rPr>
        <w:t xml:space="preserve">each time we get a sample </w:t>
      </w:r>
      <w:r>
        <w:rPr>
          <w:u w:val="single"/>
          <w:lang w:val="en-US"/>
        </w:rPr>
        <w:t>from</w:t>
      </w:r>
      <w:r w:rsidRPr="00564D06">
        <w:rPr>
          <w:u w:val="single"/>
          <w:lang w:val="en-US"/>
        </w:rPr>
        <w:t xml:space="preserve"> a temperature sensor</w:t>
      </w:r>
      <w:r>
        <w:rPr>
          <w:lang w:val="en-US"/>
        </w:rPr>
        <w:t xml:space="preserve"> (not just when we instantiate one device as above) we add noise drawn from a normal distribution with sigma 1.</w:t>
      </w:r>
    </w:p>
    <w:p w14:paraId="0E1F062C" w14:textId="77777777" w:rsidR="00527D9C" w:rsidRDefault="00527D9C" w:rsidP="00527D9C">
      <w:pPr>
        <w:pStyle w:val="code-c"/>
      </w:pPr>
      <w:r w:rsidRPr="002717B5">
        <w:t>string devi</w:t>
      </w:r>
      <w:r>
        <w:t>cesSensitivity = default ("0");</w:t>
      </w:r>
    </w:p>
    <w:p w14:paraId="573C81C7" w14:textId="77777777" w:rsidR="00527D9C" w:rsidRPr="002717B5" w:rsidRDefault="00527D9C" w:rsidP="00527D9C">
      <w:pPr>
        <w:rPr>
          <w:lang w:val="en-US"/>
        </w:rPr>
      </w:pPr>
      <w:r>
        <w:rPr>
          <w:lang w:val="en-US"/>
        </w:rPr>
        <w:tab/>
        <w:t>String-array with the minimum value each device can sense and return</w:t>
      </w:r>
    </w:p>
    <w:p w14:paraId="474B872F" w14:textId="77777777" w:rsidR="00527D9C" w:rsidRDefault="00527D9C" w:rsidP="00527D9C">
      <w:pPr>
        <w:pStyle w:val="code-c"/>
      </w:pPr>
      <w:r w:rsidRPr="002717B5">
        <w:t>string devices</w:t>
      </w:r>
      <w:r>
        <w:t>Resolution = default ("0.001");</w:t>
      </w:r>
    </w:p>
    <w:p w14:paraId="378DF263" w14:textId="77777777" w:rsidR="00527D9C" w:rsidRPr="002717B5" w:rsidRDefault="00527D9C" w:rsidP="00527D9C">
      <w:pPr>
        <w:ind w:firstLine="720"/>
        <w:rPr>
          <w:lang w:val="en-US"/>
        </w:rPr>
      </w:pPr>
      <w:r>
        <w:rPr>
          <w:lang w:val="en-US"/>
        </w:rPr>
        <w:t>String-array with the resolution of discrete readings each device can return.</w:t>
      </w:r>
      <w:r>
        <w:rPr>
          <w:lang w:val="en-US"/>
        </w:rPr>
        <w:tab/>
      </w:r>
    </w:p>
    <w:p w14:paraId="5B989169" w14:textId="77777777" w:rsidR="00527D9C" w:rsidRDefault="00527D9C" w:rsidP="00527D9C">
      <w:pPr>
        <w:pStyle w:val="code-c"/>
      </w:pPr>
      <w:r w:rsidRPr="002717B5">
        <w:t>string devicesSaturation = default ("1000");</w:t>
      </w:r>
    </w:p>
    <w:p w14:paraId="070F53FF" w14:textId="77777777" w:rsidR="00527D9C" w:rsidRDefault="00527D9C" w:rsidP="00527D9C">
      <w:pPr>
        <w:ind w:firstLine="720"/>
        <w:rPr>
          <w:lang w:val="en-US"/>
        </w:rPr>
      </w:pPr>
      <w:r>
        <w:rPr>
          <w:lang w:val="en-US"/>
        </w:rPr>
        <w:t>String-array with the maximum value each device can return</w:t>
      </w:r>
    </w:p>
    <w:p w14:paraId="721611DC" w14:textId="77777777" w:rsidR="00527D9C" w:rsidRDefault="002717B5" w:rsidP="00527D9C">
      <w:pPr>
        <w:pStyle w:val="code-c"/>
      </w:pPr>
      <w:r w:rsidRPr="002717B5">
        <w:t>string de</w:t>
      </w:r>
      <w:r>
        <w:t>vicesHysterisis = default ("");</w:t>
      </w:r>
    </w:p>
    <w:p w14:paraId="53B815EA" w14:textId="77777777" w:rsidR="00527D9C" w:rsidRDefault="00527D9C" w:rsidP="00527D9C">
      <w:pPr>
        <w:pStyle w:val="code-c"/>
      </w:pPr>
      <w:r w:rsidRPr="002717B5">
        <w:t>string devicesDrift = default ("");</w:t>
      </w:r>
    </w:p>
    <w:p w14:paraId="582D888D" w14:textId="77777777" w:rsidR="002717B5" w:rsidRPr="002717B5" w:rsidRDefault="00527D9C" w:rsidP="00527D9C">
      <w:pPr>
        <w:ind w:firstLine="720"/>
        <w:rPr>
          <w:lang w:val="en-US"/>
        </w:rPr>
      </w:pPr>
      <w:r>
        <w:rPr>
          <w:lang w:val="en-US"/>
        </w:rPr>
        <w:t>N</w:t>
      </w:r>
      <w:r w:rsidRPr="00054276">
        <w:rPr>
          <w:lang w:val="en-US"/>
        </w:rPr>
        <w:t>ot implemented yet</w:t>
      </w:r>
      <w:r>
        <w:rPr>
          <w:lang w:val="en-US"/>
        </w:rPr>
        <w:t>.</w:t>
      </w:r>
    </w:p>
    <w:p w14:paraId="65DC5B31" w14:textId="77777777" w:rsidR="004A352A" w:rsidRDefault="004A352A" w:rsidP="00C77F89">
      <w:pPr>
        <w:rPr>
          <w:lang w:val="en-US"/>
        </w:rPr>
      </w:pPr>
    </w:p>
    <w:p w14:paraId="51A35C10" w14:textId="77777777" w:rsidR="004A352A" w:rsidRDefault="004A352A" w:rsidP="00652481">
      <w:pPr>
        <w:ind w:firstLine="547"/>
        <w:rPr>
          <w:lang w:val="en-US"/>
        </w:rPr>
      </w:pPr>
    </w:p>
    <w:p w14:paraId="030FB5EC" w14:textId="77777777" w:rsidR="007B5E43" w:rsidRDefault="001E1212" w:rsidP="00AD0154">
      <w:pPr>
        <w:pStyle w:val="Heading2"/>
        <w:rPr>
          <w:lang w:val="en-US"/>
        </w:rPr>
      </w:pPr>
      <w:r>
        <w:rPr>
          <w:lang w:val="en-US"/>
        </w:rPr>
        <w:br w:type="page"/>
      </w:r>
      <w:bookmarkStart w:id="48" w:name="_Toc289264414"/>
      <w:r w:rsidR="001D5D43">
        <w:rPr>
          <w:lang w:val="en-US"/>
        </w:rPr>
        <w:t>The Mobility</w:t>
      </w:r>
      <w:r w:rsidR="003F613A">
        <w:rPr>
          <w:lang w:val="en-US"/>
        </w:rPr>
        <w:t xml:space="preserve"> Manager</w:t>
      </w:r>
      <w:bookmarkEnd w:id="48"/>
      <w:r w:rsidR="001D5D43">
        <w:rPr>
          <w:lang w:val="en-US"/>
        </w:rPr>
        <w:t xml:space="preserve"> </w:t>
      </w:r>
    </w:p>
    <w:p w14:paraId="0CC2C5A0" w14:textId="77777777" w:rsidR="00AD0154" w:rsidRDefault="002D754F" w:rsidP="007B5E43">
      <w:pPr>
        <w:ind w:firstLine="547"/>
        <w:rPr>
          <w:lang w:val="en-AU"/>
        </w:rPr>
      </w:pPr>
      <w:r>
        <w:rPr>
          <w:lang w:val="en-US"/>
        </w:rPr>
        <w:t>The mobility modu</w:t>
      </w:r>
      <w:r w:rsidR="00BD480D">
        <w:rPr>
          <w:lang w:val="en-US"/>
        </w:rPr>
        <w:t>le specifies how the nodes move</w:t>
      </w:r>
      <w:r>
        <w:rPr>
          <w:lang w:val="en-US"/>
        </w:rPr>
        <w:t xml:space="preserve"> through space. It holds location state that other modules can access at any time using a function call, and it also notifies the wireless channel periodically of the position of a node. The notification of the wireless channel is done for efficiency reasons. Since the wireless channel needs the location of all nodes very often (every time we have the start of a packet transmission or carrier sensing)</w:t>
      </w:r>
      <w:r>
        <w:rPr>
          <w:lang w:val="en-AU"/>
        </w:rPr>
        <w:t xml:space="preserve">, it would be detrimental to speed if it had to explicitly ask for the locations of all nodes (only to find out that in most cases nothing changed). It is far better for the mobility module to notify the channel if something changed (for example it could notify it, when the node has just changed cells). </w:t>
      </w:r>
      <w:r w:rsidR="00AD0154">
        <w:rPr>
          <w:lang w:val="en-AU"/>
        </w:rPr>
        <w:t xml:space="preserve">However calculation of cell changes can be difficult and do not necessarily need to be part of the Mobility module, thus we give the much simpler (but still efficient) option or periodic updates. </w:t>
      </w:r>
    </w:p>
    <w:p w14:paraId="27244905" w14:textId="77777777" w:rsidR="00AD0154" w:rsidRDefault="00AD0154" w:rsidP="007B5E43">
      <w:pPr>
        <w:ind w:firstLine="547"/>
        <w:rPr>
          <w:lang w:val="en-AU"/>
        </w:rPr>
      </w:pPr>
      <w:r>
        <w:rPr>
          <w:lang w:val="en-AU"/>
        </w:rPr>
        <w:t xml:space="preserve">We have defined a virtual mobility module that all other mobility modules should be derived from. It has two parameters: </w:t>
      </w:r>
    </w:p>
    <w:p w14:paraId="361210A3" w14:textId="77777777" w:rsidR="00AD0154" w:rsidRDefault="000A5FED" w:rsidP="00AD0154">
      <w:pPr>
        <w:rPr>
          <w:rFonts w:ascii="Courier New" w:hAnsi="Courier New" w:cs="Courier New"/>
          <w:lang w:val="en-AU"/>
        </w:rPr>
      </w:pPr>
      <w:r>
        <w:rPr>
          <w:rFonts w:ascii="Courier New" w:hAnsi="Courier New" w:cs="Courier New"/>
          <w:lang w:val="en-AU"/>
        </w:rPr>
        <w:t>SN.node[*].MobilityManager</w:t>
      </w:r>
      <w:r w:rsidR="00AD0154" w:rsidRPr="00AD0154">
        <w:rPr>
          <w:rFonts w:ascii="Courier New" w:hAnsi="Courier New" w:cs="Courier New"/>
          <w:lang w:val="en-AU"/>
        </w:rPr>
        <w:t>.</w:t>
      </w:r>
      <w:r w:rsidR="004A352A">
        <w:rPr>
          <w:rFonts w:ascii="Courier New" w:hAnsi="Courier New" w:cs="Courier New"/>
          <w:lang w:val="en-AU"/>
        </w:rPr>
        <w:t>collectTrace</w:t>
      </w:r>
      <w:r w:rsidR="00AD0154" w:rsidRPr="00AD0154">
        <w:rPr>
          <w:rFonts w:ascii="Courier New" w:hAnsi="Courier New" w:cs="Courier New"/>
          <w:lang w:val="en-AU"/>
        </w:rPr>
        <w:t>Info</w:t>
      </w:r>
      <w:r w:rsidR="00AD0154" w:rsidRPr="00AD0154">
        <w:rPr>
          <w:lang w:val="en-AU"/>
        </w:rPr>
        <w:t xml:space="preserve"> </w:t>
      </w:r>
      <w:r w:rsidR="00AD0154">
        <w:rPr>
          <w:lang w:val="en-AU"/>
        </w:rPr>
        <w:t xml:space="preserve"> </w:t>
      </w:r>
      <w:r w:rsidR="00913808">
        <w:rPr>
          <w:rFonts w:ascii="Courier New" w:hAnsi="Courier New" w:cs="Courier New"/>
          <w:lang w:val="en-AU"/>
        </w:rPr>
        <w:t>SN.node[*</w:t>
      </w:r>
      <w:r w:rsidR="00AD0154" w:rsidRPr="00AD0154">
        <w:rPr>
          <w:rFonts w:ascii="Courier New" w:hAnsi="Courier New" w:cs="Courier New"/>
          <w:lang w:val="en-AU"/>
        </w:rPr>
        <w:t>].</w:t>
      </w:r>
      <w:r>
        <w:rPr>
          <w:rFonts w:ascii="Courier New" w:hAnsi="Courier New" w:cs="Courier New"/>
          <w:lang w:val="en-AU"/>
        </w:rPr>
        <w:t>MobilityManager</w:t>
      </w:r>
      <w:r w:rsidR="00AD0154">
        <w:rPr>
          <w:rFonts w:ascii="Courier New" w:hAnsi="Courier New" w:cs="Courier New"/>
          <w:lang w:val="en-AU"/>
        </w:rPr>
        <w:t>.updateInterval</w:t>
      </w:r>
    </w:p>
    <w:p w14:paraId="6E1500E9" w14:textId="77777777" w:rsidR="00AD0154" w:rsidRDefault="00AD0154" w:rsidP="007B5E43">
      <w:pPr>
        <w:ind w:firstLine="547"/>
        <w:rPr>
          <w:lang w:val="en-AU"/>
        </w:rPr>
      </w:pPr>
      <w:r>
        <w:rPr>
          <w:lang w:val="en-AU"/>
        </w:rPr>
        <w:t xml:space="preserve"> We also have an extra parameter in the node to define the name of </w:t>
      </w:r>
      <w:r w:rsidR="00913808">
        <w:rPr>
          <w:lang w:val="en-AU"/>
        </w:rPr>
        <w:t>the mobility module it is using</w:t>
      </w:r>
      <w:r>
        <w:rPr>
          <w:lang w:val="en-AU"/>
        </w:rPr>
        <w:t xml:space="preserve"> (much like we do for the application module)</w:t>
      </w:r>
      <w:r w:rsidR="00913808">
        <w:rPr>
          <w:lang w:val="en-AU"/>
        </w:rPr>
        <w:t>:</w:t>
      </w:r>
      <w:r>
        <w:rPr>
          <w:lang w:val="en-AU"/>
        </w:rPr>
        <w:t xml:space="preserve"> </w:t>
      </w:r>
    </w:p>
    <w:p w14:paraId="36D0DBF0" w14:textId="77777777" w:rsidR="00AD0154" w:rsidRPr="00AD0154" w:rsidRDefault="00AD0154" w:rsidP="00AD0154">
      <w:pPr>
        <w:rPr>
          <w:rFonts w:ascii="Courier New" w:hAnsi="Courier New" w:cs="Courier New"/>
          <w:lang w:val="en-AU"/>
        </w:rPr>
      </w:pPr>
      <w:r w:rsidRPr="00AD0154">
        <w:rPr>
          <w:rFonts w:ascii="Courier New" w:hAnsi="Courier New" w:cs="Courier New"/>
          <w:lang w:val="en-AU"/>
        </w:rPr>
        <w:t>SN.node[*].</w:t>
      </w:r>
      <w:r w:rsidR="000A5FED">
        <w:rPr>
          <w:rFonts w:ascii="Courier New" w:hAnsi="Courier New" w:cs="Courier New"/>
          <w:lang w:val="en-AU"/>
        </w:rPr>
        <w:t>MobilityManager</w:t>
      </w:r>
      <w:r w:rsidRPr="00AD0154">
        <w:rPr>
          <w:rFonts w:ascii="Courier New" w:hAnsi="Courier New" w:cs="Courier New"/>
          <w:lang w:val="en-AU"/>
        </w:rPr>
        <w:t>Name</w:t>
      </w:r>
    </w:p>
    <w:p w14:paraId="0592523E" w14:textId="77777777" w:rsidR="00AD0154" w:rsidRPr="00AD0154" w:rsidRDefault="00AD0154" w:rsidP="007B5E43">
      <w:pPr>
        <w:ind w:firstLine="547"/>
        <w:rPr>
          <w:lang w:val="en-AU"/>
        </w:rPr>
      </w:pPr>
    </w:p>
    <w:p w14:paraId="5969D602" w14:textId="77777777" w:rsidR="00AD0154" w:rsidRDefault="00AD0154" w:rsidP="007B5E43">
      <w:pPr>
        <w:ind w:firstLine="547"/>
        <w:rPr>
          <w:lang w:val="en-AU"/>
        </w:rPr>
      </w:pPr>
      <w:r>
        <w:rPr>
          <w:lang w:val="en-AU"/>
        </w:rPr>
        <w:t xml:space="preserve">Currently we have only implemented one mobility pattern module, the simple </w:t>
      </w:r>
      <w:r w:rsidRPr="00AD0154">
        <w:rPr>
          <w:rFonts w:ascii="Courier New" w:hAnsi="Courier New" w:cs="Courier New"/>
          <w:lang w:val="en-AU"/>
        </w:rPr>
        <w:t>LineMobilityM</w:t>
      </w:r>
      <w:r w:rsidR="000A5FED">
        <w:rPr>
          <w:rFonts w:ascii="Courier New" w:hAnsi="Courier New" w:cs="Courier New"/>
          <w:lang w:val="en-AU"/>
        </w:rPr>
        <w:t>anager</w:t>
      </w:r>
      <w:r>
        <w:rPr>
          <w:lang w:val="en-AU"/>
        </w:rPr>
        <w:t>.</w:t>
      </w:r>
      <w:r w:rsidR="002D754F">
        <w:rPr>
          <w:lang w:val="en-AU"/>
        </w:rPr>
        <w:t xml:space="preserve"> </w:t>
      </w:r>
      <w:r w:rsidR="000A5FED">
        <w:rPr>
          <w:lang w:val="en-AU"/>
        </w:rPr>
        <w:t>The user just describes the destination point of a line segment (starting point is the</w:t>
      </w:r>
      <w:r w:rsidR="008D1B3F">
        <w:rPr>
          <w:lang w:val="en-AU"/>
        </w:rPr>
        <w:t xml:space="preserve"> starting location of the node)</w:t>
      </w:r>
      <w:r>
        <w:rPr>
          <w:lang w:val="en-AU"/>
        </w:rPr>
        <w:t xml:space="preserve"> </w:t>
      </w:r>
      <w:r w:rsidR="000A5FED">
        <w:rPr>
          <w:lang w:val="en-AU"/>
        </w:rPr>
        <w:t>and thus defines a trajectory for the</w:t>
      </w:r>
      <w:r>
        <w:rPr>
          <w:lang w:val="en-AU"/>
        </w:rPr>
        <w:t xml:space="preserve"> node</w:t>
      </w:r>
      <w:r w:rsidR="000A5FED">
        <w:rPr>
          <w:lang w:val="en-AU"/>
        </w:rPr>
        <w:t xml:space="preserve"> to move back and forth.  The user also defines the speed that the node</w:t>
      </w:r>
      <w:r w:rsidR="00BD480D">
        <w:rPr>
          <w:lang w:val="en-AU"/>
        </w:rPr>
        <w:t xml:space="preserve"> is</w:t>
      </w:r>
      <w:r>
        <w:rPr>
          <w:lang w:val="en-AU"/>
        </w:rPr>
        <w:t xml:space="preserve"> moving. These are the parameters that do that:</w:t>
      </w:r>
    </w:p>
    <w:p w14:paraId="4C44017D" w14:textId="77777777" w:rsidR="00AD0154" w:rsidRPr="000A5FED" w:rsidRDefault="00913808" w:rsidP="00AD0154">
      <w:pPr>
        <w:ind w:firstLine="547"/>
        <w:rPr>
          <w:rFonts w:ascii="Courier New" w:hAnsi="Courier New" w:cs="Courier New"/>
          <w:lang w:val="en-AU"/>
        </w:rPr>
      </w:pPr>
      <w:r>
        <w:rPr>
          <w:rFonts w:ascii="Courier New" w:hAnsi="Courier New" w:cs="Courier New"/>
          <w:lang w:val="en-AU"/>
        </w:rPr>
        <w:t>SN.node[*</w:t>
      </w:r>
      <w:r w:rsidR="00AD0154" w:rsidRPr="00AD0154">
        <w:rPr>
          <w:rFonts w:ascii="Courier New" w:hAnsi="Courier New" w:cs="Courier New"/>
          <w:lang w:val="en-AU"/>
        </w:rPr>
        <w:t>]</w:t>
      </w:r>
      <w:r w:rsidR="00AD0154">
        <w:rPr>
          <w:rFonts w:ascii="Courier New" w:hAnsi="Courier New" w:cs="Courier New"/>
          <w:lang w:val="en-AU"/>
        </w:rPr>
        <w:t>.</w:t>
      </w:r>
      <w:r w:rsidR="000A5FED">
        <w:rPr>
          <w:rFonts w:ascii="Courier New" w:hAnsi="Courier New" w:cs="Courier New"/>
          <w:lang w:val="en-AU"/>
        </w:rPr>
        <w:t>MobilityManager</w:t>
      </w:r>
      <w:r w:rsidR="00AD0154">
        <w:rPr>
          <w:rFonts w:ascii="Courier New" w:hAnsi="Courier New" w:cs="Courier New"/>
          <w:lang w:val="en-AU"/>
        </w:rPr>
        <w:t>.</w:t>
      </w:r>
      <w:r w:rsidR="000A5FED" w:rsidRPr="000A5FED">
        <w:rPr>
          <w:rFonts w:ascii="Courier New" w:hAnsi="Courier New" w:cs="Courier New"/>
          <w:lang w:val="en-AU"/>
        </w:rPr>
        <w:t>xCoorDestination</w:t>
      </w:r>
    </w:p>
    <w:p w14:paraId="67F9EE6D" w14:textId="77777777" w:rsidR="00AD0154" w:rsidRPr="000A5FED" w:rsidRDefault="00913808" w:rsidP="00AD0154">
      <w:pPr>
        <w:ind w:firstLine="547"/>
        <w:rPr>
          <w:rFonts w:ascii="Courier New" w:hAnsi="Courier New" w:cs="Courier New"/>
          <w:lang w:val="en-AU"/>
        </w:rPr>
      </w:pPr>
      <w:r>
        <w:rPr>
          <w:rFonts w:ascii="Courier New" w:hAnsi="Courier New" w:cs="Courier New"/>
          <w:lang w:val="en-AU"/>
        </w:rPr>
        <w:t>SN.node[*</w:t>
      </w:r>
      <w:r w:rsidR="00AD0154" w:rsidRPr="00AD0154">
        <w:rPr>
          <w:rFonts w:ascii="Courier New" w:hAnsi="Courier New" w:cs="Courier New"/>
          <w:lang w:val="en-AU"/>
        </w:rPr>
        <w:t>]</w:t>
      </w:r>
      <w:r w:rsidR="00AD0154">
        <w:rPr>
          <w:rFonts w:ascii="Courier New" w:hAnsi="Courier New" w:cs="Courier New"/>
          <w:lang w:val="en-AU"/>
        </w:rPr>
        <w:t>.</w:t>
      </w:r>
      <w:r w:rsidR="000A5FED">
        <w:rPr>
          <w:rFonts w:ascii="Courier New" w:hAnsi="Courier New" w:cs="Courier New"/>
          <w:lang w:val="en-AU"/>
        </w:rPr>
        <w:t>MobilityManager</w:t>
      </w:r>
      <w:r w:rsidR="00AD0154">
        <w:rPr>
          <w:rFonts w:ascii="Courier New" w:hAnsi="Courier New" w:cs="Courier New"/>
          <w:lang w:val="en-AU"/>
        </w:rPr>
        <w:t>.</w:t>
      </w:r>
      <w:r w:rsidR="000A5FED" w:rsidRPr="000A5FED">
        <w:rPr>
          <w:rFonts w:ascii="Courier New" w:hAnsi="Courier New" w:cs="Courier New"/>
          <w:lang w:val="en-AU"/>
        </w:rPr>
        <w:t>yCoorDestination</w:t>
      </w:r>
    </w:p>
    <w:p w14:paraId="7A3CB984" w14:textId="77777777" w:rsidR="00AD0154" w:rsidRPr="000A5FED" w:rsidRDefault="00AD0154" w:rsidP="00AD0154">
      <w:pPr>
        <w:ind w:firstLine="547"/>
        <w:rPr>
          <w:rFonts w:ascii="Courier New" w:hAnsi="Courier New" w:cs="Courier New"/>
          <w:lang w:val="en-AU"/>
        </w:rPr>
      </w:pPr>
      <w:r w:rsidRPr="00AD0154">
        <w:rPr>
          <w:rFonts w:ascii="Courier New" w:hAnsi="Courier New" w:cs="Courier New"/>
          <w:lang w:val="en-AU"/>
        </w:rPr>
        <w:t>SN.node[</w:t>
      </w:r>
      <w:r w:rsidR="00913808">
        <w:rPr>
          <w:rFonts w:ascii="Courier New" w:hAnsi="Courier New" w:cs="Courier New"/>
          <w:lang w:val="en-AU"/>
        </w:rPr>
        <w:t>*</w:t>
      </w:r>
      <w:r>
        <w:rPr>
          <w:rFonts w:ascii="Courier New" w:hAnsi="Courier New" w:cs="Courier New"/>
          <w:lang w:val="en-AU"/>
        </w:rPr>
        <w:t>].</w:t>
      </w:r>
      <w:r w:rsidR="000A5FED">
        <w:rPr>
          <w:rFonts w:ascii="Courier New" w:hAnsi="Courier New" w:cs="Courier New"/>
          <w:lang w:val="en-AU"/>
        </w:rPr>
        <w:t>MobilityManager</w:t>
      </w:r>
      <w:r>
        <w:rPr>
          <w:rFonts w:ascii="Courier New" w:hAnsi="Courier New" w:cs="Courier New"/>
          <w:lang w:val="en-AU"/>
        </w:rPr>
        <w:t>.</w:t>
      </w:r>
      <w:r w:rsidR="000A5FED" w:rsidRPr="000A5FED">
        <w:rPr>
          <w:rFonts w:ascii="Courier New" w:hAnsi="Courier New" w:cs="Courier New"/>
          <w:lang w:val="en-AU"/>
        </w:rPr>
        <w:t>zCoorDestination</w:t>
      </w:r>
    </w:p>
    <w:p w14:paraId="06A5E8B4" w14:textId="77777777" w:rsidR="00AD0154" w:rsidRPr="00AD0154" w:rsidRDefault="00AD0154" w:rsidP="00AD0154">
      <w:pPr>
        <w:ind w:firstLine="547"/>
        <w:rPr>
          <w:rFonts w:ascii="Courier New" w:hAnsi="Courier New" w:cs="Courier New"/>
          <w:lang w:val="en-AU"/>
        </w:rPr>
      </w:pPr>
      <w:r w:rsidRPr="00AD0154">
        <w:rPr>
          <w:rFonts w:ascii="Courier New" w:hAnsi="Courier New" w:cs="Courier New"/>
          <w:lang w:val="en-AU"/>
        </w:rPr>
        <w:t>SN.node[</w:t>
      </w:r>
      <w:r w:rsidR="00913808">
        <w:rPr>
          <w:rFonts w:ascii="Courier New" w:hAnsi="Courier New" w:cs="Courier New"/>
          <w:lang w:val="en-AU"/>
        </w:rPr>
        <w:t>*</w:t>
      </w:r>
      <w:r>
        <w:rPr>
          <w:rFonts w:ascii="Courier New" w:hAnsi="Courier New" w:cs="Courier New"/>
          <w:lang w:val="en-AU"/>
        </w:rPr>
        <w:t>].</w:t>
      </w:r>
      <w:r w:rsidR="000A5FED">
        <w:rPr>
          <w:rFonts w:ascii="Courier New" w:hAnsi="Courier New" w:cs="Courier New"/>
          <w:lang w:val="en-AU"/>
        </w:rPr>
        <w:t>MobilityManager</w:t>
      </w:r>
      <w:r>
        <w:rPr>
          <w:rFonts w:ascii="Courier New" w:hAnsi="Courier New" w:cs="Courier New"/>
          <w:lang w:val="en-AU"/>
        </w:rPr>
        <w:t>.speed</w:t>
      </w:r>
    </w:p>
    <w:p w14:paraId="25DCFCA9" w14:textId="77777777" w:rsidR="00AD0154" w:rsidRDefault="00AD0154" w:rsidP="007B5E43">
      <w:pPr>
        <w:ind w:firstLine="547"/>
        <w:rPr>
          <w:lang w:val="en-AU"/>
        </w:rPr>
      </w:pPr>
    </w:p>
    <w:p w14:paraId="29D5ACDF" w14:textId="77777777" w:rsidR="00AD0154" w:rsidRDefault="00AD0154" w:rsidP="007B5E43">
      <w:pPr>
        <w:ind w:firstLine="547"/>
        <w:rPr>
          <w:lang w:val="en-AU"/>
        </w:rPr>
      </w:pPr>
      <w:r>
        <w:rPr>
          <w:lang w:val="en-AU"/>
        </w:rPr>
        <w:t>If you want to create your own Mobility module(s) with more advanced mobility patter</w:t>
      </w:r>
      <w:r w:rsidR="003109D3">
        <w:rPr>
          <w:lang w:val="en-AU"/>
        </w:rPr>
        <w:t>n</w:t>
      </w:r>
      <w:r>
        <w:rPr>
          <w:lang w:val="en-AU"/>
        </w:rPr>
        <w:t xml:space="preserve">s </w:t>
      </w:r>
      <w:r w:rsidR="003109D3">
        <w:rPr>
          <w:lang w:val="en-AU"/>
        </w:rPr>
        <w:t>then read Chapter 5.</w:t>
      </w:r>
      <w:r>
        <w:rPr>
          <w:lang w:val="en-AU"/>
        </w:rPr>
        <w:t xml:space="preserve"> </w:t>
      </w:r>
    </w:p>
    <w:p w14:paraId="0555B9D0" w14:textId="77777777" w:rsidR="006220EE" w:rsidRDefault="006220EE" w:rsidP="00AD0154">
      <w:pPr>
        <w:ind w:firstLine="547"/>
        <w:rPr>
          <w:lang w:val="en-AU"/>
        </w:rPr>
      </w:pPr>
    </w:p>
    <w:p w14:paraId="44C60906" w14:textId="77777777" w:rsidR="007B5E43" w:rsidRPr="007B5E43" w:rsidRDefault="007B5E43" w:rsidP="006220EE">
      <w:pPr>
        <w:rPr>
          <w:lang w:val="en-AU"/>
        </w:rPr>
      </w:pPr>
    </w:p>
    <w:p w14:paraId="7C550850" w14:textId="77777777" w:rsidR="007B5E43" w:rsidRPr="007B5E43" w:rsidRDefault="007B5E43" w:rsidP="007B5E43">
      <w:pPr>
        <w:ind w:firstLine="547"/>
        <w:rPr>
          <w:lang w:val="en-AU"/>
        </w:rPr>
      </w:pPr>
    </w:p>
    <w:p w14:paraId="652CDCCC" w14:textId="77777777" w:rsidR="007B5E43" w:rsidRPr="007B5E43" w:rsidRDefault="007B5E43" w:rsidP="007B5E43">
      <w:pPr>
        <w:ind w:firstLine="547"/>
        <w:rPr>
          <w:lang w:val="en-AU"/>
        </w:rPr>
      </w:pPr>
    </w:p>
    <w:p w14:paraId="051F6224" w14:textId="77777777" w:rsidR="00A76C31" w:rsidRPr="00A76C31" w:rsidRDefault="00A76C31" w:rsidP="00A76C31">
      <w:pPr>
        <w:pStyle w:val="Heading2"/>
        <w:rPr>
          <w:lang w:val="en-US"/>
        </w:rPr>
      </w:pPr>
      <w:bookmarkStart w:id="49" w:name="_Toc289264415"/>
      <w:r>
        <w:rPr>
          <w:lang w:val="en-US"/>
        </w:rPr>
        <w:t>The Resource Manager</w:t>
      </w:r>
      <w:bookmarkEnd w:id="49"/>
    </w:p>
    <w:p w14:paraId="2004C55D" w14:textId="77777777" w:rsidR="006C41F7" w:rsidRDefault="00652481" w:rsidP="00652481">
      <w:pPr>
        <w:ind w:firstLine="540"/>
        <w:rPr>
          <w:lang w:val="en-US"/>
        </w:rPr>
      </w:pPr>
      <w:r>
        <w:rPr>
          <w:lang w:val="en-US"/>
        </w:rPr>
        <w:t xml:space="preserve">The resource manager module </w:t>
      </w:r>
      <w:r w:rsidR="002D754F">
        <w:rPr>
          <w:lang w:val="en-US"/>
        </w:rPr>
        <w:t xml:space="preserve">keeps track of </w:t>
      </w:r>
      <w:r w:rsidR="00F462EE">
        <w:rPr>
          <w:lang w:val="en-US"/>
        </w:rPr>
        <w:t xml:space="preserve">the energy spent by the node and also holds some node-specific quantities such as the clock drift and the baseline power consumption (you can </w:t>
      </w:r>
      <w:r w:rsidR="00C40F3C">
        <w:rPr>
          <w:lang w:val="en-AU"/>
        </w:rPr>
        <w:t>think of</w:t>
      </w:r>
      <w:r w:rsidR="00F462EE">
        <w:rPr>
          <w:lang w:val="en-US"/>
        </w:rPr>
        <w:t xml:space="preserve"> this a</w:t>
      </w:r>
      <w:r w:rsidR="003428CC">
        <w:rPr>
          <w:lang w:val="en-US"/>
        </w:rPr>
        <w:t>s</w:t>
      </w:r>
      <w:r w:rsidR="00F462EE">
        <w:rPr>
          <w:lang w:val="en-US"/>
        </w:rPr>
        <w:t xml:space="preserve"> the minimum power that the node consumes). T</w:t>
      </w:r>
      <w:r w:rsidR="004215C3">
        <w:rPr>
          <w:lang w:val="en-US"/>
        </w:rPr>
        <w:t>here</w:t>
      </w:r>
      <w:r w:rsidR="00F462EE">
        <w:rPr>
          <w:lang w:val="en-US"/>
        </w:rPr>
        <w:t xml:space="preserve"> are some provisions to track memory or to define different power consumptions for the processor but they are not fully operational. </w:t>
      </w:r>
      <w:r w:rsidR="00C40F3C">
        <w:rPr>
          <w:lang w:val="en-US"/>
        </w:rPr>
        <w:t>M</w:t>
      </w:r>
      <w:r w:rsidR="00F462EE">
        <w:rPr>
          <w:lang w:val="en-US"/>
        </w:rPr>
        <w:t xml:space="preserve">odules </w:t>
      </w:r>
      <w:r w:rsidR="003428CC">
        <w:rPr>
          <w:lang w:val="en-US"/>
        </w:rPr>
        <w:t xml:space="preserve">that model hardware devices (i.e, the radio and the sensor manager) </w:t>
      </w:r>
      <w:r w:rsidR="00F462EE">
        <w:rPr>
          <w:lang w:val="en-US"/>
        </w:rPr>
        <w:t xml:space="preserve">send messages to </w:t>
      </w:r>
      <w:r w:rsidR="003428CC">
        <w:rPr>
          <w:lang w:val="en-US"/>
        </w:rPr>
        <w:t>t</w:t>
      </w:r>
      <w:r w:rsidR="00F462EE">
        <w:rPr>
          <w:lang w:val="en-US"/>
        </w:rPr>
        <w:t xml:space="preserve">he Resource manager </w:t>
      </w:r>
      <w:r w:rsidR="003428CC">
        <w:rPr>
          <w:lang w:val="en-US"/>
        </w:rPr>
        <w:t xml:space="preserve">in order to </w:t>
      </w:r>
      <w:r w:rsidR="006C41F7">
        <w:rPr>
          <w:lang w:val="en-US"/>
        </w:rPr>
        <w:t>signal</w:t>
      </w:r>
      <w:r w:rsidR="003428CC">
        <w:rPr>
          <w:lang w:val="en-US"/>
        </w:rPr>
        <w:t xml:space="preserve"> how much power </w:t>
      </w:r>
      <w:r w:rsidR="00C40F3C">
        <w:rPr>
          <w:lang w:val="en-US"/>
        </w:rPr>
        <w:t>they currently draw</w:t>
      </w:r>
      <w:r w:rsidR="003428CC">
        <w:rPr>
          <w:lang w:val="en-US"/>
        </w:rPr>
        <w:t xml:space="preserve">. </w:t>
      </w:r>
      <w:r w:rsidR="00A7401A">
        <w:rPr>
          <w:lang w:val="en-US"/>
        </w:rPr>
        <w:t xml:space="preserve">The resource manager then has a complete view of the total power drawn and based on this it calculates energy consumed each time we have a change in power or periodically (if a power change has not happened for some time). </w:t>
      </w:r>
      <w:r w:rsidR="006C41F7">
        <w:rPr>
          <w:lang w:val="en-US"/>
        </w:rPr>
        <w:t>The periodic energy consumption calculation is done based on this parameter:</w:t>
      </w:r>
    </w:p>
    <w:p w14:paraId="721442CB" w14:textId="77777777" w:rsidR="006C41F7" w:rsidRDefault="006C41F7" w:rsidP="00E317E4">
      <w:pPr>
        <w:pStyle w:val="code-c"/>
      </w:pPr>
      <w:r w:rsidRPr="006C41F7">
        <w:t>double periodicEnergyCalculationInterval = default (1000);</w:t>
      </w:r>
    </w:p>
    <w:p w14:paraId="0E5366ED" w14:textId="77777777" w:rsidR="006C41F7" w:rsidRDefault="00A7401A" w:rsidP="006C41F7">
      <w:pPr>
        <w:ind w:firstLine="540"/>
        <w:rPr>
          <w:lang w:val="en-US"/>
        </w:rPr>
      </w:pPr>
      <w:r>
        <w:rPr>
          <w:lang w:val="en-US"/>
        </w:rPr>
        <w:t xml:space="preserve"> </w:t>
      </w:r>
      <w:r w:rsidR="006C41F7">
        <w:rPr>
          <w:lang w:val="en-US"/>
        </w:rPr>
        <w:t>We also have a baseline power consumption as we mentioned, given by:</w:t>
      </w:r>
    </w:p>
    <w:p w14:paraId="30A04B45" w14:textId="77777777" w:rsidR="006C41F7" w:rsidRPr="006C41F7" w:rsidRDefault="006C41F7" w:rsidP="00E317E4">
      <w:pPr>
        <w:pStyle w:val="code-c"/>
      </w:pPr>
      <w:r w:rsidRPr="006C41F7">
        <w:t>double baselineNodePower = default (6);</w:t>
      </w:r>
    </w:p>
    <w:p w14:paraId="10746040" w14:textId="77777777" w:rsidR="006C41F7" w:rsidRDefault="006C41F7" w:rsidP="006C41F7">
      <w:pPr>
        <w:ind w:firstLine="540"/>
        <w:rPr>
          <w:lang w:val="en-US"/>
        </w:rPr>
      </w:pPr>
      <w:r>
        <w:rPr>
          <w:lang w:val="en-US"/>
        </w:rPr>
        <w:t>Currently, apart from this constant power draw, only the radio draws power (the sensor manger has not been adjusted to the new power-drawn messages model and requires some remodeling to do so). The initial energy budget of a node is given by:</w:t>
      </w:r>
    </w:p>
    <w:p w14:paraId="5B9D23FB" w14:textId="77777777" w:rsidR="006C41F7" w:rsidRDefault="006C41F7" w:rsidP="00E317E4">
      <w:pPr>
        <w:pStyle w:val="code-c"/>
      </w:pPr>
      <w:r w:rsidRPr="006C41F7">
        <w:t>double initialEnergy = default (18720);</w:t>
      </w:r>
      <w:r>
        <w:t xml:space="preserve"> </w:t>
      </w:r>
    </w:p>
    <w:p w14:paraId="367A3EE2" w14:textId="77777777" w:rsidR="006C41F7" w:rsidRDefault="006C41F7" w:rsidP="006C41F7">
      <w:pPr>
        <w:ind w:firstLine="540"/>
        <w:rPr>
          <w:lang w:val="en-US"/>
        </w:rPr>
      </w:pPr>
      <w:r>
        <w:rPr>
          <w:lang w:val="en-US"/>
        </w:rPr>
        <w:t xml:space="preserve">18720 Joules is the typical energy of </w:t>
      </w:r>
      <w:r w:rsidRPr="006C41F7">
        <w:rPr>
          <w:lang w:val="en-US"/>
        </w:rPr>
        <w:t>two AA batteries</w:t>
      </w:r>
      <w:r>
        <w:rPr>
          <w:lang w:val="en-US"/>
        </w:rPr>
        <w:t>. Energy is linearly subtracted</w:t>
      </w:r>
      <w:r w:rsidR="00652481">
        <w:rPr>
          <w:lang w:val="en-US"/>
        </w:rPr>
        <w:t xml:space="preserve"> </w:t>
      </w:r>
      <w:r>
        <w:rPr>
          <w:lang w:val="en-US"/>
        </w:rPr>
        <w:t>based on overall power drawn and time passed, however based on the power-drawn messages modeling we can have more advanced energy consumption models, that take into account the history of power drawn to determine the energy left in battery cells.</w:t>
      </w:r>
    </w:p>
    <w:p w14:paraId="0ACB30C2" w14:textId="77777777" w:rsidR="00E317E4" w:rsidRDefault="006C41F7" w:rsidP="006C41F7">
      <w:pPr>
        <w:ind w:firstLine="540"/>
        <w:rPr>
          <w:lang w:val="en-US"/>
        </w:rPr>
      </w:pPr>
      <w:r>
        <w:rPr>
          <w:lang w:val="en-US"/>
        </w:rPr>
        <w:t xml:space="preserve">Finally, the node clock drift is stored at the resource manager and can be acquired by calling the public method </w:t>
      </w:r>
      <w:r w:rsidRPr="006C41F7">
        <w:rPr>
          <w:lang w:val="en-US"/>
        </w:rPr>
        <w:t>getCPUClockDrift</w:t>
      </w:r>
      <w:r>
        <w:rPr>
          <w:lang w:val="en-US"/>
        </w:rPr>
        <w:t xml:space="preserve">(). The drift is determined by </w:t>
      </w:r>
      <w:r w:rsidR="00E317E4">
        <w:rPr>
          <w:lang w:val="en-US"/>
        </w:rPr>
        <w:t>drawing from a zero-mean Gaussian random variable. The sigma is given by the parameter:</w:t>
      </w:r>
    </w:p>
    <w:p w14:paraId="301A2EFC" w14:textId="77777777" w:rsidR="00E317E4" w:rsidRDefault="00E317E4" w:rsidP="00E317E4">
      <w:pPr>
        <w:pStyle w:val="code-c"/>
      </w:pPr>
      <w:r w:rsidRPr="00E317E4">
        <w:t>double sigmaCPUClockDrift = default (0.00003);</w:t>
      </w:r>
    </w:p>
    <w:p w14:paraId="77894F56" w14:textId="77777777" w:rsidR="00661B0C" w:rsidRDefault="00E317E4" w:rsidP="006C41F7">
      <w:pPr>
        <w:ind w:firstLine="540"/>
        <w:rPr>
          <w:lang w:val="en-US"/>
        </w:rPr>
      </w:pPr>
      <w:r>
        <w:rPr>
          <w:lang w:val="en-US"/>
        </w:rPr>
        <w:t>The drift is actually capped to ±3</w:t>
      </w:r>
      <w:r>
        <w:rPr>
          <w:lang w:val="en-US"/>
        </w:rPr>
        <w:sym w:font="Symbol" w:char="F0D7"/>
      </w:r>
      <w:r>
        <w:rPr>
          <w:lang w:val="en-US"/>
        </w:rPr>
        <w:t xml:space="preserve">sigma (so it is a capped Gaussian we are drawing from). </w:t>
      </w:r>
      <w:r w:rsidR="00C40F3C">
        <w:rPr>
          <w:lang w:val="en-US"/>
        </w:rPr>
        <w:t>You can think of the cap as part of the quality assurance these clocks/quartzes undergo. If left uncapped, it is very probable to get 1-2 very large drift values for some seeds/cases (when we run thousands of simulations) which might result in some MAC protocols not working properly for these seeds/cases.</w:t>
      </w:r>
    </w:p>
    <w:p w14:paraId="69B5959E" w14:textId="77777777" w:rsidR="000D5532" w:rsidRDefault="000D5532" w:rsidP="00661B0C">
      <w:pPr>
        <w:rPr>
          <w:lang w:val="en-US"/>
        </w:rPr>
      </w:pPr>
    </w:p>
    <w:p w14:paraId="7639C681" w14:textId="77777777" w:rsidR="000D5532" w:rsidRDefault="000D5532" w:rsidP="00661B0C">
      <w:pPr>
        <w:rPr>
          <w:lang w:val="en-US"/>
        </w:rPr>
      </w:pPr>
    </w:p>
    <w:p w14:paraId="21814996" w14:textId="77777777" w:rsidR="003F613A" w:rsidRPr="005C5AFB" w:rsidRDefault="003F613A" w:rsidP="003F613A">
      <w:pPr>
        <w:pStyle w:val="Heading1"/>
        <w:rPr>
          <w:lang w:val="en-US"/>
        </w:rPr>
      </w:pPr>
      <w:r>
        <w:rPr>
          <w:lang w:val="en-US"/>
        </w:rPr>
        <w:br w:type="page"/>
      </w:r>
      <w:bookmarkStart w:id="50" w:name="_Toc289264416"/>
      <w:r>
        <w:rPr>
          <w:lang w:val="en-US"/>
        </w:rPr>
        <w:t>Creating your own Application, Routing, MAC, and Mobility Manager modules</w:t>
      </w:r>
      <w:bookmarkEnd w:id="50"/>
    </w:p>
    <w:p w14:paraId="77F0C9BE" w14:textId="77777777" w:rsidR="003F613A" w:rsidRDefault="003F613A" w:rsidP="003F613A">
      <w:pPr>
        <w:jc w:val="center"/>
        <w:rPr>
          <w:lang w:val="en-US"/>
        </w:rPr>
      </w:pPr>
    </w:p>
    <w:p w14:paraId="6B787E73" w14:textId="77777777" w:rsidR="003F613A" w:rsidRDefault="003F613A" w:rsidP="003F613A">
      <w:pPr>
        <w:ind w:firstLine="540"/>
        <w:rPr>
          <w:szCs w:val="22"/>
          <w:lang w:val="en-AU"/>
        </w:rPr>
      </w:pPr>
      <w:r>
        <w:rPr>
          <w:lang w:val="en-US"/>
        </w:rPr>
        <w:t>So far you have seen and hopefully familiarize yourself with the basics of Castalia. You know how to run simulations, view the output, understand the functionality of different modules and their parameters. You can indeed create a wide variety of simulations based on the available modules. But what if you need to introduce your own distributed algorithm in Castalia by introducing your own application module? What if you want to implement a new MAC protocol or a new Routing protocol? How about implementing a Mobility Manager that support</w:t>
      </w:r>
      <w:r w:rsidR="004F3494">
        <w:rPr>
          <w:lang w:val="en-US"/>
        </w:rPr>
        <w:t>s</w:t>
      </w:r>
      <w:r>
        <w:rPr>
          <w:lang w:val="en-US"/>
        </w:rPr>
        <w:t xml:space="preserve"> new mobility patterns?</w:t>
      </w:r>
      <w:r>
        <w:rPr>
          <w:szCs w:val="22"/>
          <w:lang w:val="en-AU"/>
        </w:rPr>
        <w:t xml:space="preserve"> </w:t>
      </w:r>
      <w:r w:rsidR="003865A2">
        <w:rPr>
          <w:szCs w:val="22"/>
          <w:lang w:val="en-AU"/>
        </w:rPr>
        <w:t>Castalia has provisions that mak</w:t>
      </w:r>
      <w:r w:rsidR="004F3494">
        <w:rPr>
          <w:szCs w:val="22"/>
          <w:lang w:val="en-AU"/>
        </w:rPr>
        <w:t>e the creation of any of these four</w:t>
      </w:r>
      <w:r w:rsidR="003865A2">
        <w:rPr>
          <w:szCs w:val="22"/>
          <w:lang w:val="en-AU"/>
        </w:rPr>
        <w:t xml:space="preserve"> kinds of mo</w:t>
      </w:r>
      <w:r w:rsidR="004F3494">
        <w:rPr>
          <w:szCs w:val="22"/>
          <w:lang w:val="en-AU"/>
        </w:rPr>
        <w:t>dules easier. We will start by g</w:t>
      </w:r>
      <w:r w:rsidR="003865A2">
        <w:rPr>
          <w:szCs w:val="22"/>
          <w:lang w:val="en-AU"/>
        </w:rPr>
        <w:t>iving general instruction</w:t>
      </w:r>
      <w:r w:rsidR="00BB3B40">
        <w:rPr>
          <w:szCs w:val="22"/>
          <w:lang w:val="en-AU"/>
        </w:rPr>
        <w:t>s</w:t>
      </w:r>
      <w:r w:rsidR="00CA1473">
        <w:rPr>
          <w:szCs w:val="22"/>
          <w:lang w:val="en-AU"/>
        </w:rPr>
        <w:t xml:space="preserve"> that apply to a</w:t>
      </w:r>
      <w:r w:rsidR="003865A2">
        <w:rPr>
          <w:szCs w:val="22"/>
          <w:lang w:val="en-AU"/>
        </w:rPr>
        <w:t>ll 4 kinds of modules and then we w</w:t>
      </w:r>
      <w:r w:rsidR="00CA1473">
        <w:rPr>
          <w:szCs w:val="22"/>
          <w:lang w:val="en-AU"/>
        </w:rPr>
        <w:t>ill see some issues that relate</w:t>
      </w:r>
      <w:r w:rsidR="003865A2">
        <w:rPr>
          <w:szCs w:val="22"/>
          <w:lang w:val="en-AU"/>
        </w:rPr>
        <w:t xml:space="preserve"> to each kind separately.</w:t>
      </w:r>
    </w:p>
    <w:p w14:paraId="0897E882" w14:textId="77777777" w:rsidR="007101E5" w:rsidRDefault="007101E5" w:rsidP="003F613A">
      <w:pPr>
        <w:ind w:firstLine="540"/>
        <w:rPr>
          <w:szCs w:val="22"/>
          <w:lang w:val="en-AU"/>
        </w:rPr>
      </w:pPr>
    </w:p>
    <w:p w14:paraId="46BF77E7" w14:textId="77777777" w:rsidR="007101E5" w:rsidRPr="00AC25FC" w:rsidRDefault="003865A2" w:rsidP="007101E5">
      <w:pPr>
        <w:ind w:firstLine="540"/>
        <w:rPr>
          <w:szCs w:val="22"/>
          <w:lang w:val="en-US"/>
        </w:rPr>
      </w:pPr>
      <w:r>
        <w:rPr>
          <w:szCs w:val="22"/>
          <w:lang w:val="en-AU"/>
        </w:rPr>
        <w:t xml:space="preserve">The </w:t>
      </w:r>
      <w:r>
        <w:rPr>
          <w:szCs w:val="22"/>
          <w:lang w:val="en-US"/>
        </w:rPr>
        <w:t>f</w:t>
      </w:r>
      <w:r w:rsidR="007101E5" w:rsidRPr="00AC25FC">
        <w:rPr>
          <w:szCs w:val="22"/>
          <w:lang w:val="en-US"/>
        </w:rPr>
        <w:t xml:space="preserve">irst step is to determine the correct location for the new code within </w:t>
      </w:r>
      <w:r w:rsidR="007101E5">
        <w:rPr>
          <w:szCs w:val="22"/>
          <w:lang w:val="en-US"/>
        </w:rPr>
        <w:t xml:space="preserve">the </w:t>
      </w:r>
      <w:r w:rsidR="007101E5" w:rsidRPr="00AC25FC">
        <w:rPr>
          <w:szCs w:val="22"/>
          <w:lang w:val="en-US"/>
        </w:rPr>
        <w:t>C</w:t>
      </w:r>
      <w:r w:rsidR="007101E5">
        <w:rPr>
          <w:szCs w:val="22"/>
          <w:lang w:val="en-US"/>
        </w:rPr>
        <w:t>astalia directory structure and</w:t>
      </w:r>
      <w:r w:rsidR="007101E5" w:rsidRPr="00AC25FC">
        <w:rPr>
          <w:szCs w:val="22"/>
          <w:lang w:val="en-US"/>
        </w:rPr>
        <w:t xml:space="preserve"> create a dedicated directory to hold the source code of the new module</w:t>
      </w:r>
      <w:r w:rsidR="007101E5">
        <w:rPr>
          <w:szCs w:val="22"/>
          <w:lang w:val="en-US"/>
        </w:rPr>
        <w:t>. The correct locations are:</w:t>
      </w:r>
    </w:p>
    <w:p w14:paraId="3A67A6FE" w14:textId="77777777" w:rsidR="007101E5" w:rsidRPr="007101E5" w:rsidRDefault="007101E5" w:rsidP="007101E5">
      <w:pPr>
        <w:rPr>
          <w:rFonts w:ascii="Courier New" w:hAnsi="Courier New" w:cs="Courier New"/>
          <w:szCs w:val="22"/>
          <w:lang w:val="en-US"/>
        </w:rPr>
      </w:pPr>
      <w:r w:rsidRPr="00AC25FC">
        <w:rPr>
          <w:szCs w:val="22"/>
          <w:lang w:val="en-US"/>
        </w:rPr>
        <w:t>for Application:</w:t>
      </w:r>
      <w:r w:rsidRPr="00AC25FC">
        <w:rPr>
          <w:szCs w:val="22"/>
          <w:lang w:val="en-US"/>
        </w:rPr>
        <w:tab/>
      </w:r>
      <w:r w:rsidRPr="00AC25FC">
        <w:rPr>
          <w:szCs w:val="22"/>
          <w:lang w:val="en-US"/>
        </w:rPr>
        <w:tab/>
      </w:r>
      <w:r w:rsidRPr="007101E5">
        <w:rPr>
          <w:rFonts w:ascii="Courier New" w:hAnsi="Courier New" w:cs="Courier New"/>
          <w:szCs w:val="22"/>
          <w:lang w:val="en-US"/>
        </w:rPr>
        <w:t>src/node/application/</w:t>
      </w:r>
    </w:p>
    <w:p w14:paraId="357E4274" w14:textId="77777777" w:rsidR="007101E5" w:rsidRPr="007101E5" w:rsidRDefault="007101E5" w:rsidP="007101E5">
      <w:pPr>
        <w:rPr>
          <w:rFonts w:ascii="Courier New" w:hAnsi="Courier New" w:cs="Courier New"/>
          <w:szCs w:val="22"/>
          <w:lang w:val="en-US"/>
        </w:rPr>
      </w:pPr>
      <w:r>
        <w:rPr>
          <w:szCs w:val="22"/>
          <w:lang w:val="en-US"/>
        </w:rPr>
        <w:t>for Routing:</w:t>
      </w:r>
      <w:r>
        <w:rPr>
          <w:szCs w:val="22"/>
          <w:lang w:val="en-US"/>
        </w:rPr>
        <w:tab/>
      </w:r>
      <w:r>
        <w:rPr>
          <w:szCs w:val="22"/>
          <w:lang w:val="en-US"/>
        </w:rPr>
        <w:tab/>
      </w:r>
      <w:r w:rsidRPr="007101E5">
        <w:rPr>
          <w:rFonts w:ascii="Courier New" w:hAnsi="Courier New" w:cs="Courier New"/>
          <w:szCs w:val="22"/>
          <w:lang w:val="en-US"/>
        </w:rPr>
        <w:t>src/node/communication/routing/</w:t>
      </w:r>
    </w:p>
    <w:p w14:paraId="47C8305C" w14:textId="77777777" w:rsidR="007101E5" w:rsidRPr="007101E5" w:rsidRDefault="007101E5" w:rsidP="007101E5">
      <w:pPr>
        <w:rPr>
          <w:rFonts w:ascii="Courier New" w:hAnsi="Courier New" w:cs="Courier New"/>
          <w:szCs w:val="22"/>
          <w:lang w:val="en-US"/>
        </w:rPr>
      </w:pPr>
      <w:r w:rsidRPr="00AC25FC">
        <w:rPr>
          <w:szCs w:val="22"/>
          <w:lang w:val="en-US"/>
        </w:rPr>
        <w:t>for MAC:</w:t>
      </w:r>
      <w:r w:rsidRPr="00AC25FC">
        <w:rPr>
          <w:szCs w:val="22"/>
          <w:lang w:val="en-US"/>
        </w:rPr>
        <w:tab/>
      </w:r>
      <w:r w:rsidRPr="00AC25FC">
        <w:rPr>
          <w:szCs w:val="22"/>
          <w:lang w:val="en-US"/>
        </w:rPr>
        <w:tab/>
      </w:r>
      <w:r w:rsidRPr="007101E5">
        <w:rPr>
          <w:rFonts w:ascii="Courier New" w:hAnsi="Courier New" w:cs="Courier New"/>
          <w:szCs w:val="22"/>
          <w:lang w:val="en-US"/>
        </w:rPr>
        <w:t>src/node/communication/mac/</w:t>
      </w:r>
    </w:p>
    <w:p w14:paraId="65F4198E" w14:textId="77777777" w:rsidR="007101E5" w:rsidRPr="00AC25FC" w:rsidRDefault="007101E5" w:rsidP="007101E5">
      <w:pPr>
        <w:rPr>
          <w:szCs w:val="22"/>
          <w:lang w:val="en-US"/>
        </w:rPr>
      </w:pPr>
      <w:r w:rsidRPr="00AC25FC">
        <w:rPr>
          <w:szCs w:val="22"/>
          <w:lang w:val="en-US"/>
        </w:rPr>
        <w:t>for mobility:</w:t>
      </w:r>
      <w:r w:rsidRPr="00AC25FC">
        <w:rPr>
          <w:szCs w:val="22"/>
          <w:lang w:val="en-US"/>
        </w:rPr>
        <w:tab/>
      </w:r>
      <w:r w:rsidRPr="00AC25FC">
        <w:rPr>
          <w:szCs w:val="22"/>
          <w:lang w:val="en-US"/>
        </w:rPr>
        <w:tab/>
      </w:r>
      <w:r w:rsidRPr="007101E5">
        <w:rPr>
          <w:rFonts w:ascii="Courier New" w:hAnsi="Courier New" w:cs="Courier New"/>
          <w:szCs w:val="22"/>
          <w:lang w:val="en-US"/>
        </w:rPr>
        <w:t>src/node/mobilityManager/</w:t>
      </w:r>
    </w:p>
    <w:p w14:paraId="60853826" w14:textId="77777777" w:rsidR="007101E5" w:rsidRPr="00AC25FC" w:rsidRDefault="007101E5" w:rsidP="007101E5">
      <w:pPr>
        <w:rPr>
          <w:szCs w:val="22"/>
          <w:lang w:val="en-US"/>
        </w:rPr>
      </w:pPr>
    </w:p>
    <w:p w14:paraId="71C7E24B" w14:textId="77777777" w:rsidR="007101E5" w:rsidRPr="00AC25FC" w:rsidRDefault="007101E5" w:rsidP="007101E5">
      <w:pPr>
        <w:ind w:firstLine="720"/>
        <w:rPr>
          <w:szCs w:val="22"/>
          <w:lang w:val="en-US"/>
        </w:rPr>
      </w:pPr>
      <w:r w:rsidRPr="00AC25FC">
        <w:rPr>
          <w:szCs w:val="22"/>
          <w:lang w:val="en-US"/>
        </w:rPr>
        <w:t>Each of these directories already includes several subdirectories that contain various implementations of relevant modules.</w:t>
      </w:r>
      <w:r>
        <w:rPr>
          <w:szCs w:val="22"/>
          <w:lang w:val="en-US"/>
        </w:rPr>
        <w:t xml:space="preserve"> </w:t>
      </w:r>
      <w:r w:rsidRPr="00AC25FC">
        <w:rPr>
          <w:szCs w:val="22"/>
          <w:lang w:val="en-US"/>
        </w:rPr>
        <w:t xml:space="preserve">After a directory for the new module is created, it is necessary to define that module using the </w:t>
      </w:r>
      <w:r>
        <w:rPr>
          <w:szCs w:val="22"/>
          <w:lang w:val="en-US"/>
        </w:rPr>
        <w:t xml:space="preserve">NED </w:t>
      </w:r>
      <w:r w:rsidR="004F3494">
        <w:rPr>
          <w:szCs w:val="22"/>
          <w:lang w:val="en-US"/>
        </w:rPr>
        <w:t>language</w:t>
      </w:r>
      <w:r w:rsidRPr="00AC25FC">
        <w:rPr>
          <w:szCs w:val="22"/>
          <w:lang w:val="en-US"/>
        </w:rPr>
        <w:t xml:space="preserve"> (i.e. create the module's .ned file). This file is created inside the module's dedicated directory and is named using the new module's name. Assume that the new module to be created is called </w:t>
      </w:r>
      <w:r>
        <w:rPr>
          <w:szCs w:val="22"/>
          <w:lang w:val="en-US"/>
        </w:rPr>
        <w:t>“N</w:t>
      </w:r>
      <w:r w:rsidRPr="007101E5">
        <w:rPr>
          <w:szCs w:val="22"/>
          <w:lang w:val="en-US"/>
        </w:rPr>
        <w:t>ewCastaliaModule</w:t>
      </w:r>
      <w:r>
        <w:rPr>
          <w:szCs w:val="22"/>
          <w:lang w:val="en-US"/>
        </w:rPr>
        <w:t>”. F</w:t>
      </w:r>
      <w:r w:rsidRPr="00AC25FC">
        <w:rPr>
          <w:szCs w:val="22"/>
          <w:lang w:val="en-US"/>
        </w:rPr>
        <w:t>ollow</w:t>
      </w:r>
      <w:r>
        <w:rPr>
          <w:szCs w:val="22"/>
          <w:lang w:val="en-US"/>
        </w:rPr>
        <w:t>ing</w:t>
      </w:r>
      <w:r w:rsidRPr="00AC25FC">
        <w:rPr>
          <w:szCs w:val="22"/>
          <w:lang w:val="en-US"/>
        </w:rPr>
        <w:t xml:space="preserve"> </w:t>
      </w:r>
      <w:r>
        <w:rPr>
          <w:szCs w:val="22"/>
          <w:lang w:val="en-US"/>
        </w:rPr>
        <w:t xml:space="preserve">OMNeT’s </w:t>
      </w:r>
      <w:r w:rsidRPr="00AC25FC">
        <w:rPr>
          <w:szCs w:val="22"/>
          <w:lang w:val="en-US"/>
        </w:rPr>
        <w:t xml:space="preserve">naming </w:t>
      </w:r>
      <w:r>
        <w:rPr>
          <w:szCs w:val="22"/>
          <w:lang w:val="en-US"/>
        </w:rPr>
        <w:t>convention;</w:t>
      </w:r>
      <w:r w:rsidRPr="00AC25FC">
        <w:rPr>
          <w:szCs w:val="22"/>
          <w:lang w:val="en-US"/>
        </w:rPr>
        <w:t xml:space="preserve"> the dedicated directory for this mod</w:t>
      </w:r>
      <w:r>
        <w:rPr>
          <w:szCs w:val="22"/>
          <w:lang w:val="en-US"/>
        </w:rPr>
        <w:t xml:space="preserve">ule should be named </w:t>
      </w:r>
      <w:r w:rsidRPr="007101E5">
        <w:rPr>
          <w:rFonts w:ascii="Courier New" w:hAnsi="Courier New" w:cs="Courier New"/>
          <w:szCs w:val="22"/>
          <w:lang w:val="en-US"/>
        </w:rPr>
        <w:t>newCastaliaModule</w:t>
      </w:r>
      <w:r w:rsidRPr="00AC25FC">
        <w:rPr>
          <w:szCs w:val="22"/>
          <w:lang w:val="en-US"/>
        </w:rPr>
        <w:t xml:space="preserve"> - i.e. starting with lower case</w:t>
      </w:r>
      <w:r>
        <w:rPr>
          <w:szCs w:val="22"/>
          <w:lang w:val="en-US"/>
        </w:rPr>
        <w:t xml:space="preserve"> </w:t>
      </w:r>
      <w:r w:rsidRPr="00AC25FC">
        <w:rPr>
          <w:szCs w:val="22"/>
          <w:lang w:val="en-US"/>
        </w:rPr>
        <w:t xml:space="preserve">letter. </w:t>
      </w:r>
      <w:r w:rsidR="004F3494">
        <w:rPr>
          <w:szCs w:val="22"/>
          <w:lang w:val="en-US"/>
        </w:rPr>
        <w:t>In this directory we need to create the</w:t>
      </w:r>
      <w:r w:rsidRPr="00AC25FC">
        <w:rPr>
          <w:szCs w:val="22"/>
          <w:lang w:val="en-US"/>
        </w:rPr>
        <w:t xml:space="preserve"> file </w:t>
      </w:r>
      <w:r w:rsidRPr="007101E5">
        <w:rPr>
          <w:rFonts w:ascii="Courier New" w:hAnsi="Courier New" w:cs="Courier New"/>
          <w:szCs w:val="22"/>
          <w:lang w:val="en-US"/>
        </w:rPr>
        <w:t>NewCastaliaModule.ned</w:t>
      </w:r>
      <w:r w:rsidRPr="00AC25FC">
        <w:rPr>
          <w:szCs w:val="22"/>
          <w:lang w:val="en-US"/>
        </w:rPr>
        <w:t xml:space="preserve">. </w:t>
      </w:r>
      <w:r w:rsidR="004F3494">
        <w:rPr>
          <w:szCs w:val="22"/>
          <w:lang w:val="en-US"/>
        </w:rPr>
        <w:t>First thing in this file is the definition of</w:t>
      </w:r>
      <w:r w:rsidRPr="00AC25FC">
        <w:rPr>
          <w:szCs w:val="22"/>
          <w:lang w:val="en-US"/>
        </w:rPr>
        <w:t xml:space="preserve"> the package of the module. The package can be obtained by taking the path to the .ned file relative to the Castalia's </w:t>
      </w:r>
      <w:r w:rsidRPr="007101E5">
        <w:rPr>
          <w:rFonts w:ascii="Courier New" w:hAnsi="Courier New" w:cs="Courier New"/>
          <w:szCs w:val="22"/>
          <w:lang w:val="en-US"/>
        </w:rPr>
        <w:t>src/</w:t>
      </w:r>
      <w:r w:rsidRPr="00AC25FC">
        <w:rPr>
          <w:szCs w:val="22"/>
          <w:lang w:val="en-US"/>
        </w:rPr>
        <w:t xml:space="preserve"> directory, and then replacing '/' symbols with '.'. For example</w:t>
      </w:r>
      <w:r>
        <w:rPr>
          <w:szCs w:val="22"/>
          <w:lang w:val="en-US"/>
        </w:rPr>
        <w:t>,</w:t>
      </w:r>
      <w:r w:rsidRPr="00AC25FC">
        <w:rPr>
          <w:szCs w:val="22"/>
          <w:lang w:val="en-US"/>
        </w:rPr>
        <w:t xml:space="preserve"> if NewCastaliaModule is a MAC module, then </w:t>
      </w:r>
      <w:r>
        <w:rPr>
          <w:szCs w:val="22"/>
          <w:lang w:val="en-US"/>
        </w:rPr>
        <w:t xml:space="preserve">the </w:t>
      </w:r>
      <w:r w:rsidRPr="00AC25FC">
        <w:rPr>
          <w:szCs w:val="22"/>
          <w:lang w:val="en-US"/>
        </w:rPr>
        <w:t>package in NewCastaliaModule.ned file will be declared as:</w:t>
      </w:r>
    </w:p>
    <w:p w14:paraId="1C4144F2" w14:textId="77777777" w:rsidR="007101E5" w:rsidRPr="00AC25FC" w:rsidRDefault="007101E5" w:rsidP="007101E5">
      <w:pPr>
        <w:rPr>
          <w:rFonts w:ascii="Courier New" w:hAnsi="Courier New" w:cs="Courier New"/>
          <w:szCs w:val="22"/>
          <w:lang w:val="en-US"/>
        </w:rPr>
      </w:pPr>
      <w:r w:rsidRPr="00AC25FC">
        <w:rPr>
          <w:szCs w:val="22"/>
          <w:lang w:val="en-US"/>
        </w:rPr>
        <w:tab/>
      </w:r>
      <w:r w:rsidRPr="00AC25FC">
        <w:rPr>
          <w:rFonts w:ascii="Courier New" w:hAnsi="Courier New" w:cs="Courier New"/>
          <w:szCs w:val="22"/>
          <w:lang w:val="en-US"/>
        </w:rPr>
        <w:t>package node.communication.mac.newCastaliaModule;</w:t>
      </w:r>
    </w:p>
    <w:p w14:paraId="0EFEA865" w14:textId="77777777" w:rsidR="007101E5" w:rsidRDefault="007101E5" w:rsidP="007101E5">
      <w:pPr>
        <w:ind w:firstLine="720"/>
        <w:rPr>
          <w:szCs w:val="22"/>
          <w:lang w:val="en-US"/>
        </w:rPr>
      </w:pPr>
    </w:p>
    <w:p w14:paraId="5A8EF22C" w14:textId="77777777" w:rsidR="007101E5" w:rsidRPr="00AC25FC" w:rsidRDefault="007101E5" w:rsidP="007101E5">
      <w:pPr>
        <w:ind w:firstLine="720"/>
        <w:rPr>
          <w:szCs w:val="22"/>
          <w:lang w:val="en-US"/>
        </w:rPr>
      </w:pPr>
      <w:r w:rsidRPr="00AC25FC">
        <w:rPr>
          <w:szCs w:val="22"/>
          <w:lang w:val="en-US"/>
        </w:rPr>
        <w:t xml:space="preserve">Next step is to define the module itself. Here we note that </w:t>
      </w:r>
      <w:r w:rsidR="00021533">
        <w:rPr>
          <w:szCs w:val="22"/>
          <w:lang w:val="en-US"/>
        </w:rPr>
        <w:t xml:space="preserve">the </w:t>
      </w:r>
      <w:r w:rsidRPr="00AC25FC">
        <w:rPr>
          <w:szCs w:val="22"/>
          <w:lang w:val="en-US"/>
        </w:rPr>
        <w:t xml:space="preserve">module's parent directory contains a .ned file that has a name starting with </w:t>
      </w:r>
      <w:r w:rsidR="003865A2">
        <w:rPr>
          <w:szCs w:val="22"/>
          <w:lang w:val="en-US"/>
        </w:rPr>
        <w:t xml:space="preserve">the letter </w:t>
      </w:r>
      <w:r w:rsidRPr="00AC25FC">
        <w:rPr>
          <w:szCs w:val="22"/>
          <w:lang w:val="en-US"/>
        </w:rPr>
        <w:t xml:space="preserve">'i'. This is the </w:t>
      </w:r>
      <w:r w:rsidRPr="003865A2">
        <w:rPr>
          <w:i/>
          <w:szCs w:val="22"/>
          <w:lang w:val="en-US"/>
        </w:rPr>
        <w:t xml:space="preserve">interface file </w:t>
      </w:r>
      <w:r w:rsidRPr="00AC25FC">
        <w:rPr>
          <w:szCs w:val="22"/>
          <w:lang w:val="en-US"/>
        </w:rPr>
        <w:t xml:space="preserve">that has to be followed in order for the new module to fit into the structure of Castalia. For NewCastaliaModule to be recognized as a Castalia </w:t>
      </w:r>
      <w:r w:rsidR="00FD43D6">
        <w:rPr>
          <w:szCs w:val="22"/>
          <w:lang w:val="en-US"/>
        </w:rPr>
        <w:t>MAC</w:t>
      </w:r>
      <w:r w:rsidRPr="00AC25FC">
        <w:rPr>
          <w:szCs w:val="22"/>
          <w:lang w:val="en-US"/>
        </w:rPr>
        <w:t>, it has to be declared using</w:t>
      </w:r>
    </w:p>
    <w:p w14:paraId="38ED66C4" w14:textId="77777777" w:rsidR="007101E5" w:rsidRPr="00AC25FC" w:rsidRDefault="007101E5" w:rsidP="007101E5">
      <w:pPr>
        <w:rPr>
          <w:szCs w:val="22"/>
          <w:lang w:val="en-US"/>
        </w:rPr>
      </w:pPr>
      <w:r w:rsidRPr="00AC25FC">
        <w:rPr>
          <w:szCs w:val="22"/>
          <w:lang w:val="en-US"/>
        </w:rPr>
        <w:t xml:space="preserve">the 'like' keyword, referencing the interface module. </w:t>
      </w:r>
      <w:r w:rsidR="00CA1473">
        <w:rPr>
          <w:szCs w:val="22"/>
          <w:lang w:val="en-US"/>
        </w:rPr>
        <w:t>That is</w:t>
      </w:r>
      <w:r w:rsidRPr="00AC25FC">
        <w:rPr>
          <w:szCs w:val="22"/>
          <w:lang w:val="en-US"/>
        </w:rPr>
        <w:t>:</w:t>
      </w:r>
    </w:p>
    <w:p w14:paraId="068C2C72" w14:textId="77777777" w:rsidR="007101E5" w:rsidRPr="00AC25FC" w:rsidRDefault="007101E5" w:rsidP="007101E5">
      <w:pPr>
        <w:rPr>
          <w:szCs w:val="22"/>
          <w:lang w:val="en-US"/>
        </w:rPr>
      </w:pPr>
    </w:p>
    <w:p w14:paraId="4A91D094" w14:textId="77777777" w:rsidR="007101E5" w:rsidRPr="00AC25FC" w:rsidRDefault="007101E5" w:rsidP="007101E5">
      <w:pPr>
        <w:rPr>
          <w:rFonts w:ascii="Courier New" w:hAnsi="Courier New" w:cs="Courier New"/>
          <w:szCs w:val="22"/>
          <w:lang w:val="en-US"/>
        </w:rPr>
      </w:pPr>
      <w:r w:rsidRPr="00AC25FC">
        <w:rPr>
          <w:szCs w:val="22"/>
          <w:lang w:val="en-US"/>
        </w:rPr>
        <w:tab/>
      </w:r>
      <w:r w:rsidRPr="00AC25FC">
        <w:rPr>
          <w:rFonts w:ascii="Courier New" w:hAnsi="Courier New" w:cs="Courier New"/>
          <w:szCs w:val="22"/>
          <w:lang w:val="en-US"/>
        </w:rPr>
        <w:t>simple NewCastaliaModule like node.communication.mac.iMac</w:t>
      </w:r>
    </w:p>
    <w:p w14:paraId="56FB9C53" w14:textId="77777777" w:rsidR="007101E5" w:rsidRPr="00AC25FC" w:rsidRDefault="007101E5" w:rsidP="007101E5">
      <w:pPr>
        <w:rPr>
          <w:szCs w:val="22"/>
          <w:lang w:val="en-US"/>
        </w:rPr>
      </w:pPr>
      <w:r w:rsidRPr="00AC25FC">
        <w:rPr>
          <w:szCs w:val="22"/>
          <w:lang w:val="en-US"/>
        </w:rPr>
        <w:tab/>
      </w:r>
    </w:p>
    <w:p w14:paraId="0DA8FED6" w14:textId="77777777" w:rsidR="007101E5" w:rsidRPr="00AC25FC" w:rsidRDefault="007101E5" w:rsidP="007101E5">
      <w:pPr>
        <w:rPr>
          <w:szCs w:val="22"/>
          <w:lang w:val="en-US"/>
        </w:rPr>
      </w:pPr>
      <w:r w:rsidRPr="00AC25FC">
        <w:rPr>
          <w:szCs w:val="22"/>
          <w:lang w:val="en-US"/>
        </w:rPr>
        <w:t>Next comes a list of parameters that will be passed to the module at runtime from the simulation configuration. Each interface .ned file will already include a set of parameters that are mandatory for all MAC modules, however new parameters can be included. Below is a full example of NewCastaliaModule.ned file:</w:t>
      </w:r>
    </w:p>
    <w:p w14:paraId="274513B0" w14:textId="77777777" w:rsidR="007101E5" w:rsidRDefault="007101E5" w:rsidP="007101E5">
      <w:pPr>
        <w:pStyle w:val="code-c"/>
        <w:rPr>
          <w:szCs w:val="22"/>
          <w:lang w:val="en-US"/>
        </w:rPr>
      </w:pPr>
      <w:r w:rsidRPr="00AC25FC">
        <w:rPr>
          <w:szCs w:val="22"/>
          <w:lang w:val="en-US"/>
        </w:rPr>
        <w:t>package node.communication.mac.newCastaliaModule</w:t>
      </w:r>
      <w:r>
        <w:rPr>
          <w:szCs w:val="22"/>
          <w:lang w:val="en-US"/>
        </w:rPr>
        <w:t>;</w:t>
      </w:r>
    </w:p>
    <w:p w14:paraId="20110667" w14:textId="77777777" w:rsidR="007101E5" w:rsidRDefault="007101E5" w:rsidP="007101E5">
      <w:pPr>
        <w:pStyle w:val="code-c"/>
        <w:rPr>
          <w:szCs w:val="22"/>
          <w:lang w:val="en-US"/>
        </w:rPr>
      </w:pPr>
      <w:r w:rsidRPr="00AC25FC">
        <w:rPr>
          <w:szCs w:val="22"/>
          <w:lang w:val="en-US"/>
        </w:rPr>
        <w:t>simple NewCastaliaModule like node.communication.mac.iMac</w:t>
      </w:r>
      <w:r>
        <w:rPr>
          <w:szCs w:val="22"/>
          <w:lang w:val="en-US"/>
        </w:rPr>
        <w:t xml:space="preserve"> {</w:t>
      </w:r>
    </w:p>
    <w:p w14:paraId="482F717D" w14:textId="77777777" w:rsidR="007101E5" w:rsidRDefault="007101E5" w:rsidP="007101E5">
      <w:pPr>
        <w:pStyle w:val="code-c"/>
        <w:rPr>
          <w:szCs w:val="22"/>
          <w:lang w:val="en-US"/>
        </w:rPr>
      </w:pPr>
      <w:r>
        <w:rPr>
          <w:szCs w:val="22"/>
          <w:lang w:val="en-US"/>
        </w:rPr>
        <w:tab/>
        <w:t>parameters:</w:t>
      </w:r>
    </w:p>
    <w:p w14:paraId="5F219A9B" w14:textId="77777777" w:rsidR="007101E5" w:rsidRDefault="00CA1473" w:rsidP="007101E5">
      <w:pPr>
        <w:pStyle w:val="code-c"/>
        <w:rPr>
          <w:szCs w:val="22"/>
          <w:lang w:val="en-US"/>
        </w:rPr>
      </w:pPr>
      <w:r>
        <w:rPr>
          <w:szCs w:val="22"/>
          <w:lang w:val="en-US"/>
        </w:rPr>
        <w:tab/>
      </w:r>
      <w:r>
        <w:rPr>
          <w:szCs w:val="22"/>
          <w:lang w:val="en-US"/>
        </w:rPr>
        <w:tab/>
        <w:t>bool collectTraceInfo =</w:t>
      </w:r>
      <w:r w:rsidRPr="00CA1473">
        <w:rPr>
          <w:szCs w:val="22"/>
          <w:lang w:val="en-US"/>
        </w:rPr>
        <w:t xml:space="preserve"> </w:t>
      </w:r>
      <w:r>
        <w:rPr>
          <w:szCs w:val="22"/>
          <w:lang w:val="en-US"/>
        </w:rPr>
        <w:t>default(false);</w:t>
      </w:r>
    </w:p>
    <w:p w14:paraId="2735101D" w14:textId="77777777" w:rsidR="007101E5" w:rsidRDefault="00CA1473" w:rsidP="007101E5">
      <w:pPr>
        <w:pStyle w:val="code-c"/>
        <w:rPr>
          <w:szCs w:val="22"/>
          <w:lang w:val="en-US"/>
        </w:rPr>
      </w:pPr>
      <w:r>
        <w:rPr>
          <w:szCs w:val="22"/>
          <w:lang w:val="en-US"/>
        </w:rPr>
        <w:tab/>
      </w:r>
      <w:r>
        <w:rPr>
          <w:szCs w:val="22"/>
          <w:lang w:val="en-US"/>
        </w:rPr>
        <w:tab/>
        <w:t>int macMaxPacketSize = default(0);</w:t>
      </w:r>
    </w:p>
    <w:p w14:paraId="39B80047" w14:textId="77777777" w:rsidR="007101E5" w:rsidRDefault="007101E5" w:rsidP="007101E5">
      <w:pPr>
        <w:pStyle w:val="code-c"/>
        <w:rPr>
          <w:szCs w:val="22"/>
          <w:lang w:val="en-US"/>
        </w:rPr>
      </w:pPr>
      <w:r>
        <w:rPr>
          <w:szCs w:val="22"/>
          <w:lang w:val="en-US"/>
        </w:rPr>
        <w:tab/>
      </w:r>
      <w:r>
        <w:rPr>
          <w:szCs w:val="22"/>
          <w:lang w:val="en-US"/>
        </w:rPr>
        <w:tab/>
        <w:t>int macBufferSize</w:t>
      </w:r>
      <w:r w:rsidR="00CA1473" w:rsidRPr="00CA1473">
        <w:rPr>
          <w:szCs w:val="22"/>
          <w:lang w:val="en-US"/>
        </w:rPr>
        <w:t xml:space="preserve"> </w:t>
      </w:r>
      <w:r w:rsidR="00CA1473">
        <w:rPr>
          <w:szCs w:val="22"/>
          <w:lang w:val="en-US"/>
        </w:rPr>
        <w:t>= default(16)</w:t>
      </w:r>
      <w:r>
        <w:rPr>
          <w:szCs w:val="22"/>
          <w:lang w:val="en-US"/>
        </w:rPr>
        <w:t>;</w:t>
      </w:r>
    </w:p>
    <w:p w14:paraId="62EF722B" w14:textId="77777777" w:rsidR="007101E5" w:rsidRDefault="007101E5" w:rsidP="007101E5">
      <w:pPr>
        <w:pStyle w:val="code-c"/>
        <w:rPr>
          <w:szCs w:val="22"/>
          <w:lang w:val="en-US"/>
        </w:rPr>
      </w:pPr>
      <w:r>
        <w:rPr>
          <w:szCs w:val="22"/>
          <w:lang w:val="en-US"/>
        </w:rPr>
        <w:tab/>
      </w:r>
      <w:r>
        <w:rPr>
          <w:szCs w:val="22"/>
          <w:lang w:val="en-US"/>
        </w:rPr>
        <w:tab/>
        <w:t>int macPacketOverhead</w:t>
      </w:r>
      <w:r w:rsidR="00CA1473">
        <w:rPr>
          <w:szCs w:val="22"/>
          <w:lang w:val="en-US"/>
        </w:rPr>
        <w:t xml:space="preserve"> = default(8);</w:t>
      </w:r>
    </w:p>
    <w:p w14:paraId="16FBB550" w14:textId="77777777" w:rsidR="007101E5" w:rsidRDefault="007101E5" w:rsidP="007101E5">
      <w:pPr>
        <w:pStyle w:val="code-c"/>
        <w:rPr>
          <w:szCs w:val="22"/>
          <w:lang w:val="en-US"/>
        </w:rPr>
      </w:pPr>
    </w:p>
    <w:p w14:paraId="516781CC" w14:textId="77777777" w:rsidR="007101E5" w:rsidRDefault="007101E5" w:rsidP="007101E5">
      <w:pPr>
        <w:pStyle w:val="code-c"/>
        <w:rPr>
          <w:szCs w:val="22"/>
          <w:lang w:val="en-US"/>
        </w:rPr>
      </w:pPr>
      <w:r>
        <w:rPr>
          <w:szCs w:val="22"/>
          <w:lang w:val="en-US"/>
        </w:rPr>
        <w:tab/>
      </w:r>
      <w:r>
        <w:rPr>
          <w:szCs w:val="22"/>
          <w:lang w:val="en-US"/>
        </w:rPr>
        <w:tab/>
        <w:t>int newParameter1;</w:t>
      </w:r>
    </w:p>
    <w:p w14:paraId="0AEB50BF"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string newParameter2 = default("default value");</w:t>
      </w:r>
    </w:p>
    <w:p w14:paraId="00855681" w14:textId="77777777" w:rsidR="007101E5" w:rsidRDefault="007101E5" w:rsidP="007101E5">
      <w:pPr>
        <w:pStyle w:val="code-c"/>
        <w:rPr>
          <w:szCs w:val="22"/>
          <w:lang w:val="en-US"/>
        </w:rPr>
      </w:pPr>
      <w:r>
        <w:rPr>
          <w:szCs w:val="22"/>
          <w:lang w:val="en-US"/>
        </w:rPr>
        <w:tab/>
      </w:r>
      <w:r>
        <w:rPr>
          <w:szCs w:val="22"/>
          <w:lang w:val="en-US"/>
        </w:rPr>
        <w:tab/>
        <w:t>bool newParameter3 = default(false);</w:t>
      </w:r>
    </w:p>
    <w:p w14:paraId="16543F4C" w14:textId="77777777" w:rsidR="007101E5" w:rsidRDefault="007101E5" w:rsidP="007101E5">
      <w:pPr>
        <w:pStyle w:val="code-c"/>
        <w:rPr>
          <w:szCs w:val="22"/>
          <w:lang w:val="en-US"/>
        </w:rPr>
      </w:pPr>
      <w:r>
        <w:rPr>
          <w:szCs w:val="22"/>
          <w:lang w:val="en-US"/>
        </w:rPr>
        <w:tab/>
        <w:t>gates:</w:t>
      </w:r>
    </w:p>
    <w:p w14:paraId="390D1570"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output toNetworkModule</w:t>
      </w:r>
      <w:r>
        <w:rPr>
          <w:szCs w:val="22"/>
          <w:lang w:val="en-US"/>
        </w:rPr>
        <w:t>;</w:t>
      </w:r>
    </w:p>
    <w:p w14:paraId="45FC2BF6"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output toRadioModule</w:t>
      </w:r>
      <w:r>
        <w:rPr>
          <w:szCs w:val="22"/>
          <w:lang w:val="en-US"/>
        </w:rPr>
        <w:t>;</w:t>
      </w:r>
    </w:p>
    <w:p w14:paraId="762F5C6C"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input fromNetworkModule</w:t>
      </w:r>
      <w:r>
        <w:rPr>
          <w:szCs w:val="22"/>
          <w:lang w:val="en-US"/>
        </w:rPr>
        <w:t>;</w:t>
      </w:r>
    </w:p>
    <w:p w14:paraId="11F99632"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input fromRadioModule</w:t>
      </w:r>
      <w:r>
        <w:rPr>
          <w:szCs w:val="22"/>
          <w:lang w:val="en-US"/>
        </w:rPr>
        <w:t>;</w:t>
      </w:r>
    </w:p>
    <w:p w14:paraId="2F03B27D" w14:textId="77777777" w:rsidR="007101E5" w:rsidRDefault="007101E5" w:rsidP="007101E5">
      <w:pPr>
        <w:pStyle w:val="code-c"/>
        <w:rPr>
          <w:szCs w:val="22"/>
          <w:lang w:val="en-US"/>
        </w:rPr>
      </w:pPr>
      <w:r>
        <w:rPr>
          <w:szCs w:val="22"/>
          <w:lang w:val="en-US"/>
        </w:rPr>
        <w:tab/>
      </w:r>
      <w:r>
        <w:rPr>
          <w:szCs w:val="22"/>
          <w:lang w:val="en-US"/>
        </w:rPr>
        <w:tab/>
      </w:r>
      <w:r w:rsidRPr="00AC25FC">
        <w:rPr>
          <w:szCs w:val="22"/>
          <w:lang w:val="en-US"/>
        </w:rPr>
        <w:t>input fromCommModuleResourceMgr</w:t>
      </w:r>
      <w:r>
        <w:rPr>
          <w:szCs w:val="22"/>
          <w:lang w:val="en-US"/>
        </w:rPr>
        <w:t>;</w:t>
      </w:r>
    </w:p>
    <w:p w14:paraId="3BE33356" w14:textId="77777777" w:rsidR="007101E5" w:rsidRDefault="007101E5" w:rsidP="007101E5">
      <w:pPr>
        <w:pStyle w:val="code-c"/>
        <w:rPr>
          <w:szCs w:val="22"/>
          <w:lang w:val="en-US"/>
        </w:rPr>
      </w:pPr>
      <w:r>
        <w:rPr>
          <w:szCs w:val="22"/>
          <w:lang w:val="en-US"/>
        </w:rPr>
        <w:t>}</w:t>
      </w:r>
    </w:p>
    <w:p w14:paraId="1635407D" w14:textId="77777777" w:rsidR="007101E5" w:rsidRPr="00AC25FC" w:rsidRDefault="00021533" w:rsidP="007101E5">
      <w:pPr>
        <w:rPr>
          <w:szCs w:val="22"/>
          <w:lang w:val="en-US"/>
        </w:rPr>
      </w:pPr>
      <w:r>
        <w:rPr>
          <w:szCs w:val="22"/>
          <w:lang w:val="en-US"/>
        </w:rPr>
        <w:t>The f</w:t>
      </w:r>
      <w:r w:rsidR="007101E5">
        <w:rPr>
          <w:szCs w:val="22"/>
          <w:lang w:val="en-US"/>
        </w:rPr>
        <w:t>irst</w:t>
      </w:r>
      <w:r>
        <w:rPr>
          <w:szCs w:val="22"/>
          <w:lang w:val="en-US"/>
        </w:rPr>
        <w:t xml:space="preserve"> four</w:t>
      </w:r>
      <w:r w:rsidR="007101E5" w:rsidRPr="00AC25FC">
        <w:rPr>
          <w:szCs w:val="22"/>
          <w:lang w:val="en-US"/>
        </w:rPr>
        <w:t xml:space="preserve"> parameters are defined in the iMac.ned interface file and are mandatory. Each interface file will have its </w:t>
      </w:r>
      <w:r w:rsidR="00FD43D6">
        <w:rPr>
          <w:szCs w:val="22"/>
          <w:lang w:val="en-US"/>
        </w:rPr>
        <w:t>own set of mandatory parameters</w:t>
      </w:r>
      <w:r w:rsidR="007101E5" w:rsidRPr="00AC25FC">
        <w:rPr>
          <w:szCs w:val="22"/>
          <w:lang w:val="en-US"/>
        </w:rPr>
        <w:t xml:space="preserve"> that will vary depending on which module is being created. </w:t>
      </w:r>
      <w:r>
        <w:rPr>
          <w:szCs w:val="22"/>
          <w:lang w:val="en-US"/>
        </w:rPr>
        <w:t>After the mandatory parameters for a MAC there</w:t>
      </w:r>
      <w:r w:rsidR="007101E5" w:rsidRPr="00AC25FC">
        <w:rPr>
          <w:szCs w:val="22"/>
          <w:lang w:val="en-US"/>
        </w:rPr>
        <w:t xml:space="preserve"> are 3 parameters </w:t>
      </w:r>
      <w:r w:rsidR="007101E5" w:rsidRPr="00FD43D6">
        <w:rPr>
          <w:i/>
          <w:szCs w:val="22"/>
          <w:lang w:val="en-US"/>
        </w:rPr>
        <w:t>specific</w:t>
      </w:r>
      <w:r w:rsidR="007101E5" w:rsidRPr="00AC25FC">
        <w:rPr>
          <w:szCs w:val="22"/>
          <w:lang w:val="en-US"/>
        </w:rPr>
        <w:t xml:space="preserve"> to NewCastaliaModule. Note that it is possible to provide default values for parameters (even for mandatory parameters from the interface). </w:t>
      </w:r>
      <w:r w:rsidR="00CA1473">
        <w:rPr>
          <w:szCs w:val="22"/>
          <w:lang w:val="en-US"/>
        </w:rPr>
        <w:t xml:space="preserve">If a default value is not given, then the parameter </w:t>
      </w:r>
      <w:r w:rsidR="00CA1473" w:rsidRPr="00CA1473">
        <w:rPr>
          <w:i/>
          <w:szCs w:val="22"/>
          <w:lang w:val="en-US"/>
        </w:rPr>
        <w:t>has to be assigned</w:t>
      </w:r>
      <w:r w:rsidR="00CA1473">
        <w:rPr>
          <w:szCs w:val="22"/>
          <w:lang w:val="en-US"/>
        </w:rPr>
        <w:t xml:space="preserve"> a value in the configuration input file (omnetpp.ini)</w:t>
      </w:r>
      <w:r w:rsidR="00E74D8B">
        <w:rPr>
          <w:szCs w:val="22"/>
          <w:lang w:val="en-US"/>
        </w:rPr>
        <w:t>.</w:t>
      </w:r>
      <w:r w:rsidR="00CA1473">
        <w:rPr>
          <w:szCs w:val="22"/>
          <w:lang w:val="en-US"/>
        </w:rPr>
        <w:t xml:space="preserve"> </w:t>
      </w:r>
      <w:r w:rsidR="007101E5" w:rsidRPr="00AC25FC">
        <w:rPr>
          <w:szCs w:val="22"/>
          <w:lang w:val="en-US"/>
        </w:rPr>
        <w:t>Gates are fully defined by the interface .ned file and have to</w:t>
      </w:r>
      <w:r w:rsidR="007101E5">
        <w:rPr>
          <w:szCs w:val="22"/>
          <w:lang w:val="en-US"/>
        </w:rPr>
        <w:t xml:space="preserve"> </w:t>
      </w:r>
      <w:r w:rsidR="007101E5" w:rsidRPr="00AC25FC">
        <w:rPr>
          <w:szCs w:val="22"/>
          <w:lang w:val="en-US"/>
        </w:rPr>
        <w:t>match exactly (i.e. 'gates:' section can be entirely copied from interface file). This concludes the definition of the</w:t>
      </w:r>
      <w:r>
        <w:rPr>
          <w:szCs w:val="22"/>
          <w:lang w:val="en-US"/>
        </w:rPr>
        <w:t xml:space="preserve"> </w:t>
      </w:r>
      <w:r w:rsidR="007101E5" w:rsidRPr="00AC25FC">
        <w:rPr>
          <w:szCs w:val="22"/>
          <w:lang w:val="en-US"/>
        </w:rPr>
        <w:t>.ned file.</w:t>
      </w:r>
    </w:p>
    <w:p w14:paraId="13F7B183" w14:textId="77777777" w:rsidR="00021533" w:rsidRDefault="00021533" w:rsidP="007101E5">
      <w:pPr>
        <w:ind w:firstLine="540"/>
        <w:rPr>
          <w:szCs w:val="22"/>
          <w:lang w:val="en-US"/>
        </w:rPr>
      </w:pPr>
      <w:r>
        <w:rPr>
          <w:szCs w:val="22"/>
          <w:lang w:val="en-US"/>
        </w:rPr>
        <w:t>The n</w:t>
      </w:r>
      <w:r w:rsidR="007101E5" w:rsidRPr="00AC25FC">
        <w:rPr>
          <w:szCs w:val="22"/>
          <w:lang w:val="en-US"/>
        </w:rPr>
        <w:t xml:space="preserve">ext step is to write the actual code of the module. A module it represented by a </w:t>
      </w:r>
      <w:r w:rsidR="007101E5">
        <w:rPr>
          <w:szCs w:val="22"/>
          <w:lang w:val="en-US"/>
        </w:rPr>
        <w:t>C</w:t>
      </w:r>
      <w:r w:rsidR="007101E5" w:rsidRPr="00AC25FC">
        <w:rPr>
          <w:szCs w:val="22"/>
          <w:lang w:val="en-US"/>
        </w:rPr>
        <w:t>++ object, and it has to inherit</w:t>
      </w:r>
      <w:r w:rsidR="007101E5">
        <w:rPr>
          <w:szCs w:val="22"/>
          <w:lang w:val="en-US"/>
        </w:rPr>
        <w:t xml:space="preserve"> </w:t>
      </w:r>
      <w:r w:rsidR="007101E5" w:rsidRPr="00AC25FC">
        <w:rPr>
          <w:szCs w:val="22"/>
          <w:lang w:val="en-US"/>
        </w:rPr>
        <w:t xml:space="preserve">from appropriate </w:t>
      </w:r>
      <w:r w:rsidR="0028345A">
        <w:rPr>
          <w:szCs w:val="22"/>
          <w:lang w:val="en-US"/>
        </w:rPr>
        <w:t>base</w:t>
      </w:r>
      <w:r w:rsidR="007101E5" w:rsidRPr="00AC25FC">
        <w:rPr>
          <w:szCs w:val="22"/>
          <w:lang w:val="en-US"/>
        </w:rPr>
        <w:t xml:space="preserve"> classes </w:t>
      </w:r>
      <w:r w:rsidR="0028345A" w:rsidRPr="00AC25FC">
        <w:rPr>
          <w:szCs w:val="22"/>
          <w:lang w:val="en-US"/>
        </w:rPr>
        <w:t>that are provided</w:t>
      </w:r>
      <w:r w:rsidR="0028345A">
        <w:rPr>
          <w:szCs w:val="22"/>
          <w:lang w:val="en-US"/>
        </w:rPr>
        <w:t xml:space="preserve"> (or as we call them Virtual classes</w:t>
      </w:r>
      <w:r w:rsidR="0028345A">
        <w:rPr>
          <w:rStyle w:val="FootnoteReference"/>
          <w:szCs w:val="22"/>
          <w:lang w:val="en-US"/>
        </w:rPr>
        <w:footnoteReference w:id="14"/>
      </w:r>
      <w:r w:rsidR="0028345A">
        <w:rPr>
          <w:szCs w:val="22"/>
          <w:lang w:val="en-US"/>
        </w:rPr>
        <w:t xml:space="preserve"> to show that they cannot instantiate modules on their own, at least one</w:t>
      </w:r>
      <w:r w:rsidR="00C13E3B">
        <w:rPr>
          <w:szCs w:val="22"/>
          <w:lang w:val="en-US"/>
        </w:rPr>
        <w:t xml:space="preserve"> of its</w:t>
      </w:r>
      <w:r w:rsidR="0028345A">
        <w:rPr>
          <w:szCs w:val="22"/>
          <w:lang w:val="en-US"/>
        </w:rPr>
        <w:t xml:space="preserve"> method</w:t>
      </w:r>
      <w:r w:rsidR="00C13E3B">
        <w:rPr>
          <w:szCs w:val="22"/>
          <w:lang w:val="en-US"/>
        </w:rPr>
        <w:t>s</w:t>
      </w:r>
      <w:r w:rsidR="0028345A">
        <w:rPr>
          <w:szCs w:val="22"/>
          <w:lang w:val="en-US"/>
        </w:rPr>
        <w:t xml:space="preserve"> has to be defined)</w:t>
      </w:r>
      <w:r w:rsidR="00C13E3B">
        <w:rPr>
          <w:szCs w:val="22"/>
          <w:lang w:val="en-US"/>
        </w:rPr>
        <w:t>. These V</w:t>
      </w:r>
      <w:r>
        <w:rPr>
          <w:szCs w:val="22"/>
          <w:lang w:val="en-US"/>
        </w:rPr>
        <w:t>irtual classes are the main help Castalia offers in defining new modules</w:t>
      </w:r>
      <w:r w:rsidR="007101E5" w:rsidRPr="00AC25FC">
        <w:rPr>
          <w:szCs w:val="22"/>
          <w:lang w:val="en-US"/>
        </w:rPr>
        <w:t xml:space="preserve">. </w:t>
      </w:r>
      <w:r>
        <w:rPr>
          <w:szCs w:val="22"/>
          <w:lang w:val="en-US"/>
        </w:rPr>
        <w:t xml:space="preserve">A developer can </w:t>
      </w:r>
      <w:r w:rsidR="007874F1">
        <w:rPr>
          <w:szCs w:val="22"/>
          <w:lang w:val="en-US"/>
        </w:rPr>
        <w:t>(and strongly suggested</w:t>
      </w:r>
      <w:r w:rsidR="00C13E3B">
        <w:rPr>
          <w:szCs w:val="22"/>
          <w:lang w:val="en-US"/>
        </w:rPr>
        <w:t xml:space="preserve"> to</w:t>
      </w:r>
      <w:r w:rsidR="007874F1">
        <w:rPr>
          <w:szCs w:val="22"/>
          <w:lang w:val="en-US"/>
        </w:rPr>
        <w:t xml:space="preserve">) </w:t>
      </w:r>
      <w:r>
        <w:rPr>
          <w:szCs w:val="22"/>
          <w:lang w:val="en-US"/>
        </w:rPr>
        <w:t xml:space="preserve">use the </w:t>
      </w:r>
      <w:r w:rsidR="00392B38">
        <w:rPr>
          <w:szCs w:val="22"/>
          <w:lang w:val="en-US"/>
        </w:rPr>
        <w:t>methods</w:t>
      </w:r>
      <w:r>
        <w:rPr>
          <w:szCs w:val="22"/>
          <w:lang w:val="en-US"/>
        </w:rPr>
        <w:t xml:space="preserve"> and structure already defined by the</w:t>
      </w:r>
      <w:r w:rsidR="00C13E3B">
        <w:rPr>
          <w:szCs w:val="22"/>
          <w:lang w:val="en-US"/>
        </w:rPr>
        <w:t>se V</w:t>
      </w:r>
      <w:r>
        <w:rPr>
          <w:szCs w:val="22"/>
          <w:lang w:val="en-US"/>
        </w:rPr>
        <w:t xml:space="preserve">irtual classes. </w:t>
      </w:r>
    </w:p>
    <w:p w14:paraId="2061A79D" w14:textId="77777777" w:rsidR="00392B38" w:rsidRDefault="00392B38" w:rsidP="007101E5">
      <w:pPr>
        <w:ind w:firstLine="540"/>
        <w:rPr>
          <w:szCs w:val="22"/>
          <w:lang w:val="en-US"/>
        </w:rPr>
      </w:pPr>
    </w:p>
    <w:p w14:paraId="5D67EE47" w14:textId="77777777" w:rsidR="00392B38" w:rsidRDefault="00021533" w:rsidP="007101E5">
      <w:pPr>
        <w:ind w:firstLine="540"/>
        <w:rPr>
          <w:szCs w:val="22"/>
          <w:lang w:val="en-US"/>
        </w:rPr>
      </w:pPr>
      <w:r>
        <w:rPr>
          <w:szCs w:val="22"/>
          <w:lang w:val="en-US"/>
        </w:rPr>
        <w:t>For our current</w:t>
      </w:r>
      <w:r w:rsidR="007101E5" w:rsidRPr="00AC25FC">
        <w:rPr>
          <w:szCs w:val="22"/>
          <w:lang w:val="en-US"/>
        </w:rPr>
        <w:t xml:space="preserve"> example it is necessary to create </w:t>
      </w:r>
      <w:r w:rsidR="00392B38">
        <w:rPr>
          <w:szCs w:val="22"/>
          <w:lang w:val="en-US"/>
        </w:rPr>
        <w:t xml:space="preserve">the files </w:t>
      </w:r>
      <w:r w:rsidR="007101E5" w:rsidRPr="00AC25FC">
        <w:rPr>
          <w:szCs w:val="22"/>
          <w:lang w:val="en-US"/>
        </w:rPr>
        <w:t>NewCastaliaModule.</w:t>
      </w:r>
      <w:r w:rsidR="00392B38">
        <w:rPr>
          <w:szCs w:val="22"/>
          <w:lang w:val="en-US"/>
        </w:rPr>
        <w:t>h and NewCastaliaModule.cc</w:t>
      </w:r>
      <w:r w:rsidR="007101E5" w:rsidRPr="00AC25FC">
        <w:rPr>
          <w:szCs w:val="22"/>
          <w:lang w:val="en-US"/>
        </w:rPr>
        <w:t xml:space="preserve">. </w:t>
      </w:r>
      <w:r>
        <w:rPr>
          <w:szCs w:val="22"/>
          <w:lang w:val="en-US"/>
        </w:rPr>
        <w:t>In the .h file we declare a new C</w:t>
      </w:r>
      <w:r w:rsidRPr="00AC25FC">
        <w:rPr>
          <w:szCs w:val="22"/>
          <w:lang w:val="en-US"/>
        </w:rPr>
        <w:t>++ class</w:t>
      </w:r>
      <w:r>
        <w:rPr>
          <w:szCs w:val="22"/>
          <w:lang w:val="en-US"/>
        </w:rPr>
        <w:t xml:space="preserve"> that will implement our module. The name of the class </w:t>
      </w:r>
      <w:r w:rsidR="00392B38">
        <w:rPr>
          <w:szCs w:val="22"/>
          <w:lang w:val="en-US"/>
        </w:rPr>
        <w:t>has to match the name of the module and the name of the .ned file. As we already mentioned, the class inherits from one of the virtual classes we provide according to the kind of module we are creating.</w:t>
      </w:r>
    </w:p>
    <w:p w14:paraId="772CF521" w14:textId="77777777" w:rsidR="00392B38" w:rsidRDefault="00392B38" w:rsidP="007101E5">
      <w:pPr>
        <w:ind w:firstLine="540"/>
        <w:rPr>
          <w:szCs w:val="22"/>
          <w:lang w:val="en-US"/>
        </w:rPr>
      </w:pPr>
    </w:p>
    <w:p w14:paraId="12C4DCF1" w14:textId="77777777" w:rsidR="00392B38" w:rsidRDefault="00392B38" w:rsidP="00392B38">
      <w:pPr>
        <w:rPr>
          <w:szCs w:val="22"/>
          <w:lang w:val="en-US"/>
        </w:rPr>
      </w:pPr>
      <w:r>
        <w:rPr>
          <w:szCs w:val="22"/>
          <w:lang w:val="en-US"/>
        </w:rPr>
        <w:t>For Application:</w:t>
      </w:r>
      <w:r>
        <w:rPr>
          <w:szCs w:val="22"/>
          <w:lang w:val="en-US"/>
        </w:rPr>
        <w:tab/>
      </w:r>
      <w:r w:rsidRPr="00392B38">
        <w:rPr>
          <w:rFonts w:ascii="Courier New" w:hAnsi="Courier New" w:cs="Courier New"/>
          <w:sz w:val="18"/>
          <w:szCs w:val="18"/>
          <w:lang w:val="en-US"/>
        </w:rPr>
        <w:t>class NewCastaliaModule : public VirtualApplication{</w:t>
      </w:r>
    </w:p>
    <w:p w14:paraId="255CB709" w14:textId="77777777" w:rsidR="00392B38" w:rsidRDefault="00392B38" w:rsidP="00392B38">
      <w:pPr>
        <w:rPr>
          <w:szCs w:val="22"/>
          <w:lang w:val="en-US"/>
        </w:rPr>
      </w:pPr>
      <w:r>
        <w:rPr>
          <w:szCs w:val="22"/>
          <w:lang w:val="en-US"/>
        </w:rPr>
        <w:t>For Routing:</w:t>
      </w:r>
      <w:r>
        <w:rPr>
          <w:szCs w:val="22"/>
          <w:lang w:val="en-US"/>
        </w:rPr>
        <w:tab/>
      </w:r>
      <w:r>
        <w:rPr>
          <w:szCs w:val="22"/>
          <w:lang w:val="en-US"/>
        </w:rPr>
        <w:tab/>
      </w:r>
      <w:r w:rsidRPr="00392B38">
        <w:rPr>
          <w:rFonts w:ascii="Courier New" w:hAnsi="Courier New" w:cs="Courier New"/>
          <w:sz w:val="18"/>
          <w:szCs w:val="18"/>
          <w:lang w:val="en-US"/>
        </w:rPr>
        <w:t>class NewCastaliaModule : public VirtualRouting {</w:t>
      </w:r>
    </w:p>
    <w:p w14:paraId="70E6918F" w14:textId="77777777" w:rsidR="00392B38" w:rsidRDefault="00392B38" w:rsidP="00392B38">
      <w:pPr>
        <w:rPr>
          <w:szCs w:val="22"/>
          <w:lang w:val="en-US"/>
        </w:rPr>
      </w:pPr>
      <w:r>
        <w:rPr>
          <w:szCs w:val="22"/>
          <w:lang w:val="en-US"/>
        </w:rPr>
        <w:t xml:space="preserve">For MAC: </w:t>
      </w:r>
      <w:r>
        <w:rPr>
          <w:szCs w:val="22"/>
          <w:lang w:val="en-US"/>
        </w:rPr>
        <w:tab/>
      </w:r>
      <w:r>
        <w:rPr>
          <w:szCs w:val="22"/>
          <w:lang w:val="en-US"/>
        </w:rPr>
        <w:tab/>
      </w:r>
      <w:r w:rsidRPr="00392B38">
        <w:rPr>
          <w:rFonts w:ascii="Courier New" w:hAnsi="Courier New" w:cs="Courier New"/>
          <w:sz w:val="18"/>
          <w:szCs w:val="18"/>
          <w:lang w:val="en-US"/>
        </w:rPr>
        <w:t>class NewCastaliaModule : public VirtualMac {</w:t>
      </w:r>
      <w:r>
        <w:rPr>
          <w:szCs w:val="22"/>
          <w:lang w:val="en-US"/>
        </w:rPr>
        <w:t xml:space="preserve"> </w:t>
      </w:r>
    </w:p>
    <w:p w14:paraId="586B0B1E" w14:textId="77777777" w:rsidR="00392B38" w:rsidRDefault="00392B38" w:rsidP="00392B38">
      <w:pPr>
        <w:rPr>
          <w:szCs w:val="22"/>
          <w:lang w:val="en-US"/>
        </w:rPr>
      </w:pPr>
      <w:r>
        <w:rPr>
          <w:szCs w:val="22"/>
          <w:lang w:val="en-US"/>
        </w:rPr>
        <w:t>For MobilityManager:</w:t>
      </w:r>
      <w:r>
        <w:rPr>
          <w:szCs w:val="22"/>
          <w:lang w:val="en-US"/>
        </w:rPr>
        <w:tab/>
      </w:r>
      <w:r w:rsidRPr="00392B38">
        <w:rPr>
          <w:rFonts w:ascii="Courier New" w:hAnsi="Courier New" w:cs="Courier New"/>
          <w:sz w:val="18"/>
          <w:szCs w:val="18"/>
          <w:lang w:val="en-US"/>
        </w:rPr>
        <w:t>class NewCastaliaModule : public VirtualMobilityManager{</w:t>
      </w:r>
    </w:p>
    <w:p w14:paraId="1D965498" w14:textId="77777777" w:rsidR="00392B38" w:rsidRDefault="00392B38" w:rsidP="00392B38">
      <w:pPr>
        <w:rPr>
          <w:szCs w:val="22"/>
          <w:lang w:val="en-US"/>
        </w:rPr>
      </w:pPr>
    </w:p>
    <w:p w14:paraId="2B3804C4" w14:textId="77777777" w:rsidR="007101E5" w:rsidRPr="00AC25FC" w:rsidRDefault="00392B38" w:rsidP="00392B38">
      <w:pPr>
        <w:ind w:firstLine="540"/>
        <w:rPr>
          <w:szCs w:val="22"/>
          <w:lang w:val="en-US"/>
        </w:rPr>
      </w:pPr>
      <w:r>
        <w:rPr>
          <w:szCs w:val="22"/>
          <w:lang w:val="en-US"/>
        </w:rPr>
        <w:t xml:space="preserve">In the .cc file we first include the .h we just created and then we call the </w:t>
      </w:r>
      <w:r w:rsidRPr="00AC25FC">
        <w:rPr>
          <w:szCs w:val="22"/>
          <w:lang w:val="en-US"/>
        </w:rPr>
        <w:t xml:space="preserve">Define_Module macro </w:t>
      </w:r>
      <w:r>
        <w:rPr>
          <w:szCs w:val="22"/>
          <w:lang w:val="en-US"/>
        </w:rPr>
        <w:t>to register our new creation as an</w:t>
      </w:r>
      <w:r w:rsidR="007101E5" w:rsidRPr="00AC25FC">
        <w:rPr>
          <w:szCs w:val="22"/>
          <w:lang w:val="en-US"/>
        </w:rPr>
        <w:t xml:space="preserve"> </w:t>
      </w:r>
      <w:r w:rsidR="007101E5">
        <w:rPr>
          <w:szCs w:val="22"/>
          <w:lang w:val="en-US"/>
        </w:rPr>
        <w:t>OMNeT</w:t>
      </w:r>
      <w:r>
        <w:rPr>
          <w:szCs w:val="22"/>
          <w:lang w:val="en-US"/>
        </w:rPr>
        <w:t xml:space="preserve"> module</w:t>
      </w:r>
      <w:r w:rsidR="007101E5" w:rsidRPr="00AC25FC">
        <w:rPr>
          <w:szCs w:val="22"/>
          <w:lang w:val="en-US"/>
        </w:rPr>
        <w:t>:</w:t>
      </w:r>
    </w:p>
    <w:p w14:paraId="1F1B99DD" w14:textId="77777777" w:rsidR="007101E5" w:rsidRPr="00E00BC2" w:rsidRDefault="007101E5" w:rsidP="00392B38">
      <w:pPr>
        <w:pStyle w:val="code-c"/>
      </w:pPr>
      <w:r w:rsidRPr="00E00BC2">
        <w:t>Define_Module(NewCastaliaModule);</w:t>
      </w:r>
    </w:p>
    <w:p w14:paraId="00EA71C8" w14:textId="77777777" w:rsidR="007101E5" w:rsidRPr="00AC25FC" w:rsidRDefault="007101E5" w:rsidP="007101E5">
      <w:pPr>
        <w:rPr>
          <w:szCs w:val="22"/>
          <w:lang w:val="en-US"/>
        </w:rPr>
      </w:pPr>
      <w:r w:rsidRPr="00AC25FC">
        <w:rPr>
          <w:szCs w:val="22"/>
          <w:lang w:val="en-US"/>
        </w:rPr>
        <w:tab/>
      </w:r>
    </w:p>
    <w:p w14:paraId="3D1BA580" w14:textId="77777777" w:rsidR="007101E5" w:rsidRPr="00AC25FC" w:rsidRDefault="00AE3DD5" w:rsidP="007101E5">
      <w:pPr>
        <w:rPr>
          <w:szCs w:val="22"/>
          <w:lang w:val="en-US"/>
        </w:rPr>
      </w:pPr>
      <w:r>
        <w:rPr>
          <w:szCs w:val="22"/>
          <w:lang w:val="en-US"/>
        </w:rPr>
        <w:t>After this we have to define (or redefine) the methods that the virtual class declares/defines. The methods depend on the kind of module we are implementing and thus we will see them in separate sections</w:t>
      </w:r>
      <w:r w:rsidR="00FD43D6">
        <w:rPr>
          <w:szCs w:val="22"/>
          <w:lang w:val="en-US"/>
        </w:rPr>
        <w:t>.</w:t>
      </w:r>
    </w:p>
    <w:p w14:paraId="68A900E8" w14:textId="77777777" w:rsidR="007101E5" w:rsidRDefault="007101E5" w:rsidP="007101E5">
      <w:pPr>
        <w:rPr>
          <w:szCs w:val="22"/>
          <w:lang w:val="en-US"/>
        </w:rPr>
      </w:pPr>
    </w:p>
    <w:p w14:paraId="3694AEAE" w14:textId="77777777" w:rsidR="00FD43D6" w:rsidRDefault="00FD43D6" w:rsidP="00FD43D6">
      <w:pPr>
        <w:ind w:firstLine="540"/>
        <w:rPr>
          <w:szCs w:val="22"/>
          <w:lang w:val="en-AU"/>
        </w:rPr>
      </w:pPr>
      <w:r>
        <w:rPr>
          <w:szCs w:val="22"/>
          <w:lang w:val="en-AU"/>
        </w:rPr>
        <w:t>After you are done with all the new files creation, remember to rebuild Castalia using the following commands from the top-most Castalia directory.</w:t>
      </w:r>
    </w:p>
    <w:p w14:paraId="00FE205B" w14:textId="77777777" w:rsidR="00FD43D6" w:rsidRPr="00BB3B40" w:rsidRDefault="00FD43D6" w:rsidP="00FD43D6">
      <w:pPr>
        <w:pStyle w:val="code0"/>
        <w:rPr>
          <w:b/>
          <w:bCs/>
        </w:rPr>
      </w:pPr>
      <w:r w:rsidRPr="00BB3B40">
        <w:rPr>
          <w:bCs/>
        </w:rPr>
        <w:t xml:space="preserve">Castalia $ </w:t>
      </w:r>
      <w:r w:rsidRPr="00BB3B40">
        <w:rPr>
          <w:b/>
          <w:bCs/>
        </w:rPr>
        <w:t>make clean</w:t>
      </w:r>
    </w:p>
    <w:p w14:paraId="302C000D" w14:textId="77777777" w:rsidR="00FD43D6" w:rsidRPr="00BB3B40" w:rsidRDefault="00FD43D6" w:rsidP="00FD43D6">
      <w:pPr>
        <w:pStyle w:val="code0"/>
        <w:rPr>
          <w:b/>
          <w:bCs/>
        </w:rPr>
      </w:pPr>
      <w:r w:rsidRPr="00BB3B40">
        <w:rPr>
          <w:bCs/>
        </w:rPr>
        <w:t>Castalia $</w:t>
      </w:r>
      <w:r w:rsidRPr="00BB3B40">
        <w:rPr>
          <w:b/>
          <w:bCs/>
        </w:rPr>
        <w:t>./makemake</w:t>
      </w:r>
    </w:p>
    <w:p w14:paraId="230AC705" w14:textId="77777777" w:rsidR="00FD43D6" w:rsidRPr="00C13E3B" w:rsidRDefault="00FD43D6" w:rsidP="00C13E3B">
      <w:pPr>
        <w:pStyle w:val="code0"/>
        <w:rPr>
          <w:b/>
          <w:bCs/>
        </w:rPr>
      </w:pPr>
      <w:r w:rsidRPr="00BB3B40">
        <w:t xml:space="preserve">Castalia $ </w:t>
      </w:r>
      <w:r w:rsidRPr="00BB3B40">
        <w:rPr>
          <w:b/>
        </w:rPr>
        <w:t>make</w:t>
      </w:r>
    </w:p>
    <w:p w14:paraId="6F81D70E" w14:textId="77777777" w:rsidR="00BB3B40" w:rsidRPr="00C13E3B" w:rsidRDefault="00FD43D6" w:rsidP="00C13E3B">
      <w:pPr>
        <w:ind w:firstLine="540"/>
        <w:rPr>
          <w:szCs w:val="22"/>
          <w:lang w:val="en-AU"/>
        </w:rPr>
      </w:pPr>
      <w:r>
        <w:rPr>
          <w:szCs w:val="22"/>
          <w:lang w:val="en-AU"/>
        </w:rPr>
        <w:t>If you are using any external libraries, consult the last section of the Installation Guide to find out how to include them in the build process.</w:t>
      </w:r>
    </w:p>
    <w:p w14:paraId="63241A2D" w14:textId="77777777" w:rsidR="0028345A" w:rsidRDefault="0028345A" w:rsidP="0028345A">
      <w:pPr>
        <w:pStyle w:val="Heading2"/>
        <w:rPr>
          <w:lang w:val="en-US"/>
        </w:rPr>
      </w:pPr>
      <w:bookmarkStart w:id="51" w:name="_Toc289264417"/>
      <w:r>
        <w:rPr>
          <w:lang w:val="en-US"/>
        </w:rPr>
        <w:t>Collecting Output and Defining Timers</w:t>
      </w:r>
      <w:bookmarkEnd w:id="51"/>
    </w:p>
    <w:p w14:paraId="7B0D09BC" w14:textId="77777777" w:rsidR="0028345A" w:rsidRDefault="0028345A" w:rsidP="0028345A">
      <w:pPr>
        <w:ind w:firstLine="720"/>
        <w:rPr>
          <w:szCs w:val="22"/>
          <w:lang w:val="en-US"/>
        </w:rPr>
      </w:pPr>
      <w:r>
        <w:rPr>
          <w:szCs w:val="22"/>
          <w:lang w:val="en-US"/>
        </w:rPr>
        <w:t xml:space="preserve">All of the </w:t>
      </w:r>
      <w:r w:rsidR="00C13E3B">
        <w:rPr>
          <w:szCs w:val="22"/>
          <w:lang w:val="en-US"/>
        </w:rPr>
        <w:t xml:space="preserve">Virtual classes (i.e., VirtualApplication, VirtualRouting, VirtualMac, VirtualMobilityManager) share two parent classes: </w:t>
      </w:r>
      <w:r w:rsidR="003A7C2E" w:rsidRPr="003A7C2E">
        <w:rPr>
          <w:rFonts w:ascii="Courier New" w:hAnsi="Courier New" w:cs="Courier New"/>
          <w:szCs w:val="22"/>
          <w:lang w:val="en-US"/>
        </w:rPr>
        <w:t>CastaliaModule</w:t>
      </w:r>
      <w:r w:rsidR="003A7C2E">
        <w:rPr>
          <w:szCs w:val="22"/>
          <w:lang w:val="en-US"/>
        </w:rPr>
        <w:t xml:space="preserve"> and </w:t>
      </w:r>
      <w:r w:rsidR="003A7C2E" w:rsidRPr="003A7C2E">
        <w:rPr>
          <w:rFonts w:ascii="Courier New" w:hAnsi="Courier New" w:cs="Courier New"/>
          <w:szCs w:val="22"/>
          <w:lang w:val="en-US"/>
        </w:rPr>
        <w:t>TimerService</w:t>
      </w:r>
      <w:r w:rsidR="003A7C2E">
        <w:rPr>
          <w:szCs w:val="22"/>
          <w:lang w:val="en-US"/>
        </w:rPr>
        <w:t xml:space="preserve">. </w:t>
      </w:r>
      <w:r w:rsidR="00A36B06">
        <w:rPr>
          <w:szCs w:val="22"/>
          <w:lang w:val="en-US"/>
        </w:rPr>
        <w:t xml:space="preserve">These parent classes offer services to </w:t>
      </w:r>
      <w:r w:rsidR="005723A3">
        <w:rPr>
          <w:szCs w:val="22"/>
          <w:lang w:val="en-US"/>
        </w:rPr>
        <w:t xml:space="preserve">collect output and define timers. </w:t>
      </w:r>
      <w:r w:rsidR="00474E38">
        <w:rPr>
          <w:szCs w:val="22"/>
          <w:lang w:val="en-US"/>
        </w:rPr>
        <w:t>Let us see on how we collect output first.</w:t>
      </w:r>
    </w:p>
    <w:p w14:paraId="3E3B65E3" w14:textId="77777777" w:rsidR="00747ABA" w:rsidRDefault="00747ABA" w:rsidP="00747ABA">
      <w:pPr>
        <w:pStyle w:val="Heading3"/>
        <w:rPr>
          <w:lang w:val="en-US"/>
        </w:rPr>
      </w:pPr>
      <w:bookmarkStart w:id="52" w:name="_Toc289264418"/>
      <w:r>
        <w:rPr>
          <w:lang w:val="en-US"/>
        </w:rPr>
        <w:t>Collecting Output</w:t>
      </w:r>
      <w:bookmarkEnd w:id="52"/>
    </w:p>
    <w:p w14:paraId="07C08139" w14:textId="77777777" w:rsidR="006B1BE3" w:rsidRDefault="00E80C63" w:rsidP="0028345A">
      <w:pPr>
        <w:ind w:firstLine="720"/>
        <w:rPr>
          <w:szCs w:val="22"/>
          <w:lang w:val="en-US"/>
        </w:rPr>
      </w:pPr>
      <w:r>
        <w:rPr>
          <w:szCs w:val="22"/>
          <w:lang w:val="en-US"/>
        </w:rPr>
        <w:t>You have already seen from chapter 3 that output is given in specially formatted files which CastaliaResults parses, process and aggregates so it can present to the user relevant information. The output is written in these files with the use of methods defined in the CastaliaModule class. These methods can be used in any Castalia module (</w:t>
      </w:r>
      <w:r w:rsidR="00915D30">
        <w:rPr>
          <w:szCs w:val="22"/>
          <w:lang w:val="en-US"/>
        </w:rPr>
        <w:t xml:space="preserve">i.e., in the C++ code that defines the module) </w:t>
      </w:r>
      <w:r>
        <w:rPr>
          <w:szCs w:val="22"/>
          <w:lang w:val="en-US"/>
        </w:rPr>
        <w:t xml:space="preserve">since all classes that define modules are derived from </w:t>
      </w:r>
      <w:r w:rsidR="00915D30" w:rsidRPr="00915D30">
        <w:rPr>
          <w:rFonts w:ascii="Courier New" w:hAnsi="Courier New" w:cs="Courier New"/>
          <w:szCs w:val="22"/>
          <w:lang w:val="en-US"/>
        </w:rPr>
        <w:t>CastaliaModule</w:t>
      </w:r>
      <w:r>
        <w:rPr>
          <w:szCs w:val="22"/>
          <w:lang w:val="en-US"/>
        </w:rPr>
        <w:t xml:space="preserve">. </w:t>
      </w:r>
      <w:r w:rsidR="006B1BE3">
        <w:rPr>
          <w:szCs w:val="22"/>
          <w:lang w:val="en-US"/>
        </w:rPr>
        <w:t>There are currently two types of output: 1) simple output and 2) histogram. In its simplest form the s</w:t>
      </w:r>
      <w:r w:rsidR="00B37C52">
        <w:rPr>
          <w:szCs w:val="22"/>
          <w:lang w:val="en-US"/>
        </w:rPr>
        <w:t>imple output is just one number: f</w:t>
      </w:r>
      <w:r w:rsidR="006B1BE3">
        <w:rPr>
          <w:szCs w:val="22"/>
          <w:lang w:val="en-US"/>
        </w:rPr>
        <w:t xml:space="preserve">or instance, the consumed </w:t>
      </w:r>
      <w:r w:rsidR="00E52ED0">
        <w:rPr>
          <w:szCs w:val="22"/>
          <w:lang w:val="en-US"/>
        </w:rPr>
        <w:t>energy</w:t>
      </w:r>
      <w:r w:rsidR="006B1BE3">
        <w:rPr>
          <w:szCs w:val="22"/>
          <w:lang w:val="en-US"/>
        </w:rPr>
        <w:t xml:space="preserve"> </w:t>
      </w:r>
      <w:r w:rsidR="00E52ED0">
        <w:rPr>
          <w:szCs w:val="22"/>
          <w:lang w:val="en-US"/>
        </w:rPr>
        <w:t xml:space="preserve">from one node. </w:t>
      </w:r>
      <w:r w:rsidR="006B1BE3">
        <w:rPr>
          <w:szCs w:val="22"/>
          <w:lang w:val="en-US"/>
        </w:rPr>
        <w:t>In a more complex form it can be several numbers each associated with a label. For example</w:t>
      </w:r>
      <w:r w:rsidR="00E52ED0">
        <w:rPr>
          <w:szCs w:val="22"/>
          <w:lang w:val="en-US"/>
        </w:rPr>
        <w:t>,</w:t>
      </w:r>
      <w:r w:rsidR="006B1BE3">
        <w:rPr>
          <w:szCs w:val="22"/>
          <w:lang w:val="en-US"/>
        </w:rPr>
        <w:t xml:space="preserve"> the output “Radio packet breakdown” ca</w:t>
      </w:r>
      <w:r w:rsidR="00747ABA">
        <w:rPr>
          <w:szCs w:val="22"/>
          <w:lang w:val="en-US"/>
        </w:rPr>
        <w:t xml:space="preserve">n have up to 6 labels </w:t>
      </w:r>
      <w:r w:rsidR="006B1BE3">
        <w:rPr>
          <w:szCs w:val="22"/>
          <w:lang w:val="en-US"/>
        </w:rPr>
        <w:t xml:space="preserve">such as: “Success, with interference”, “Success without interference”, “Fail, with interference”, “Fail, without interference”, “Fail, below sensitivity”, “Fail, wrong state”. </w:t>
      </w:r>
      <w:r w:rsidR="00E52ED0">
        <w:rPr>
          <w:szCs w:val="22"/>
          <w:lang w:val="en-US"/>
        </w:rPr>
        <w:t>In this case</w:t>
      </w:r>
      <w:r w:rsidR="006B1BE3">
        <w:rPr>
          <w:szCs w:val="22"/>
          <w:lang w:val="en-US"/>
        </w:rPr>
        <w:t xml:space="preserve">, the number associated with each label reports the number of packets that are described by this label. In the most complex form a </w:t>
      </w:r>
      <w:r w:rsidR="00E52ED0">
        <w:rPr>
          <w:szCs w:val="22"/>
          <w:lang w:val="en-US"/>
        </w:rPr>
        <w:t>“</w:t>
      </w:r>
      <w:r w:rsidR="006B1BE3">
        <w:rPr>
          <w:szCs w:val="22"/>
          <w:lang w:val="en-US"/>
        </w:rPr>
        <w:t>simple output”</w:t>
      </w:r>
      <w:r w:rsidR="00E52ED0">
        <w:rPr>
          <w:szCs w:val="22"/>
          <w:lang w:val="en-US"/>
        </w:rPr>
        <w:t xml:space="preserve"> can also have an index. For example, at the application ThrouputTest we use an index to differentiate between packets received by different sources. A histogram on the other hand is a</w:t>
      </w:r>
      <w:r w:rsidR="00B37C52">
        <w:rPr>
          <w:szCs w:val="22"/>
          <w:lang w:val="en-US"/>
        </w:rPr>
        <w:t>n</w:t>
      </w:r>
      <w:r w:rsidR="00E52ED0">
        <w:rPr>
          <w:szCs w:val="22"/>
          <w:lang w:val="en-US"/>
        </w:rPr>
        <w:t xml:space="preserve"> array of numbers that represent the counts for equally-spaced buckets between a min and a max value. A histogram can also have an index (although we have not used this feature in the code yet).</w:t>
      </w:r>
      <w:r w:rsidR="006B1BE3">
        <w:rPr>
          <w:szCs w:val="22"/>
          <w:lang w:val="en-US"/>
        </w:rPr>
        <w:t xml:space="preserve"> </w:t>
      </w:r>
    </w:p>
    <w:p w14:paraId="7F2A0D51" w14:textId="77777777" w:rsidR="00915D30" w:rsidRDefault="006B1BE3" w:rsidP="0028345A">
      <w:pPr>
        <w:ind w:firstLine="720"/>
        <w:rPr>
          <w:szCs w:val="22"/>
          <w:lang w:val="en-US"/>
        </w:rPr>
      </w:pPr>
      <w:r>
        <w:rPr>
          <w:szCs w:val="22"/>
          <w:lang w:val="en-US"/>
        </w:rPr>
        <w:t>Let</w:t>
      </w:r>
      <w:r w:rsidR="00E52ED0">
        <w:rPr>
          <w:szCs w:val="22"/>
          <w:lang w:val="en-US"/>
        </w:rPr>
        <w:t xml:space="preserve"> us see what methods are there for </w:t>
      </w:r>
      <w:r>
        <w:rPr>
          <w:szCs w:val="22"/>
          <w:lang w:val="en-US"/>
        </w:rPr>
        <w:t>the simple output</w:t>
      </w:r>
      <w:r w:rsidR="00E52ED0">
        <w:rPr>
          <w:szCs w:val="22"/>
          <w:lang w:val="en-US"/>
        </w:rPr>
        <w:t xml:space="preserve"> case</w:t>
      </w:r>
      <w:r>
        <w:rPr>
          <w:szCs w:val="22"/>
          <w:lang w:val="en-US"/>
        </w:rPr>
        <w:t xml:space="preserve">. </w:t>
      </w:r>
      <w:r w:rsidR="00915D30">
        <w:rPr>
          <w:szCs w:val="22"/>
          <w:lang w:val="en-US"/>
        </w:rPr>
        <w:t>To start collecting output we first</w:t>
      </w:r>
      <w:r w:rsidR="00E80C63">
        <w:rPr>
          <w:szCs w:val="22"/>
          <w:lang w:val="en-US"/>
        </w:rPr>
        <w:t xml:space="preserve"> need to declare the output</w:t>
      </w:r>
      <w:r w:rsidR="00915D30">
        <w:rPr>
          <w:szCs w:val="22"/>
          <w:lang w:val="en-US"/>
        </w:rPr>
        <w:t xml:space="preserve"> name. </w:t>
      </w:r>
    </w:p>
    <w:p w14:paraId="0B4DE3AD" w14:textId="77777777" w:rsidR="00915D30" w:rsidRDefault="00915D30" w:rsidP="00915D30">
      <w:pPr>
        <w:pStyle w:val="code-c"/>
      </w:pPr>
      <w:r>
        <w:t>declareOutput(“appropriate name for the output”</w:t>
      </w:r>
      <w:r w:rsidRPr="00915D30">
        <w:t>);</w:t>
      </w:r>
    </w:p>
    <w:p w14:paraId="46241214" w14:textId="77777777" w:rsidR="00915D30" w:rsidRDefault="00915D30" w:rsidP="0028345A">
      <w:pPr>
        <w:ind w:firstLine="720"/>
        <w:rPr>
          <w:szCs w:val="22"/>
          <w:lang w:val="en-US"/>
        </w:rPr>
      </w:pPr>
      <w:r>
        <w:rPr>
          <w:szCs w:val="22"/>
          <w:lang w:val="en-US"/>
        </w:rPr>
        <w:t>This method declares a new output by its name. Then we can use the name to collect output using the following method:</w:t>
      </w:r>
    </w:p>
    <w:p w14:paraId="70D665E0" w14:textId="77777777" w:rsidR="00E52ED0" w:rsidRDefault="00E52ED0" w:rsidP="00E52ED0">
      <w:pPr>
        <w:pStyle w:val="code-c"/>
      </w:pPr>
      <w:r w:rsidRPr="00E52ED0">
        <w:t>collectOutput(</w:t>
      </w:r>
      <w:r>
        <w:t>“output name”</w:t>
      </w:r>
      <w:r w:rsidR="00A00A8C">
        <w:t>,</w:t>
      </w:r>
      <w:r>
        <w:t xml:space="preserve"> index, “label”, amountIncreased</w:t>
      </w:r>
      <w:r w:rsidRPr="00E52ED0">
        <w:t>);</w:t>
      </w:r>
    </w:p>
    <w:p w14:paraId="6C0F2FB1" w14:textId="77777777" w:rsidR="00E52ED0" w:rsidRDefault="00E52ED0" w:rsidP="0028345A">
      <w:pPr>
        <w:ind w:firstLine="720"/>
        <w:rPr>
          <w:szCs w:val="22"/>
          <w:lang w:val="en-US"/>
        </w:rPr>
      </w:pPr>
      <w:r>
        <w:rPr>
          <w:szCs w:val="22"/>
          <w:lang w:val="en-US"/>
        </w:rPr>
        <w:t xml:space="preserve">This method </w:t>
      </w:r>
      <w:r w:rsidR="00A00A8C">
        <w:rPr>
          <w:szCs w:val="22"/>
          <w:lang w:val="en-US"/>
        </w:rPr>
        <w:t xml:space="preserve">adds the amountIncreased double number to the value of the output name with a certain label and index. </w:t>
      </w:r>
      <w:r>
        <w:rPr>
          <w:szCs w:val="22"/>
          <w:lang w:val="en-US"/>
        </w:rPr>
        <w:t>The method is overloaded so you can use it in different forms without having to define all the arguments.</w:t>
      </w:r>
      <w:r w:rsidR="00A00A8C">
        <w:rPr>
          <w:szCs w:val="22"/>
          <w:lang w:val="en-US"/>
        </w:rPr>
        <w:t xml:space="preserve"> For instance:</w:t>
      </w:r>
    </w:p>
    <w:p w14:paraId="1DA59A1B" w14:textId="77777777" w:rsidR="00A00A8C" w:rsidRDefault="00A00A8C" w:rsidP="00A00A8C">
      <w:pPr>
        <w:pStyle w:val="code-c"/>
      </w:pPr>
      <w:r w:rsidRPr="00A00A8C">
        <w:t>collectOutput(“output name”</w:t>
      </w:r>
      <w:r>
        <w:t>);</w:t>
      </w:r>
    </w:p>
    <w:p w14:paraId="7515BA93" w14:textId="77777777" w:rsidR="00747ABA" w:rsidRDefault="00A00A8C" w:rsidP="00747ABA">
      <w:pPr>
        <w:ind w:firstLine="720"/>
        <w:rPr>
          <w:lang w:val="en-AU"/>
        </w:rPr>
      </w:pPr>
      <w:r>
        <w:rPr>
          <w:lang w:val="en-AU"/>
        </w:rPr>
        <w:t xml:space="preserve">Adds </w:t>
      </w:r>
      <w:r w:rsidR="00B37C52">
        <w:rPr>
          <w:lang w:val="en-AU"/>
        </w:rPr>
        <w:t>1</w:t>
      </w:r>
      <w:r>
        <w:rPr>
          <w:lang w:val="en-AU"/>
        </w:rPr>
        <w:t xml:space="preserve"> to the single value of output name.</w:t>
      </w:r>
    </w:p>
    <w:p w14:paraId="5DA37F27" w14:textId="77777777" w:rsidR="00A00A8C" w:rsidRDefault="00A00A8C" w:rsidP="00A00A8C">
      <w:pPr>
        <w:pStyle w:val="code-c"/>
      </w:pPr>
      <w:r w:rsidRPr="00A00A8C">
        <w:t>collectOutput(“output name”</w:t>
      </w:r>
      <w:r>
        <w:t>, 3);</w:t>
      </w:r>
    </w:p>
    <w:p w14:paraId="6451EEC8" w14:textId="77777777" w:rsidR="00A00A8C" w:rsidRDefault="00A00A8C" w:rsidP="00A00A8C">
      <w:pPr>
        <w:ind w:firstLine="720"/>
        <w:rPr>
          <w:lang w:val="en-AU"/>
        </w:rPr>
      </w:pPr>
      <w:r w:rsidRPr="00747ABA">
        <w:rPr>
          <w:b/>
          <w:lang w:val="en-AU"/>
        </w:rPr>
        <w:t>Adds one</w:t>
      </w:r>
      <w:r>
        <w:rPr>
          <w:lang w:val="en-AU"/>
        </w:rPr>
        <w:t xml:space="preserve"> to the value of output name </w:t>
      </w:r>
      <w:r w:rsidRPr="00747ABA">
        <w:rPr>
          <w:b/>
          <w:lang w:val="en-AU"/>
        </w:rPr>
        <w:t xml:space="preserve">with index </w:t>
      </w:r>
      <w:r w:rsidRPr="00747ABA">
        <w:rPr>
          <w:lang w:val="en-AU"/>
        </w:rPr>
        <w:t>3</w:t>
      </w:r>
      <w:r>
        <w:rPr>
          <w:lang w:val="en-AU"/>
        </w:rPr>
        <w:t>.</w:t>
      </w:r>
    </w:p>
    <w:p w14:paraId="364252E9" w14:textId="77777777" w:rsidR="00A00A8C" w:rsidRDefault="00A00A8C" w:rsidP="00A00A8C">
      <w:pPr>
        <w:pStyle w:val="code-c"/>
      </w:pPr>
      <w:r w:rsidRPr="00A00A8C">
        <w:t>collectOutput(“output name”</w:t>
      </w:r>
      <w:r>
        <w:t>, “units”);</w:t>
      </w:r>
    </w:p>
    <w:p w14:paraId="29738FD5" w14:textId="77777777" w:rsidR="00A00A8C" w:rsidRDefault="00A00A8C" w:rsidP="00A00A8C">
      <w:pPr>
        <w:ind w:firstLine="720"/>
        <w:rPr>
          <w:lang w:val="en-AU"/>
        </w:rPr>
      </w:pPr>
      <w:r>
        <w:rPr>
          <w:lang w:val="en-AU"/>
        </w:rPr>
        <w:t>Adds one to the value of output name with label “units”</w:t>
      </w:r>
    </w:p>
    <w:p w14:paraId="5161BA64" w14:textId="77777777" w:rsidR="00A00A8C" w:rsidRDefault="00A00A8C" w:rsidP="00A00A8C">
      <w:pPr>
        <w:pStyle w:val="code-c"/>
      </w:pPr>
      <w:r w:rsidRPr="00A00A8C">
        <w:t>collectOutput(“output name”</w:t>
      </w:r>
      <w:r>
        <w:t>, “”, 25.3);</w:t>
      </w:r>
    </w:p>
    <w:p w14:paraId="2D386A44" w14:textId="77777777" w:rsidR="00A00A8C" w:rsidRDefault="00A00A8C" w:rsidP="00A00A8C">
      <w:pPr>
        <w:ind w:firstLine="720"/>
        <w:rPr>
          <w:lang w:val="en-AU"/>
        </w:rPr>
      </w:pPr>
      <w:r>
        <w:rPr>
          <w:lang w:val="en-AU"/>
        </w:rPr>
        <w:t>Adds 25.3 to the value of output name.</w:t>
      </w:r>
      <w:r w:rsidR="00747ABA">
        <w:rPr>
          <w:lang w:val="en-AU"/>
        </w:rPr>
        <w:t xml:space="preserve"> Note how we use an empty string if the output does not have distinct labels (otherwise we would put the name of the label there). Not using the empty string would result in a mistake, or even worse, if the value is integer (e.g. 25), it would result in adding 1 to the output name with index 25 (see above overloaded definition).</w:t>
      </w:r>
    </w:p>
    <w:p w14:paraId="685187AB" w14:textId="77777777" w:rsidR="00A00A8C" w:rsidRDefault="00A00A8C" w:rsidP="00A00A8C">
      <w:pPr>
        <w:ind w:firstLine="720"/>
        <w:rPr>
          <w:lang w:val="en-AU"/>
        </w:rPr>
      </w:pPr>
    </w:p>
    <w:p w14:paraId="1ACEAA94" w14:textId="77777777" w:rsidR="00A00A8C" w:rsidRDefault="00A00A8C" w:rsidP="00A00A8C">
      <w:pPr>
        <w:ind w:firstLine="720"/>
        <w:rPr>
          <w:lang w:val="en-AU"/>
        </w:rPr>
      </w:pPr>
      <w:r>
        <w:rPr>
          <w:lang w:val="en-AU"/>
        </w:rPr>
        <w:t>When the simulation ends the values from all outputs of a module are written to the output file keeping information on what module produced this output.</w:t>
      </w:r>
    </w:p>
    <w:p w14:paraId="0572A21F" w14:textId="77777777" w:rsidR="00A00A8C" w:rsidRDefault="00A00A8C" w:rsidP="00A00A8C">
      <w:pPr>
        <w:ind w:firstLine="720"/>
        <w:rPr>
          <w:lang w:val="en-AU"/>
        </w:rPr>
      </w:pPr>
    </w:p>
    <w:p w14:paraId="19C23523" w14:textId="77777777" w:rsidR="00A00A8C" w:rsidRDefault="00A00A8C" w:rsidP="00A00A8C">
      <w:pPr>
        <w:ind w:firstLine="720"/>
        <w:rPr>
          <w:lang w:val="en-AU"/>
        </w:rPr>
      </w:pPr>
      <w:r>
        <w:rPr>
          <w:lang w:val="en-AU"/>
        </w:rPr>
        <w:t>Moving on, let us look at the histogram case. We start by declaring a histogram, giving its name, the min value, the max value and the number of buckets.</w:t>
      </w:r>
    </w:p>
    <w:p w14:paraId="4A7D4A31" w14:textId="77777777" w:rsidR="00A00A8C" w:rsidRDefault="00A00A8C" w:rsidP="00047214">
      <w:pPr>
        <w:pStyle w:val="code-c"/>
      </w:pPr>
      <w:r w:rsidRPr="00A00A8C">
        <w:t>declareHistogram(const char *, double, double, int);</w:t>
      </w:r>
    </w:p>
    <w:p w14:paraId="439428C5" w14:textId="77777777" w:rsidR="00A00A8C" w:rsidRPr="00A00A8C" w:rsidRDefault="00A00A8C" w:rsidP="00A00A8C">
      <w:pPr>
        <w:ind w:firstLine="720"/>
        <w:rPr>
          <w:lang w:val="en-AU"/>
        </w:rPr>
      </w:pPr>
      <w:r>
        <w:rPr>
          <w:lang w:val="en-AU"/>
        </w:rPr>
        <w:t>Then we can use this method to update the histogram</w:t>
      </w:r>
    </w:p>
    <w:p w14:paraId="25ECE7C8" w14:textId="77777777" w:rsidR="00A00A8C" w:rsidRDefault="00A00A8C" w:rsidP="00047214">
      <w:pPr>
        <w:pStyle w:val="code-c"/>
      </w:pPr>
      <w:r>
        <w:t>collectHistogram(“histogram name”, value</w:t>
      </w:r>
      <w:r w:rsidRPr="00A00A8C">
        <w:t>)</w:t>
      </w:r>
      <w:r>
        <w:t>;</w:t>
      </w:r>
    </w:p>
    <w:p w14:paraId="0C84B1CF" w14:textId="77777777" w:rsidR="00047214" w:rsidRDefault="00A00A8C" w:rsidP="00047214">
      <w:pPr>
        <w:ind w:firstLine="720"/>
        <w:rPr>
          <w:lang w:val="en-AU"/>
        </w:rPr>
      </w:pPr>
      <w:r>
        <w:rPr>
          <w:lang w:val="en-AU"/>
        </w:rPr>
        <w:t>This will look at the value, figure out which bucket it belongs too and add one count to that bucket.</w:t>
      </w:r>
    </w:p>
    <w:p w14:paraId="59A616FB" w14:textId="77777777" w:rsidR="00A00A8C" w:rsidRDefault="00047214" w:rsidP="00A00A8C">
      <w:pPr>
        <w:ind w:firstLine="720"/>
        <w:rPr>
          <w:lang w:val="en-AU"/>
        </w:rPr>
      </w:pPr>
      <w:r>
        <w:rPr>
          <w:lang w:val="en-AU"/>
        </w:rPr>
        <w:t>We can also call the above method with an index argument</w:t>
      </w:r>
    </w:p>
    <w:p w14:paraId="53CC91A5" w14:textId="77777777" w:rsidR="00047214" w:rsidRDefault="00047214" w:rsidP="00047214">
      <w:pPr>
        <w:pStyle w:val="code-c"/>
      </w:pPr>
      <w:r>
        <w:t>collectHistogram(“histogram name”, index, value</w:t>
      </w:r>
      <w:r w:rsidRPr="00A00A8C">
        <w:t>)</w:t>
      </w:r>
      <w:r>
        <w:t>;</w:t>
      </w:r>
    </w:p>
    <w:p w14:paraId="69FC4772" w14:textId="77777777" w:rsidR="00047214" w:rsidRDefault="00047214" w:rsidP="00047214">
      <w:pPr>
        <w:ind w:firstLine="720"/>
        <w:rPr>
          <w:lang w:val="en-AU"/>
        </w:rPr>
      </w:pPr>
      <w:r>
        <w:rPr>
          <w:lang w:val="en-AU"/>
        </w:rPr>
        <w:t xml:space="preserve">We will see some examples of using collectOutput in section </w:t>
      </w:r>
      <w:r>
        <w:rPr>
          <w:lang w:val="en-AU"/>
        </w:rPr>
        <w:fldChar w:fldCharType="begin"/>
      </w:r>
      <w:r>
        <w:rPr>
          <w:lang w:val="en-AU"/>
        </w:rPr>
        <w:instrText xml:space="preserve"> REF _Ref285806616 \r \h </w:instrText>
      </w:r>
      <w:r>
        <w:rPr>
          <w:lang w:val="en-AU"/>
        </w:rPr>
      </w:r>
      <w:r>
        <w:rPr>
          <w:lang w:val="en-AU"/>
        </w:rPr>
        <w:fldChar w:fldCharType="separate"/>
      </w:r>
      <w:r w:rsidR="00D16ACA">
        <w:rPr>
          <w:lang w:val="en-AU"/>
        </w:rPr>
        <w:t>5.2.1</w:t>
      </w:r>
      <w:r>
        <w:rPr>
          <w:lang w:val="en-AU"/>
        </w:rPr>
        <w:fldChar w:fldCharType="end"/>
      </w:r>
    </w:p>
    <w:p w14:paraId="0E4DDED2" w14:textId="77777777" w:rsidR="00047214" w:rsidRDefault="00047214" w:rsidP="00A00A8C">
      <w:pPr>
        <w:ind w:firstLine="720"/>
        <w:rPr>
          <w:b/>
          <w:lang w:val="en-AU"/>
        </w:rPr>
      </w:pPr>
    </w:p>
    <w:p w14:paraId="5C69E22C" w14:textId="77777777" w:rsidR="00747ABA" w:rsidRPr="00747ABA" w:rsidRDefault="00747ABA" w:rsidP="00747ABA">
      <w:pPr>
        <w:pStyle w:val="Heading3"/>
        <w:rPr>
          <w:lang w:val="en-AU"/>
        </w:rPr>
      </w:pPr>
      <w:bookmarkStart w:id="53" w:name="_Toc289264419"/>
      <w:r w:rsidRPr="00747ABA">
        <w:rPr>
          <w:lang w:val="en-AU"/>
        </w:rPr>
        <w:t>Defining and Using Timers</w:t>
      </w:r>
      <w:bookmarkEnd w:id="53"/>
    </w:p>
    <w:p w14:paraId="6516A18D" w14:textId="77777777" w:rsidR="002B6FC5" w:rsidRDefault="00047214" w:rsidP="00A00A8C">
      <w:pPr>
        <w:ind w:firstLine="720"/>
        <w:rPr>
          <w:lang w:val="en-AU"/>
        </w:rPr>
      </w:pPr>
      <w:r w:rsidRPr="00747ABA">
        <w:rPr>
          <w:lang w:val="en-AU"/>
        </w:rPr>
        <w:t>Timers</w:t>
      </w:r>
      <w:r>
        <w:rPr>
          <w:lang w:val="en-AU"/>
        </w:rPr>
        <w:t xml:space="preserve"> are another important feature of Castalia.</w:t>
      </w:r>
      <w:r w:rsidR="007C5007">
        <w:rPr>
          <w:lang w:val="en-AU"/>
        </w:rPr>
        <w:t xml:space="preserve"> It is essential for the app/mac/routing developer to be able to define timers and act when they expire. A developer could achieve </w:t>
      </w:r>
      <w:r w:rsidR="002B6FC5">
        <w:rPr>
          <w:lang w:val="en-AU"/>
        </w:rPr>
        <w:t xml:space="preserve">this functionality by using OMNeT’s self messages. This solution is not desirable though. Apart from expanding the type of messages in an ad-hoc way (which would be hard to handle in the Virtual classes) the clock drift of each node is not taken into account. </w:t>
      </w:r>
      <w:r w:rsidR="001D39E7">
        <w:rPr>
          <w:lang w:val="en-AU"/>
        </w:rPr>
        <w:t>Instead, we provide a service to set, get, cancel, and react to timers, taking into account the individual node drifts, while providing a clean and easy interface to the user.</w:t>
      </w:r>
      <w:r w:rsidR="002B6FC5">
        <w:rPr>
          <w:lang w:val="en-AU"/>
        </w:rPr>
        <w:t xml:space="preserve"> </w:t>
      </w:r>
      <w:r w:rsidR="001D39E7">
        <w:rPr>
          <w:lang w:val="en-AU"/>
        </w:rPr>
        <w:t xml:space="preserve">There are a few </w:t>
      </w:r>
      <w:r w:rsidR="002B6FC5">
        <w:rPr>
          <w:lang w:val="en-AU"/>
        </w:rPr>
        <w:t xml:space="preserve">methods to </w:t>
      </w:r>
      <w:r w:rsidR="001D39E7">
        <w:rPr>
          <w:lang w:val="en-AU"/>
        </w:rPr>
        <w:t>act</w:t>
      </w:r>
      <w:r w:rsidR="002B6FC5">
        <w:rPr>
          <w:lang w:val="en-AU"/>
        </w:rPr>
        <w:t xml:space="preserve"> and react to timers. First we can set a timer</w:t>
      </w:r>
      <w:r w:rsidR="001D39E7">
        <w:rPr>
          <w:lang w:val="en-AU"/>
        </w:rPr>
        <w:t>:</w:t>
      </w:r>
    </w:p>
    <w:p w14:paraId="304089D2" w14:textId="77777777" w:rsidR="002B6FC5" w:rsidRDefault="002B6FC5" w:rsidP="002B6FC5">
      <w:pPr>
        <w:pStyle w:val="code-c"/>
      </w:pPr>
      <w:r>
        <w:t xml:space="preserve">setTimer(index, </w:t>
      </w:r>
      <w:r w:rsidRPr="002B6FC5">
        <w:t>time)</w:t>
      </w:r>
      <w:r>
        <w:t>;</w:t>
      </w:r>
    </w:p>
    <w:p w14:paraId="36F410D6" w14:textId="77777777" w:rsidR="002B6FC5" w:rsidRDefault="002B6FC5" w:rsidP="00A00A8C">
      <w:pPr>
        <w:ind w:firstLine="720"/>
        <w:rPr>
          <w:lang w:val="en-AU"/>
        </w:rPr>
      </w:pPr>
      <w:r>
        <w:rPr>
          <w:lang w:val="en-AU"/>
        </w:rPr>
        <w:t>The index is just an integer and the time is just a double-typed value. It is a good idea to name the different indexes in an enum structure. For example Throughput application defines just one timer in its .h file:</w:t>
      </w:r>
    </w:p>
    <w:p w14:paraId="4C36A986" w14:textId="77777777" w:rsidR="002B6FC5" w:rsidRPr="002B6FC5" w:rsidRDefault="002B6FC5" w:rsidP="002B6FC5">
      <w:pPr>
        <w:pStyle w:val="code-c"/>
      </w:pPr>
      <w:r w:rsidRPr="002B6FC5">
        <w:t>enum ThroughputTestTimers {</w:t>
      </w:r>
    </w:p>
    <w:p w14:paraId="681253F7" w14:textId="77777777" w:rsidR="002B6FC5" w:rsidRPr="002B6FC5" w:rsidRDefault="002B6FC5" w:rsidP="002B6FC5">
      <w:pPr>
        <w:pStyle w:val="code-c"/>
      </w:pPr>
      <w:r w:rsidRPr="002B6FC5">
        <w:tab/>
        <w:t>SEND_PACKET = 1</w:t>
      </w:r>
    </w:p>
    <w:p w14:paraId="222C2637" w14:textId="77777777" w:rsidR="00047214" w:rsidRDefault="002B6FC5" w:rsidP="002B6FC5">
      <w:pPr>
        <w:pStyle w:val="code-c"/>
      </w:pPr>
      <w:r w:rsidRPr="002B6FC5">
        <w:t>};</w:t>
      </w:r>
      <w:r w:rsidR="007C5007">
        <w:t xml:space="preserve"> </w:t>
      </w:r>
    </w:p>
    <w:p w14:paraId="12C2CCA6" w14:textId="77777777" w:rsidR="002B6FC5" w:rsidRDefault="001D39E7" w:rsidP="002B6FC5">
      <w:pPr>
        <w:ind w:firstLine="720"/>
        <w:rPr>
          <w:lang w:val="en-AU"/>
        </w:rPr>
      </w:pPr>
      <w:r>
        <w:rPr>
          <w:lang w:val="en-AU"/>
        </w:rPr>
        <w:t xml:space="preserve">It is also a good idea to name the timers with names that describe the action taken when the timer expires, or describe the event that happened (e.g., ACK_TIMEOUT).  </w:t>
      </w:r>
      <w:r w:rsidR="002B6FC5">
        <w:rPr>
          <w:lang w:val="en-AU"/>
        </w:rPr>
        <w:t>Once you set a timer</w:t>
      </w:r>
      <w:r>
        <w:rPr>
          <w:lang w:val="en-AU"/>
        </w:rPr>
        <w:t>,</w:t>
      </w:r>
      <w:r w:rsidR="002B6FC5">
        <w:rPr>
          <w:lang w:val="en-AU"/>
        </w:rPr>
        <w:t xml:space="preserve"> it is active. When it expires it will create an event. The event will trigger the calling of this method</w:t>
      </w:r>
      <w:r w:rsidR="00584FC3">
        <w:rPr>
          <w:lang w:val="en-AU"/>
        </w:rPr>
        <w:t xml:space="preserve"> with the index of the expired timer as the argument</w:t>
      </w:r>
      <w:r w:rsidR="002B6FC5">
        <w:rPr>
          <w:lang w:val="en-AU"/>
        </w:rPr>
        <w:t>:</w:t>
      </w:r>
    </w:p>
    <w:p w14:paraId="5631A66A" w14:textId="77777777" w:rsidR="002B6FC5" w:rsidRDefault="002B6FC5" w:rsidP="00584FC3">
      <w:pPr>
        <w:pStyle w:val="code-c"/>
      </w:pPr>
      <w:r>
        <w:t>timerFiredCallback(</w:t>
      </w:r>
      <w:r w:rsidRPr="002B6FC5">
        <w:t>index);</w:t>
      </w:r>
    </w:p>
    <w:p w14:paraId="49CA0D7E" w14:textId="77777777" w:rsidR="00584FC3" w:rsidRDefault="00584FC3" w:rsidP="00584FC3">
      <w:pPr>
        <w:ind w:firstLine="720"/>
        <w:rPr>
          <w:lang w:val="en-AU"/>
        </w:rPr>
      </w:pPr>
      <w:r>
        <w:rPr>
          <w:lang w:val="en-AU"/>
        </w:rPr>
        <w:t xml:space="preserve">The developer then has to define this method in the </w:t>
      </w:r>
      <w:r w:rsidR="001D39E7">
        <w:rPr>
          <w:lang w:val="en-AU"/>
        </w:rPr>
        <w:t>new</w:t>
      </w:r>
      <w:r>
        <w:rPr>
          <w:lang w:val="en-AU"/>
        </w:rPr>
        <w:t xml:space="preserve"> app/mac/routing module</w:t>
      </w:r>
      <w:r w:rsidR="001D39E7">
        <w:rPr>
          <w:lang w:val="en-AU"/>
        </w:rPr>
        <w:t>,</w:t>
      </w:r>
      <w:r>
        <w:rPr>
          <w:lang w:val="en-AU"/>
        </w:rPr>
        <w:t xml:space="preserve"> usually with a big switch statement</w:t>
      </w:r>
      <w:r w:rsidR="001D39E7">
        <w:rPr>
          <w:lang w:val="en-AU"/>
        </w:rPr>
        <w:t xml:space="preserve">. The switch statement look at the index and </w:t>
      </w:r>
      <w:r>
        <w:rPr>
          <w:lang w:val="en-AU"/>
        </w:rPr>
        <w:t xml:space="preserve"> depending on which timer expired acts differently. Look for instance how TunableMAC.cc defines its timerFiredCallback(). Once a timer expires it stays inactive until it gets set again.</w:t>
      </w:r>
    </w:p>
    <w:p w14:paraId="67748492" w14:textId="77777777" w:rsidR="00584FC3" w:rsidRDefault="00584FC3" w:rsidP="00584FC3">
      <w:pPr>
        <w:ind w:firstLine="720"/>
        <w:rPr>
          <w:lang w:val="en-AU"/>
        </w:rPr>
      </w:pPr>
      <w:r>
        <w:rPr>
          <w:lang w:val="en-AU"/>
        </w:rPr>
        <w:t>The user can also get the time value of an active (or not active) timer. If the timer is not active then 0 is returned.</w:t>
      </w:r>
    </w:p>
    <w:p w14:paraId="7C0EC128" w14:textId="77777777" w:rsidR="00584FC3" w:rsidRPr="00584FC3" w:rsidRDefault="00584FC3" w:rsidP="00584FC3">
      <w:pPr>
        <w:pStyle w:val="code-c"/>
      </w:pPr>
      <w:r>
        <w:t>getTimer(</w:t>
      </w:r>
      <w:r w:rsidRPr="00584FC3">
        <w:t>index);</w:t>
      </w:r>
    </w:p>
    <w:p w14:paraId="5D151FDA" w14:textId="77777777" w:rsidR="00584FC3" w:rsidRDefault="00584FC3" w:rsidP="00584FC3">
      <w:pPr>
        <w:ind w:firstLine="720"/>
        <w:rPr>
          <w:lang w:val="en-AU"/>
        </w:rPr>
      </w:pPr>
      <w:r>
        <w:rPr>
          <w:lang w:val="en-AU"/>
        </w:rPr>
        <w:t xml:space="preserve">This is an easy way to check whether a timer is active instead of keeping a separate variable for that purpose. </w:t>
      </w:r>
    </w:p>
    <w:p w14:paraId="0E73E602" w14:textId="77777777" w:rsidR="00584FC3" w:rsidRDefault="00584FC3" w:rsidP="00584FC3">
      <w:pPr>
        <w:ind w:firstLine="720"/>
        <w:rPr>
          <w:lang w:val="en-AU"/>
        </w:rPr>
      </w:pPr>
      <w:r>
        <w:rPr>
          <w:lang w:val="en-AU"/>
        </w:rPr>
        <w:t>Finally a user/developer can cancel a timer. Canceling a timer means that you make it inactive without triggering an expiration event.</w:t>
      </w:r>
    </w:p>
    <w:p w14:paraId="0F4B9F37" w14:textId="77777777" w:rsidR="00584FC3" w:rsidRDefault="00584FC3" w:rsidP="00584FC3">
      <w:pPr>
        <w:pStyle w:val="code-c"/>
      </w:pPr>
      <w:r w:rsidRPr="00584FC3">
        <w:t>cancelTimer(int index);</w:t>
      </w:r>
    </w:p>
    <w:p w14:paraId="6327B534" w14:textId="77777777" w:rsidR="00BB3B40" w:rsidRDefault="00584FC3" w:rsidP="00584FC3">
      <w:pPr>
        <w:ind w:firstLine="720"/>
        <w:rPr>
          <w:lang w:val="en-AU"/>
        </w:rPr>
      </w:pPr>
      <w:r>
        <w:rPr>
          <w:lang w:val="en-AU"/>
        </w:rPr>
        <w:t xml:space="preserve">Using </w:t>
      </w:r>
      <w:r w:rsidR="001D39E7">
        <w:rPr>
          <w:lang w:val="en-AU"/>
        </w:rPr>
        <w:t xml:space="preserve">all </w:t>
      </w:r>
      <w:r>
        <w:rPr>
          <w:lang w:val="en-AU"/>
        </w:rPr>
        <w:t>these timer methods the node clock drift is automatically taken into account.</w:t>
      </w:r>
    </w:p>
    <w:p w14:paraId="055F7CE3" w14:textId="77777777" w:rsidR="00584FC3" w:rsidRDefault="00584FC3" w:rsidP="00584FC3">
      <w:pPr>
        <w:ind w:firstLine="720"/>
        <w:rPr>
          <w:lang w:val="en-AU"/>
        </w:rPr>
      </w:pPr>
    </w:p>
    <w:p w14:paraId="3B46C0A5" w14:textId="77777777" w:rsidR="00584FC3" w:rsidRPr="00584FC3" w:rsidRDefault="00584FC3" w:rsidP="00584FC3">
      <w:pPr>
        <w:ind w:firstLine="720"/>
        <w:rPr>
          <w:lang w:val="en-AU"/>
        </w:rPr>
      </w:pPr>
    </w:p>
    <w:p w14:paraId="24594BEA" w14:textId="77777777" w:rsidR="00AE3DD5" w:rsidRDefault="00584FC3" w:rsidP="00AE3DD5">
      <w:pPr>
        <w:pStyle w:val="Heading2"/>
        <w:rPr>
          <w:lang w:val="en-AU"/>
        </w:rPr>
      </w:pPr>
      <w:r>
        <w:rPr>
          <w:lang w:val="en-AU"/>
        </w:rPr>
        <w:br w:type="page"/>
      </w:r>
      <w:bookmarkStart w:id="54" w:name="_Toc289264420"/>
      <w:r w:rsidR="00AE3DD5">
        <w:rPr>
          <w:lang w:val="en-AU"/>
        </w:rPr>
        <w:t>Defining a new Application module</w:t>
      </w:r>
      <w:bookmarkEnd w:id="54"/>
    </w:p>
    <w:p w14:paraId="10C21EE9" w14:textId="77777777" w:rsidR="007101E5" w:rsidRPr="00AC25FC" w:rsidRDefault="007101E5" w:rsidP="007101E5">
      <w:pPr>
        <w:rPr>
          <w:szCs w:val="22"/>
          <w:lang w:val="en-US"/>
        </w:rPr>
      </w:pPr>
    </w:p>
    <w:p w14:paraId="02288E64" w14:textId="77777777" w:rsidR="00D8047F" w:rsidRDefault="00AE3DD5" w:rsidP="00AE3DD5">
      <w:pPr>
        <w:ind w:firstLine="576"/>
        <w:rPr>
          <w:szCs w:val="22"/>
          <w:lang w:val="en-US"/>
        </w:rPr>
      </w:pPr>
      <w:r>
        <w:rPr>
          <w:szCs w:val="22"/>
          <w:lang w:val="en-US"/>
        </w:rPr>
        <w:t xml:space="preserve">The </w:t>
      </w:r>
      <w:r w:rsidR="007101E5" w:rsidRPr="00AC25FC">
        <w:rPr>
          <w:szCs w:val="22"/>
          <w:lang w:val="en-US"/>
        </w:rPr>
        <w:t>VirtualApplication class defines a base for any Castalia application.</w:t>
      </w:r>
      <w:r w:rsidR="00D8047F">
        <w:rPr>
          <w:szCs w:val="22"/>
          <w:lang w:val="en-US"/>
        </w:rPr>
        <w:t xml:space="preserve"> It defines the basic methods to operate within the Castalia framework (e.g., process the right messages in a handleMessage method)</w:t>
      </w:r>
      <w:r w:rsidR="007101E5" w:rsidRPr="00AC25FC">
        <w:rPr>
          <w:szCs w:val="22"/>
          <w:lang w:val="en-US"/>
        </w:rPr>
        <w:t xml:space="preserve"> </w:t>
      </w:r>
      <w:r w:rsidR="00D8047F">
        <w:rPr>
          <w:szCs w:val="22"/>
          <w:lang w:val="en-US"/>
        </w:rPr>
        <w:t>and define</w:t>
      </w:r>
      <w:r w:rsidR="003044C9">
        <w:rPr>
          <w:szCs w:val="22"/>
          <w:lang w:val="en-US"/>
        </w:rPr>
        <w:t>s</w:t>
      </w:r>
      <w:r w:rsidR="00D8047F">
        <w:rPr>
          <w:szCs w:val="22"/>
          <w:lang w:val="en-US"/>
        </w:rPr>
        <w:t xml:space="preserve"> a set of methods that the </w:t>
      </w:r>
      <w:r w:rsidR="00D8047F" w:rsidRPr="00D8047F">
        <w:rPr>
          <w:i/>
          <w:szCs w:val="22"/>
          <w:lang w:val="en-US"/>
        </w:rPr>
        <w:t>specific application</w:t>
      </w:r>
      <w:r w:rsidR="00D8047F">
        <w:rPr>
          <w:szCs w:val="22"/>
          <w:lang w:val="en-US"/>
        </w:rPr>
        <w:t xml:space="preserve"> can use to interact with the rest of the modules. There are two kinds of methods. </w:t>
      </w:r>
    </w:p>
    <w:p w14:paraId="68EB3937" w14:textId="77777777" w:rsidR="00D8047F" w:rsidRDefault="00D8047F" w:rsidP="002304BF">
      <w:pPr>
        <w:numPr>
          <w:ilvl w:val="0"/>
          <w:numId w:val="17"/>
        </w:numPr>
        <w:tabs>
          <w:tab w:val="clear" w:pos="1401"/>
        </w:tabs>
        <w:ind w:left="720" w:hanging="360"/>
        <w:rPr>
          <w:szCs w:val="22"/>
          <w:lang w:val="en-US"/>
        </w:rPr>
      </w:pPr>
      <w:r>
        <w:rPr>
          <w:szCs w:val="22"/>
          <w:lang w:val="en-US"/>
        </w:rPr>
        <w:t>“Callback” methods that the code in virtualApp calls at appropriate points</w:t>
      </w:r>
      <w:r w:rsidR="00D55385">
        <w:rPr>
          <w:szCs w:val="22"/>
          <w:lang w:val="en-US"/>
        </w:rPr>
        <w:t xml:space="preserve"> (when certain events happen)</w:t>
      </w:r>
      <w:r>
        <w:rPr>
          <w:szCs w:val="22"/>
          <w:lang w:val="en-US"/>
        </w:rPr>
        <w:t xml:space="preserve"> </w:t>
      </w:r>
      <w:r w:rsidRPr="00B37C52">
        <w:rPr>
          <w:szCs w:val="22"/>
          <w:lang w:val="en-US"/>
        </w:rPr>
        <w:t>and</w:t>
      </w:r>
      <w:r w:rsidRPr="00B37C52">
        <w:rPr>
          <w:i/>
          <w:szCs w:val="22"/>
          <w:lang w:val="en-US"/>
        </w:rPr>
        <w:t xml:space="preserve"> the</w:t>
      </w:r>
      <w:r>
        <w:rPr>
          <w:szCs w:val="22"/>
          <w:lang w:val="en-US"/>
        </w:rPr>
        <w:t xml:space="preserve"> </w:t>
      </w:r>
      <w:r w:rsidRPr="00B37C52">
        <w:rPr>
          <w:i/>
          <w:szCs w:val="22"/>
          <w:lang w:val="en-US"/>
        </w:rPr>
        <w:t>specific application has to define</w:t>
      </w:r>
      <w:r w:rsidR="00D55385">
        <w:rPr>
          <w:szCs w:val="22"/>
          <w:lang w:val="en-US"/>
        </w:rPr>
        <w:t xml:space="preserve"> in order</w:t>
      </w:r>
      <w:r>
        <w:rPr>
          <w:szCs w:val="22"/>
          <w:lang w:val="en-US"/>
        </w:rPr>
        <w:t xml:space="preserve"> to describe </w:t>
      </w:r>
      <w:r w:rsidR="002304BF">
        <w:rPr>
          <w:szCs w:val="22"/>
          <w:lang w:val="en-US"/>
        </w:rPr>
        <w:t>w</w:t>
      </w:r>
      <w:r>
        <w:rPr>
          <w:szCs w:val="22"/>
          <w:lang w:val="en-US"/>
        </w:rPr>
        <w:t>hat to do when the event associated to the callback method happens</w:t>
      </w:r>
      <w:r w:rsidR="002304BF">
        <w:rPr>
          <w:szCs w:val="22"/>
          <w:lang w:val="en-US"/>
        </w:rPr>
        <w:t xml:space="preserve"> (e.g., receiving a packet from the routing/network layer, or receiving a sensor reading)</w:t>
      </w:r>
    </w:p>
    <w:p w14:paraId="22FED73D" w14:textId="77777777" w:rsidR="007101E5" w:rsidRDefault="00D8047F" w:rsidP="002304BF">
      <w:pPr>
        <w:numPr>
          <w:ilvl w:val="0"/>
          <w:numId w:val="17"/>
        </w:numPr>
        <w:tabs>
          <w:tab w:val="clear" w:pos="1401"/>
        </w:tabs>
        <w:ind w:left="720" w:hanging="360"/>
        <w:rPr>
          <w:szCs w:val="22"/>
          <w:lang w:val="en-US"/>
        </w:rPr>
      </w:pPr>
      <w:r>
        <w:rPr>
          <w:szCs w:val="22"/>
          <w:lang w:val="en-US"/>
        </w:rPr>
        <w:t>Methods that are already defined in virtualApp and the specific app can call to perform a certain action (e.g., sent a packet to routing</w:t>
      </w:r>
      <w:r w:rsidR="002304BF">
        <w:rPr>
          <w:szCs w:val="22"/>
          <w:lang w:val="en-US"/>
        </w:rPr>
        <w:t>, create an app packet</w:t>
      </w:r>
      <w:r>
        <w:rPr>
          <w:szCs w:val="22"/>
          <w:lang w:val="en-US"/>
        </w:rPr>
        <w:t>)</w:t>
      </w:r>
    </w:p>
    <w:p w14:paraId="25940AFD" w14:textId="77777777" w:rsidR="002304BF" w:rsidRDefault="002304BF" w:rsidP="002304BF">
      <w:pPr>
        <w:rPr>
          <w:szCs w:val="22"/>
          <w:lang w:val="en-US"/>
        </w:rPr>
      </w:pPr>
    </w:p>
    <w:p w14:paraId="3B765EDB" w14:textId="77777777" w:rsidR="002304BF" w:rsidRPr="00AC25FC" w:rsidRDefault="002304BF" w:rsidP="002304BF">
      <w:pPr>
        <w:rPr>
          <w:szCs w:val="22"/>
          <w:lang w:val="en-US"/>
        </w:rPr>
      </w:pPr>
      <w:r>
        <w:rPr>
          <w:szCs w:val="22"/>
          <w:lang w:val="en-US"/>
        </w:rPr>
        <w:t>Let us see the callback methods first:</w:t>
      </w:r>
    </w:p>
    <w:p w14:paraId="4721D452" w14:textId="77777777" w:rsidR="007101E5" w:rsidRPr="00E00BC2" w:rsidRDefault="007101E5" w:rsidP="00AE3DD5">
      <w:pPr>
        <w:pStyle w:val="code-c"/>
      </w:pPr>
      <w:r w:rsidRPr="00E00BC2">
        <w:t>void startup()</w:t>
      </w:r>
      <w:r w:rsidRPr="00E00BC2">
        <w:tab/>
      </w:r>
    </w:p>
    <w:p w14:paraId="77DB22AE" w14:textId="77777777" w:rsidR="007101E5" w:rsidRPr="00AC25FC" w:rsidRDefault="00392B38" w:rsidP="007101E5">
      <w:pPr>
        <w:rPr>
          <w:szCs w:val="22"/>
          <w:lang w:val="en-US"/>
        </w:rPr>
      </w:pPr>
      <w:r>
        <w:rPr>
          <w:szCs w:val="22"/>
          <w:lang w:val="en-US"/>
        </w:rPr>
        <w:t>T</w:t>
      </w:r>
      <w:r w:rsidR="007101E5" w:rsidRPr="00AC25FC">
        <w:rPr>
          <w:szCs w:val="22"/>
          <w:lang w:val="en-US"/>
        </w:rPr>
        <w:t xml:space="preserve">his </w:t>
      </w:r>
      <w:r w:rsidR="00AE3DD5">
        <w:rPr>
          <w:szCs w:val="22"/>
          <w:lang w:val="en-US"/>
        </w:rPr>
        <w:t>method</w:t>
      </w:r>
      <w:r w:rsidR="007101E5" w:rsidRPr="00AC25FC">
        <w:rPr>
          <w:szCs w:val="22"/>
          <w:lang w:val="en-US"/>
        </w:rPr>
        <w:t xml:space="preserve"> </w:t>
      </w:r>
      <w:r w:rsidR="00F10455">
        <w:rPr>
          <w:szCs w:val="22"/>
          <w:lang w:val="en-US"/>
        </w:rPr>
        <w:t>is</w:t>
      </w:r>
      <w:r w:rsidR="007101E5" w:rsidRPr="00AC25FC">
        <w:rPr>
          <w:szCs w:val="22"/>
          <w:lang w:val="en-US"/>
        </w:rPr>
        <w:t xml:space="preserve"> called at initialization</w:t>
      </w:r>
      <w:r w:rsidR="00981905">
        <w:rPr>
          <w:szCs w:val="22"/>
          <w:lang w:val="en-US"/>
        </w:rPr>
        <w:t xml:space="preserve">. You should perform any app-specific initialization actions required by your app. Most usually reading app-specific parameters and assigning them to class variables. </w:t>
      </w:r>
    </w:p>
    <w:p w14:paraId="2CCE65B2" w14:textId="77777777" w:rsidR="007101E5" w:rsidRPr="00E00BC2" w:rsidRDefault="007101E5" w:rsidP="00AE3DD5">
      <w:pPr>
        <w:pStyle w:val="code-c"/>
      </w:pPr>
      <w:r w:rsidRPr="00E00BC2">
        <w:t>void finishSpecific()</w:t>
      </w:r>
    </w:p>
    <w:p w14:paraId="05203A81" w14:textId="77777777" w:rsidR="007101E5" w:rsidRDefault="00392B38" w:rsidP="007101E5">
      <w:pPr>
        <w:rPr>
          <w:szCs w:val="22"/>
          <w:lang w:val="en-US"/>
        </w:rPr>
      </w:pPr>
      <w:r>
        <w:rPr>
          <w:szCs w:val="22"/>
          <w:lang w:val="en-US"/>
        </w:rPr>
        <w:t>T</w:t>
      </w:r>
      <w:r w:rsidR="007101E5" w:rsidRPr="00AC25FC">
        <w:rPr>
          <w:szCs w:val="22"/>
          <w:lang w:val="en-US"/>
        </w:rPr>
        <w:t xml:space="preserve">his </w:t>
      </w:r>
      <w:r w:rsidR="00AE3DD5">
        <w:rPr>
          <w:szCs w:val="22"/>
          <w:lang w:val="en-US"/>
        </w:rPr>
        <w:t>method</w:t>
      </w:r>
      <w:r w:rsidR="007101E5" w:rsidRPr="00AC25FC">
        <w:rPr>
          <w:szCs w:val="22"/>
          <w:lang w:val="en-US"/>
        </w:rPr>
        <w:t xml:space="preserve"> is called in the end of simulation</w:t>
      </w:r>
      <w:r w:rsidR="00981905">
        <w:rPr>
          <w:szCs w:val="22"/>
          <w:lang w:val="en-US"/>
        </w:rPr>
        <w:t>. Most usual actions performed there are: freeing up memory allocated by some app-specific objects, or collecting output specific to that application</w:t>
      </w:r>
    </w:p>
    <w:p w14:paraId="40711C5D" w14:textId="77777777" w:rsidR="00423FFC" w:rsidRPr="00AE3DD5" w:rsidRDefault="00423FFC" w:rsidP="00423FFC">
      <w:pPr>
        <w:pStyle w:val="code-c"/>
      </w:pPr>
      <w:r w:rsidRPr="00AE3DD5">
        <w:t>void fromNetworkLayer(ApplicationPacket *packet, const char *srcAddr, double RSSI, double LQI)</w:t>
      </w:r>
    </w:p>
    <w:p w14:paraId="4E59E9C9" w14:textId="77777777" w:rsidR="00423FFC" w:rsidRPr="00AC25FC" w:rsidRDefault="00423FFC" w:rsidP="007101E5">
      <w:pPr>
        <w:rPr>
          <w:szCs w:val="22"/>
          <w:lang w:val="en-US"/>
        </w:rPr>
      </w:pPr>
      <w:r>
        <w:rPr>
          <w:szCs w:val="22"/>
          <w:lang w:val="en-US"/>
        </w:rPr>
        <w:t>This virtual method</w:t>
      </w:r>
      <w:r w:rsidRPr="00AC25FC">
        <w:rPr>
          <w:szCs w:val="22"/>
          <w:lang w:val="en-US"/>
        </w:rPr>
        <w:t xml:space="preserve"> </w:t>
      </w:r>
      <w:r>
        <w:rPr>
          <w:szCs w:val="22"/>
          <w:lang w:val="en-US"/>
        </w:rPr>
        <w:t>is</w:t>
      </w:r>
      <w:r w:rsidRPr="00AC25FC">
        <w:rPr>
          <w:szCs w:val="22"/>
          <w:lang w:val="en-US"/>
        </w:rPr>
        <w:t xml:space="preserve"> </w:t>
      </w:r>
      <w:r w:rsidRPr="001A720C">
        <w:rPr>
          <w:szCs w:val="22"/>
          <w:u w:val="single"/>
          <w:lang w:val="en-US"/>
        </w:rPr>
        <w:t>mandatory</w:t>
      </w:r>
      <w:r w:rsidRPr="00AC25FC">
        <w:rPr>
          <w:szCs w:val="22"/>
          <w:lang w:val="en-US"/>
        </w:rPr>
        <w:t xml:space="preserve"> for</w:t>
      </w:r>
      <w:r>
        <w:rPr>
          <w:szCs w:val="22"/>
          <w:lang w:val="en-US"/>
        </w:rPr>
        <w:t xml:space="preserve"> the new app module to define. It is</w:t>
      </w:r>
      <w:r w:rsidRPr="00AC25FC">
        <w:rPr>
          <w:szCs w:val="22"/>
          <w:lang w:val="en-US"/>
        </w:rPr>
        <w:t xml:space="preserve"> called when a packet is received from the communication stack.</w:t>
      </w:r>
      <w:r>
        <w:rPr>
          <w:szCs w:val="22"/>
          <w:lang w:val="en-US"/>
        </w:rPr>
        <w:t xml:space="preserve"> Its arguments include the packet itself, the RSSI and LQI values </w:t>
      </w:r>
      <w:r w:rsidR="002304BF">
        <w:rPr>
          <w:szCs w:val="22"/>
          <w:lang w:val="en-US"/>
        </w:rPr>
        <w:t>for this packet (measured by the radio), as</w:t>
      </w:r>
      <w:r>
        <w:rPr>
          <w:szCs w:val="22"/>
          <w:lang w:val="en-US"/>
        </w:rPr>
        <w:t xml:space="preserve"> well </w:t>
      </w:r>
      <w:r w:rsidR="002304BF">
        <w:rPr>
          <w:szCs w:val="22"/>
          <w:lang w:val="en-US"/>
        </w:rPr>
        <w:t>as the network source address the packet</w:t>
      </w:r>
      <w:r>
        <w:rPr>
          <w:szCs w:val="22"/>
          <w:lang w:val="en-US"/>
        </w:rPr>
        <w:t xml:space="preserve"> originated (a network address is a string), </w:t>
      </w:r>
    </w:p>
    <w:p w14:paraId="6A6AA13A" w14:textId="77777777" w:rsidR="007101E5" w:rsidRDefault="007101E5" w:rsidP="00AE3DD5">
      <w:pPr>
        <w:pStyle w:val="code-c"/>
      </w:pPr>
      <w:r w:rsidRPr="00E00BC2">
        <w:t>void handleSensorReading(SensorReadingMessage *)</w:t>
      </w:r>
    </w:p>
    <w:p w14:paraId="17B82CC7" w14:textId="77777777" w:rsidR="00381E1E" w:rsidRPr="00381E1E" w:rsidRDefault="00381E1E" w:rsidP="00381E1E">
      <w:pPr>
        <w:rPr>
          <w:lang w:val="en-AU"/>
        </w:rPr>
      </w:pPr>
      <w:r>
        <w:rPr>
          <w:lang w:val="en-AU"/>
        </w:rPr>
        <w:t>This method is called whenever a sensor reading is returned from the sensing device.</w:t>
      </w:r>
    </w:p>
    <w:p w14:paraId="0F9A87B1" w14:textId="77777777" w:rsidR="007101E5" w:rsidRPr="00E00BC2" w:rsidRDefault="007101E5" w:rsidP="00AE3DD5">
      <w:pPr>
        <w:pStyle w:val="code-c"/>
      </w:pPr>
      <w:r w:rsidRPr="00E00BC2">
        <w:t>void handleNetworkControlMessage(cMessage *)</w:t>
      </w:r>
    </w:p>
    <w:p w14:paraId="36544A06" w14:textId="77777777" w:rsidR="007101E5" w:rsidRPr="00E00BC2" w:rsidRDefault="007101E5" w:rsidP="00AE3DD5">
      <w:pPr>
        <w:pStyle w:val="code-c"/>
      </w:pPr>
      <w:r w:rsidRPr="00E00BC2">
        <w:t>void handleMacControlMessage(cMessage *)</w:t>
      </w:r>
    </w:p>
    <w:p w14:paraId="5AA88EE9" w14:textId="77777777" w:rsidR="007101E5" w:rsidRPr="00E00BC2" w:rsidRDefault="007101E5" w:rsidP="00AE3DD5">
      <w:pPr>
        <w:pStyle w:val="code-c"/>
      </w:pPr>
      <w:r w:rsidRPr="00E00BC2">
        <w:t>void handleRadioControlMessage(RadioControlMessage *)</w:t>
      </w:r>
    </w:p>
    <w:p w14:paraId="0F7F6C78" w14:textId="77777777" w:rsidR="007101E5" w:rsidRPr="00AC25FC" w:rsidRDefault="00AE3DD5" w:rsidP="007101E5">
      <w:pPr>
        <w:rPr>
          <w:szCs w:val="22"/>
          <w:lang w:val="en-US"/>
        </w:rPr>
      </w:pPr>
      <w:r>
        <w:rPr>
          <w:szCs w:val="22"/>
          <w:lang w:val="en-US"/>
        </w:rPr>
        <w:t xml:space="preserve"> T</w:t>
      </w:r>
      <w:r w:rsidR="007101E5" w:rsidRPr="00AC25FC">
        <w:rPr>
          <w:szCs w:val="22"/>
          <w:lang w:val="en-US"/>
        </w:rPr>
        <w:t xml:space="preserve">hese </w:t>
      </w:r>
      <w:r>
        <w:rPr>
          <w:szCs w:val="22"/>
          <w:lang w:val="en-US"/>
        </w:rPr>
        <w:t>methods</w:t>
      </w:r>
      <w:r w:rsidR="007101E5" w:rsidRPr="00AC25FC">
        <w:rPr>
          <w:szCs w:val="22"/>
          <w:lang w:val="en-US"/>
        </w:rPr>
        <w:t xml:space="preserve"> allow</w:t>
      </w:r>
      <w:r>
        <w:rPr>
          <w:szCs w:val="22"/>
          <w:lang w:val="en-US"/>
        </w:rPr>
        <w:t xml:space="preserve"> us</w:t>
      </w:r>
      <w:r w:rsidR="007101E5" w:rsidRPr="00AC25FC">
        <w:rPr>
          <w:szCs w:val="22"/>
          <w:lang w:val="en-US"/>
        </w:rPr>
        <w:t xml:space="preserve"> to react t</w:t>
      </w:r>
      <w:r>
        <w:rPr>
          <w:szCs w:val="22"/>
          <w:lang w:val="en-US"/>
        </w:rPr>
        <w:t xml:space="preserve">o control messages from various </w:t>
      </w:r>
      <w:r w:rsidR="007101E5" w:rsidRPr="00AC25FC">
        <w:rPr>
          <w:szCs w:val="22"/>
          <w:lang w:val="en-US"/>
        </w:rPr>
        <w:t>communication layers</w:t>
      </w:r>
      <w:r>
        <w:rPr>
          <w:szCs w:val="22"/>
          <w:lang w:val="en-US"/>
        </w:rPr>
        <w:t>.</w:t>
      </w:r>
    </w:p>
    <w:p w14:paraId="2670F9AF" w14:textId="77777777" w:rsidR="007101E5" w:rsidRPr="00AC25FC" w:rsidRDefault="007101E5" w:rsidP="007101E5">
      <w:pPr>
        <w:rPr>
          <w:szCs w:val="22"/>
          <w:lang w:val="en-US"/>
        </w:rPr>
      </w:pP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r w:rsidRPr="00AC25FC">
        <w:rPr>
          <w:szCs w:val="22"/>
          <w:lang w:val="en-US"/>
        </w:rPr>
        <w:tab/>
      </w:r>
    </w:p>
    <w:p w14:paraId="572769FE" w14:textId="77777777" w:rsidR="007101E5" w:rsidRPr="00AC25FC" w:rsidRDefault="002304BF" w:rsidP="007101E5">
      <w:pPr>
        <w:rPr>
          <w:szCs w:val="22"/>
          <w:lang w:val="en-US"/>
        </w:rPr>
      </w:pPr>
      <w:r>
        <w:rPr>
          <w:szCs w:val="22"/>
          <w:lang w:val="en-US"/>
        </w:rPr>
        <w:t>The rest of the methods that VirtualApp provides can be called from the specific app to perform certain actions.</w:t>
      </w:r>
    </w:p>
    <w:p w14:paraId="1E1A10B0" w14:textId="77777777" w:rsidR="007101E5" w:rsidRPr="00E00BC2" w:rsidRDefault="007101E5" w:rsidP="00AE3DD5">
      <w:pPr>
        <w:pStyle w:val="code-c"/>
      </w:pPr>
      <w:r w:rsidRPr="00E00BC2">
        <w:t>void requestSensorReading(int index)</w:t>
      </w:r>
    </w:p>
    <w:p w14:paraId="68FEFA7D" w14:textId="77777777" w:rsidR="00AE3DD5" w:rsidRPr="00AC25FC" w:rsidRDefault="00AE3DD5" w:rsidP="007101E5">
      <w:pPr>
        <w:rPr>
          <w:szCs w:val="22"/>
          <w:lang w:val="en-US"/>
        </w:rPr>
      </w:pPr>
      <w:r>
        <w:rPr>
          <w:szCs w:val="22"/>
          <w:lang w:val="en-US"/>
        </w:rPr>
        <w:t>R</w:t>
      </w:r>
      <w:r w:rsidR="007101E5" w:rsidRPr="00AC25FC">
        <w:rPr>
          <w:szCs w:val="22"/>
          <w:lang w:val="en-US"/>
        </w:rPr>
        <w:t>equest a reading from sensor with given index. T</w:t>
      </w:r>
      <w:r w:rsidR="002304BF">
        <w:rPr>
          <w:szCs w:val="22"/>
          <w:lang w:val="en-US"/>
        </w:rPr>
        <w:t xml:space="preserve">he result will be returned with the </w:t>
      </w:r>
      <w:r w:rsidR="007101E5" w:rsidRPr="00AE3DD5">
        <w:rPr>
          <w:rFonts w:ascii="Courier New" w:hAnsi="Courier New" w:cs="Courier New"/>
          <w:szCs w:val="22"/>
          <w:lang w:val="en-US"/>
        </w:rPr>
        <w:t>handleSensorReading</w:t>
      </w:r>
      <w:r w:rsidR="007101E5" w:rsidRPr="00AC25FC">
        <w:rPr>
          <w:szCs w:val="22"/>
          <w:lang w:val="en-US"/>
        </w:rPr>
        <w:t xml:space="preserve"> </w:t>
      </w:r>
      <w:r w:rsidR="002304BF">
        <w:rPr>
          <w:szCs w:val="22"/>
          <w:lang w:val="en-US"/>
        </w:rPr>
        <w:t>callback method.</w:t>
      </w:r>
    </w:p>
    <w:p w14:paraId="18DC835A" w14:textId="77777777" w:rsidR="007101E5" w:rsidRPr="00E00BC2" w:rsidRDefault="007101E5" w:rsidP="00AE3DD5">
      <w:pPr>
        <w:pStyle w:val="code-c"/>
      </w:pPr>
      <w:r w:rsidRPr="00E00BC2">
        <w:t>void toNetworkLayer(cMessage *msg)</w:t>
      </w:r>
      <w:r w:rsidRPr="00E00BC2">
        <w:tab/>
      </w:r>
    </w:p>
    <w:p w14:paraId="5EA7C36C" w14:textId="77777777" w:rsidR="007101E5" w:rsidRPr="00AC25FC" w:rsidRDefault="00AE3DD5" w:rsidP="007101E5">
      <w:pPr>
        <w:rPr>
          <w:szCs w:val="22"/>
          <w:lang w:val="en-US"/>
        </w:rPr>
      </w:pPr>
      <w:r>
        <w:rPr>
          <w:szCs w:val="22"/>
          <w:lang w:val="en-US"/>
        </w:rPr>
        <w:t>S</w:t>
      </w:r>
      <w:r w:rsidR="007101E5" w:rsidRPr="00AC25FC">
        <w:rPr>
          <w:szCs w:val="22"/>
          <w:lang w:val="en-US"/>
        </w:rPr>
        <w:t xml:space="preserve">end a </w:t>
      </w:r>
      <w:r w:rsidR="007101E5" w:rsidRPr="002304BF">
        <w:rPr>
          <w:i/>
          <w:szCs w:val="22"/>
          <w:lang w:val="en-US"/>
        </w:rPr>
        <w:t>control message</w:t>
      </w:r>
      <w:r w:rsidR="007101E5" w:rsidRPr="00AC25FC">
        <w:rPr>
          <w:szCs w:val="22"/>
          <w:lang w:val="en-US"/>
        </w:rPr>
        <w:t xml:space="preserve"> to </w:t>
      </w:r>
      <w:r>
        <w:rPr>
          <w:szCs w:val="22"/>
          <w:lang w:val="en-US"/>
        </w:rPr>
        <w:t xml:space="preserve">the </w:t>
      </w:r>
      <w:r w:rsidR="007101E5" w:rsidRPr="00AC25FC">
        <w:rPr>
          <w:szCs w:val="22"/>
          <w:lang w:val="en-US"/>
        </w:rPr>
        <w:t>communication stack</w:t>
      </w:r>
      <w:r w:rsidR="002304BF">
        <w:rPr>
          <w:szCs w:val="22"/>
          <w:lang w:val="en-US"/>
        </w:rPr>
        <w:t xml:space="preserve">. </w:t>
      </w:r>
      <w:r w:rsidR="009C2D69">
        <w:rPr>
          <w:szCs w:val="22"/>
          <w:lang w:val="en-US"/>
        </w:rPr>
        <w:t>Note that a control message is not a data packet. It is a command to communication layers below. Some examples are: changing the TX power of the radio, or the RX mode, changing a parameter of the MAC (such as the duty cycle), or changing a parameter of the routing protocol.</w:t>
      </w:r>
      <w:r w:rsidR="00D55385">
        <w:rPr>
          <w:szCs w:val="22"/>
          <w:lang w:val="en-US"/>
        </w:rPr>
        <w:t xml:space="preserve"> Examples of creating and sending such commands were given is sections </w:t>
      </w:r>
      <w:r w:rsidR="00D55385">
        <w:rPr>
          <w:szCs w:val="22"/>
          <w:lang w:val="en-US"/>
        </w:rPr>
        <w:fldChar w:fldCharType="begin"/>
      </w:r>
      <w:r w:rsidR="00D55385">
        <w:rPr>
          <w:szCs w:val="22"/>
          <w:lang w:val="en-US"/>
        </w:rPr>
        <w:instrText xml:space="preserve"> REF _Ref285634192 \r \h </w:instrText>
      </w:r>
      <w:r w:rsidR="00D55385">
        <w:rPr>
          <w:szCs w:val="22"/>
          <w:lang w:val="en-US"/>
        </w:rPr>
      </w:r>
      <w:r w:rsidR="00D55385">
        <w:rPr>
          <w:szCs w:val="22"/>
          <w:lang w:val="en-US"/>
        </w:rPr>
        <w:fldChar w:fldCharType="separate"/>
      </w:r>
      <w:r w:rsidR="00D16ACA">
        <w:rPr>
          <w:szCs w:val="22"/>
          <w:lang w:val="en-US"/>
        </w:rPr>
        <w:t>4.2.4</w:t>
      </w:r>
      <w:r w:rsidR="00D55385">
        <w:rPr>
          <w:szCs w:val="22"/>
          <w:lang w:val="en-US"/>
        </w:rPr>
        <w:fldChar w:fldCharType="end"/>
      </w:r>
      <w:r w:rsidR="00D55385">
        <w:rPr>
          <w:szCs w:val="22"/>
          <w:lang w:val="en-US"/>
        </w:rPr>
        <w:t xml:space="preserve"> (Radio) and  </w:t>
      </w:r>
      <w:r w:rsidR="00D55385">
        <w:rPr>
          <w:szCs w:val="22"/>
          <w:lang w:val="en-US"/>
        </w:rPr>
        <w:fldChar w:fldCharType="begin"/>
      </w:r>
      <w:r w:rsidR="00D55385">
        <w:rPr>
          <w:szCs w:val="22"/>
          <w:lang w:val="en-US"/>
        </w:rPr>
        <w:instrText xml:space="preserve"> REF _Ref285634206 \r \h </w:instrText>
      </w:r>
      <w:r w:rsidR="00D55385">
        <w:rPr>
          <w:szCs w:val="22"/>
          <w:lang w:val="en-US"/>
        </w:rPr>
      </w:r>
      <w:r w:rsidR="00D55385">
        <w:rPr>
          <w:szCs w:val="22"/>
          <w:lang w:val="en-US"/>
        </w:rPr>
        <w:fldChar w:fldCharType="separate"/>
      </w:r>
      <w:r w:rsidR="00D16ACA">
        <w:rPr>
          <w:szCs w:val="22"/>
          <w:lang w:val="en-US"/>
        </w:rPr>
        <w:t>4.3.1.1</w:t>
      </w:r>
      <w:r w:rsidR="00D55385">
        <w:rPr>
          <w:szCs w:val="22"/>
          <w:lang w:val="en-US"/>
        </w:rPr>
        <w:fldChar w:fldCharType="end"/>
      </w:r>
      <w:r w:rsidR="00D55385">
        <w:rPr>
          <w:szCs w:val="22"/>
          <w:lang w:val="en-US"/>
        </w:rPr>
        <w:t xml:space="preserve"> (TunableMAC).</w:t>
      </w:r>
    </w:p>
    <w:p w14:paraId="6500FB1F" w14:textId="77777777" w:rsidR="007101E5" w:rsidRPr="00E00BC2" w:rsidRDefault="007101E5" w:rsidP="00AE3DD5">
      <w:pPr>
        <w:pStyle w:val="code-c"/>
      </w:pPr>
      <w:r w:rsidRPr="00E00BC2">
        <w:t>void toNetworkLayer(cPacket *pkt, const char *dstAddr)</w:t>
      </w:r>
      <w:r w:rsidRPr="00E00BC2">
        <w:tab/>
      </w:r>
    </w:p>
    <w:p w14:paraId="71AEBBE3" w14:textId="77777777" w:rsidR="00AE3DD5" w:rsidRPr="00D55385" w:rsidRDefault="00AE3DD5" w:rsidP="007101E5">
      <w:pPr>
        <w:rPr>
          <w:szCs w:val="22"/>
          <w:lang w:val="en-AU"/>
        </w:rPr>
      </w:pPr>
      <w:r>
        <w:rPr>
          <w:szCs w:val="22"/>
          <w:lang w:val="en-US"/>
        </w:rPr>
        <w:t>S</w:t>
      </w:r>
      <w:r w:rsidR="007101E5" w:rsidRPr="00AC25FC">
        <w:rPr>
          <w:szCs w:val="22"/>
          <w:lang w:val="en-US"/>
        </w:rPr>
        <w:t xml:space="preserve">end a </w:t>
      </w:r>
      <w:r w:rsidR="007101E5" w:rsidRPr="002304BF">
        <w:rPr>
          <w:i/>
          <w:szCs w:val="22"/>
          <w:lang w:val="en-US"/>
        </w:rPr>
        <w:t>data packet</w:t>
      </w:r>
      <w:r w:rsidR="007101E5" w:rsidRPr="00AC25FC">
        <w:rPr>
          <w:szCs w:val="22"/>
          <w:lang w:val="en-US"/>
        </w:rPr>
        <w:t xml:space="preserve"> to </w:t>
      </w:r>
      <w:r>
        <w:rPr>
          <w:szCs w:val="22"/>
          <w:lang w:val="en-US"/>
        </w:rPr>
        <w:t xml:space="preserve">the </w:t>
      </w:r>
      <w:r w:rsidR="007101E5" w:rsidRPr="00AC25FC">
        <w:rPr>
          <w:szCs w:val="22"/>
          <w:lang w:val="en-US"/>
        </w:rPr>
        <w:t>communication stack, to be delivered to given address</w:t>
      </w:r>
      <w:r w:rsidR="00D55385">
        <w:rPr>
          <w:szCs w:val="22"/>
          <w:lang w:val="en-US"/>
        </w:rPr>
        <w:t xml:space="preserve">. The address is a literal string. For example we can use the macros </w:t>
      </w:r>
      <w:r w:rsidR="00D55385" w:rsidRPr="00D55385">
        <w:rPr>
          <w:szCs w:val="22"/>
          <w:lang w:val="en-US"/>
        </w:rPr>
        <w:t>BROADCAST_NETWORK_ADDRESS</w:t>
      </w:r>
      <w:r w:rsidR="00D55385">
        <w:rPr>
          <w:szCs w:val="22"/>
          <w:lang w:val="en-US"/>
        </w:rPr>
        <w:t xml:space="preserve"> or </w:t>
      </w:r>
      <w:r w:rsidR="00D55385" w:rsidRPr="00D55385">
        <w:rPr>
          <w:szCs w:val="22"/>
          <w:lang w:val="en-US"/>
        </w:rPr>
        <w:t>SINK_NETWORK_ADDRESS</w:t>
      </w:r>
      <w:r w:rsidR="005964E7">
        <w:rPr>
          <w:szCs w:val="22"/>
          <w:lang w:val="en-US"/>
        </w:rPr>
        <w:t xml:space="preserve"> to either send to all our 1-</w:t>
      </w:r>
      <w:r w:rsidR="00D55385">
        <w:rPr>
          <w:szCs w:val="22"/>
          <w:lang w:val="en-US"/>
        </w:rPr>
        <w:t>hop neighbors or to send to the sink node (only if the appropr</w:t>
      </w:r>
      <w:r w:rsidR="005964E7">
        <w:rPr>
          <w:szCs w:val="22"/>
          <w:lang w:val="en-US"/>
        </w:rPr>
        <w:t>iate routing protocol is used, Byp</w:t>
      </w:r>
      <w:r w:rsidR="00D55385">
        <w:rPr>
          <w:szCs w:val="22"/>
          <w:lang w:val="en-US"/>
        </w:rPr>
        <w:t xml:space="preserve">assRouting does not recognize this address). Or the address can simply be the node’s ID e.g. </w:t>
      </w:r>
      <w:r w:rsidR="00D55385" w:rsidRPr="00D55385">
        <w:rPr>
          <w:lang w:val="en-AU"/>
        </w:rPr>
        <w:t xml:space="preserve"> </w:t>
      </w:r>
      <w:r w:rsidR="00D55385" w:rsidRPr="0056498B">
        <w:rPr>
          <w:rFonts w:ascii="Courier New" w:hAnsi="Courier New" w:cs="Courier New"/>
          <w:lang w:val="en-AU"/>
        </w:rPr>
        <w:t>toNetworkLayer(pkt, “4”)</w:t>
      </w:r>
      <w:r w:rsidR="00D55385">
        <w:rPr>
          <w:lang w:val="en-AU"/>
        </w:rPr>
        <w:t xml:space="preserve"> sends the packet to node 4. With the current selection of routing modules, the packet in such a case will be delivered only if node 4 is a 1-hop neighbour of the sending node. Otherwise the packet will not reach its destination </w:t>
      </w:r>
      <w:r w:rsidR="005964E7">
        <w:rPr>
          <w:lang w:val="en-AU"/>
        </w:rPr>
        <w:t>as neither Byp</w:t>
      </w:r>
      <w:r w:rsidR="00D55385">
        <w:rPr>
          <w:lang w:val="en-AU"/>
        </w:rPr>
        <w:t>assRouting nor MultiPathRingsRouting know how to find the next hop for arbitrary addresses. The packet will simply be sent to the node with MAC address 4 and if it happens to be in range it will receive it.</w:t>
      </w:r>
    </w:p>
    <w:p w14:paraId="576AD552" w14:textId="77777777" w:rsidR="007101E5" w:rsidRPr="00E00BC2" w:rsidRDefault="007101E5" w:rsidP="00AE3DD5">
      <w:pPr>
        <w:pStyle w:val="code-c"/>
      </w:pPr>
      <w:r w:rsidRPr="00E00BC2">
        <w:t>ApplicationPacket *createGenericDataPacket(double data, int sequenceNum, int size)</w:t>
      </w:r>
    </w:p>
    <w:p w14:paraId="38868D52" w14:textId="77777777" w:rsidR="004B6979" w:rsidRDefault="00AE3DD5" w:rsidP="007101E5">
      <w:pPr>
        <w:rPr>
          <w:szCs w:val="22"/>
          <w:lang w:val="en-US"/>
        </w:rPr>
      </w:pPr>
      <w:r>
        <w:rPr>
          <w:szCs w:val="22"/>
          <w:lang w:val="en-US"/>
        </w:rPr>
        <w:t>C</w:t>
      </w:r>
      <w:r w:rsidR="007101E5" w:rsidRPr="00AC25FC">
        <w:rPr>
          <w:szCs w:val="22"/>
          <w:lang w:val="en-US"/>
        </w:rPr>
        <w:t>reate</w:t>
      </w:r>
      <w:r>
        <w:rPr>
          <w:szCs w:val="22"/>
          <w:lang w:val="en-US"/>
        </w:rPr>
        <w:t>s</w:t>
      </w:r>
      <w:r w:rsidR="002304BF">
        <w:rPr>
          <w:szCs w:val="22"/>
          <w:lang w:val="en-US"/>
        </w:rPr>
        <w:t xml:space="preserve"> a</w:t>
      </w:r>
      <w:r w:rsidR="005964E7">
        <w:rPr>
          <w:szCs w:val="22"/>
          <w:lang w:val="en-US"/>
        </w:rPr>
        <w:t>n</w:t>
      </w:r>
      <w:r w:rsidR="002304BF">
        <w:rPr>
          <w:szCs w:val="22"/>
          <w:lang w:val="en-US"/>
        </w:rPr>
        <w:t xml:space="preserve"> application data packet with a double-type number as data, a sequence number</w:t>
      </w:r>
      <w:r w:rsidR="0056498B">
        <w:rPr>
          <w:szCs w:val="22"/>
          <w:lang w:val="en-US"/>
        </w:rPr>
        <w:t>,</w:t>
      </w:r>
      <w:r w:rsidR="002304BF">
        <w:rPr>
          <w:szCs w:val="22"/>
          <w:lang w:val="en-US"/>
        </w:rPr>
        <w:t xml:space="preserve"> and an optional </w:t>
      </w:r>
      <w:r w:rsidR="007101E5" w:rsidRPr="00AC25FC">
        <w:rPr>
          <w:szCs w:val="22"/>
          <w:lang w:val="en-US"/>
        </w:rPr>
        <w:t>size</w:t>
      </w:r>
      <w:r w:rsidR="002304BF">
        <w:rPr>
          <w:szCs w:val="22"/>
          <w:lang w:val="en-US"/>
        </w:rPr>
        <w:t xml:space="preserve">. If </w:t>
      </w:r>
      <w:r w:rsidR="0056498B">
        <w:rPr>
          <w:szCs w:val="22"/>
          <w:lang w:val="en-US"/>
        </w:rPr>
        <w:t xml:space="preserve">the </w:t>
      </w:r>
      <w:r w:rsidR="002304BF">
        <w:rPr>
          <w:szCs w:val="22"/>
          <w:lang w:val="en-US"/>
        </w:rPr>
        <w:t>size is not given</w:t>
      </w:r>
      <w:r w:rsidR="0056498B">
        <w:rPr>
          <w:szCs w:val="22"/>
          <w:lang w:val="en-US"/>
        </w:rPr>
        <w:t>,</w:t>
      </w:r>
      <w:r w:rsidR="002304BF">
        <w:rPr>
          <w:szCs w:val="22"/>
          <w:lang w:val="en-US"/>
        </w:rPr>
        <w:t xml:space="preserve"> then the size of the packet will be determined by the constant</w:t>
      </w:r>
      <w:r w:rsidR="009C2D69">
        <w:rPr>
          <w:szCs w:val="22"/>
          <w:lang w:val="en-US"/>
        </w:rPr>
        <w:t>Data</w:t>
      </w:r>
      <w:r w:rsidR="002304BF">
        <w:rPr>
          <w:szCs w:val="22"/>
          <w:lang w:val="en-US"/>
        </w:rPr>
        <w:t>Payload parameter of the application.</w:t>
      </w:r>
      <w:r w:rsidR="00D717DC">
        <w:rPr>
          <w:szCs w:val="22"/>
          <w:lang w:val="en-US"/>
        </w:rPr>
        <w:t xml:space="preserve"> You can study how this function is written to find out how to create packets of your own kind. For example you can find out how to set their size in a per packet basis if you need to do so.</w:t>
      </w:r>
    </w:p>
    <w:p w14:paraId="1CE85729" w14:textId="77777777" w:rsidR="004B6979" w:rsidRDefault="004B6979" w:rsidP="007101E5">
      <w:pPr>
        <w:rPr>
          <w:szCs w:val="22"/>
          <w:lang w:val="en-US"/>
        </w:rPr>
      </w:pPr>
    </w:p>
    <w:p w14:paraId="1864879B" w14:textId="77777777" w:rsidR="00295970" w:rsidRDefault="00295970" w:rsidP="00295970">
      <w:pPr>
        <w:ind w:firstLine="720"/>
        <w:rPr>
          <w:szCs w:val="22"/>
          <w:lang w:val="en-US"/>
        </w:rPr>
      </w:pPr>
      <w:r>
        <w:rPr>
          <w:szCs w:val="22"/>
          <w:lang w:val="en-US"/>
        </w:rPr>
        <w:t xml:space="preserve">We already mentioned in the beginning of </w:t>
      </w:r>
      <w:r w:rsidR="007C5007">
        <w:rPr>
          <w:szCs w:val="22"/>
          <w:lang w:val="en-US"/>
        </w:rPr>
        <w:t>chapter</w:t>
      </w:r>
      <w:r>
        <w:rPr>
          <w:szCs w:val="22"/>
          <w:lang w:val="en-US"/>
        </w:rPr>
        <w:t xml:space="preserve"> 5 that when defining the .ned file of a new module (for the app, routing, mac, mobility) we have to follow an interface .ned. For the case of a new application this</w:t>
      </w:r>
      <w:r w:rsidR="004B6979">
        <w:rPr>
          <w:szCs w:val="22"/>
          <w:lang w:val="en-US"/>
        </w:rPr>
        <w:t xml:space="preserve"> is</w:t>
      </w:r>
      <w:r>
        <w:rPr>
          <w:szCs w:val="22"/>
          <w:lang w:val="en-US"/>
        </w:rPr>
        <w:t xml:space="preserve"> iApplication.ned. There we have 5 generic parameters that all applications support. The VirtualApplication code parses these parameters and also uses them while performing basic functions. The 5 parameters are: </w:t>
      </w:r>
    </w:p>
    <w:p w14:paraId="63B2F244" w14:textId="77777777" w:rsidR="00295970" w:rsidRDefault="00295970" w:rsidP="00295970">
      <w:pPr>
        <w:pStyle w:val="code-c"/>
      </w:pPr>
      <w:r w:rsidRPr="001B44DC">
        <w:t>string applicationID;</w:t>
      </w:r>
    </w:p>
    <w:p w14:paraId="6304F3F1" w14:textId="77777777" w:rsidR="00295970" w:rsidRPr="001B44DC" w:rsidRDefault="00295970" w:rsidP="00295970">
      <w:pPr>
        <w:rPr>
          <w:szCs w:val="22"/>
          <w:lang w:val="en-US"/>
        </w:rPr>
      </w:pPr>
      <w:r>
        <w:rPr>
          <w:szCs w:val="22"/>
          <w:lang w:val="en-US"/>
        </w:rPr>
        <w:t>A description and an identifier for the application. The applicationID is used in the virtualApp code to filter packets from different applications (in the case we have more that 2 applications running in the same network). If the applicationID is the empty string “” then</w:t>
      </w:r>
      <w:r w:rsidR="00D717DC">
        <w:rPr>
          <w:szCs w:val="22"/>
          <w:lang w:val="en-US"/>
        </w:rPr>
        <w:t xml:space="preserve"> there is no filtering done, i.e., fromNetworkLayer() is called for </w:t>
      </w:r>
      <w:r>
        <w:rPr>
          <w:szCs w:val="22"/>
          <w:lang w:val="en-US"/>
        </w:rPr>
        <w:t>all packets</w:t>
      </w:r>
      <w:r w:rsidR="00D717DC">
        <w:rPr>
          <w:szCs w:val="22"/>
          <w:lang w:val="en-US"/>
        </w:rPr>
        <w:t xml:space="preserve"> received from the routing layer.</w:t>
      </w:r>
    </w:p>
    <w:p w14:paraId="500F4B34" w14:textId="77777777" w:rsidR="00295970" w:rsidRDefault="00295970" w:rsidP="00295970">
      <w:pPr>
        <w:pStyle w:val="code-c"/>
      </w:pPr>
      <w:r w:rsidRPr="001B44DC">
        <w:t>bool collectTraceInfo;</w:t>
      </w:r>
    </w:p>
    <w:p w14:paraId="75C4DDE2" w14:textId="77777777" w:rsidR="00295970" w:rsidRPr="001B44DC" w:rsidRDefault="00D717DC" w:rsidP="00295970">
      <w:pPr>
        <w:rPr>
          <w:szCs w:val="22"/>
          <w:lang w:val="en-US"/>
        </w:rPr>
      </w:pPr>
      <w:r>
        <w:rPr>
          <w:szCs w:val="22"/>
          <w:lang w:val="en-AU"/>
        </w:rPr>
        <w:t>T</w:t>
      </w:r>
      <w:r w:rsidR="00295970">
        <w:rPr>
          <w:szCs w:val="22"/>
          <w:lang w:val="en-US"/>
        </w:rPr>
        <w:t>he standard parameter relating to trace collection that all Castalia modules share</w:t>
      </w:r>
      <w:r>
        <w:rPr>
          <w:szCs w:val="22"/>
          <w:lang w:val="en-US"/>
        </w:rPr>
        <w:t>.</w:t>
      </w:r>
    </w:p>
    <w:p w14:paraId="1C8118B2" w14:textId="77777777" w:rsidR="00295970" w:rsidRDefault="00295970" w:rsidP="00295970">
      <w:pPr>
        <w:pStyle w:val="code-c"/>
      </w:pPr>
      <w:r w:rsidRPr="001B44DC">
        <w:t>int priority;</w:t>
      </w:r>
    </w:p>
    <w:p w14:paraId="1F9D263B" w14:textId="77777777" w:rsidR="00295970" w:rsidRPr="001B44DC" w:rsidRDefault="00295970" w:rsidP="00295970">
      <w:pPr>
        <w:rPr>
          <w:szCs w:val="22"/>
          <w:lang w:val="en-US"/>
        </w:rPr>
      </w:pPr>
      <w:r>
        <w:rPr>
          <w:szCs w:val="22"/>
          <w:lang w:val="en-US"/>
        </w:rPr>
        <w:t>A priority indication, not currently used</w:t>
      </w:r>
      <w:r w:rsidR="00D717DC">
        <w:rPr>
          <w:szCs w:val="22"/>
          <w:lang w:val="en-US"/>
        </w:rPr>
        <w:t>.</w:t>
      </w:r>
    </w:p>
    <w:p w14:paraId="6AD0566F" w14:textId="77777777" w:rsidR="00295970" w:rsidRDefault="00295970" w:rsidP="00295970">
      <w:pPr>
        <w:pStyle w:val="code-c"/>
      </w:pPr>
      <w:r>
        <w:t>int packetHeaderOverhead;</w:t>
      </w:r>
    </w:p>
    <w:p w14:paraId="5590D895" w14:textId="77777777" w:rsidR="00295970" w:rsidRPr="001B44DC" w:rsidRDefault="00295970" w:rsidP="00295970">
      <w:pPr>
        <w:rPr>
          <w:szCs w:val="22"/>
          <w:lang w:val="en-US"/>
        </w:rPr>
      </w:pPr>
      <w:r>
        <w:rPr>
          <w:szCs w:val="22"/>
          <w:lang w:val="en-US"/>
        </w:rPr>
        <w:t xml:space="preserve">Overhead in bytes that is added to </w:t>
      </w:r>
      <w:r w:rsidR="00D717DC">
        <w:rPr>
          <w:szCs w:val="22"/>
          <w:lang w:val="en-US"/>
        </w:rPr>
        <w:t>all app packets before going to the routing layer. The overhead is added in the virtualApp code. It applies to both the constant payload case and the case where the size is given by the user for each packet.</w:t>
      </w:r>
    </w:p>
    <w:p w14:paraId="30D1BA80" w14:textId="77777777" w:rsidR="00295970" w:rsidRDefault="00295970" w:rsidP="00295970">
      <w:pPr>
        <w:pStyle w:val="code-c"/>
      </w:pPr>
      <w:r>
        <w:t>int constantDataPayload;</w:t>
      </w:r>
    </w:p>
    <w:p w14:paraId="78EC8954" w14:textId="77777777" w:rsidR="00D717DC" w:rsidRDefault="00D717DC" w:rsidP="00295970">
      <w:pPr>
        <w:rPr>
          <w:szCs w:val="22"/>
          <w:lang w:val="en-US"/>
        </w:rPr>
      </w:pPr>
      <w:r>
        <w:rPr>
          <w:szCs w:val="22"/>
          <w:lang w:val="en-US"/>
        </w:rPr>
        <w:t>If a packet’s size is 0 before going to the network layer (if left undefined then the size will be 0) then the packet size is forced to constantDataPayload (and the overhead is added). To set the size of a packet you create you can use the OMNeT function</w:t>
      </w:r>
      <w:r w:rsidR="004B6979">
        <w:rPr>
          <w:szCs w:val="22"/>
          <w:lang w:val="en-US"/>
        </w:rPr>
        <w:t>:</w:t>
      </w:r>
    </w:p>
    <w:p w14:paraId="255D4AA3" w14:textId="77777777" w:rsidR="00295970" w:rsidRDefault="00D717DC" w:rsidP="004B6979">
      <w:pPr>
        <w:pStyle w:val="code-c"/>
      </w:pPr>
      <w:r w:rsidRPr="00D717DC">
        <w:t>appPkt-&gt;setByteLength(size);</w:t>
      </w:r>
    </w:p>
    <w:p w14:paraId="07051115" w14:textId="77777777" w:rsidR="00D717DC" w:rsidRPr="004B6979" w:rsidRDefault="00D717DC" w:rsidP="00295970">
      <w:pPr>
        <w:rPr>
          <w:szCs w:val="22"/>
          <w:lang w:val="en-AU"/>
        </w:rPr>
      </w:pPr>
      <w:r>
        <w:rPr>
          <w:szCs w:val="22"/>
          <w:lang w:val="en-US"/>
        </w:rPr>
        <w:t>or</w:t>
      </w:r>
      <w:r w:rsidR="004B6979">
        <w:rPr>
          <w:szCs w:val="22"/>
          <w:lang w:val="en-US"/>
        </w:rPr>
        <w:t xml:space="preserve"> if you are creating a standard</w:t>
      </w:r>
      <w:r w:rsidR="001C2FA4">
        <w:rPr>
          <w:szCs w:val="22"/>
          <w:lang w:val="en-US"/>
        </w:rPr>
        <w:t>/generic</w:t>
      </w:r>
      <w:r w:rsidR="004B6979">
        <w:rPr>
          <w:szCs w:val="22"/>
          <w:lang w:val="en-US"/>
        </w:rPr>
        <w:t xml:space="preserve"> application packet you can call </w:t>
      </w:r>
      <w:r w:rsidR="004B6979" w:rsidRPr="004B6979">
        <w:rPr>
          <w:rFonts w:ascii="Courier New" w:hAnsi="Courier New" w:cs="Courier New"/>
          <w:lang w:val="en-AU"/>
        </w:rPr>
        <w:t>createGenericDataPacket</w:t>
      </w:r>
      <w:r w:rsidR="004B6979">
        <w:rPr>
          <w:rFonts w:ascii="Courier New" w:hAnsi="Courier New" w:cs="Courier New"/>
          <w:lang w:val="en-AU"/>
        </w:rPr>
        <w:t>()</w:t>
      </w:r>
      <w:r w:rsidR="004B6979">
        <w:rPr>
          <w:lang w:val="en-AU"/>
        </w:rPr>
        <w:t xml:space="preserve"> with a size number as the 3</w:t>
      </w:r>
      <w:r w:rsidR="004B6979" w:rsidRPr="004B6979">
        <w:rPr>
          <w:vertAlign w:val="superscript"/>
          <w:lang w:val="en-AU"/>
        </w:rPr>
        <w:t>rd</w:t>
      </w:r>
      <w:r w:rsidR="004B6979">
        <w:rPr>
          <w:lang w:val="en-AU"/>
        </w:rPr>
        <w:t xml:space="preserve"> argument.</w:t>
      </w:r>
    </w:p>
    <w:p w14:paraId="686CF924" w14:textId="77777777" w:rsidR="004B6979" w:rsidRDefault="004B6979" w:rsidP="007101E5">
      <w:pPr>
        <w:rPr>
          <w:szCs w:val="22"/>
          <w:lang w:val="en-AU"/>
        </w:rPr>
      </w:pPr>
    </w:p>
    <w:p w14:paraId="379EC1DB" w14:textId="77777777" w:rsidR="004B6979" w:rsidRDefault="004B6979" w:rsidP="004B6979">
      <w:pPr>
        <w:ind w:firstLine="720"/>
        <w:rPr>
          <w:szCs w:val="22"/>
          <w:lang w:val="en-US"/>
        </w:rPr>
      </w:pPr>
      <w:r>
        <w:rPr>
          <w:szCs w:val="22"/>
          <w:lang w:val="en-AU"/>
        </w:rPr>
        <w:t xml:space="preserve">Finally </w:t>
      </w:r>
      <w:r>
        <w:rPr>
          <w:szCs w:val="22"/>
          <w:lang w:val="en-US"/>
        </w:rPr>
        <w:t>some tips on commons actions in app. If you need to access the current node’s position from the application module, here is how you can do it:</w:t>
      </w:r>
    </w:p>
    <w:p w14:paraId="607FB7FD" w14:textId="77777777" w:rsidR="004B6979" w:rsidRPr="001A720C" w:rsidRDefault="004B6979" w:rsidP="004B6979">
      <w:pPr>
        <w:pStyle w:val="code-c"/>
      </w:pPr>
      <w:r w:rsidRPr="001A720C">
        <w:t xml:space="preserve">double x_coor = mobilityModule-&gt;getLocation().x; </w:t>
      </w:r>
    </w:p>
    <w:p w14:paraId="1EC23F0D" w14:textId="77777777" w:rsidR="004B6979" w:rsidRPr="001A720C" w:rsidRDefault="004B6979" w:rsidP="004B6979">
      <w:pPr>
        <w:pStyle w:val="code-c"/>
      </w:pPr>
      <w:r w:rsidRPr="001A720C">
        <w:t>double y_coor = mobilityModule-&gt;getLocation().y;</w:t>
      </w:r>
    </w:p>
    <w:p w14:paraId="1CF99CE8" w14:textId="77777777" w:rsidR="004B6979" w:rsidRDefault="004B6979" w:rsidP="007101E5">
      <w:pPr>
        <w:rPr>
          <w:szCs w:val="22"/>
          <w:lang w:val="en-AU"/>
        </w:rPr>
      </w:pPr>
      <w:r>
        <w:rPr>
          <w:szCs w:val="22"/>
          <w:lang w:val="en-AU"/>
        </w:rPr>
        <w:t>If you have mobile nodes remember to read these variables regularly so you have an updated position.</w:t>
      </w:r>
    </w:p>
    <w:p w14:paraId="2F053930" w14:textId="77777777" w:rsidR="006B665B" w:rsidRPr="00DF6AD0" w:rsidRDefault="006B665B" w:rsidP="007101E5">
      <w:pPr>
        <w:rPr>
          <w:szCs w:val="22"/>
          <w:lang w:val="en-AU"/>
        </w:rPr>
      </w:pPr>
    </w:p>
    <w:p w14:paraId="766FB629" w14:textId="77777777" w:rsidR="004B6979" w:rsidRDefault="004B6979" w:rsidP="004B6979">
      <w:pPr>
        <w:pStyle w:val="Heading3"/>
        <w:rPr>
          <w:lang w:val="en-US"/>
        </w:rPr>
      </w:pPr>
      <w:bookmarkStart w:id="55" w:name="_Ref285806616"/>
      <w:bookmarkStart w:id="56" w:name="_Toc289264421"/>
      <w:r>
        <w:rPr>
          <w:lang w:val="en-US"/>
        </w:rPr>
        <w:t>The ThroughputTest application example</w:t>
      </w:r>
      <w:bookmarkEnd w:id="55"/>
      <w:bookmarkEnd w:id="56"/>
    </w:p>
    <w:p w14:paraId="36AC26ED" w14:textId="77777777" w:rsidR="000562A6" w:rsidRPr="000562A6" w:rsidRDefault="000562A6" w:rsidP="004B6979">
      <w:pPr>
        <w:ind w:firstLine="720"/>
        <w:rPr>
          <w:szCs w:val="22"/>
          <w:lang w:val="en-US"/>
        </w:rPr>
      </w:pPr>
      <w:r>
        <w:rPr>
          <w:szCs w:val="22"/>
          <w:lang w:val="en-US"/>
        </w:rPr>
        <w:t>Let’s  look at the already implemented ThroughputTest app module to see how some of these methods are used. Open file src/node/application/</w:t>
      </w:r>
      <w:r w:rsidRPr="000562A6">
        <w:rPr>
          <w:szCs w:val="22"/>
          <w:lang w:val="en-US"/>
        </w:rPr>
        <w:t>throughputTest</w:t>
      </w:r>
      <w:r>
        <w:rPr>
          <w:szCs w:val="22"/>
          <w:lang w:val="en-US"/>
        </w:rPr>
        <w:t>/ThroughputTest.cc</w:t>
      </w:r>
    </w:p>
    <w:p w14:paraId="055E1876" w14:textId="77777777" w:rsidR="000562A6" w:rsidRDefault="000562A6" w:rsidP="007101E5">
      <w:pPr>
        <w:rPr>
          <w:szCs w:val="22"/>
          <w:lang w:val="en-US"/>
        </w:rPr>
      </w:pPr>
    </w:p>
    <w:p w14:paraId="05DD097D" w14:textId="77777777" w:rsidR="007D5DD9" w:rsidRDefault="00C116AE" w:rsidP="00C116AE">
      <w:pPr>
        <w:ind w:firstLine="720"/>
        <w:rPr>
          <w:szCs w:val="22"/>
          <w:lang w:val="en-US"/>
        </w:rPr>
      </w:pPr>
      <w:r>
        <w:rPr>
          <w:szCs w:val="22"/>
          <w:lang w:val="en-US"/>
        </w:rPr>
        <w:t>At the startup method, notice how we read the specific parameters that</w:t>
      </w:r>
      <w:r w:rsidR="009D07C3">
        <w:rPr>
          <w:szCs w:val="22"/>
          <w:lang w:val="en-US"/>
        </w:rPr>
        <w:t xml:space="preserve"> this app is defining (</w:t>
      </w:r>
      <w:r>
        <w:rPr>
          <w:szCs w:val="22"/>
          <w:lang w:val="en-US"/>
        </w:rPr>
        <w:t>the generic</w:t>
      </w:r>
      <w:r w:rsidR="009D07C3">
        <w:rPr>
          <w:szCs w:val="22"/>
          <w:lang w:val="en-US"/>
        </w:rPr>
        <w:t xml:space="preserve"> parameters that all applications share</w:t>
      </w:r>
      <w:r w:rsidR="00D8047F">
        <w:rPr>
          <w:szCs w:val="22"/>
          <w:lang w:val="en-US"/>
        </w:rPr>
        <w:t xml:space="preserve"> are handled by the Vi</w:t>
      </w:r>
      <w:r>
        <w:rPr>
          <w:szCs w:val="22"/>
          <w:lang w:val="en-US"/>
        </w:rPr>
        <w:t xml:space="preserve">rtualApp code). Notice </w:t>
      </w:r>
      <w:r w:rsidR="009D07C3">
        <w:rPr>
          <w:szCs w:val="22"/>
          <w:lang w:val="en-US"/>
        </w:rPr>
        <w:t>how we</w:t>
      </w:r>
      <w:r>
        <w:rPr>
          <w:szCs w:val="22"/>
          <w:lang w:val="en-US"/>
        </w:rPr>
        <w:t xml:space="preserve"> use </w:t>
      </w:r>
      <w:r w:rsidRPr="00192ED6">
        <w:rPr>
          <w:rFonts w:ascii="Courier New" w:hAnsi="Courier New" w:cs="Courier New"/>
          <w:szCs w:val="22"/>
          <w:lang w:val="en-US"/>
        </w:rPr>
        <w:t>trace()</w:t>
      </w:r>
      <w:r>
        <w:rPr>
          <w:szCs w:val="22"/>
          <w:lang w:val="en-US"/>
        </w:rPr>
        <w:t xml:space="preserve"> to create trace outputs. </w:t>
      </w:r>
      <w:r w:rsidR="009D07C3">
        <w:rPr>
          <w:szCs w:val="22"/>
          <w:lang w:val="en-US"/>
        </w:rPr>
        <w:t>Notice a</w:t>
      </w:r>
      <w:r>
        <w:rPr>
          <w:szCs w:val="22"/>
          <w:lang w:val="en-US"/>
        </w:rPr>
        <w:t xml:space="preserve">lso we use </w:t>
      </w:r>
      <w:r w:rsidRPr="00192ED6">
        <w:rPr>
          <w:rFonts w:ascii="Courier New" w:hAnsi="Courier New" w:cs="Courier New"/>
          <w:szCs w:val="22"/>
          <w:lang w:val="en-US"/>
        </w:rPr>
        <w:t>declareOutput</w:t>
      </w:r>
      <w:r w:rsidR="00192ED6">
        <w:rPr>
          <w:rFonts w:ascii="Courier New" w:hAnsi="Courier New" w:cs="Courier New"/>
          <w:szCs w:val="22"/>
          <w:lang w:val="en-US"/>
        </w:rPr>
        <w:t>()</w:t>
      </w:r>
      <w:r>
        <w:rPr>
          <w:szCs w:val="22"/>
          <w:lang w:val="en-US"/>
        </w:rPr>
        <w:t xml:space="preserve"> to name and declare the output that will be produced by this module and processed by the </w:t>
      </w:r>
      <w:r w:rsidRPr="00192ED6">
        <w:rPr>
          <w:rFonts w:ascii="Courier New" w:hAnsi="Courier New" w:cs="Courier New"/>
          <w:szCs w:val="22"/>
          <w:lang w:val="en-US"/>
        </w:rPr>
        <w:t>CastaliaResults</w:t>
      </w:r>
      <w:r>
        <w:rPr>
          <w:szCs w:val="22"/>
          <w:lang w:val="en-US"/>
        </w:rPr>
        <w:t xml:space="preserve"> script.</w:t>
      </w:r>
    </w:p>
    <w:p w14:paraId="0BC1B0BE" w14:textId="77777777" w:rsidR="00C116AE" w:rsidRDefault="00E81837" w:rsidP="00C116AE">
      <w:pPr>
        <w:ind w:firstLine="720"/>
        <w:rPr>
          <w:szCs w:val="22"/>
          <w:lang w:val="en-US"/>
        </w:rPr>
      </w:pPr>
      <w:r>
        <w:rPr>
          <w:szCs w:val="22"/>
          <w:lang w:val="en-US"/>
        </w:rPr>
        <w:t xml:space="preserve">In the </w:t>
      </w:r>
      <w:r w:rsidRPr="004B6979">
        <w:rPr>
          <w:rFonts w:ascii="Courier New" w:hAnsi="Courier New" w:cs="Courier New"/>
          <w:szCs w:val="22"/>
          <w:lang w:val="en-US"/>
        </w:rPr>
        <w:t>fromNetworkLayer()</w:t>
      </w:r>
      <w:r>
        <w:rPr>
          <w:szCs w:val="22"/>
          <w:lang w:val="en-US"/>
        </w:rPr>
        <w:t xml:space="preserve"> callback method w</w:t>
      </w:r>
      <w:r w:rsidR="007D5DD9">
        <w:rPr>
          <w:szCs w:val="22"/>
          <w:lang w:val="en-US"/>
        </w:rPr>
        <w:t xml:space="preserve">e </w:t>
      </w:r>
      <w:r>
        <w:rPr>
          <w:szCs w:val="22"/>
          <w:lang w:val="en-US"/>
        </w:rPr>
        <w:t xml:space="preserve">first </w:t>
      </w:r>
      <w:r w:rsidR="007D5DD9">
        <w:rPr>
          <w:szCs w:val="22"/>
          <w:lang w:val="en-US"/>
        </w:rPr>
        <w:t xml:space="preserve">extract the sequence number from the packet and then check whether our own parameter </w:t>
      </w:r>
      <w:r w:rsidR="007D5DD9" w:rsidRPr="004B6979">
        <w:rPr>
          <w:rFonts w:ascii="Courier New" w:hAnsi="Courier New" w:cs="Courier New"/>
          <w:szCs w:val="22"/>
          <w:lang w:val="en-US"/>
        </w:rPr>
        <w:t>recepientAddress</w:t>
      </w:r>
      <w:r w:rsidR="007D5DD9">
        <w:rPr>
          <w:szCs w:val="22"/>
          <w:lang w:val="en-US"/>
        </w:rPr>
        <w:t xml:space="preserve"> is the same as our own address. If so</w:t>
      </w:r>
      <w:r w:rsidR="009D07C3">
        <w:rPr>
          <w:szCs w:val="22"/>
          <w:lang w:val="en-US"/>
        </w:rPr>
        <w:t>,</w:t>
      </w:r>
      <w:r w:rsidR="007D5DD9">
        <w:rPr>
          <w:szCs w:val="22"/>
          <w:lang w:val="en-US"/>
        </w:rPr>
        <w:t xml:space="preserve"> the packet has reached the final destination and can be recorded in the output. Otherwise it is forwarded to the recipientAddress. This logic might seem </w:t>
      </w:r>
      <w:r w:rsidR="00DF6AD0">
        <w:rPr>
          <w:szCs w:val="22"/>
          <w:lang w:val="en-US"/>
        </w:rPr>
        <w:t>straightforward</w:t>
      </w:r>
      <w:r w:rsidR="009D07C3">
        <w:rPr>
          <w:szCs w:val="22"/>
          <w:lang w:val="en-US"/>
        </w:rPr>
        <w:t xml:space="preserve"> so let us explain it further</w:t>
      </w:r>
      <w:r w:rsidR="007D5DD9">
        <w:rPr>
          <w:szCs w:val="22"/>
          <w:lang w:val="en-US"/>
        </w:rPr>
        <w:t xml:space="preserve">. Throughput app can </w:t>
      </w:r>
      <w:r w:rsidR="009D07C3">
        <w:rPr>
          <w:szCs w:val="22"/>
          <w:lang w:val="en-US"/>
        </w:rPr>
        <w:t>have</w:t>
      </w:r>
      <w:r w:rsidR="007D5DD9">
        <w:rPr>
          <w:szCs w:val="22"/>
          <w:lang w:val="en-US"/>
        </w:rPr>
        <w:t xml:space="preserve"> different recipie</w:t>
      </w:r>
      <w:r w:rsidR="009D07C3">
        <w:rPr>
          <w:szCs w:val="22"/>
          <w:lang w:val="en-US"/>
        </w:rPr>
        <w:t>nt addresses at different nodes. In this way the user can</w:t>
      </w:r>
      <w:r w:rsidR="007D5DD9">
        <w:rPr>
          <w:szCs w:val="22"/>
          <w:lang w:val="en-US"/>
        </w:rPr>
        <w:t xml:space="preserve"> create application</w:t>
      </w:r>
      <w:r w:rsidR="009D07C3">
        <w:rPr>
          <w:szCs w:val="22"/>
          <w:lang w:val="en-US"/>
        </w:rPr>
        <w:t xml:space="preserve"> level static routing chains. For example,</w:t>
      </w:r>
      <w:r w:rsidR="007D5DD9">
        <w:rPr>
          <w:szCs w:val="22"/>
          <w:lang w:val="en-US"/>
        </w:rPr>
        <w:t xml:space="preserve"> if a node has a recipient address of 1, then it will fo</w:t>
      </w:r>
      <w:r w:rsidR="009D07C3">
        <w:rPr>
          <w:szCs w:val="22"/>
          <w:lang w:val="en-US"/>
        </w:rPr>
        <w:t>rward the packets it receives and the packets it creates to node 1. The transmitted</w:t>
      </w:r>
      <w:r w:rsidR="007D5DD9">
        <w:rPr>
          <w:szCs w:val="22"/>
          <w:lang w:val="en-US"/>
        </w:rPr>
        <w:t xml:space="preserve"> packets might be received from </w:t>
      </w:r>
      <w:r w:rsidR="009D07C3">
        <w:rPr>
          <w:szCs w:val="22"/>
          <w:lang w:val="en-US"/>
        </w:rPr>
        <w:t xml:space="preserve">the radios of </w:t>
      </w:r>
      <w:r w:rsidR="007D5DD9">
        <w:rPr>
          <w:szCs w:val="22"/>
          <w:lang w:val="en-US"/>
        </w:rPr>
        <w:t>multiple nodes, but the</w:t>
      </w:r>
      <w:r w:rsidR="009D07C3">
        <w:rPr>
          <w:szCs w:val="22"/>
          <w:lang w:val="en-US"/>
        </w:rPr>
        <w:t>y</w:t>
      </w:r>
      <w:r w:rsidR="007D5DD9">
        <w:rPr>
          <w:szCs w:val="22"/>
          <w:lang w:val="en-US"/>
        </w:rPr>
        <w:t xml:space="preserve"> will reach the application layer of only node 1 (there is filtering done in other layers). If node 1 has a recipient address 1 (itself) then this is t</w:t>
      </w:r>
      <w:r w:rsidR="009D07C3">
        <w:rPr>
          <w:szCs w:val="22"/>
          <w:lang w:val="en-US"/>
        </w:rPr>
        <w:t xml:space="preserve">he final destination. If it has a recipient address </w:t>
      </w:r>
      <w:r w:rsidR="007D5DD9">
        <w:rPr>
          <w:szCs w:val="22"/>
          <w:lang w:val="en-US"/>
        </w:rPr>
        <w:t xml:space="preserve">0 then the packets received will be forwarded to node 0. So the recipient address at node X, shows the node address </w:t>
      </w:r>
      <w:r w:rsidR="001F2A5A">
        <w:rPr>
          <w:szCs w:val="22"/>
          <w:lang w:val="en-US"/>
        </w:rPr>
        <w:t>to send</w:t>
      </w:r>
      <w:r w:rsidR="007D5DD9">
        <w:rPr>
          <w:szCs w:val="22"/>
          <w:lang w:val="en-US"/>
        </w:rPr>
        <w:t xml:space="preserve"> the packets generated </w:t>
      </w:r>
      <w:r w:rsidR="009D07C3">
        <w:rPr>
          <w:szCs w:val="22"/>
          <w:lang w:val="en-US"/>
        </w:rPr>
        <w:t>and/</w:t>
      </w:r>
      <w:r w:rsidR="007D5DD9">
        <w:rPr>
          <w:szCs w:val="22"/>
          <w:lang w:val="en-US"/>
        </w:rPr>
        <w:t>or received by the node X.</w:t>
      </w:r>
    </w:p>
    <w:p w14:paraId="20A62292" w14:textId="77777777" w:rsidR="00033EC3" w:rsidRDefault="005723A3" w:rsidP="00DF6AD0">
      <w:pPr>
        <w:ind w:firstLine="720"/>
        <w:rPr>
          <w:szCs w:val="22"/>
          <w:lang w:val="en-US"/>
        </w:rPr>
      </w:pPr>
      <w:r>
        <w:rPr>
          <w:szCs w:val="22"/>
          <w:lang w:val="en-US"/>
        </w:rPr>
        <w:t xml:space="preserve">If the packet reached the final destination, we count it in </w:t>
      </w:r>
      <w:r w:rsidR="00DF6AD0">
        <w:rPr>
          <w:szCs w:val="22"/>
          <w:lang w:val="en-US"/>
        </w:rPr>
        <w:t xml:space="preserve">the received packets. Notice how we use the collectOutput method and </w:t>
      </w:r>
      <w:r>
        <w:rPr>
          <w:szCs w:val="22"/>
          <w:lang w:val="en-US"/>
        </w:rPr>
        <w:t>how a second int parameter is used as an index to show the source of the packet.</w:t>
      </w:r>
      <w:r w:rsidR="00DF6AD0">
        <w:rPr>
          <w:szCs w:val="22"/>
          <w:lang w:val="en-US"/>
        </w:rPr>
        <w:t xml:space="preserve"> We also</w:t>
      </w:r>
      <w:r w:rsidR="004B6979">
        <w:rPr>
          <w:szCs w:val="22"/>
          <w:lang w:val="en-US"/>
        </w:rPr>
        <w:t xml:space="preserve"> react to a </w:t>
      </w:r>
      <w:r w:rsidR="007C5007">
        <w:rPr>
          <w:szCs w:val="22"/>
          <w:lang w:val="en-US"/>
        </w:rPr>
        <w:t xml:space="preserve">single </w:t>
      </w:r>
      <w:r w:rsidR="004B6979">
        <w:rPr>
          <w:szCs w:val="22"/>
          <w:lang w:val="en-US"/>
        </w:rPr>
        <w:t>timer e</w:t>
      </w:r>
      <w:r w:rsidR="00DF6AD0">
        <w:rPr>
          <w:szCs w:val="22"/>
          <w:lang w:val="en-US"/>
        </w:rPr>
        <w:t>xpiring</w:t>
      </w:r>
      <w:r w:rsidR="004B6979">
        <w:rPr>
          <w:szCs w:val="22"/>
          <w:lang w:val="en-US"/>
        </w:rPr>
        <w:t xml:space="preserve">. Finally we define a specific </w:t>
      </w:r>
      <w:r w:rsidR="004B6979" w:rsidRPr="004B6979">
        <w:rPr>
          <w:szCs w:val="22"/>
          <w:lang w:val="en-US"/>
        </w:rPr>
        <w:t>handleRadioControlMessage</w:t>
      </w:r>
      <w:r w:rsidR="004B6979">
        <w:rPr>
          <w:szCs w:val="22"/>
          <w:lang w:val="en-US"/>
        </w:rPr>
        <w:t>() to handle a carrier sense interrupt message (we simply record it in the trace file).</w:t>
      </w:r>
    </w:p>
    <w:p w14:paraId="208901B3" w14:textId="77777777" w:rsidR="00033EC3" w:rsidRDefault="00033EC3" w:rsidP="00033EC3">
      <w:pPr>
        <w:pStyle w:val="Heading3"/>
        <w:rPr>
          <w:lang w:val="en-US"/>
        </w:rPr>
      </w:pPr>
      <w:bookmarkStart w:id="57" w:name="_Toc289264422"/>
      <w:r>
        <w:rPr>
          <w:lang w:val="en-US"/>
        </w:rPr>
        <w:t>Defining your own application packets</w:t>
      </w:r>
      <w:bookmarkEnd w:id="57"/>
    </w:p>
    <w:p w14:paraId="4312EE85" w14:textId="77777777" w:rsidR="007101E5" w:rsidRDefault="00033EC3" w:rsidP="00DF6AD0">
      <w:pPr>
        <w:ind w:firstLine="720"/>
        <w:rPr>
          <w:szCs w:val="22"/>
          <w:lang w:val="en-US"/>
        </w:rPr>
      </w:pPr>
      <w:r>
        <w:rPr>
          <w:szCs w:val="22"/>
          <w:lang w:val="en-US"/>
        </w:rPr>
        <w:t xml:space="preserve">The default application packet in Castalia (called ApplicationPacket) has only one field (type double) to carry data. It is probable that you might want to define a more complex packet for your </w:t>
      </w:r>
      <w:r w:rsidR="007101E5" w:rsidRPr="00AC25FC">
        <w:rPr>
          <w:szCs w:val="22"/>
          <w:lang w:val="en-US"/>
        </w:rPr>
        <w:tab/>
      </w:r>
      <w:r>
        <w:rPr>
          <w:szCs w:val="22"/>
          <w:lang w:val="en-US"/>
        </w:rPr>
        <w:t>application</w:t>
      </w:r>
      <w:r w:rsidR="00A32848">
        <w:rPr>
          <w:szCs w:val="22"/>
          <w:lang w:val="en-US"/>
        </w:rPr>
        <w:t>. Your first step is to derive your new packet from ApplicationPacket since the latter defines fields that are used by the virtualApp code. Here is how you extend a packet with a simple struct. Create a new .msg file in your application directory with the name of the packet you want to introduce (e.g., MyPacket.msg). These should be the contents of the file:</w:t>
      </w:r>
    </w:p>
    <w:p w14:paraId="48552A86" w14:textId="77777777" w:rsidR="00A32848" w:rsidRPr="00A32848" w:rsidRDefault="00A32848" w:rsidP="00A32848">
      <w:pPr>
        <w:pStyle w:val="code-c"/>
      </w:pPr>
      <w:r w:rsidRPr="00A32848">
        <w:t>cplusplus {{</w:t>
      </w:r>
    </w:p>
    <w:p w14:paraId="064D3817" w14:textId="77777777" w:rsidR="00A32848" w:rsidRPr="00A32848" w:rsidRDefault="00A32848" w:rsidP="00A32848">
      <w:pPr>
        <w:pStyle w:val="code-c"/>
      </w:pPr>
      <w:r w:rsidRPr="00A32848">
        <w:t>#include "ApplicationPacket_m.h"</w:t>
      </w:r>
    </w:p>
    <w:p w14:paraId="5B6D82ED" w14:textId="77777777" w:rsidR="00A32848" w:rsidRPr="00A32848" w:rsidRDefault="00A32848" w:rsidP="00A32848">
      <w:pPr>
        <w:pStyle w:val="code-c"/>
      </w:pPr>
      <w:r w:rsidRPr="00A32848">
        <w:t>}}</w:t>
      </w:r>
    </w:p>
    <w:p w14:paraId="13449D42" w14:textId="77777777" w:rsidR="00A32848" w:rsidRPr="00A32848" w:rsidRDefault="00A32848" w:rsidP="00A32848">
      <w:pPr>
        <w:pStyle w:val="code-c"/>
      </w:pPr>
      <w:r w:rsidRPr="00A32848">
        <w:t>class ApplicationPacket;</w:t>
      </w:r>
    </w:p>
    <w:p w14:paraId="4A51BAAD" w14:textId="77777777" w:rsidR="00A32848" w:rsidRPr="00A32848" w:rsidRDefault="00A32848" w:rsidP="00A32848">
      <w:pPr>
        <w:pStyle w:val="code-c"/>
      </w:pPr>
      <w:r w:rsidRPr="00A32848">
        <w:t xml:space="preserve">struct </w:t>
      </w:r>
      <w:r>
        <w:t>info</w:t>
      </w:r>
      <w:r w:rsidRPr="00A32848">
        <w:t xml:space="preserve"> {</w:t>
      </w:r>
    </w:p>
    <w:p w14:paraId="3C73668D" w14:textId="77777777" w:rsidR="00A32848" w:rsidRPr="00A32848" w:rsidRDefault="00A32848" w:rsidP="00A32848">
      <w:pPr>
        <w:pStyle w:val="code-c"/>
      </w:pPr>
      <w:r w:rsidRPr="00A32848">
        <w:tab/>
        <w:t>unsigned short nodeID;</w:t>
      </w:r>
      <w:r w:rsidRPr="00A32848">
        <w:tab/>
        <w:t>//the ID of the Node</w:t>
      </w:r>
    </w:p>
    <w:p w14:paraId="3231F1AF" w14:textId="77777777" w:rsidR="00A32848" w:rsidRPr="00A32848" w:rsidRDefault="00A32848" w:rsidP="00A32848">
      <w:pPr>
        <w:pStyle w:val="code-c"/>
      </w:pPr>
      <w:r w:rsidRPr="00A32848">
        <w:tab/>
        <w:t>double locX;</w:t>
      </w:r>
      <w:r w:rsidRPr="00A32848">
        <w:tab/>
      </w:r>
      <w:r w:rsidRPr="00A32848">
        <w:tab/>
      </w:r>
      <w:r w:rsidRPr="00A32848">
        <w:tab/>
        <w:t>// x-coordinate of the node</w:t>
      </w:r>
    </w:p>
    <w:p w14:paraId="4111A4D6" w14:textId="77777777" w:rsidR="00A32848" w:rsidRPr="00A32848" w:rsidRDefault="00A32848" w:rsidP="00A32848">
      <w:pPr>
        <w:pStyle w:val="code-c"/>
      </w:pPr>
      <w:r w:rsidRPr="00A32848">
        <w:tab/>
        <w:t>double locY;</w:t>
      </w:r>
      <w:r w:rsidRPr="00A32848">
        <w:tab/>
      </w:r>
      <w:r w:rsidRPr="00A32848">
        <w:tab/>
      </w:r>
      <w:r w:rsidRPr="00A32848">
        <w:tab/>
        <w:t>// y-coordinate of the node</w:t>
      </w:r>
    </w:p>
    <w:p w14:paraId="5CED6C8C" w14:textId="77777777" w:rsidR="00A32848" w:rsidRPr="00A32848" w:rsidRDefault="00A32848" w:rsidP="00A32848">
      <w:pPr>
        <w:pStyle w:val="code-c"/>
      </w:pPr>
      <w:r w:rsidRPr="00A32848">
        <w:t xml:space="preserve">} </w:t>
      </w:r>
    </w:p>
    <w:p w14:paraId="1B6A29A7" w14:textId="77777777" w:rsidR="00A32848" w:rsidRPr="00A32848" w:rsidRDefault="00A32848" w:rsidP="00A32848">
      <w:pPr>
        <w:pStyle w:val="code-c"/>
      </w:pPr>
      <w:r w:rsidRPr="00A32848">
        <w:t xml:space="preserve">packet </w:t>
      </w:r>
      <w:r>
        <w:t xml:space="preserve">MyPacket </w:t>
      </w:r>
      <w:r w:rsidRPr="00A32848">
        <w:t xml:space="preserve"> extends ApplicationPacket {</w:t>
      </w:r>
    </w:p>
    <w:p w14:paraId="52CCA9A2" w14:textId="77777777" w:rsidR="00A32848" w:rsidRPr="00A32848" w:rsidRDefault="00A32848" w:rsidP="00A32848">
      <w:pPr>
        <w:pStyle w:val="code-c"/>
      </w:pPr>
      <w:r w:rsidRPr="00A32848">
        <w:tab/>
      </w:r>
      <w:r>
        <w:t>info</w:t>
      </w:r>
      <w:r w:rsidRPr="00A32848">
        <w:t xml:space="preserve"> extraData;</w:t>
      </w:r>
    </w:p>
    <w:p w14:paraId="10948E03" w14:textId="77777777" w:rsidR="00A32848" w:rsidRDefault="00A32848" w:rsidP="00A32848">
      <w:pPr>
        <w:pStyle w:val="code-c"/>
      </w:pPr>
      <w:r w:rsidRPr="00A32848">
        <w:t>}</w:t>
      </w:r>
    </w:p>
    <w:p w14:paraId="2E18BA9E" w14:textId="77777777" w:rsidR="00A32848" w:rsidRDefault="00A32848" w:rsidP="00A32848">
      <w:pPr>
        <w:ind w:firstLine="720"/>
        <w:rPr>
          <w:szCs w:val="22"/>
          <w:lang w:val="en-US"/>
        </w:rPr>
      </w:pPr>
      <w:r>
        <w:rPr>
          <w:szCs w:val="22"/>
          <w:lang w:val="en-US"/>
        </w:rPr>
        <w:t>You can go much further than adding a struct. OMNeT provides several rich ways to define complex messages and packets. Read section 5.2 of the OMNeT manual:</w:t>
      </w:r>
    </w:p>
    <w:p w14:paraId="05BC1BB7" w14:textId="77777777" w:rsidR="00A32848" w:rsidRDefault="00C64216" w:rsidP="00DF6AD0">
      <w:pPr>
        <w:ind w:firstLine="720"/>
        <w:rPr>
          <w:lang w:val="en-AU"/>
        </w:rPr>
      </w:pPr>
      <w:hyperlink r:id="rId34" w:anchor="sec201" w:history="1">
        <w:r w:rsidR="00A32848" w:rsidRPr="00A32848">
          <w:rPr>
            <w:rStyle w:val="Hyperlink"/>
            <w:lang w:val="en-AU"/>
          </w:rPr>
          <w:t>http://www.omnetpp.org/doc/omnetpp41/manual/usman.html#sec201</w:t>
        </w:r>
      </w:hyperlink>
    </w:p>
    <w:p w14:paraId="1C7FE691" w14:textId="77777777" w:rsidR="00392E45" w:rsidRDefault="00392E45" w:rsidP="00DF6AD0">
      <w:pPr>
        <w:ind w:firstLine="720"/>
        <w:rPr>
          <w:szCs w:val="22"/>
          <w:lang w:val="en-AU"/>
        </w:rPr>
      </w:pPr>
    </w:p>
    <w:p w14:paraId="71BD0D28" w14:textId="77777777" w:rsidR="001C2FA4" w:rsidRDefault="001C2FA4" w:rsidP="00DF6AD0">
      <w:pPr>
        <w:ind w:firstLine="720"/>
        <w:rPr>
          <w:szCs w:val="22"/>
          <w:lang w:val="en-AU"/>
        </w:rPr>
      </w:pPr>
      <w:r>
        <w:rPr>
          <w:szCs w:val="22"/>
          <w:lang w:val="en-AU"/>
        </w:rPr>
        <w:t xml:space="preserve">In your module’s </w:t>
      </w:r>
      <w:r w:rsidR="00B37C52">
        <w:rPr>
          <w:szCs w:val="22"/>
          <w:lang w:val="en-AU"/>
        </w:rPr>
        <w:t>.h file (assuming your app is called</w:t>
      </w:r>
      <w:r>
        <w:rPr>
          <w:szCs w:val="22"/>
          <w:lang w:val="en-AU"/>
        </w:rPr>
        <w:t xml:space="preserve"> MyAp</w:t>
      </w:r>
      <w:r w:rsidR="00B37C52">
        <w:rPr>
          <w:szCs w:val="22"/>
          <w:lang w:val="en-AU"/>
        </w:rPr>
        <w:t>p, you should have a</w:t>
      </w:r>
      <w:r>
        <w:rPr>
          <w:szCs w:val="22"/>
          <w:lang w:val="en-AU"/>
        </w:rPr>
        <w:t xml:space="preserve"> MyApp.h) you should include the .h file automatically generated from your .msg:</w:t>
      </w:r>
    </w:p>
    <w:p w14:paraId="7CAEB87B" w14:textId="77777777" w:rsidR="001C2FA4" w:rsidRDefault="00392E45" w:rsidP="00392E45">
      <w:pPr>
        <w:pStyle w:val="code-c"/>
        <w:rPr>
          <w:szCs w:val="22"/>
        </w:rPr>
      </w:pPr>
      <w:r>
        <w:rPr>
          <w:szCs w:val="22"/>
        </w:rPr>
        <w:t>#</w:t>
      </w:r>
      <w:r w:rsidR="001C2FA4">
        <w:rPr>
          <w:szCs w:val="22"/>
        </w:rPr>
        <w:t>include</w:t>
      </w:r>
      <w:r>
        <w:rPr>
          <w:szCs w:val="22"/>
        </w:rPr>
        <w:t xml:space="preserve"> </w:t>
      </w:r>
      <w:r>
        <w:t>"My</w:t>
      </w:r>
      <w:r w:rsidRPr="00A32848">
        <w:t>Packet_m.h"</w:t>
      </w:r>
    </w:p>
    <w:p w14:paraId="55E837C0" w14:textId="77777777" w:rsidR="00A32848" w:rsidRDefault="00D30043" w:rsidP="00DF6AD0">
      <w:pPr>
        <w:ind w:firstLine="720"/>
        <w:rPr>
          <w:szCs w:val="22"/>
          <w:lang w:val="en-AU"/>
        </w:rPr>
      </w:pPr>
      <w:r>
        <w:rPr>
          <w:szCs w:val="22"/>
          <w:lang w:val="en-AU"/>
        </w:rPr>
        <w:t>Then in your application code whenever you need to create a new MyPacket you do:</w:t>
      </w:r>
    </w:p>
    <w:p w14:paraId="48AF9E56" w14:textId="77777777" w:rsidR="00D30043" w:rsidRDefault="00D30043" w:rsidP="00D30043">
      <w:pPr>
        <w:pStyle w:val="code-c"/>
      </w:pPr>
      <w:r>
        <w:t>MyPackett *pkt</w:t>
      </w:r>
      <w:r w:rsidRPr="00D30043">
        <w:t xml:space="preserve"> =</w:t>
      </w:r>
      <w:r>
        <w:t xml:space="preserve"> </w:t>
      </w:r>
      <w:r w:rsidRPr="00D30043">
        <w:t xml:space="preserve">new </w:t>
      </w:r>
      <w:r>
        <w:t>MyPacket(“my description</w:t>
      </w:r>
      <w:r w:rsidRPr="00D30043">
        <w:t>", APPLICATION_PACKET);</w:t>
      </w:r>
    </w:p>
    <w:p w14:paraId="145A1E10" w14:textId="77777777" w:rsidR="00D30043" w:rsidRDefault="0042021A" w:rsidP="00D30043">
      <w:pPr>
        <w:ind w:firstLine="720"/>
        <w:rPr>
          <w:szCs w:val="22"/>
          <w:lang w:val="en-AU"/>
        </w:rPr>
      </w:pPr>
      <w:r>
        <w:rPr>
          <w:szCs w:val="22"/>
          <w:lang w:val="en-AU"/>
        </w:rPr>
        <w:t xml:space="preserve">And then </w:t>
      </w:r>
      <w:r w:rsidRPr="0042021A">
        <w:rPr>
          <w:b/>
          <w:szCs w:val="22"/>
          <w:lang w:val="en-AU"/>
        </w:rPr>
        <w:t>you need to set its fields</w:t>
      </w:r>
      <w:r>
        <w:rPr>
          <w:szCs w:val="22"/>
          <w:lang w:val="en-AU"/>
        </w:rPr>
        <w:t xml:space="preserve"> and possibly its size. For example:</w:t>
      </w:r>
    </w:p>
    <w:p w14:paraId="604016F7" w14:textId="77777777" w:rsidR="00D30043" w:rsidRPr="00D30043" w:rsidRDefault="00D30043" w:rsidP="0042021A">
      <w:pPr>
        <w:pStyle w:val="code-c"/>
      </w:pPr>
      <w:r w:rsidRPr="00D30043">
        <w:tab/>
      </w:r>
      <w:r w:rsidR="0042021A">
        <w:t>info</w:t>
      </w:r>
      <w:r w:rsidRPr="00D30043">
        <w:t xml:space="preserve"> tmpData;</w:t>
      </w:r>
    </w:p>
    <w:p w14:paraId="15BDE2B1" w14:textId="77777777" w:rsidR="00D30043" w:rsidRPr="00D30043" w:rsidRDefault="00D30043" w:rsidP="0042021A">
      <w:pPr>
        <w:pStyle w:val="code-c"/>
      </w:pPr>
      <w:r w:rsidRPr="00D30043">
        <w:tab/>
        <w:t>tmpData.nodeID = (unsigned short)self;</w:t>
      </w:r>
    </w:p>
    <w:p w14:paraId="30AE556D" w14:textId="77777777" w:rsidR="00D30043" w:rsidRPr="00D30043" w:rsidRDefault="00D30043" w:rsidP="0042021A">
      <w:pPr>
        <w:pStyle w:val="code-c"/>
      </w:pPr>
      <w:r w:rsidRPr="00D30043">
        <w:tab/>
        <w:t>tmpData.locX = mobilityModule-&gt;getLocation().x;</w:t>
      </w:r>
    </w:p>
    <w:p w14:paraId="2B10081F" w14:textId="77777777" w:rsidR="00D30043" w:rsidRPr="00D30043" w:rsidRDefault="00D30043" w:rsidP="0042021A">
      <w:pPr>
        <w:pStyle w:val="code-c"/>
      </w:pPr>
      <w:r w:rsidRPr="00D30043">
        <w:tab/>
        <w:t>tmpData.locY = mobilityModule-&gt;getLocation().y;</w:t>
      </w:r>
    </w:p>
    <w:p w14:paraId="211458B7" w14:textId="77777777" w:rsidR="00D30043" w:rsidRDefault="0042021A" w:rsidP="0042021A">
      <w:pPr>
        <w:pStyle w:val="code-c"/>
      </w:pPr>
      <w:r>
        <w:tab/>
        <w:t>pkt</w:t>
      </w:r>
      <w:r w:rsidR="00D30043" w:rsidRPr="00D30043">
        <w:t>-&gt;setExtraData(tmpData);</w:t>
      </w:r>
    </w:p>
    <w:p w14:paraId="249C3AF3" w14:textId="77777777" w:rsidR="0042021A" w:rsidRDefault="0042021A" w:rsidP="00D30043">
      <w:pPr>
        <w:ind w:firstLine="720"/>
        <w:rPr>
          <w:szCs w:val="22"/>
          <w:lang w:val="en-AU"/>
        </w:rPr>
      </w:pPr>
    </w:p>
    <w:p w14:paraId="188E4749" w14:textId="77777777" w:rsidR="0042021A" w:rsidRPr="00D30043" w:rsidRDefault="0042021A" w:rsidP="00D30043">
      <w:pPr>
        <w:ind w:firstLine="720"/>
        <w:rPr>
          <w:szCs w:val="22"/>
          <w:lang w:val="en-AU"/>
        </w:rPr>
      </w:pPr>
      <w:r>
        <w:rPr>
          <w:szCs w:val="22"/>
          <w:lang w:val="en-AU"/>
        </w:rPr>
        <w:t xml:space="preserve">You can also set the generic fields of ApplicationPacket (i.e., data, </w:t>
      </w:r>
      <w:r w:rsidRPr="0042021A">
        <w:rPr>
          <w:szCs w:val="22"/>
          <w:lang w:val="en-AU"/>
        </w:rPr>
        <w:t>sequenceNumber</w:t>
      </w:r>
      <w:r>
        <w:rPr>
          <w:szCs w:val="22"/>
          <w:lang w:val="en-AU"/>
        </w:rPr>
        <w:t xml:space="preserve">) </w:t>
      </w:r>
    </w:p>
    <w:p w14:paraId="2551682E" w14:textId="77777777" w:rsidR="00D30043" w:rsidRPr="00D30043" w:rsidRDefault="0042021A" w:rsidP="0042021A">
      <w:pPr>
        <w:pStyle w:val="code-c"/>
      </w:pPr>
      <w:r>
        <w:tab/>
        <w:t>pkt</w:t>
      </w:r>
      <w:r w:rsidR="00D30043" w:rsidRPr="00D30043">
        <w:t>-&gt;setData(sensValue);</w:t>
      </w:r>
    </w:p>
    <w:p w14:paraId="3F166A14" w14:textId="77777777" w:rsidR="00D30043" w:rsidRPr="00D30043" w:rsidRDefault="0042021A" w:rsidP="0042021A">
      <w:pPr>
        <w:pStyle w:val="code-c"/>
      </w:pPr>
      <w:r>
        <w:tab/>
        <w:t>pkt</w:t>
      </w:r>
      <w:r w:rsidR="00D30043" w:rsidRPr="00D30043">
        <w:t>-&gt;setSequenceNumber(currSentSampleSN);</w:t>
      </w:r>
    </w:p>
    <w:p w14:paraId="59F05209" w14:textId="77777777" w:rsidR="00D30043" w:rsidRDefault="00D30043" w:rsidP="0042021A">
      <w:pPr>
        <w:pStyle w:val="code-c"/>
      </w:pPr>
      <w:r w:rsidRPr="00D30043">
        <w:tab/>
        <w:t>currSentSampleSN++;</w:t>
      </w:r>
    </w:p>
    <w:p w14:paraId="73881C20" w14:textId="77777777" w:rsidR="0042021A" w:rsidRDefault="0042021A" w:rsidP="00D30043">
      <w:pPr>
        <w:ind w:firstLine="720"/>
        <w:rPr>
          <w:szCs w:val="22"/>
          <w:lang w:val="en-AU"/>
        </w:rPr>
      </w:pPr>
    </w:p>
    <w:p w14:paraId="47ABF74D" w14:textId="77777777" w:rsidR="0042021A" w:rsidRDefault="0042021A" w:rsidP="00D30043">
      <w:pPr>
        <w:ind w:firstLine="720"/>
        <w:rPr>
          <w:szCs w:val="22"/>
          <w:lang w:val="en-AU"/>
        </w:rPr>
      </w:pPr>
      <w:r>
        <w:rPr>
          <w:szCs w:val="22"/>
          <w:lang w:val="en-AU"/>
        </w:rPr>
        <w:t>If you need the size to be variable depending on what you include in the packet then you need you set it as well. Otherwise the size will be the constantDataPayload.</w:t>
      </w:r>
    </w:p>
    <w:p w14:paraId="2B3B3298" w14:textId="77777777" w:rsidR="0042021A" w:rsidRPr="00392E45" w:rsidRDefault="0042021A" w:rsidP="00392E45">
      <w:pPr>
        <w:pStyle w:val="code-c"/>
      </w:pPr>
      <w:r>
        <w:t>pkt</w:t>
      </w:r>
      <w:r w:rsidRPr="0042021A">
        <w:t>-&gt;setByteLength(</w:t>
      </w:r>
      <w:r>
        <w:t>my</w:t>
      </w:r>
      <w:r w:rsidRPr="0042021A">
        <w:t>size);</w:t>
      </w:r>
    </w:p>
    <w:p w14:paraId="1910C118" w14:textId="77777777" w:rsidR="007101E5" w:rsidRPr="00033EC3" w:rsidRDefault="00AE3DD5" w:rsidP="00033EC3">
      <w:pPr>
        <w:pStyle w:val="Heading2"/>
        <w:rPr>
          <w:lang w:val="en-US"/>
        </w:rPr>
      </w:pPr>
      <w:bookmarkStart w:id="58" w:name="_Toc289264423"/>
      <w:r>
        <w:rPr>
          <w:lang w:val="en-US"/>
        </w:rPr>
        <w:t>Defining a new Routing module</w:t>
      </w:r>
      <w:bookmarkEnd w:id="58"/>
    </w:p>
    <w:p w14:paraId="32CC8153" w14:textId="77777777" w:rsidR="007101E5" w:rsidRPr="00AC25FC" w:rsidRDefault="00B37C52" w:rsidP="00771066">
      <w:pPr>
        <w:ind w:firstLine="576"/>
        <w:rPr>
          <w:szCs w:val="22"/>
          <w:lang w:val="en-US"/>
        </w:rPr>
      </w:pPr>
      <w:r>
        <w:rPr>
          <w:szCs w:val="22"/>
          <w:lang w:val="en-US"/>
        </w:rPr>
        <w:t xml:space="preserve">The </w:t>
      </w:r>
      <w:r w:rsidR="007101E5" w:rsidRPr="00AC25FC">
        <w:rPr>
          <w:szCs w:val="22"/>
          <w:lang w:val="en-US"/>
        </w:rPr>
        <w:t xml:space="preserve">VirtualRouting </w:t>
      </w:r>
      <w:r w:rsidR="005B6A9B">
        <w:rPr>
          <w:szCs w:val="22"/>
          <w:lang w:val="en-US"/>
        </w:rPr>
        <w:t xml:space="preserve">class </w:t>
      </w:r>
      <w:r w:rsidR="007101E5">
        <w:rPr>
          <w:szCs w:val="22"/>
          <w:lang w:val="en-US"/>
        </w:rPr>
        <w:t>defines a base for any</w:t>
      </w:r>
      <w:r w:rsidR="005B6A9B">
        <w:rPr>
          <w:szCs w:val="22"/>
          <w:lang w:val="en-US"/>
        </w:rPr>
        <w:t xml:space="preserve"> Castalia</w:t>
      </w:r>
      <w:r w:rsidR="007101E5">
        <w:rPr>
          <w:szCs w:val="22"/>
          <w:lang w:val="en-US"/>
        </w:rPr>
        <w:t xml:space="preserve"> routing module</w:t>
      </w:r>
      <w:r w:rsidR="00D33FCC">
        <w:rPr>
          <w:szCs w:val="22"/>
          <w:lang w:val="en-US"/>
        </w:rPr>
        <w:t>. It defines the basic methods to operate within the Castalia framework (e.g., process the right messages in a handleMessage method)</w:t>
      </w:r>
      <w:r w:rsidR="00D33FCC" w:rsidRPr="00AC25FC">
        <w:rPr>
          <w:szCs w:val="22"/>
          <w:lang w:val="en-US"/>
        </w:rPr>
        <w:t xml:space="preserve"> </w:t>
      </w:r>
      <w:r w:rsidR="00D33FCC">
        <w:rPr>
          <w:szCs w:val="22"/>
          <w:lang w:val="en-US"/>
        </w:rPr>
        <w:t xml:space="preserve">and defines a set of methods that the </w:t>
      </w:r>
      <w:r w:rsidR="00D33FCC" w:rsidRPr="00D8047F">
        <w:rPr>
          <w:i/>
          <w:szCs w:val="22"/>
          <w:lang w:val="en-US"/>
        </w:rPr>
        <w:t xml:space="preserve">specific </w:t>
      </w:r>
      <w:r w:rsidR="00D33FCC">
        <w:rPr>
          <w:i/>
          <w:szCs w:val="22"/>
          <w:lang w:val="en-US"/>
        </w:rPr>
        <w:t>routing protocol</w:t>
      </w:r>
      <w:r w:rsidR="00D33FCC">
        <w:rPr>
          <w:szCs w:val="22"/>
          <w:lang w:val="en-US"/>
        </w:rPr>
        <w:t xml:space="preserve"> can use to interact with the rest of the modules. As with the VirtualApplication case there are two kinds of methods: </w:t>
      </w:r>
      <w:r w:rsidR="00543582">
        <w:rPr>
          <w:szCs w:val="22"/>
          <w:lang w:val="en-US"/>
        </w:rPr>
        <w:t xml:space="preserve">1) </w:t>
      </w:r>
      <w:r w:rsidR="00D33FCC">
        <w:rPr>
          <w:szCs w:val="22"/>
          <w:lang w:val="en-US"/>
        </w:rPr>
        <w:t>Callback methods that need to be defined by the specific routing protocol to react to certain events</w:t>
      </w:r>
      <w:r w:rsidR="00543582">
        <w:rPr>
          <w:szCs w:val="22"/>
          <w:lang w:val="en-US"/>
        </w:rPr>
        <w:t xml:space="preserve">, </w:t>
      </w:r>
      <w:r w:rsidR="00D33FCC">
        <w:rPr>
          <w:szCs w:val="22"/>
          <w:lang w:val="en-US"/>
        </w:rPr>
        <w:t xml:space="preserve">and </w:t>
      </w:r>
      <w:r w:rsidR="00543582">
        <w:rPr>
          <w:szCs w:val="22"/>
          <w:lang w:val="en-US"/>
        </w:rPr>
        <w:t xml:space="preserve">2) </w:t>
      </w:r>
      <w:r w:rsidR="00D33FCC">
        <w:rPr>
          <w:szCs w:val="22"/>
          <w:lang w:val="en-US"/>
        </w:rPr>
        <w:t xml:space="preserve">pre-defined methods that perform generic operations. </w:t>
      </w:r>
      <w:r w:rsidR="007101E5">
        <w:rPr>
          <w:szCs w:val="22"/>
          <w:lang w:val="en-US"/>
        </w:rPr>
        <w:t xml:space="preserve"> </w:t>
      </w:r>
      <w:r w:rsidR="00543582">
        <w:rPr>
          <w:szCs w:val="22"/>
          <w:lang w:val="en-US"/>
        </w:rPr>
        <w:t>The callcabks are:</w:t>
      </w:r>
    </w:p>
    <w:p w14:paraId="6A8A0B31" w14:textId="77777777" w:rsidR="007101E5" w:rsidRPr="00E00BC2" w:rsidRDefault="007101E5" w:rsidP="00F10455">
      <w:pPr>
        <w:pStyle w:val="code-c"/>
      </w:pPr>
      <w:r w:rsidRPr="00E00BC2">
        <w:t>void startup()</w:t>
      </w:r>
      <w:r w:rsidRPr="00E00BC2">
        <w:tab/>
      </w:r>
    </w:p>
    <w:p w14:paraId="4CDC3FED" w14:textId="77777777" w:rsidR="007101E5" w:rsidRPr="00AC25FC" w:rsidRDefault="00F10455" w:rsidP="007101E5">
      <w:pPr>
        <w:rPr>
          <w:szCs w:val="22"/>
          <w:lang w:val="en-US"/>
        </w:rPr>
      </w:pPr>
      <w:r>
        <w:rPr>
          <w:szCs w:val="22"/>
          <w:lang w:val="en-US"/>
        </w:rPr>
        <w:t>T</w:t>
      </w:r>
      <w:r w:rsidR="007101E5" w:rsidRPr="00AC25FC">
        <w:rPr>
          <w:szCs w:val="22"/>
          <w:lang w:val="en-US"/>
        </w:rPr>
        <w:t xml:space="preserve">his function </w:t>
      </w:r>
      <w:r>
        <w:rPr>
          <w:szCs w:val="22"/>
          <w:lang w:val="en-US"/>
        </w:rPr>
        <w:t>is</w:t>
      </w:r>
      <w:r w:rsidR="007101E5" w:rsidRPr="00AC25FC">
        <w:rPr>
          <w:szCs w:val="22"/>
          <w:lang w:val="en-US"/>
        </w:rPr>
        <w:t xml:space="preserve"> called at initialization</w:t>
      </w:r>
      <w:r w:rsidR="00543582">
        <w:rPr>
          <w:szCs w:val="22"/>
          <w:lang w:val="en-US"/>
        </w:rPr>
        <w:t xml:space="preserve">. Usually you read parameters specific to your protocol and initialize the state.  </w:t>
      </w:r>
    </w:p>
    <w:p w14:paraId="388D3ADE" w14:textId="77777777" w:rsidR="007101E5" w:rsidRPr="00E00BC2" w:rsidRDefault="007101E5" w:rsidP="00F10455">
      <w:pPr>
        <w:pStyle w:val="code-c"/>
      </w:pPr>
      <w:r w:rsidRPr="00E00BC2">
        <w:t>void finishSpecific()</w:t>
      </w:r>
    </w:p>
    <w:p w14:paraId="1D183356" w14:textId="77777777" w:rsidR="007101E5" w:rsidRDefault="00F10455" w:rsidP="007101E5">
      <w:pPr>
        <w:rPr>
          <w:szCs w:val="22"/>
          <w:lang w:val="en-US"/>
        </w:rPr>
      </w:pPr>
      <w:r>
        <w:rPr>
          <w:szCs w:val="22"/>
          <w:lang w:val="en-US"/>
        </w:rPr>
        <w:t>T</w:t>
      </w:r>
      <w:r w:rsidR="007101E5" w:rsidRPr="00AC25FC">
        <w:rPr>
          <w:szCs w:val="22"/>
          <w:lang w:val="en-US"/>
        </w:rPr>
        <w:t>his function is called in the end of simulation</w:t>
      </w:r>
      <w:r w:rsidR="00543582">
        <w:rPr>
          <w:szCs w:val="22"/>
          <w:lang w:val="en-US"/>
        </w:rPr>
        <w:t xml:space="preserve">. </w:t>
      </w:r>
      <w:r w:rsidR="002A289D">
        <w:rPr>
          <w:szCs w:val="22"/>
          <w:lang w:val="en-US"/>
        </w:rPr>
        <w:t>Usually it</w:t>
      </w:r>
      <w:r w:rsidR="00543582">
        <w:rPr>
          <w:szCs w:val="22"/>
          <w:lang w:val="en-US"/>
        </w:rPr>
        <w:t xml:space="preserve"> is not even defined (nothing special to do). </w:t>
      </w:r>
    </w:p>
    <w:p w14:paraId="4476382B" w14:textId="77777777" w:rsidR="00E43141" w:rsidRPr="00E00BC2" w:rsidRDefault="00E43141" w:rsidP="00E43141">
      <w:pPr>
        <w:pStyle w:val="code-c"/>
      </w:pPr>
      <w:r w:rsidRPr="00E00BC2">
        <w:t>void fromApplicationLayer(cPacket *pkt, const char *dstAddr)</w:t>
      </w:r>
    </w:p>
    <w:p w14:paraId="06559FDE" w14:textId="77777777" w:rsidR="00E43141" w:rsidRPr="0085068E" w:rsidRDefault="00E43141" w:rsidP="00E43141">
      <w:pPr>
        <w:rPr>
          <w:szCs w:val="22"/>
          <w:lang w:val="en-US"/>
        </w:rPr>
      </w:pPr>
      <w:r>
        <w:rPr>
          <w:szCs w:val="22"/>
          <w:lang w:val="en-AU"/>
        </w:rPr>
        <w:t>R</w:t>
      </w:r>
      <w:r>
        <w:rPr>
          <w:szCs w:val="22"/>
          <w:lang w:val="en-US"/>
        </w:rPr>
        <w:t xml:space="preserve">eacts to a </w:t>
      </w:r>
      <w:r w:rsidRPr="00AC25FC">
        <w:rPr>
          <w:szCs w:val="22"/>
          <w:lang w:val="en-US"/>
        </w:rPr>
        <w:t>data packet</w:t>
      </w:r>
      <w:r>
        <w:rPr>
          <w:szCs w:val="22"/>
          <w:lang w:val="en-US"/>
        </w:rPr>
        <w:t xml:space="preserve"> received from the app (outgoing data packet). This method </w:t>
      </w:r>
      <w:r w:rsidR="0085068E" w:rsidRPr="0085068E">
        <w:rPr>
          <w:szCs w:val="22"/>
          <w:lang w:val="en-US"/>
        </w:rPr>
        <w:t xml:space="preserve">is </w:t>
      </w:r>
      <w:r w:rsidR="0085068E" w:rsidRPr="0085068E">
        <w:rPr>
          <w:szCs w:val="22"/>
          <w:u w:val="single"/>
          <w:lang w:val="en-US"/>
        </w:rPr>
        <w:t>mandatory</w:t>
      </w:r>
      <w:r w:rsidR="0085068E" w:rsidRPr="0085068E">
        <w:rPr>
          <w:szCs w:val="22"/>
          <w:lang w:val="en-US"/>
        </w:rPr>
        <w:t xml:space="preserve"> for the new routing module to define</w:t>
      </w:r>
      <w:r w:rsidR="0085068E">
        <w:rPr>
          <w:szCs w:val="22"/>
          <w:lang w:val="en-US"/>
        </w:rPr>
        <w:t xml:space="preserve">. Its arguments include the packet itself and the desired destination address. These are essentially the arguments that the application-level </w:t>
      </w:r>
      <w:r w:rsidR="0085068E" w:rsidRPr="0085068E">
        <w:rPr>
          <w:rFonts w:ascii="Courier New" w:hAnsi="Courier New" w:cs="Courier New"/>
          <w:lang w:val="en-AU"/>
        </w:rPr>
        <w:t>toNetworkLayer(cPacket *pkt, const char *dstAddr)</w:t>
      </w:r>
      <w:r w:rsidR="0085068E">
        <w:rPr>
          <w:lang w:val="en-AU"/>
        </w:rPr>
        <w:t xml:space="preserve"> </w:t>
      </w:r>
      <w:r w:rsidR="0085068E">
        <w:rPr>
          <w:szCs w:val="22"/>
          <w:lang w:val="en-US"/>
        </w:rPr>
        <w:t xml:space="preserve">uses. The packet should be encapsulated and buffered (there are functions to help you perform these tasks) </w:t>
      </w:r>
    </w:p>
    <w:p w14:paraId="1DE2BDC0" w14:textId="77777777" w:rsidR="00E43141" w:rsidRPr="00E00BC2" w:rsidRDefault="00E43141" w:rsidP="00E43141">
      <w:pPr>
        <w:pStyle w:val="code-c"/>
      </w:pPr>
      <w:r w:rsidRPr="00E00BC2">
        <w:t>void fromMacLayer(cPacket *pkt, int</w:t>
      </w:r>
      <w:r w:rsidR="0085068E">
        <w:t xml:space="preserve"> </w:t>
      </w:r>
      <w:r w:rsidR="0085068E" w:rsidRPr="0085068E">
        <w:t>srcMacAddress</w:t>
      </w:r>
      <w:r w:rsidRPr="00E00BC2">
        <w:t>, double</w:t>
      </w:r>
      <w:r w:rsidR="0085068E">
        <w:t xml:space="preserve"> RSSI</w:t>
      </w:r>
      <w:r w:rsidRPr="00E00BC2">
        <w:t>, double</w:t>
      </w:r>
      <w:r w:rsidR="0085068E">
        <w:t xml:space="preserve"> LQI</w:t>
      </w:r>
      <w:r w:rsidRPr="00E00BC2">
        <w:t>)</w:t>
      </w:r>
      <w:r w:rsidRPr="00E00BC2">
        <w:tab/>
      </w:r>
    </w:p>
    <w:p w14:paraId="1E9627C6" w14:textId="77777777" w:rsidR="00E43141" w:rsidRPr="00AC25FC" w:rsidRDefault="0085068E" w:rsidP="00E43141">
      <w:pPr>
        <w:rPr>
          <w:szCs w:val="22"/>
          <w:lang w:val="en-US"/>
        </w:rPr>
      </w:pPr>
      <w:r>
        <w:rPr>
          <w:szCs w:val="22"/>
          <w:lang w:val="en-US"/>
        </w:rPr>
        <w:t>Reacts to</w:t>
      </w:r>
      <w:r w:rsidR="00E43141">
        <w:rPr>
          <w:szCs w:val="22"/>
          <w:lang w:val="en-US"/>
        </w:rPr>
        <w:t xml:space="preserve"> a data packet coming from the MAC (</w:t>
      </w:r>
      <w:r w:rsidR="00E43141" w:rsidRPr="00AC25FC">
        <w:rPr>
          <w:szCs w:val="22"/>
          <w:lang w:val="en-US"/>
        </w:rPr>
        <w:t>incoming data packet</w:t>
      </w:r>
      <w:r w:rsidR="00E43141">
        <w:rPr>
          <w:szCs w:val="22"/>
          <w:lang w:val="en-US"/>
        </w:rPr>
        <w:t xml:space="preserve">). </w:t>
      </w:r>
      <w:r>
        <w:rPr>
          <w:szCs w:val="22"/>
          <w:lang w:val="en-US"/>
        </w:rPr>
        <w:t xml:space="preserve">This method </w:t>
      </w:r>
      <w:r w:rsidRPr="0085068E">
        <w:rPr>
          <w:szCs w:val="22"/>
          <w:lang w:val="en-US"/>
        </w:rPr>
        <w:t xml:space="preserve">is </w:t>
      </w:r>
      <w:r w:rsidRPr="0085068E">
        <w:rPr>
          <w:szCs w:val="22"/>
          <w:u w:val="single"/>
          <w:lang w:val="en-US"/>
        </w:rPr>
        <w:t>mandatory</w:t>
      </w:r>
      <w:r w:rsidRPr="0085068E">
        <w:rPr>
          <w:szCs w:val="22"/>
          <w:lang w:val="en-US"/>
        </w:rPr>
        <w:t xml:space="preserve"> for the new routing module to define</w:t>
      </w:r>
      <w:r>
        <w:rPr>
          <w:szCs w:val="22"/>
          <w:lang w:val="en-US"/>
        </w:rPr>
        <w:t>. Its arguments include the packet itself, the mac address of the node that sent this packet (last hop), plus RSSI and LQI information on the received packet. T</w:t>
      </w:r>
      <w:r w:rsidR="0016407D">
        <w:rPr>
          <w:szCs w:val="22"/>
          <w:lang w:val="en-US"/>
        </w:rPr>
        <w:t xml:space="preserve">he packet </w:t>
      </w:r>
      <w:r>
        <w:rPr>
          <w:szCs w:val="22"/>
          <w:lang w:val="en-US"/>
        </w:rPr>
        <w:t>should be</w:t>
      </w:r>
      <w:r w:rsidR="0016407D">
        <w:rPr>
          <w:szCs w:val="22"/>
          <w:lang w:val="en-US"/>
        </w:rPr>
        <w:t xml:space="preserve"> examined and if it is a data packet (not routing control packet) it should be forwarded, or discarded, or decapsulated and passed to the application. </w:t>
      </w:r>
      <w:r>
        <w:rPr>
          <w:szCs w:val="22"/>
          <w:lang w:val="en-US"/>
        </w:rPr>
        <w:t xml:space="preserve"> </w:t>
      </w:r>
    </w:p>
    <w:p w14:paraId="0180932D" w14:textId="77777777" w:rsidR="00E43141" w:rsidRPr="00AC25FC" w:rsidRDefault="00E43141" w:rsidP="007101E5">
      <w:pPr>
        <w:rPr>
          <w:szCs w:val="22"/>
          <w:lang w:val="en-US"/>
        </w:rPr>
      </w:pPr>
    </w:p>
    <w:p w14:paraId="3C9ADA53" w14:textId="77777777" w:rsidR="007101E5" w:rsidRPr="00E00BC2" w:rsidRDefault="007101E5" w:rsidP="00F10455">
      <w:pPr>
        <w:pStyle w:val="code-c"/>
      </w:pPr>
      <w:r w:rsidRPr="00E00BC2">
        <w:t>void handleNetworkControlCommand(cMessage *)</w:t>
      </w:r>
    </w:p>
    <w:p w14:paraId="1BB665BE" w14:textId="77777777" w:rsidR="007101E5" w:rsidRPr="0016407D" w:rsidRDefault="00F10455" w:rsidP="007101E5">
      <w:pPr>
        <w:rPr>
          <w:szCs w:val="22"/>
          <w:lang w:val="en-US"/>
        </w:rPr>
      </w:pPr>
      <w:r>
        <w:rPr>
          <w:szCs w:val="22"/>
          <w:lang w:val="en-US"/>
        </w:rPr>
        <w:t>Reacts</w:t>
      </w:r>
      <w:r w:rsidR="007101E5" w:rsidRPr="00AC25FC">
        <w:rPr>
          <w:szCs w:val="22"/>
          <w:lang w:val="en-US"/>
        </w:rPr>
        <w:t xml:space="preserve"> to </w:t>
      </w:r>
      <w:r w:rsidR="00543582">
        <w:rPr>
          <w:szCs w:val="22"/>
          <w:lang w:val="en-US"/>
        </w:rPr>
        <w:t xml:space="preserve">messages of type </w:t>
      </w:r>
      <w:r w:rsidR="00543582" w:rsidRPr="00543582">
        <w:rPr>
          <w:szCs w:val="22"/>
          <w:lang w:val="en-US"/>
        </w:rPr>
        <w:t>NETWORK_CONTROL_COMMAND</w:t>
      </w:r>
      <w:r w:rsidR="00543582">
        <w:rPr>
          <w:szCs w:val="22"/>
          <w:lang w:val="en-US"/>
        </w:rPr>
        <w:t xml:space="preserve">. These messages </w:t>
      </w:r>
      <w:r w:rsidR="00E43141">
        <w:rPr>
          <w:szCs w:val="22"/>
          <w:lang w:val="en-US"/>
        </w:rPr>
        <w:t xml:space="preserve">are defined to </w:t>
      </w:r>
      <w:r w:rsidR="0016407D">
        <w:rPr>
          <w:szCs w:val="22"/>
          <w:lang w:val="en-US"/>
        </w:rPr>
        <w:t xml:space="preserve">change some operational parameters </w:t>
      </w:r>
      <w:r w:rsidR="00E43141">
        <w:rPr>
          <w:szCs w:val="22"/>
          <w:lang w:val="en-US"/>
        </w:rPr>
        <w:t>of a routing protocol. You have to define the messages in more detail and also define this method to get the desired control effect. Usually the application layer would issu</w:t>
      </w:r>
      <w:r w:rsidR="002A289D">
        <w:rPr>
          <w:szCs w:val="22"/>
          <w:lang w:val="en-US"/>
        </w:rPr>
        <w:t>e these messages, but it could also</w:t>
      </w:r>
      <w:r w:rsidR="00E43141">
        <w:rPr>
          <w:szCs w:val="22"/>
          <w:lang w:val="en-US"/>
        </w:rPr>
        <w:t xml:space="preserve"> come from below (MAC).</w:t>
      </w:r>
      <w:r w:rsidR="0016407D">
        <w:rPr>
          <w:szCs w:val="22"/>
          <w:lang w:val="en-US"/>
        </w:rPr>
        <w:t xml:space="preserve"> </w:t>
      </w:r>
      <w:r w:rsidR="0016407D" w:rsidRPr="0016407D">
        <w:rPr>
          <w:szCs w:val="22"/>
          <w:u w:val="single"/>
          <w:lang w:val="en-US"/>
        </w:rPr>
        <w:t>Note to avoid confusion</w:t>
      </w:r>
      <w:r w:rsidR="0016407D">
        <w:rPr>
          <w:szCs w:val="22"/>
          <w:lang w:val="en-US"/>
        </w:rPr>
        <w:t xml:space="preserve">: these are messages sent from either the app or the mac modules of the same node, to the routing module to affect its behaviour; they are not routing control packets exchanged between different nodes. Routing control packets are of the regular </w:t>
      </w:r>
      <w:r w:rsidR="0016407D" w:rsidRPr="0016407D">
        <w:rPr>
          <w:szCs w:val="22"/>
          <w:lang w:val="en-US"/>
        </w:rPr>
        <w:t>NETWORK_LAYER_PACKET</w:t>
      </w:r>
      <w:r w:rsidR="0016407D">
        <w:rPr>
          <w:szCs w:val="22"/>
          <w:lang w:val="en-US"/>
        </w:rPr>
        <w:t xml:space="preserve"> type.</w:t>
      </w:r>
    </w:p>
    <w:p w14:paraId="3F69E2D2" w14:textId="77777777" w:rsidR="002A289D" w:rsidRPr="00AC25FC" w:rsidRDefault="002A289D" w:rsidP="007101E5">
      <w:pPr>
        <w:rPr>
          <w:szCs w:val="22"/>
          <w:lang w:val="en-US"/>
        </w:rPr>
      </w:pPr>
    </w:p>
    <w:p w14:paraId="5C2F5FFD" w14:textId="77777777" w:rsidR="002A289D" w:rsidRDefault="002A289D" w:rsidP="002A289D">
      <w:pPr>
        <w:pStyle w:val="code-c"/>
      </w:pPr>
      <w:r w:rsidRPr="002A289D">
        <w:t>void hand</w:t>
      </w:r>
      <w:r>
        <w:t>leMacControlMessage(cMessage *)</w:t>
      </w:r>
    </w:p>
    <w:p w14:paraId="2082549D" w14:textId="77777777" w:rsidR="002A289D" w:rsidRPr="002A289D" w:rsidRDefault="002A289D" w:rsidP="002A289D">
      <w:pPr>
        <w:rPr>
          <w:szCs w:val="22"/>
          <w:lang w:val="en-US"/>
        </w:rPr>
      </w:pPr>
      <w:r>
        <w:rPr>
          <w:szCs w:val="22"/>
          <w:lang w:val="en-US"/>
        </w:rPr>
        <w:t>React to a control message coming from the MAC. For example</w:t>
      </w:r>
      <w:r w:rsidR="0085068E">
        <w:rPr>
          <w:szCs w:val="22"/>
          <w:lang w:val="en-US"/>
        </w:rPr>
        <w:t>,</w:t>
      </w:r>
      <w:r>
        <w:rPr>
          <w:szCs w:val="22"/>
          <w:lang w:val="en-US"/>
        </w:rPr>
        <w:t xml:space="preserve"> the MAC might notify us that its buffer is full. The default action is to forward these messages to the app</w:t>
      </w:r>
      <w:r w:rsidR="0085068E">
        <w:rPr>
          <w:szCs w:val="22"/>
          <w:lang w:val="en-US"/>
        </w:rPr>
        <w:t>lication, but you can redefine the method to handle them as you wish.</w:t>
      </w:r>
      <w:r>
        <w:rPr>
          <w:szCs w:val="22"/>
          <w:lang w:val="en-US"/>
        </w:rPr>
        <w:t xml:space="preserve"> </w:t>
      </w:r>
    </w:p>
    <w:p w14:paraId="42F4CD7F" w14:textId="77777777" w:rsidR="007101E5" w:rsidRDefault="002A289D" w:rsidP="002A289D">
      <w:pPr>
        <w:pStyle w:val="code-c"/>
      </w:pPr>
      <w:r w:rsidRPr="002A289D">
        <w:t>void handle</w:t>
      </w:r>
      <w:r>
        <w:t>RadioControlMessage(cMessage *)</w:t>
      </w:r>
    </w:p>
    <w:p w14:paraId="447C5F66" w14:textId="77777777" w:rsidR="0085068E" w:rsidRPr="002A289D" w:rsidRDefault="0085068E" w:rsidP="0085068E">
      <w:pPr>
        <w:rPr>
          <w:szCs w:val="22"/>
          <w:lang w:val="en-US"/>
        </w:rPr>
      </w:pPr>
      <w:r>
        <w:rPr>
          <w:szCs w:val="22"/>
          <w:lang w:val="en-US"/>
        </w:rPr>
        <w:t xml:space="preserve">React to a control message coming from the Radio. For example, the Radio might send a carrier sense interrupt (that the MAC has forwarded). The default action is to forward these messages to the application, but you can redefine the method to handle them as you wish. </w:t>
      </w:r>
    </w:p>
    <w:p w14:paraId="726492DC" w14:textId="77777777" w:rsidR="002A289D" w:rsidRPr="002A289D" w:rsidRDefault="002A289D" w:rsidP="002A289D">
      <w:pPr>
        <w:rPr>
          <w:szCs w:val="22"/>
          <w:lang w:val="en-US"/>
        </w:rPr>
      </w:pPr>
    </w:p>
    <w:p w14:paraId="1762F4B7" w14:textId="77777777" w:rsidR="007101E5" w:rsidRDefault="00E43141" w:rsidP="00E43141">
      <w:pPr>
        <w:rPr>
          <w:szCs w:val="22"/>
          <w:lang w:val="en-US"/>
        </w:rPr>
      </w:pPr>
      <w:r>
        <w:rPr>
          <w:szCs w:val="22"/>
          <w:lang w:val="en-US"/>
        </w:rPr>
        <w:t>The rest of the methods that VirtualRouting provides can be called from the specific protocol  to perform certain actions</w:t>
      </w:r>
      <w:r w:rsidRPr="00AC25FC">
        <w:rPr>
          <w:szCs w:val="22"/>
          <w:lang w:val="en-US"/>
        </w:rPr>
        <w:t xml:space="preserve"> </w:t>
      </w:r>
      <w:r w:rsidR="007101E5" w:rsidRPr="00AC25FC">
        <w:rPr>
          <w:szCs w:val="22"/>
          <w:lang w:val="en-US"/>
        </w:rPr>
        <w:t>(i.e. can be called from the module's code):</w:t>
      </w:r>
    </w:p>
    <w:p w14:paraId="4A52CE72" w14:textId="77777777" w:rsidR="00FD4147" w:rsidRPr="00E00BC2" w:rsidRDefault="00FD4147" w:rsidP="00FD4147">
      <w:pPr>
        <w:pStyle w:val="code-c"/>
      </w:pPr>
      <w:r w:rsidRPr="00E00BC2">
        <w:t>void encapsulatePacket(cPacket *, cPacket *)</w:t>
      </w:r>
    </w:p>
    <w:p w14:paraId="65C6CD91" w14:textId="77777777" w:rsidR="00FD4147" w:rsidRPr="00AC25FC" w:rsidRDefault="00FD4147" w:rsidP="00E43141">
      <w:pPr>
        <w:rPr>
          <w:szCs w:val="22"/>
          <w:lang w:val="en-US"/>
        </w:rPr>
      </w:pPr>
      <w:r>
        <w:rPr>
          <w:szCs w:val="22"/>
          <w:lang w:val="en-US"/>
        </w:rPr>
        <w:t>E</w:t>
      </w:r>
      <w:r w:rsidRPr="00AC25FC">
        <w:rPr>
          <w:szCs w:val="22"/>
          <w:lang w:val="en-US"/>
        </w:rPr>
        <w:t xml:space="preserve">ncapsulates </w:t>
      </w:r>
      <w:r>
        <w:rPr>
          <w:szCs w:val="22"/>
          <w:lang w:val="en-US"/>
        </w:rPr>
        <w:t xml:space="preserve">an </w:t>
      </w:r>
      <w:r w:rsidRPr="00AC25FC">
        <w:rPr>
          <w:szCs w:val="22"/>
          <w:lang w:val="en-US"/>
        </w:rPr>
        <w:t>application packet in a routing packe</w:t>
      </w:r>
      <w:r>
        <w:rPr>
          <w:szCs w:val="22"/>
          <w:lang w:val="en-US"/>
        </w:rPr>
        <w:t xml:space="preserve">t and sets the different RoutingPacket fileds to the appropriate values. Used in your </w:t>
      </w:r>
      <w:r w:rsidRPr="00F155D7">
        <w:rPr>
          <w:szCs w:val="22"/>
          <w:lang w:val="en-US"/>
        </w:rPr>
        <w:t>fromApplicationLayer</w:t>
      </w:r>
      <w:r>
        <w:rPr>
          <w:szCs w:val="22"/>
          <w:lang w:val="en-US"/>
        </w:rPr>
        <w:t>().</w:t>
      </w:r>
      <w:r w:rsidR="00E17247">
        <w:rPr>
          <w:szCs w:val="22"/>
          <w:lang w:val="en-US"/>
        </w:rPr>
        <w:t xml:space="preserve"> As a principle call encapsulatePacket() before your own modifications to the routing packet fields.</w:t>
      </w:r>
    </w:p>
    <w:p w14:paraId="16C931EF" w14:textId="77777777" w:rsidR="007101E5" w:rsidRPr="00E00BC2" w:rsidRDefault="007101E5" w:rsidP="00F10455">
      <w:pPr>
        <w:pStyle w:val="code-c"/>
      </w:pPr>
      <w:r w:rsidRPr="00E00BC2">
        <w:t>int bufferPacket(cPacket *pkt)</w:t>
      </w:r>
      <w:r w:rsidRPr="00E00BC2">
        <w:tab/>
      </w:r>
    </w:p>
    <w:p w14:paraId="3F8D53C6" w14:textId="77777777" w:rsidR="007101E5" w:rsidRDefault="00FD4147" w:rsidP="007101E5">
      <w:pPr>
        <w:rPr>
          <w:szCs w:val="22"/>
          <w:lang w:val="en-US"/>
        </w:rPr>
      </w:pPr>
      <w:r>
        <w:rPr>
          <w:szCs w:val="22"/>
          <w:lang w:val="en-US"/>
        </w:rPr>
        <w:t>After an app packet has been encapsulated, it will store that packet</w:t>
      </w:r>
      <w:r w:rsidR="007101E5" w:rsidRPr="00AC25FC">
        <w:rPr>
          <w:szCs w:val="22"/>
          <w:lang w:val="en-US"/>
        </w:rPr>
        <w:t xml:space="preserve"> in the buffer</w:t>
      </w:r>
      <w:r w:rsidR="00F155D7">
        <w:rPr>
          <w:szCs w:val="22"/>
          <w:lang w:val="en-US"/>
        </w:rPr>
        <w:t xml:space="preserve">. Used in your </w:t>
      </w:r>
      <w:r w:rsidR="00F155D7" w:rsidRPr="00F155D7">
        <w:rPr>
          <w:szCs w:val="22"/>
          <w:lang w:val="en-US"/>
        </w:rPr>
        <w:t>fromApplicationLayer</w:t>
      </w:r>
      <w:r w:rsidR="00F155D7">
        <w:rPr>
          <w:szCs w:val="22"/>
          <w:lang w:val="en-US"/>
        </w:rPr>
        <w:t>(). If the buffer is full, it will automatically create and send control message to the application</w:t>
      </w:r>
      <w:r>
        <w:rPr>
          <w:szCs w:val="22"/>
          <w:lang w:val="en-US"/>
        </w:rPr>
        <w:t>.</w:t>
      </w:r>
    </w:p>
    <w:p w14:paraId="2BD3A461" w14:textId="77777777" w:rsidR="00FD4147" w:rsidRPr="00E00BC2" w:rsidRDefault="00FD4147" w:rsidP="00FD4147">
      <w:pPr>
        <w:pStyle w:val="code-c"/>
      </w:pPr>
      <w:r w:rsidRPr="00E00BC2">
        <w:t>cPacket *decapsulatePacket(cPacket *)</w:t>
      </w:r>
      <w:r w:rsidRPr="00E00BC2">
        <w:tab/>
      </w:r>
    </w:p>
    <w:p w14:paraId="7155E1B8" w14:textId="77777777" w:rsidR="00FD4147" w:rsidRPr="00F155D7" w:rsidRDefault="00FD4147" w:rsidP="007101E5">
      <w:pPr>
        <w:rPr>
          <w:szCs w:val="22"/>
          <w:lang w:val="en-US"/>
        </w:rPr>
      </w:pPr>
      <w:r>
        <w:rPr>
          <w:szCs w:val="22"/>
          <w:lang w:val="en-US"/>
        </w:rPr>
        <w:t>D</w:t>
      </w:r>
      <w:r w:rsidRPr="00AC25FC">
        <w:rPr>
          <w:szCs w:val="22"/>
          <w:lang w:val="en-US"/>
        </w:rPr>
        <w:t>ecapsulates routing packet to extract application packet</w:t>
      </w:r>
      <w:r>
        <w:rPr>
          <w:szCs w:val="22"/>
          <w:lang w:val="en-US"/>
        </w:rPr>
        <w:t>, and sets appropriate fields in that packet (RSSI, LQI, source)</w:t>
      </w:r>
    </w:p>
    <w:p w14:paraId="06C150CD" w14:textId="77777777" w:rsidR="007101E5" w:rsidRPr="00E00BC2" w:rsidRDefault="007101E5" w:rsidP="00F10455">
      <w:pPr>
        <w:pStyle w:val="code-c"/>
      </w:pPr>
      <w:r w:rsidRPr="00E00BC2">
        <w:t>void toApplicationLayer(cMessage *msg)</w:t>
      </w:r>
    </w:p>
    <w:p w14:paraId="41456CD0" w14:textId="77777777" w:rsidR="007101E5" w:rsidRPr="00AC25FC" w:rsidRDefault="00F10455" w:rsidP="007101E5">
      <w:pPr>
        <w:rPr>
          <w:szCs w:val="22"/>
          <w:lang w:val="en-US"/>
        </w:rPr>
      </w:pPr>
      <w:r>
        <w:rPr>
          <w:szCs w:val="22"/>
          <w:lang w:val="en-US"/>
        </w:rPr>
        <w:t>S</w:t>
      </w:r>
      <w:r w:rsidR="007101E5" w:rsidRPr="00AC25FC">
        <w:rPr>
          <w:szCs w:val="22"/>
          <w:lang w:val="en-US"/>
        </w:rPr>
        <w:t>end</w:t>
      </w:r>
      <w:r>
        <w:rPr>
          <w:szCs w:val="22"/>
          <w:lang w:val="en-US"/>
        </w:rPr>
        <w:t>s</w:t>
      </w:r>
      <w:r w:rsidR="007101E5" w:rsidRPr="00AC25FC">
        <w:rPr>
          <w:szCs w:val="22"/>
          <w:lang w:val="en-US"/>
        </w:rPr>
        <w:t xml:space="preserve"> </w:t>
      </w:r>
      <w:r w:rsidR="00FD4147">
        <w:rPr>
          <w:szCs w:val="22"/>
          <w:lang w:val="en-US"/>
        </w:rPr>
        <w:t xml:space="preserve">control </w:t>
      </w:r>
      <w:r w:rsidR="007101E5" w:rsidRPr="00AC25FC">
        <w:rPr>
          <w:szCs w:val="22"/>
          <w:lang w:val="en-US"/>
        </w:rPr>
        <w:t xml:space="preserve">messages and packets to </w:t>
      </w:r>
      <w:r w:rsidR="00F433E0">
        <w:rPr>
          <w:szCs w:val="22"/>
          <w:lang w:val="en-US"/>
        </w:rPr>
        <w:t xml:space="preserve">the </w:t>
      </w:r>
      <w:r w:rsidR="007101E5" w:rsidRPr="00AC25FC">
        <w:rPr>
          <w:szCs w:val="22"/>
          <w:lang w:val="en-US"/>
        </w:rPr>
        <w:t>application layer</w:t>
      </w:r>
      <w:r w:rsidR="00F433E0">
        <w:rPr>
          <w:szCs w:val="22"/>
          <w:lang w:val="en-US"/>
        </w:rPr>
        <w:t>.</w:t>
      </w:r>
    </w:p>
    <w:p w14:paraId="1F6C4513" w14:textId="77777777" w:rsidR="007101E5" w:rsidRPr="00E00BC2" w:rsidRDefault="007101E5" w:rsidP="00F10455">
      <w:pPr>
        <w:pStyle w:val="code-c"/>
      </w:pPr>
      <w:r w:rsidRPr="00E00BC2">
        <w:t>void toMacLayer(cMessage *msg)</w:t>
      </w:r>
    </w:p>
    <w:p w14:paraId="17A2B7C1" w14:textId="77777777" w:rsidR="007101E5" w:rsidRPr="00AC25FC" w:rsidRDefault="00F10455" w:rsidP="007101E5">
      <w:pPr>
        <w:rPr>
          <w:szCs w:val="22"/>
          <w:lang w:val="en-US"/>
        </w:rPr>
      </w:pPr>
      <w:r>
        <w:rPr>
          <w:szCs w:val="22"/>
          <w:lang w:val="en-US"/>
        </w:rPr>
        <w:t>S</w:t>
      </w:r>
      <w:r w:rsidR="007101E5" w:rsidRPr="00AC25FC">
        <w:rPr>
          <w:szCs w:val="22"/>
          <w:lang w:val="en-US"/>
        </w:rPr>
        <w:t>end</w:t>
      </w:r>
      <w:r>
        <w:rPr>
          <w:szCs w:val="22"/>
          <w:lang w:val="en-US"/>
        </w:rPr>
        <w:t>s</w:t>
      </w:r>
      <w:r w:rsidR="007101E5" w:rsidRPr="00AC25FC">
        <w:rPr>
          <w:szCs w:val="22"/>
          <w:lang w:val="en-US"/>
        </w:rPr>
        <w:t xml:space="preserve"> </w:t>
      </w:r>
      <w:r w:rsidR="00FD4147" w:rsidRPr="00FD4147">
        <w:rPr>
          <w:i/>
          <w:szCs w:val="22"/>
          <w:lang w:val="en-US"/>
        </w:rPr>
        <w:t xml:space="preserve">control </w:t>
      </w:r>
      <w:r w:rsidR="007101E5" w:rsidRPr="00FD4147">
        <w:rPr>
          <w:i/>
          <w:szCs w:val="22"/>
          <w:lang w:val="en-US"/>
        </w:rPr>
        <w:t>message</w:t>
      </w:r>
      <w:r w:rsidR="007101E5" w:rsidRPr="00AC25FC">
        <w:rPr>
          <w:szCs w:val="22"/>
          <w:lang w:val="en-US"/>
        </w:rPr>
        <w:t xml:space="preserve"> to MAC layer</w:t>
      </w:r>
      <w:r w:rsidR="00FD4147">
        <w:rPr>
          <w:szCs w:val="22"/>
          <w:lang w:val="en-US"/>
        </w:rPr>
        <w:t>.</w:t>
      </w:r>
      <w:r w:rsidR="007101E5" w:rsidRPr="00AC25FC">
        <w:rPr>
          <w:szCs w:val="22"/>
          <w:lang w:val="en-US"/>
        </w:rPr>
        <w:t xml:space="preserve"> </w:t>
      </w:r>
      <w:r w:rsidR="00FD4147">
        <w:rPr>
          <w:szCs w:val="22"/>
          <w:lang w:val="en-US"/>
        </w:rPr>
        <w:t>Notice the diffent method to send packets.</w:t>
      </w:r>
    </w:p>
    <w:p w14:paraId="58703663" w14:textId="77777777" w:rsidR="007101E5" w:rsidRPr="00E00BC2" w:rsidRDefault="007101E5" w:rsidP="00F10455">
      <w:pPr>
        <w:pStyle w:val="code-c"/>
      </w:pPr>
      <w:r w:rsidRPr="00E00BC2">
        <w:t>void toMacLayer(cPacket *pkt, int macAddr)</w:t>
      </w:r>
    </w:p>
    <w:p w14:paraId="63E3548C" w14:textId="77777777" w:rsidR="00F10455" w:rsidRPr="00AC25FC" w:rsidRDefault="00F10455" w:rsidP="007101E5">
      <w:pPr>
        <w:rPr>
          <w:szCs w:val="22"/>
          <w:lang w:val="en-US"/>
        </w:rPr>
      </w:pPr>
      <w:r>
        <w:rPr>
          <w:szCs w:val="22"/>
          <w:lang w:val="en-AU"/>
        </w:rPr>
        <w:t>S</w:t>
      </w:r>
      <w:r w:rsidR="007101E5" w:rsidRPr="00AC25FC">
        <w:rPr>
          <w:szCs w:val="22"/>
          <w:lang w:val="en-US"/>
        </w:rPr>
        <w:t>end</w:t>
      </w:r>
      <w:r>
        <w:rPr>
          <w:szCs w:val="22"/>
          <w:lang w:val="en-US"/>
        </w:rPr>
        <w:t>s</w:t>
      </w:r>
      <w:r w:rsidR="007101E5" w:rsidRPr="00AC25FC">
        <w:rPr>
          <w:szCs w:val="22"/>
          <w:lang w:val="en-US"/>
        </w:rPr>
        <w:t xml:space="preserve"> a </w:t>
      </w:r>
      <w:r w:rsidR="007101E5" w:rsidRPr="00FD4147">
        <w:rPr>
          <w:i/>
          <w:szCs w:val="22"/>
          <w:lang w:val="en-US"/>
        </w:rPr>
        <w:t>packet</w:t>
      </w:r>
      <w:r w:rsidR="00FD4147">
        <w:rPr>
          <w:szCs w:val="22"/>
          <w:lang w:val="en-US"/>
        </w:rPr>
        <w:t xml:space="preserve"> to MAC layer, along with the destination MAC address. The MAC destination is essentially the next hop. The routing protocol will decide on the next hop based on the information it has. The next hop address will be in a st</w:t>
      </w:r>
      <w:r w:rsidR="00F433E0">
        <w:rPr>
          <w:szCs w:val="22"/>
          <w:lang w:val="en-US"/>
        </w:rPr>
        <w:t>r</w:t>
      </w:r>
      <w:r w:rsidR="00FD4147">
        <w:rPr>
          <w:szCs w:val="22"/>
          <w:lang w:val="en-US"/>
        </w:rPr>
        <w:t>ing format (routing address). The MAC address has to be an integer and the method below can help with the conversion.</w:t>
      </w:r>
    </w:p>
    <w:p w14:paraId="232F5DDF" w14:textId="77777777" w:rsidR="007101E5" w:rsidRPr="00E00BC2" w:rsidRDefault="007101E5" w:rsidP="00F10455">
      <w:pPr>
        <w:pStyle w:val="code-c"/>
      </w:pPr>
      <w:r w:rsidRPr="00E00BC2">
        <w:t>int resolveNetworkAddress(const char *)</w:t>
      </w:r>
    </w:p>
    <w:p w14:paraId="6B30F3C6" w14:textId="77777777" w:rsidR="007101E5" w:rsidRDefault="00F10455" w:rsidP="007101E5">
      <w:pPr>
        <w:rPr>
          <w:szCs w:val="22"/>
          <w:lang w:val="en-US"/>
        </w:rPr>
      </w:pPr>
      <w:r>
        <w:rPr>
          <w:szCs w:val="22"/>
          <w:lang w:val="en-US"/>
        </w:rPr>
        <w:t>C</w:t>
      </w:r>
      <w:r w:rsidR="007101E5" w:rsidRPr="00AC25FC">
        <w:rPr>
          <w:szCs w:val="22"/>
          <w:lang w:val="en-US"/>
        </w:rPr>
        <w:t>onvert</w:t>
      </w:r>
      <w:r>
        <w:rPr>
          <w:szCs w:val="22"/>
          <w:lang w:val="en-US"/>
        </w:rPr>
        <w:t>s</w:t>
      </w:r>
      <w:r w:rsidR="007101E5" w:rsidRPr="00AC25FC">
        <w:rPr>
          <w:szCs w:val="22"/>
          <w:lang w:val="en-US"/>
        </w:rPr>
        <w:t xml:space="preserve"> Network layer address to MAC layer address</w:t>
      </w:r>
    </w:p>
    <w:p w14:paraId="5004E2DF" w14:textId="77777777" w:rsidR="00F433E0" w:rsidRDefault="00F433E0" w:rsidP="00F433E0">
      <w:pPr>
        <w:pStyle w:val="code-c"/>
      </w:pPr>
      <w:r w:rsidRPr="00F433E0">
        <w:t xml:space="preserve">bool </w:t>
      </w:r>
      <w:r>
        <w:t>isNotDuplicatePacket(cPacket *pkt)</w:t>
      </w:r>
    </w:p>
    <w:p w14:paraId="66806D3C" w14:textId="77777777" w:rsidR="00F433E0" w:rsidRPr="00F433E0" w:rsidRDefault="00F433E0" w:rsidP="007101E5">
      <w:pPr>
        <w:rPr>
          <w:szCs w:val="22"/>
          <w:lang w:val="en-US"/>
        </w:rPr>
      </w:pPr>
      <w:r>
        <w:rPr>
          <w:szCs w:val="22"/>
          <w:lang w:val="en-US"/>
        </w:rPr>
        <w:t>This method performs a valuable test. It checks whether this packet has been seen before (extracting the source address and sequence number). It can be used to avoid senfind duplicate packets to the application layer.</w:t>
      </w:r>
    </w:p>
    <w:p w14:paraId="67EB8A09" w14:textId="77777777" w:rsidR="00F433E0" w:rsidRDefault="00142D1C" w:rsidP="00142D1C">
      <w:pPr>
        <w:pStyle w:val="Heading3"/>
        <w:rPr>
          <w:lang w:val="en-US"/>
        </w:rPr>
      </w:pPr>
      <w:bookmarkStart w:id="59" w:name="_Toc289264424"/>
      <w:r>
        <w:rPr>
          <w:lang w:val="en-US"/>
        </w:rPr>
        <w:t>BypassRouting module</w:t>
      </w:r>
      <w:bookmarkEnd w:id="59"/>
    </w:p>
    <w:p w14:paraId="521B630B" w14:textId="77777777" w:rsidR="00F10455" w:rsidRDefault="00F433E0" w:rsidP="00F433E0">
      <w:pPr>
        <w:ind w:firstLine="576"/>
        <w:rPr>
          <w:szCs w:val="22"/>
          <w:lang w:val="en-US"/>
        </w:rPr>
      </w:pPr>
      <w:r>
        <w:rPr>
          <w:szCs w:val="22"/>
          <w:lang w:val="en-US"/>
        </w:rPr>
        <w:t>Let us see how the BypassRouting module is implemented. Bypass is the simplest possible routing module, without any actual multi-hop routing functionality. Nevertheless it performs some basic filtering.</w:t>
      </w:r>
    </w:p>
    <w:p w14:paraId="7FB38CC9" w14:textId="77777777" w:rsidR="00142D1C" w:rsidRDefault="00142D1C" w:rsidP="00F433E0">
      <w:pPr>
        <w:ind w:firstLine="576"/>
        <w:rPr>
          <w:szCs w:val="22"/>
          <w:lang w:val="en-US"/>
        </w:rPr>
      </w:pPr>
      <w:r>
        <w:rPr>
          <w:szCs w:val="22"/>
          <w:lang w:val="en-US"/>
        </w:rPr>
        <w:t xml:space="preserve">We define only the two mandatory methods. </w:t>
      </w:r>
      <w:r w:rsidRPr="00142D1C">
        <w:rPr>
          <w:szCs w:val="22"/>
          <w:lang w:val="en-US"/>
        </w:rPr>
        <w:t>fromApplicationLayer(</w:t>
      </w:r>
      <w:r>
        <w:rPr>
          <w:szCs w:val="22"/>
          <w:lang w:val="en-US"/>
        </w:rPr>
        <w:t xml:space="preserve">) and </w:t>
      </w:r>
      <w:r w:rsidRPr="00142D1C">
        <w:rPr>
          <w:szCs w:val="22"/>
          <w:lang w:val="en-US"/>
        </w:rPr>
        <w:t>fromMacLayer</w:t>
      </w:r>
      <w:r>
        <w:rPr>
          <w:szCs w:val="22"/>
          <w:lang w:val="en-US"/>
        </w:rPr>
        <w:t>().</w:t>
      </w:r>
    </w:p>
    <w:p w14:paraId="262CFB86" w14:textId="77777777" w:rsidR="00142D1C" w:rsidRPr="003E016E" w:rsidRDefault="00142D1C" w:rsidP="00F433E0">
      <w:pPr>
        <w:ind w:firstLine="576"/>
        <w:rPr>
          <w:szCs w:val="22"/>
          <w:lang w:val="en-US"/>
        </w:rPr>
      </w:pPr>
      <w:r w:rsidRPr="00142D1C">
        <w:rPr>
          <w:szCs w:val="22"/>
          <w:lang w:val="en-US"/>
        </w:rPr>
        <w:t>fromApplicationLayer(</w:t>
      </w:r>
      <w:r>
        <w:rPr>
          <w:szCs w:val="22"/>
          <w:lang w:val="en-US"/>
        </w:rPr>
        <w:t>) defines a new BypassRouting packet</w:t>
      </w:r>
      <w:r w:rsidR="003E016E">
        <w:rPr>
          <w:szCs w:val="22"/>
          <w:lang w:val="en-US"/>
        </w:rPr>
        <w:t xml:space="preserve">, sets the source and destination addresses, encapsulates the application packet and sends the newly form packet to the MAC layer. Notice how we use </w:t>
      </w:r>
      <w:r w:rsidR="003E016E" w:rsidRPr="003E016E">
        <w:rPr>
          <w:szCs w:val="22"/>
          <w:lang w:val="en-US"/>
        </w:rPr>
        <w:t>resolveNetworkAddress</w:t>
      </w:r>
      <w:r w:rsidR="003E016E">
        <w:rPr>
          <w:szCs w:val="22"/>
          <w:lang w:val="en-US"/>
        </w:rPr>
        <w:t xml:space="preserve">() to do the needed conversion before using </w:t>
      </w:r>
      <w:r w:rsidR="003E016E" w:rsidRPr="003E016E">
        <w:rPr>
          <w:szCs w:val="22"/>
          <w:lang w:val="en-US"/>
        </w:rPr>
        <w:t>toMacLayer</w:t>
      </w:r>
      <w:r w:rsidR="003E016E">
        <w:rPr>
          <w:szCs w:val="22"/>
          <w:lang w:val="en-US"/>
        </w:rPr>
        <w:t>().</w:t>
      </w:r>
    </w:p>
    <w:p w14:paraId="26BA0AF0" w14:textId="77777777" w:rsidR="003E016E" w:rsidRDefault="003E016E" w:rsidP="00F433E0">
      <w:pPr>
        <w:ind w:firstLine="576"/>
        <w:rPr>
          <w:szCs w:val="22"/>
          <w:lang w:val="en-US"/>
        </w:rPr>
      </w:pPr>
      <w:r w:rsidRPr="003E016E">
        <w:rPr>
          <w:szCs w:val="22"/>
          <w:lang w:val="en-US"/>
        </w:rPr>
        <w:t>fromMacLayer</w:t>
      </w:r>
      <w:r>
        <w:rPr>
          <w:szCs w:val="22"/>
          <w:lang w:val="en-US"/>
        </w:rPr>
        <w:t xml:space="preserve">() casts the packet received to the most generic routing packet. If the cast is successful then it checks the destination address of the received packet. If the destination address is this node, or the destination address is a broadcast then this packet should be sent to the application level. Otherwise it is discarded. Notice how the packet is decapsulated before using </w:t>
      </w:r>
      <w:r w:rsidRPr="003E016E">
        <w:rPr>
          <w:szCs w:val="22"/>
          <w:lang w:val="en-US"/>
        </w:rPr>
        <w:t>toApplicationLayer</w:t>
      </w:r>
      <w:r>
        <w:rPr>
          <w:szCs w:val="22"/>
          <w:lang w:val="en-US"/>
        </w:rPr>
        <w:t>() to sent it to the application.</w:t>
      </w:r>
    </w:p>
    <w:p w14:paraId="4A426910" w14:textId="77777777" w:rsidR="003E016E" w:rsidRPr="003E016E" w:rsidRDefault="003E016E" w:rsidP="00F433E0">
      <w:pPr>
        <w:ind w:firstLine="576"/>
        <w:rPr>
          <w:szCs w:val="22"/>
          <w:lang w:val="en-US"/>
        </w:rPr>
      </w:pPr>
    </w:p>
    <w:p w14:paraId="70C5566A" w14:textId="77777777" w:rsidR="007101E5" w:rsidRPr="00AC25FC" w:rsidRDefault="00AE3DD5" w:rsidP="00AE3DD5">
      <w:pPr>
        <w:pStyle w:val="Heading2"/>
        <w:rPr>
          <w:lang w:val="en-US"/>
        </w:rPr>
      </w:pPr>
      <w:bookmarkStart w:id="60" w:name="_Toc289264425"/>
      <w:r>
        <w:rPr>
          <w:lang w:val="en-US"/>
        </w:rPr>
        <w:t>Defining a new MAC module</w:t>
      </w:r>
      <w:bookmarkEnd w:id="60"/>
    </w:p>
    <w:p w14:paraId="5D9104E9" w14:textId="77777777" w:rsidR="007101E5" w:rsidRPr="00AC25FC" w:rsidRDefault="007101E5" w:rsidP="007101E5">
      <w:pPr>
        <w:rPr>
          <w:szCs w:val="22"/>
          <w:lang w:val="en-US"/>
        </w:rPr>
      </w:pPr>
    </w:p>
    <w:p w14:paraId="1F7647C5" w14:textId="77777777" w:rsidR="003E016E" w:rsidRPr="00AC25FC" w:rsidRDefault="003E016E" w:rsidP="003E016E">
      <w:pPr>
        <w:ind w:firstLine="576"/>
        <w:rPr>
          <w:szCs w:val="22"/>
          <w:lang w:val="en-US"/>
        </w:rPr>
      </w:pPr>
      <w:r>
        <w:rPr>
          <w:szCs w:val="22"/>
          <w:lang w:val="en-US"/>
        </w:rPr>
        <w:t xml:space="preserve">The </w:t>
      </w:r>
      <w:r w:rsidR="007101E5" w:rsidRPr="00AC25FC">
        <w:rPr>
          <w:szCs w:val="22"/>
          <w:lang w:val="en-US"/>
        </w:rPr>
        <w:t xml:space="preserve">VirtualMac </w:t>
      </w:r>
      <w:r>
        <w:rPr>
          <w:szCs w:val="22"/>
          <w:lang w:val="en-US"/>
        </w:rPr>
        <w:t>class defines a base for any Castalia MAC module. It defines the basic methods to operate within the Castalia framework (e.g., process the right messages in a handleMessage method)</w:t>
      </w:r>
      <w:r w:rsidRPr="00AC25FC">
        <w:rPr>
          <w:szCs w:val="22"/>
          <w:lang w:val="en-US"/>
        </w:rPr>
        <w:t xml:space="preserve"> </w:t>
      </w:r>
      <w:r>
        <w:rPr>
          <w:szCs w:val="22"/>
          <w:lang w:val="en-US"/>
        </w:rPr>
        <w:t xml:space="preserve">and defines a set of methods that the </w:t>
      </w:r>
      <w:r w:rsidRPr="00D8047F">
        <w:rPr>
          <w:i/>
          <w:szCs w:val="22"/>
          <w:lang w:val="en-US"/>
        </w:rPr>
        <w:t xml:space="preserve">specific </w:t>
      </w:r>
      <w:r>
        <w:rPr>
          <w:i/>
          <w:szCs w:val="22"/>
          <w:lang w:val="en-US"/>
        </w:rPr>
        <w:t>MAC protocol</w:t>
      </w:r>
      <w:r>
        <w:rPr>
          <w:szCs w:val="22"/>
          <w:lang w:val="en-US"/>
        </w:rPr>
        <w:t xml:space="preserve"> can use to interact with the rest of the modules. As with the VirtualApplication and Virtual Routing cases there are two kinds of methods: 1) Callback methods that need to be defined by the specific </w:t>
      </w:r>
      <w:r w:rsidR="003F7549">
        <w:rPr>
          <w:szCs w:val="22"/>
          <w:lang w:val="en-US"/>
        </w:rPr>
        <w:t>MAC</w:t>
      </w:r>
      <w:r>
        <w:rPr>
          <w:szCs w:val="22"/>
          <w:lang w:val="en-US"/>
        </w:rPr>
        <w:t xml:space="preserve"> protocol to react to certain events, and 2) pre-defined methods that perform generic operations.  The callcabks are:</w:t>
      </w:r>
    </w:p>
    <w:p w14:paraId="17AC2457" w14:textId="77777777" w:rsidR="007101E5" w:rsidRPr="00AC25FC" w:rsidRDefault="007101E5" w:rsidP="007101E5">
      <w:pPr>
        <w:rPr>
          <w:szCs w:val="22"/>
          <w:lang w:val="en-US"/>
        </w:rPr>
      </w:pPr>
      <w:r w:rsidRPr="00AC25FC">
        <w:rPr>
          <w:szCs w:val="22"/>
          <w:lang w:val="en-US"/>
        </w:rPr>
        <w:t>:</w:t>
      </w:r>
    </w:p>
    <w:p w14:paraId="41FAD3EE" w14:textId="77777777" w:rsidR="007101E5" w:rsidRPr="00E00BC2" w:rsidRDefault="007101E5" w:rsidP="00F10455">
      <w:pPr>
        <w:pStyle w:val="code-c"/>
      </w:pPr>
      <w:r w:rsidRPr="00E00BC2">
        <w:t>void startup()</w:t>
      </w:r>
      <w:r w:rsidRPr="00E00BC2">
        <w:tab/>
      </w:r>
    </w:p>
    <w:p w14:paraId="4EA11F63" w14:textId="77777777" w:rsidR="007101E5" w:rsidRPr="00AC25FC" w:rsidRDefault="00F10455" w:rsidP="007101E5">
      <w:pPr>
        <w:rPr>
          <w:szCs w:val="22"/>
          <w:lang w:val="en-US"/>
        </w:rPr>
      </w:pPr>
      <w:r>
        <w:rPr>
          <w:szCs w:val="22"/>
          <w:lang w:val="en-US"/>
        </w:rPr>
        <w:t>T</w:t>
      </w:r>
      <w:r w:rsidR="007101E5" w:rsidRPr="00AC25FC">
        <w:rPr>
          <w:szCs w:val="22"/>
          <w:lang w:val="en-US"/>
        </w:rPr>
        <w:t xml:space="preserve">his function </w:t>
      </w:r>
      <w:r>
        <w:rPr>
          <w:szCs w:val="22"/>
          <w:lang w:val="en-US"/>
        </w:rPr>
        <w:t>is</w:t>
      </w:r>
      <w:r w:rsidR="007101E5" w:rsidRPr="00AC25FC">
        <w:rPr>
          <w:szCs w:val="22"/>
          <w:lang w:val="en-US"/>
        </w:rPr>
        <w:t xml:space="preserve"> called at initialization</w:t>
      </w:r>
      <w:r w:rsidR="003E016E">
        <w:rPr>
          <w:szCs w:val="22"/>
          <w:lang w:val="en-US"/>
        </w:rPr>
        <w:t xml:space="preserve"> (similar to the other virtual cases).</w:t>
      </w:r>
    </w:p>
    <w:p w14:paraId="163DEF36" w14:textId="77777777" w:rsidR="007101E5" w:rsidRPr="00E00BC2" w:rsidRDefault="007101E5" w:rsidP="00F10455">
      <w:pPr>
        <w:pStyle w:val="code-c"/>
      </w:pPr>
      <w:r w:rsidRPr="00E00BC2">
        <w:t>void finishSpecific()</w:t>
      </w:r>
    </w:p>
    <w:p w14:paraId="610EA0B7" w14:textId="77777777" w:rsidR="007101E5" w:rsidRDefault="00F10455" w:rsidP="007101E5">
      <w:pPr>
        <w:rPr>
          <w:szCs w:val="22"/>
          <w:lang w:val="en-US"/>
        </w:rPr>
      </w:pPr>
      <w:r>
        <w:rPr>
          <w:szCs w:val="22"/>
          <w:lang w:val="en-US"/>
        </w:rPr>
        <w:t>T</w:t>
      </w:r>
      <w:r w:rsidR="007101E5" w:rsidRPr="00AC25FC">
        <w:rPr>
          <w:szCs w:val="22"/>
          <w:lang w:val="en-US"/>
        </w:rPr>
        <w:t>his function is called in the end of simulation</w:t>
      </w:r>
      <w:r w:rsidR="003E016E">
        <w:rPr>
          <w:szCs w:val="22"/>
          <w:lang w:val="en-US"/>
        </w:rPr>
        <w:t xml:space="preserve"> (similar to the other virtual cases).</w:t>
      </w:r>
    </w:p>
    <w:p w14:paraId="09386BDE" w14:textId="77777777" w:rsidR="00DF19E0" w:rsidRPr="00E00BC2" w:rsidRDefault="00DF19E0" w:rsidP="00DF19E0">
      <w:pPr>
        <w:pStyle w:val="code-c"/>
      </w:pPr>
      <w:r w:rsidRPr="00E00BC2">
        <w:t xml:space="preserve">void fromNetworkLayer(cPacket *pkt, int dstAddr) </w:t>
      </w:r>
    </w:p>
    <w:p w14:paraId="548EDFE4" w14:textId="77777777" w:rsidR="00DF19E0" w:rsidRPr="00AC25FC" w:rsidRDefault="00DF19E0" w:rsidP="00DF19E0">
      <w:pPr>
        <w:rPr>
          <w:szCs w:val="22"/>
          <w:lang w:val="en-US"/>
        </w:rPr>
      </w:pPr>
      <w:r>
        <w:rPr>
          <w:szCs w:val="22"/>
          <w:lang w:val="en-AU"/>
        </w:rPr>
        <w:t>R</w:t>
      </w:r>
      <w:r>
        <w:rPr>
          <w:szCs w:val="22"/>
          <w:lang w:val="en-US"/>
        </w:rPr>
        <w:t xml:space="preserve">eacts to a </w:t>
      </w:r>
      <w:r w:rsidRPr="00AC25FC">
        <w:rPr>
          <w:szCs w:val="22"/>
          <w:lang w:val="en-US"/>
        </w:rPr>
        <w:t>data packet</w:t>
      </w:r>
      <w:r>
        <w:rPr>
          <w:szCs w:val="22"/>
          <w:lang w:val="en-US"/>
        </w:rPr>
        <w:t xml:space="preserve"> received from the routing layer (outgoing data packet). This method </w:t>
      </w:r>
      <w:r w:rsidRPr="0085068E">
        <w:rPr>
          <w:szCs w:val="22"/>
          <w:lang w:val="en-US"/>
        </w:rPr>
        <w:t xml:space="preserve">is </w:t>
      </w:r>
      <w:r w:rsidRPr="0085068E">
        <w:rPr>
          <w:szCs w:val="22"/>
          <w:u w:val="single"/>
          <w:lang w:val="en-US"/>
        </w:rPr>
        <w:t>mandatory</w:t>
      </w:r>
      <w:r w:rsidRPr="0085068E">
        <w:rPr>
          <w:szCs w:val="22"/>
          <w:lang w:val="en-US"/>
        </w:rPr>
        <w:t xml:space="preserve"> for the new </w:t>
      </w:r>
      <w:r>
        <w:rPr>
          <w:szCs w:val="22"/>
          <w:lang w:val="en-US"/>
        </w:rPr>
        <w:t>MAC</w:t>
      </w:r>
      <w:r w:rsidRPr="0085068E">
        <w:rPr>
          <w:szCs w:val="22"/>
          <w:lang w:val="en-US"/>
        </w:rPr>
        <w:t xml:space="preserve"> module to define</w:t>
      </w:r>
      <w:r>
        <w:rPr>
          <w:szCs w:val="22"/>
          <w:lang w:val="en-US"/>
        </w:rPr>
        <w:t>. Its arguments include the packet itself and the desired destination address.</w:t>
      </w:r>
    </w:p>
    <w:p w14:paraId="0830092B" w14:textId="77777777" w:rsidR="00DF19E0" w:rsidRPr="00E00BC2" w:rsidRDefault="00DF19E0" w:rsidP="00DF19E0">
      <w:pPr>
        <w:pStyle w:val="code-c"/>
      </w:pPr>
      <w:r w:rsidRPr="00E00BC2">
        <w:t>void fromRadioLayer(cPacket *pkt, double RSSI, double LQI)</w:t>
      </w:r>
      <w:r w:rsidRPr="00E00BC2">
        <w:tab/>
      </w:r>
    </w:p>
    <w:p w14:paraId="35DC7A35" w14:textId="77777777" w:rsidR="003E016E" w:rsidRPr="00AC25FC" w:rsidRDefault="00DF19E0" w:rsidP="007101E5">
      <w:pPr>
        <w:rPr>
          <w:szCs w:val="22"/>
          <w:lang w:val="en-US"/>
        </w:rPr>
      </w:pPr>
      <w:r>
        <w:rPr>
          <w:szCs w:val="22"/>
          <w:lang w:val="en-AU"/>
        </w:rPr>
        <w:t>R</w:t>
      </w:r>
      <w:r>
        <w:rPr>
          <w:szCs w:val="22"/>
          <w:lang w:val="en-US"/>
        </w:rPr>
        <w:t xml:space="preserve">eacts to a </w:t>
      </w:r>
      <w:r w:rsidRPr="00AC25FC">
        <w:rPr>
          <w:szCs w:val="22"/>
          <w:lang w:val="en-US"/>
        </w:rPr>
        <w:t>data packet</w:t>
      </w:r>
      <w:r>
        <w:rPr>
          <w:szCs w:val="22"/>
          <w:lang w:val="en-US"/>
        </w:rPr>
        <w:t xml:space="preserve"> received from the Radio (incoming packet). This method </w:t>
      </w:r>
      <w:r w:rsidRPr="0085068E">
        <w:rPr>
          <w:szCs w:val="22"/>
          <w:lang w:val="en-US"/>
        </w:rPr>
        <w:t xml:space="preserve">is </w:t>
      </w:r>
      <w:r w:rsidRPr="0085068E">
        <w:rPr>
          <w:szCs w:val="22"/>
          <w:u w:val="single"/>
          <w:lang w:val="en-US"/>
        </w:rPr>
        <w:t>mandatory</w:t>
      </w:r>
      <w:r w:rsidRPr="0085068E">
        <w:rPr>
          <w:szCs w:val="22"/>
          <w:lang w:val="en-US"/>
        </w:rPr>
        <w:t xml:space="preserve"> for the new </w:t>
      </w:r>
      <w:r>
        <w:rPr>
          <w:szCs w:val="22"/>
          <w:lang w:val="en-US"/>
        </w:rPr>
        <w:t>MAC</w:t>
      </w:r>
      <w:r w:rsidRPr="0085068E">
        <w:rPr>
          <w:szCs w:val="22"/>
          <w:lang w:val="en-US"/>
        </w:rPr>
        <w:t xml:space="preserve"> module to define</w:t>
      </w:r>
      <w:r>
        <w:rPr>
          <w:szCs w:val="22"/>
          <w:lang w:val="en-US"/>
        </w:rPr>
        <w:t>. Its arguments include the packet itself and RSSI and LQI information associated with that packet.</w:t>
      </w:r>
    </w:p>
    <w:p w14:paraId="664916F2" w14:textId="77777777" w:rsidR="007101E5" w:rsidRPr="00E00BC2" w:rsidRDefault="007101E5" w:rsidP="00F10455">
      <w:pPr>
        <w:pStyle w:val="code-c"/>
      </w:pPr>
      <w:r w:rsidRPr="00E00BC2">
        <w:t>int handleControlCommand(cMessage * msg)</w:t>
      </w:r>
    </w:p>
    <w:p w14:paraId="1D023DFF" w14:textId="77777777" w:rsidR="007101E5" w:rsidRPr="00DF19E0" w:rsidRDefault="00DF19E0" w:rsidP="007101E5">
      <w:pPr>
        <w:rPr>
          <w:szCs w:val="22"/>
          <w:lang w:val="en-US"/>
        </w:rPr>
      </w:pPr>
      <w:r>
        <w:rPr>
          <w:szCs w:val="22"/>
          <w:lang w:val="en-US"/>
        </w:rPr>
        <w:t>Reacts</w:t>
      </w:r>
      <w:r w:rsidRPr="00AC25FC">
        <w:rPr>
          <w:szCs w:val="22"/>
          <w:lang w:val="en-US"/>
        </w:rPr>
        <w:t xml:space="preserve"> to </w:t>
      </w:r>
      <w:r>
        <w:rPr>
          <w:szCs w:val="22"/>
          <w:lang w:val="en-US"/>
        </w:rPr>
        <w:t xml:space="preserve">messages of type </w:t>
      </w:r>
      <w:r w:rsidRPr="00DF19E0">
        <w:rPr>
          <w:szCs w:val="22"/>
          <w:lang w:val="en-US"/>
        </w:rPr>
        <w:t>MAC_CONTROL_COMMAND</w:t>
      </w:r>
      <w:r>
        <w:rPr>
          <w:szCs w:val="22"/>
          <w:lang w:val="en-US"/>
        </w:rPr>
        <w:t xml:space="preserve">. These messages are defined to change some operational parameters of a MAC protocol (e.g., dutyCycle in TunableMAC). You have to define the messages </w:t>
      </w:r>
      <w:r w:rsidR="003F7549">
        <w:rPr>
          <w:szCs w:val="22"/>
          <w:lang w:val="en-US"/>
        </w:rPr>
        <w:t>that your MAC will accept,</w:t>
      </w:r>
      <w:r>
        <w:rPr>
          <w:szCs w:val="22"/>
          <w:lang w:val="en-US"/>
        </w:rPr>
        <w:t xml:space="preserve"> and also define this method to get the desired control effect. Usually the application or the routing layer would issue these messages.</w:t>
      </w:r>
    </w:p>
    <w:p w14:paraId="7A1131AE" w14:textId="77777777" w:rsidR="00DF19E0" w:rsidRDefault="00DF19E0" w:rsidP="00DF19E0">
      <w:pPr>
        <w:pStyle w:val="code-c"/>
      </w:pPr>
      <w:r w:rsidRPr="002A289D">
        <w:t>void handle</w:t>
      </w:r>
      <w:r>
        <w:t>RadioControlMessage(cMessage *)</w:t>
      </w:r>
    </w:p>
    <w:p w14:paraId="00ABDC72" w14:textId="77777777" w:rsidR="00DF19E0" w:rsidRPr="002A289D" w:rsidRDefault="00DF19E0" w:rsidP="00DF19E0">
      <w:pPr>
        <w:rPr>
          <w:szCs w:val="22"/>
          <w:lang w:val="en-US"/>
        </w:rPr>
      </w:pPr>
      <w:r>
        <w:rPr>
          <w:szCs w:val="22"/>
          <w:lang w:val="en-US"/>
        </w:rPr>
        <w:t xml:space="preserve">React to a control message coming from the Radio. For example, the Radio might send a carrier sense interrupt. The default action is to forward these messages to the routing layer, but you can redefine the method to handle them as you wish. </w:t>
      </w:r>
    </w:p>
    <w:p w14:paraId="5C34BB2F" w14:textId="77777777" w:rsidR="007101E5" w:rsidRPr="00AC25FC" w:rsidRDefault="007101E5" w:rsidP="007101E5">
      <w:pPr>
        <w:rPr>
          <w:szCs w:val="22"/>
          <w:lang w:val="en-US"/>
        </w:rPr>
      </w:pPr>
    </w:p>
    <w:p w14:paraId="6DFDD5A3" w14:textId="77777777" w:rsidR="00DF19E0" w:rsidRDefault="00DF19E0" w:rsidP="00DF19E0">
      <w:pPr>
        <w:rPr>
          <w:szCs w:val="22"/>
          <w:lang w:val="en-US"/>
        </w:rPr>
      </w:pPr>
      <w:r>
        <w:rPr>
          <w:szCs w:val="22"/>
          <w:lang w:val="en-US"/>
        </w:rPr>
        <w:t>The rest of the methods that VirtualMAC provides can be called from the specific protocol to perform certain actions</w:t>
      </w:r>
      <w:r w:rsidRPr="00AC25FC">
        <w:rPr>
          <w:szCs w:val="22"/>
          <w:lang w:val="en-US"/>
        </w:rPr>
        <w:t xml:space="preserve"> (i.e. can be called from the module's code):</w:t>
      </w:r>
    </w:p>
    <w:p w14:paraId="3DF9B22B" w14:textId="77777777" w:rsidR="007101E5" w:rsidRPr="00E00BC2" w:rsidRDefault="007101E5" w:rsidP="00F10455">
      <w:pPr>
        <w:pStyle w:val="code-c"/>
      </w:pPr>
      <w:r w:rsidRPr="00E00BC2">
        <w:t>int bufferPacket(cPacket *pkt)</w:t>
      </w:r>
      <w:r w:rsidRPr="00E00BC2">
        <w:tab/>
      </w:r>
    </w:p>
    <w:p w14:paraId="2F350173" w14:textId="77777777" w:rsidR="007101E5" w:rsidRPr="00AC25FC" w:rsidRDefault="00F10455" w:rsidP="007101E5">
      <w:pPr>
        <w:rPr>
          <w:szCs w:val="22"/>
          <w:lang w:val="en-US"/>
        </w:rPr>
      </w:pPr>
      <w:r>
        <w:rPr>
          <w:szCs w:val="22"/>
          <w:lang w:val="en-AU"/>
        </w:rPr>
        <w:t>S</w:t>
      </w:r>
      <w:r w:rsidR="007101E5" w:rsidRPr="00AC25FC">
        <w:rPr>
          <w:szCs w:val="22"/>
          <w:lang w:val="en-US"/>
        </w:rPr>
        <w:t>tore</w:t>
      </w:r>
      <w:r>
        <w:rPr>
          <w:szCs w:val="22"/>
          <w:lang w:val="en-US"/>
        </w:rPr>
        <w:t>s</w:t>
      </w:r>
      <w:r w:rsidR="007101E5" w:rsidRPr="00AC25FC">
        <w:rPr>
          <w:szCs w:val="22"/>
          <w:lang w:val="en-US"/>
        </w:rPr>
        <w:t xml:space="preserve"> an incoming data packet in the buffer</w:t>
      </w:r>
      <w:r w:rsidR="00B12F59">
        <w:rPr>
          <w:szCs w:val="22"/>
          <w:lang w:val="en-US"/>
        </w:rPr>
        <w:t>.</w:t>
      </w:r>
    </w:p>
    <w:p w14:paraId="1F856CD9" w14:textId="77777777" w:rsidR="007101E5" w:rsidRPr="00E00BC2" w:rsidRDefault="007101E5" w:rsidP="00F10455">
      <w:pPr>
        <w:pStyle w:val="code-c"/>
      </w:pPr>
      <w:r w:rsidRPr="00E00BC2">
        <w:t>void toNetworkLayer(cMessage *msg)</w:t>
      </w:r>
      <w:r w:rsidRPr="00E00BC2">
        <w:tab/>
      </w:r>
    </w:p>
    <w:p w14:paraId="5CAD9307" w14:textId="77777777" w:rsidR="007101E5" w:rsidRPr="00AC25FC" w:rsidRDefault="00F10455" w:rsidP="007101E5">
      <w:pPr>
        <w:rPr>
          <w:szCs w:val="22"/>
          <w:lang w:val="en-US"/>
        </w:rPr>
      </w:pPr>
      <w:r>
        <w:rPr>
          <w:szCs w:val="22"/>
          <w:lang w:val="en-US"/>
        </w:rPr>
        <w:t>S</w:t>
      </w:r>
      <w:r w:rsidR="007101E5" w:rsidRPr="00AC25FC">
        <w:rPr>
          <w:szCs w:val="22"/>
          <w:lang w:val="en-US"/>
        </w:rPr>
        <w:t>end</w:t>
      </w:r>
      <w:r>
        <w:rPr>
          <w:szCs w:val="22"/>
          <w:lang w:val="en-US"/>
        </w:rPr>
        <w:t>s</w:t>
      </w:r>
      <w:r w:rsidR="007101E5" w:rsidRPr="00AC25FC">
        <w:rPr>
          <w:szCs w:val="22"/>
          <w:lang w:val="en-US"/>
        </w:rPr>
        <w:t xml:space="preserve"> packet/message to </w:t>
      </w:r>
      <w:r>
        <w:rPr>
          <w:szCs w:val="22"/>
          <w:lang w:val="en-US"/>
        </w:rPr>
        <w:t>Routing</w:t>
      </w:r>
      <w:r w:rsidR="007101E5" w:rsidRPr="00AC25FC">
        <w:rPr>
          <w:szCs w:val="22"/>
          <w:lang w:val="en-US"/>
        </w:rPr>
        <w:t xml:space="preserve"> layer</w:t>
      </w:r>
      <w:r w:rsidR="00B12F59">
        <w:rPr>
          <w:szCs w:val="22"/>
          <w:lang w:val="en-US"/>
        </w:rPr>
        <w:t>.</w:t>
      </w:r>
    </w:p>
    <w:p w14:paraId="09EE575A" w14:textId="77777777" w:rsidR="007101E5" w:rsidRPr="00E00BC2" w:rsidRDefault="007101E5" w:rsidP="00F10455">
      <w:pPr>
        <w:pStyle w:val="code-c"/>
      </w:pPr>
      <w:r w:rsidRPr="00E00BC2">
        <w:t>void toRadioLayer(cMessage *msg)</w:t>
      </w:r>
    </w:p>
    <w:p w14:paraId="1799C913" w14:textId="77777777" w:rsidR="00F10455" w:rsidRDefault="00F10455" w:rsidP="007101E5">
      <w:pPr>
        <w:rPr>
          <w:szCs w:val="22"/>
          <w:lang w:val="en-US"/>
        </w:rPr>
      </w:pPr>
      <w:r>
        <w:rPr>
          <w:szCs w:val="22"/>
          <w:lang w:val="en-US"/>
        </w:rPr>
        <w:t>S</w:t>
      </w:r>
      <w:r w:rsidR="007101E5" w:rsidRPr="00AC25FC">
        <w:rPr>
          <w:szCs w:val="22"/>
          <w:lang w:val="en-US"/>
        </w:rPr>
        <w:t>end</w:t>
      </w:r>
      <w:r>
        <w:rPr>
          <w:szCs w:val="22"/>
          <w:lang w:val="en-US"/>
        </w:rPr>
        <w:t>s</w:t>
      </w:r>
      <w:r w:rsidR="007101E5" w:rsidRPr="00AC25FC">
        <w:rPr>
          <w:szCs w:val="22"/>
          <w:lang w:val="en-US"/>
        </w:rPr>
        <w:t xml:space="preserve"> packet/message to Radio</w:t>
      </w:r>
      <w:r w:rsidR="00B12F59">
        <w:rPr>
          <w:szCs w:val="22"/>
          <w:lang w:val="en-US"/>
        </w:rPr>
        <w:t>.</w:t>
      </w:r>
      <w:r w:rsidR="007101E5" w:rsidRPr="00AC25FC">
        <w:rPr>
          <w:szCs w:val="22"/>
          <w:lang w:val="en-US"/>
        </w:rPr>
        <w:t xml:space="preserve"> </w:t>
      </w:r>
    </w:p>
    <w:p w14:paraId="01C3AC48" w14:textId="77777777" w:rsidR="00B12F59" w:rsidRDefault="00B12F59" w:rsidP="007101E5">
      <w:pPr>
        <w:rPr>
          <w:szCs w:val="22"/>
          <w:lang w:val="en-US"/>
        </w:rPr>
      </w:pPr>
    </w:p>
    <w:p w14:paraId="4AB4F97B" w14:textId="77777777" w:rsidR="00B12F59" w:rsidRPr="00AC25FC" w:rsidRDefault="00B12F59" w:rsidP="007101E5">
      <w:pPr>
        <w:rPr>
          <w:szCs w:val="22"/>
          <w:lang w:val="en-US"/>
        </w:rPr>
      </w:pPr>
    </w:p>
    <w:p w14:paraId="1BD3CDC9" w14:textId="77777777" w:rsidR="007101E5" w:rsidRPr="00E00BC2" w:rsidRDefault="007101E5" w:rsidP="00F10455">
      <w:pPr>
        <w:pStyle w:val="code-c"/>
      </w:pPr>
      <w:r w:rsidRPr="00E00BC2">
        <w:t>void encapsulatePacket(cPacket *, cPacket *)</w:t>
      </w:r>
    </w:p>
    <w:p w14:paraId="278A6A4B" w14:textId="77777777" w:rsidR="007101E5" w:rsidRPr="00B12F59" w:rsidRDefault="00F10455" w:rsidP="007101E5">
      <w:pPr>
        <w:rPr>
          <w:szCs w:val="22"/>
          <w:lang w:val="en-US"/>
        </w:rPr>
      </w:pPr>
      <w:r>
        <w:rPr>
          <w:szCs w:val="22"/>
          <w:lang w:val="en-US"/>
        </w:rPr>
        <w:t>E</w:t>
      </w:r>
      <w:r w:rsidR="007101E5" w:rsidRPr="00AC25FC">
        <w:rPr>
          <w:szCs w:val="22"/>
          <w:lang w:val="en-US"/>
        </w:rPr>
        <w:t>ncapsulates</w:t>
      </w:r>
      <w:r w:rsidR="003F7549">
        <w:rPr>
          <w:szCs w:val="22"/>
          <w:lang w:val="en-US"/>
        </w:rPr>
        <w:t xml:space="preserve"> a</w:t>
      </w:r>
      <w:r w:rsidR="007101E5" w:rsidRPr="00AC25FC">
        <w:rPr>
          <w:szCs w:val="22"/>
          <w:lang w:val="en-US"/>
        </w:rPr>
        <w:t xml:space="preserve"> routing packet in a MAC packet</w:t>
      </w:r>
      <w:r w:rsidR="00B12F59">
        <w:rPr>
          <w:szCs w:val="22"/>
          <w:lang w:val="en-US"/>
        </w:rPr>
        <w:t xml:space="preserve">. This should be done </w:t>
      </w:r>
      <w:r w:rsidR="00B12F59" w:rsidRPr="00B12F59">
        <w:rPr>
          <w:b/>
          <w:szCs w:val="22"/>
          <w:lang w:val="en-US"/>
        </w:rPr>
        <w:t>before</w:t>
      </w:r>
      <w:r w:rsidR="00B12F59">
        <w:rPr>
          <w:szCs w:val="22"/>
          <w:lang w:val="en-US"/>
        </w:rPr>
        <w:t xml:space="preserve"> you set the MAC packet fields in a protocol-specific way. For example if you are setting the destination address of a MAC packet you should do it after encapsulatePacket() since encapsulatePacket sets the destination field to </w:t>
      </w:r>
      <w:r w:rsidR="00B12F59" w:rsidRPr="00B12F59">
        <w:rPr>
          <w:szCs w:val="22"/>
          <w:lang w:val="en-US"/>
        </w:rPr>
        <w:t>BROADCAST_MAC_ADDRESS</w:t>
      </w:r>
      <w:r w:rsidR="00B12F59">
        <w:rPr>
          <w:szCs w:val="22"/>
          <w:lang w:val="en-US"/>
        </w:rPr>
        <w:t>.</w:t>
      </w:r>
    </w:p>
    <w:p w14:paraId="041C83A9" w14:textId="77777777" w:rsidR="007101E5" w:rsidRPr="00E00BC2" w:rsidRDefault="007101E5" w:rsidP="00F10455">
      <w:pPr>
        <w:pStyle w:val="code-c"/>
      </w:pPr>
      <w:r w:rsidRPr="00E00BC2">
        <w:t>cPacket *decapsulatePacket(cPacket *)</w:t>
      </w:r>
      <w:r w:rsidRPr="00E00BC2">
        <w:tab/>
      </w:r>
    </w:p>
    <w:p w14:paraId="54F397A6" w14:textId="77777777" w:rsidR="00DF3E97" w:rsidRDefault="00F10455" w:rsidP="007101E5">
      <w:pPr>
        <w:rPr>
          <w:szCs w:val="22"/>
          <w:lang w:val="en-US"/>
        </w:rPr>
      </w:pPr>
      <w:r>
        <w:rPr>
          <w:szCs w:val="22"/>
          <w:lang w:val="en-US"/>
        </w:rPr>
        <w:t>D</w:t>
      </w:r>
      <w:r w:rsidR="007101E5" w:rsidRPr="00AC25FC">
        <w:rPr>
          <w:szCs w:val="22"/>
          <w:lang w:val="en-US"/>
        </w:rPr>
        <w:t>ecapsulates MAC packet to extract routing packet</w:t>
      </w:r>
    </w:p>
    <w:p w14:paraId="200DB06B" w14:textId="77777777" w:rsidR="00DF3E97" w:rsidRDefault="00DF3E97" w:rsidP="00DF3E97">
      <w:pPr>
        <w:pStyle w:val="code-c"/>
      </w:pPr>
      <w:r>
        <w:t xml:space="preserve">bool </w:t>
      </w:r>
      <w:r w:rsidRPr="00DF3E97">
        <w:t>isNotDuplicatePacket(cPacket * pkt)</w:t>
      </w:r>
    </w:p>
    <w:p w14:paraId="4835CF0A" w14:textId="77777777" w:rsidR="00DF3E97" w:rsidRPr="00DF3E97" w:rsidRDefault="00DF3E97" w:rsidP="007101E5">
      <w:pPr>
        <w:rPr>
          <w:szCs w:val="22"/>
          <w:lang w:val="en-US"/>
        </w:rPr>
      </w:pPr>
      <w:r>
        <w:rPr>
          <w:szCs w:val="22"/>
          <w:lang w:val="en-US"/>
        </w:rPr>
        <w:t>Checks whether this packet (sequence number from the same sender) was received before.</w:t>
      </w:r>
    </w:p>
    <w:p w14:paraId="53548820" w14:textId="77777777" w:rsidR="007101E5" w:rsidRDefault="007101E5" w:rsidP="007101E5">
      <w:pPr>
        <w:rPr>
          <w:szCs w:val="22"/>
          <w:lang w:val="en-US"/>
        </w:rPr>
      </w:pPr>
    </w:p>
    <w:p w14:paraId="6CF71721" w14:textId="77777777" w:rsidR="003109D3" w:rsidRDefault="00DF3E97" w:rsidP="007101E5">
      <w:pPr>
        <w:rPr>
          <w:szCs w:val="22"/>
          <w:lang w:val="en-US"/>
        </w:rPr>
      </w:pPr>
      <w:r>
        <w:rPr>
          <w:szCs w:val="22"/>
          <w:lang w:val="en-US"/>
        </w:rPr>
        <w:t xml:space="preserve">Let’s </w:t>
      </w:r>
      <w:r w:rsidR="003109D3">
        <w:rPr>
          <w:szCs w:val="22"/>
          <w:lang w:val="en-US"/>
        </w:rPr>
        <w:t>look at TunableMAC to see how these methods are used more concretely.</w:t>
      </w:r>
    </w:p>
    <w:p w14:paraId="5E3F2F38" w14:textId="77777777" w:rsidR="006F6108" w:rsidRDefault="00DF19E0" w:rsidP="00DF19E0">
      <w:pPr>
        <w:pStyle w:val="Heading3"/>
        <w:rPr>
          <w:lang w:val="en-US"/>
        </w:rPr>
      </w:pPr>
      <w:bookmarkStart w:id="61" w:name="_Toc289264426"/>
      <w:r>
        <w:rPr>
          <w:lang w:val="en-US"/>
        </w:rPr>
        <w:t>The TunableMAC module example</w:t>
      </w:r>
      <w:bookmarkEnd w:id="61"/>
    </w:p>
    <w:p w14:paraId="39035647" w14:textId="77777777" w:rsidR="00DF3E97" w:rsidRDefault="00DF19E0" w:rsidP="007101E5">
      <w:pPr>
        <w:rPr>
          <w:szCs w:val="22"/>
          <w:lang w:val="en-US"/>
        </w:rPr>
      </w:pPr>
      <w:r>
        <w:rPr>
          <w:szCs w:val="22"/>
          <w:lang w:val="en-US"/>
        </w:rPr>
        <w:tab/>
      </w:r>
      <w:r w:rsidR="003F7549">
        <w:rPr>
          <w:szCs w:val="22"/>
          <w:lang w:val="en-US"/>
        </w:rPr>
        <w:t xml:space="preserve">TunableMAC is a non-trivial MAC implemented in Castalia, allowing many of </w:t>
      </w:r>
      <w:r w:rsidR="00DF3E97">
        <w:rPr>
          <w:szCs w:val="22"/>
          <w:lang w:val="en-US"/>
        </w:rPr>
        <w:t>its</w:t>
      </w:r>
      <w:r w:rsidR="003F7549">
        <w:rPr>
          <w:szCs w:val="22"/>
          <w:lang w:val="en-US"/>
        </w:rPr>
        <w:t xml:space="preserve"> operational parameters to be tuned as we saw in section </w:t>
      </w:r>
      <w:r w:rsidR="003F7549">
        <w:rPr>
          <w:szCs w:val="22"/>
          <w:lang w:val="en-US"/>
        </w:rPr>
        <w:fldChar w:fldCharType="begin"/>
      </w:r>
      <w:r w:rsidR="003F7549">
        <w:rPr>
          <w:szCs w:val="22"/>
          <w:lang w:val="en-US"/>
        </w:rPr>
        <w:instrText xml:space="preserve"> REF _Ref289255757 \r \h </w:instrText>
      </w:r>
      <w:r w:rsidR="003F7549">
        <w:rPr>
          <w:szCs w:val="22"/>
          <w:lang w:val="en-US"/>
        </w:rPr>
      </w:r>
      <w:r w:rsidR="003F7549">
        <w:rPr>
          <w:szCs w:val="22"/>
          <w:lang w:val="en-US"/>
        </w:rPr>
        <w:fldChar w:fldCharType="separate"/>
      </w:r>
      <w:r w:rsidR="00D16ACA">
        <w:rPr>
          <w:szCs w:val="22"/>
          <w:lang w:val="en-US"/>
        </w:rPr>
        <w:t>4.3.1</w:t>
      </w:r>
      <w:r w:rsidR="003F7549">
        <w:rPr>
          <w:szCs w:val="22"/>
          <w:lang w:val="en-US"/>
        </w:rPr>
        <w:fldChar w:fldCharType="end"/>
      </w:r>
      <w:r w:rsidR="003F7549">
        <w:rPr>
          <w:szCs w:val="22"/>
          <w:lang w:val="en-US"/>
        </w:rPr>
        <w:t xml:space="preserve">. Its design required considerable experimentation and experience (TunableMAC changed over the years). We will not discuss here </w:t>
      </w:r>
      <w:r w:rsidR="00DF3E97">
        <w:rPr>
          <w:szCs w:val="22"/>
          <w:lang w:val="en-US"/>
        </w:rPr>
        <w:t>the how of the design -this is a bigger discussion-</w:t>
      </w:r>
      <w:r w:rsidR="003F7549">
        <w:rPr>
          <w:szCs w:val="22"/>
          <w:lang w:val="en-US"/>
        </w:rPr>
        <w:t xml:space="preserve"> </w:t>
      </w:r>
      <w:r w:rsidR="00DF3E97">
        <w:rPr>
          <w:szCs w:val="22"/>
          <w:lang w:val="en-US"/>
        </w:rPr>
        <w:t>but we will use it as an example to showcase how a specific MAC is implemented using the VirtualMAC provisions. T</w:t>
      </w:r>
      <w:r>
        <w:rPr>
          <w:szCs w:val="22"/>
          <w:lang w:val="en-US"/>
        </w:rPr>
        <w:t xml:space="preserve">he file </w:t>
      </w:r>
      <w:r w:rsidR="00DF3E97" w:rsidRPr="00DF3E97">
        <w:rPr>
          <w:rFonts w:ascii="Courier New" w:hAnsi="Courier New" w:cs="Courier New"/>
          <w:szCs w:val="22"/>
          <w:lang w:val="en-US"/>
        </w:rPr>
        <w:t>src/node/communication/mac/tunableMac/TunableMAC.h</w:t>
      </w:r>
      <w:r w:rsidR="00DF3E97">
        <w:rPr>
          <w:szCs w:val="22"/>
          <w:lang w:val="en-US"/>
        </w:rPr>
        <w:t xml:space="preserve"> contains </w:t>
      </w:r>
      <w:r w:rsidR="00146D0D">
        <w:rPr>
          <w:szCs w:val="22"/>
          <w:lang w:val="en-US"/>
        </w:rPr>
        <w:t>some</w:t>
      </w:r>
      <w:r w:rsidR="00DF3E97">
        <w:rPr>
          <w:szCs w:val="22"/>
          <w:lang w:val="en-US"/>
        </w:rPr>
        <w:t xml:space="preserve"> basic </w:t>
      </w:r>
      <w:r w:rsidR="00146D0D">
        <w:rPr>
          <w:szCs w:val="22"/>
          <w:lang w:val="en-US"/>
        </w:rPr>
        <w:t xml:space="preserve">information on the MAC structure, </w:t>
      </w:r>
      <w:r w:rsidR="00DF3E97">
        <w:rPr>
          <w:szCs w:val="22"/>
          <w:lang w:val="en-US"/>
        </w:rPr>
        <w:t xml:space="preserve">defining the name for its states, timers, other enums (e.g., backoff types) and the class variables and methods. </w:t>
      </w:r>
      <w:r w:rsidR="00146D0D">
        <w:rPr>
          <w:szCs w:val="22"/>
          <w:lang w:val="en-US"/>
        </w:rPr>
        <w:t>The code is of the MAC is in:</w:t>
      </w:r>
    </w:p>
    <w:p w14:paraId="5011C0F4" w14:textId="77777777" w:rsidR="00DF19E0" w:rsidRDefault="00DF3E97" w:rsidP="007101E5">
      <w:pPr>
        <w:rPr>
          <w:rFonts w:ascii="Courier New" w:hAnsi="Courier New" w:cs="Courier New"/>
          <w:szCs w:val="22"/>
          <w:lang w:val="en-US"/>
        </w:rPr>
      </w:pPr>
      <w:r>
        <w:rPr>
          <w:szCs w:val="22"/>
          <w:lang w:val="en-US"/>
        </w:rPr>
        <w:t xml:space="preserve">  </w:t>
      </w:r>
      <w:r w:rsidRPr="00DF3E97">
        <w:rPr>
          <w:rFonts w:ascii="Courier New" w:hAnsi="Courier New" w:cs="Courier New"/>
          <w:szCs w:val="22"/>
          <w:lang w:val="en-US"/>
        </w:rPr>
        <w:t>src/node/communication/mac/tunableMac/TunableMAC.cc</w:t>
      </w:r>
    </w:p>
    <w:p w14:paraId="54241E57" w14:textId="77777777" w:rsidR="00146D0D" w:rsidRDefault="00146D0D" w:rsidP="00FF7B19">
      <w:pPr>
        <w:ind w:firstLine="720"/>
        <w:rPr>
          <w:szCs w:val="22"/>
          <w:lang w:val="en-US"/>
        </w:rPr>
      </w:pPr>
      <w:r>
        <w:rPr>
          <w:szCs w:val="22"/>
          <w:lang w:val="en-US"/>
        </w:rPr>
        <w:t xml:space="preserve">The </w:t>
      </w:r>
      <w:r w:rsidRPr="00E92B70">
        <w:rPr>
          <w:rFonts w:ascii="Courier New" w:hAnsi="Courier New" w:cs="Courier New"/>
          <w:szCs w:val="22"/>
          <w:lang w:val="en-US"/>
        </w:rPr>
        <w:t>startup</w:t>
      </w:r>
      <w:r w:rsidR="00E92B70" w:rsidRPr="00E92B70">
        <w:rPr>
          <w:rFonts w:ascii="Courier New" w:hAnsi="Courier New" w:cs="Courier New"/>
          <w:szCs w:val="22"/>
          <w:lang w:val="en-US"/>
        </w:rPr>
        <w:t>()</w:t>
      </w:r>
      <w:r>
        <w:rPr>
          <w:szCs w:val="22"/>
          <w:lang w:val="en-US"/>
        </w:rPr>
        <w:t xml:space="preserve"> method initializes the class variables, by mostly reading the parameters of the omnetpp.ini file. Notice also how we set the radio to listen/RX mode (in case it is not by default) with the statement:</w:t>
      </w:r>
    </w:p>
    <w:p w14:paraId="08ACD74F" w14:textId="77777777" w:rsidR="00146D0D" w:rsidRDefault="00146D0D" w:rsidP="00146D0D">
      <w:pPr>
        <w:pStyle w:val="code-c"/>
      </w:pPr>
      <w:r w:rsidRPr="00146D0D">
        <w:t>toRadioLayer(createRadioCommand(SET_STATE, RX));</w:t>
      </w:r>
    </w:p>
    <w:p w14:paraId="69CCB429" w14:textId="77777777" w:rsidR="00146D0D" w:rsidRDefault="00146D0D" w:rsidP="007101E5">
      <w:pPr>
        <w:rPr>
          <w:szCs w:val="22"/>
          <w:lang w:val="en-US"/>
        </w:rPr>
      </w:pPr>
      <w:r>
        <w:rPr>
          <w:szCs w:val="22"/>
          <w:lang w:val="en-US"/>
        </w:rPr>
        <w:t>Also notice how we set our first timer (if duty cycling is enabled):</w:t>
      </w:r>
    </w:p>
    <w:p w14:paraId="6D286727" w14:textId="77777777" w:rsidR="00146D0D" w:rsidRDefault="00146D0D" w:rsidP="00146D0D">
      <w:pPr>
        <w:pStyle w:val="code-c"/>
      </w:pPr>
      <w:r w:rsidRPr="00146D0D">
        <w:t>setTimer(START_SLEEPING, listenInterval);</w:t>
      </w:r>
    </w:p>
    <w:p w14:paraId="420A3057" w14:textId="77777777" w:rsidR="00146D0D" w:rsidRDefault="00146D0D" w:rsidP="007101E5">
      <w:pPr>
        <w:rPr>
          <w:szCs w:val="22"/>
          <w:lang w:val="en-US"/>
        </w:rPr>
      </w:pPr>
      <w:r>
        <w:rPr>
          <w:szCs w:val="22"/>
          <w:lang w:val="en-US"/>
        </w:rPr>
        <w:t xml:space="preserve"> </w:t>
      </w:r>
      <w:r w:rsidR="00FF7B19">
        <w:rPr>
          <w:szCs w:val="22"/>
          <w:lang w:val="en-US"/>
        </w:rPr>
        <w:t xml:space="preserve">The </w:t>
      </w:r>
      <w:r w:rsidR="00FF7B19" w:rsidRPr="00E92B70">
        <w:rPr>
          <w:rFonts w:ascii="Courier New" w:hAnsi="Courier New" w:cs="Courier New"/>
          <w:szCs w:val="22"/>
          <w:lang w:val="en-US"/>
        </w:rPr>
        <w:t>timerFiredCallback()</w:t>
      </w:r>
      <w:r w:rsidR="00FF7B19">
        <w:rPr>
          <w:szCs w:val="22"/>
          <w:lang w:val="en-US"/>
        </w:rPr>
        <w:t xml:space="preserve"> method which reacts to timers expiring, handles all 5 timers in a simple and straightforward way (this is part of our design methodology). The timers are defined in a such a way so as to execute a specific operation when they expire (their name too reflects the operation to be done when they expire). Notice for example how the first 3 timers put the radio in a specific state. Also note that the first two timers set other timers as part of their expiration action.</w:t>
      </w:r>
    </w:p>
    <w:p w14:paraId="1BED461C" w14:textId="77777777" w:rsidR="00FF7B19" w:rsidRDefault="00FF7B19" w:rsidP="007101E5">
      <w:pPr>
        <w:rPr>
          <w:szCs w:val="22"/>
          <w:lang w:val="en-US"/>
        </w:rPr>
      </w:pPr>
      <w:r>
        <w:rPr>
          <w:szCs w:val="22"/>
          <w:lang w:val="en-US"/>
        </w:rPr>
        <w:tab/>
        <w:t xml:space="preserve">Then we define the </w:t>
      </w:r>
      <w:r w:rsidRPr="00E92B70">
        <w:rPr>
          <w:rFonts w:ascii="Courier New" w:hAnsi="Courier New" w:cs="Courier New"/>
          <w:szCs w:val="22"/>
          <w:lang w:val="en-US"/>
        </w:rPr>
        <w:t>handleCarrierSenseResult()</w:t>
      </w:r>
      <w:r>
        <w:rPr>
          <w:szCs w:val="22"/>
          <w:lang w:val="en-US"/>
        </w:rPr>
        <w:t xml:space="preserve"> method which as the name suggests reacts to the result of carrier sensing, i..e, directly asking the radio if the channel is below or above the channelClear threshold by calling </w:t>
      </w:r>
      <w:r w:rsidRPr="00FF7B19">
        <w:rPr>
          <w:rFonts w:ascii="Courier New" w:hAnsi="Courier New" w:cs="Courier New"/>
          <w:szCs w:val="22"/>
          <w:lang w:val="en-US"/>
        </w:rPr>
        <w:t>radioModule-&gt;isChannelClear()</w:t>
      </w:r>
      <w:r>
        <w:rPr>
          <w:szCs w:val="22"/>
          <w:lang w:val="en-US"/>
        </w:rPr>
        <w:t xml:space="preserve">. The method is essentially a big switch statement that handles the 4 different types of outcome (CS_NOT_VALID and </w:t>
      </w:r>
      <w:r w:rsidRPr="00FF7B19">
        <w:rPr>
          <w:szCs w:val="22"/>
          <w:lang w:val="en-US"/>
        </w:rPr>
        <w:t>CS_NOT_VALID_YET</w:t>
      </w:r>
      <w:r>
        <w:rPr>
          <w:szCs w:val="22"/>
          <w:lang w:val="en-US"/>
        </w:rPr>
        <w:t xml:space="preserve"> are handled the same way).</w:t>
      </w:r>
    </w:p>
    <w:p w14:paraId="78A7651A" w14:textId="77777777" w:rsidR="00FF7B19" w:rsidRDefault="00FF7B19" w:rsidP="007101E5">
      <w:pPr>
        <w:rPr>
          <w:szCs w:val="22"/>
          <w:lang w:val="en-US"/>
        </w:rPr>
      </w:pPr>
      <w:r>
        <w:rPr>
          <w:szCs w:val="22"/>
          <w:lang w:val="en-US"/>
        </w:rPr>
        <w:tab/>
        <w:t xml:space="preserve">Then we define the </w:t>
      </w:r>
      <w:r w:rsidR="00E92B70" w:rsidRPr="00E92B70">
        <w:rPr>
          <w:rFonts w:ascii="Courier New" w:hAnsi="Courier New" w:cs="Courier New"/>
          <w:szCs w:val="22"/>
          <w:lang w:val="en-US"/>
        </w:rPr>
        <w:t>fromNetworkLayer()</w:t>
      </w:r>
      <w:r w:rsidR="00E92B70">
        <w:rPr>
          <w:szCs w:val="22"/>
          <w:lang w:val="en-US"/>
        </w:rPr>
        <w:t xml:space="preserve"> </w:t>
      </w:r>
      <w:r>
        <w:rPr>
          <w:szCs w:val="22"/>
          <w:lang w:val="en-US"/>
        </w:rPr>
        <w:t>method (this is one of the virtual methods of the base class VirtualMAC</w:t>
      </w:r>
      <w:r w:rsidR="00E92B70">
        <w:rPr>
          <w:szCs w:val="22"/>
          <w:lang w:val="en-US"/>
        </w:rPr>
        <w:t xml:space="preserve"> that has to be defined by our specific MAC)</w:t>
      </w:r>
      <w:r w:rsidR="004F351C">
        <w:rPr>
          <w:szCs w:val="22"/>
          <w:lang w:val="en-US"/>
        </w:rPr>
        <w:t xml:space="preserve">. You see how we define a new TunableMAC packet, encapsulate the network packet into it, and </w:t>
      </w:r>
      <w:r w:rsidR="004F351C" w:rsidRPr="00B12F59">
        <w:rPr>
          <w:b/>
          <w:szCs w:val="22"/>
          <w:lang w:val="en-US"/>
        </w:rPr>
        <w:t>then</w:t>
      </w:r>
      <w:r w:rsidR="00B12F59">
        <w:rPr>
          <w:rStyle w:val="FootnoteReference"/>
          <w:b/>
          <w:szCs w:val="22"/>
          <w:lang w:val="en-US"/>
        </w:rPr>
        <w:footnoteReference w:id="15"/>
      </w:r>
      <w:r w:rsidR="004F351C">
        <w:rPr>
          <w:szCs w:val="22"/>
          <w:lang w:val="en-US"/>
        </w:rPr>
        <w:t xml:space="preserve"> set some fields of the MAC packet</w:t>
      </w:r>
      <w:r w:rsidR="00B12F59">
        <w:rPr>
          <w:szCs w:val="22"/>
          <w:lang w:val="en-US"/>
        </w:rPr>
        <w:t xml:space="preserve">. </w:t>
      </w:r>
      <w:r w:rsidR="004F351C">
        <w:rPr>
          <w:szCs w:val="22"/>
          <w:lang w:val="en-US"/>
        </w:rPr>
        <w:t>We then buffer the packet and depending on state and buffer size we can take further actions (i.,e  canceling timers and calling attemptTx())</w:t>
      </w:r>
      <w:r w:rsidR="00B12F59">
        <w:rPr>
          <w:szCs w:val="22"/>
          <w:lang w:val="en-US"/>
        </w:rPr>
        <w:t>.</w:t>
      </w:r>
    </w:p>
    <w:p w14:paraId="48DE9AD8" w14:textId="77777777" w:rsidR="007D6CF4" w:rsidRDefault="004F351C" w:rsidP="007101E5">
      <w:pPr>
        <w:rPr>
          <w:szCs w:val="22"/>
          <w:lang w:val="en-US"/>
        </w:rPr>
      </w:pPr>
      <w:r>
        <w:rPr>
          <w:szCs w:val="22"/>
          <w:lang w:val="en-US"/>
        </w:rPr>
        <w:tab/>
      </w:r>
      <w:r w:rsidR="007D6CF4" w:rsidRPr="007D6CF4">
        <w:rPr>
          <w:rFonts w:ascii="Courier New" w:hAnsi="Courier New" w:cs="Courier New"/>
          <w:szCs w:val="22"/>
          <w:lang w:val="en-US"/>
        </w:rPr>
        <w:t>a</w:t>
      </w:r>
      <w:r w:rsidRPr="007D6CF4">
        <w:rPr>
          <w:rFonts w:ascii="Courier New" w:hAnsi="Courier New" w:cs="Courier New"/>
          <w:szCs w:val="22"/>
          <w:lang w:val="en-US"/>
        </w:rPr>
        <w:t>ttemptTx()</w:t>
      </w:r>
      <w:r>
        <w:rPr>
          <w:szCs w:val="22"/>
          <w:lang w:val="en-US"/>
        </w:rPr>
        <w:t xml:space="preserve"> </w:t>
      </w:r>
      <w:r w:rsidR="007D6CF4">
        <w:rPr>
          <w:szCs w:val="22"/>
          <w:lang w:val="en-US"/>
        </w:rPr>
        <w:t xml:space="preserve">checks the state of retransmissions and the buffer and either starts the timer to start contending, or deletes the current packet and moves for the next one, or goes to sleep (if there is nothing to TX). </w:t>
      </w:r>
    </w:p>
    <w:p w14:paraId="1EE728D0" w14:textId="77777777" w:rsidR="004F351C" w:rsidRDefault="007D6CF4" w:rsidP="007D6CF4">
      <w:pPr>
        <w:ind w:firstLine="576"/>
        <w:rPr>
          <w:szCs w:val="22"/>
          <w:lang w:val="en-US"/>
        </w:rPr>
      </w:pPr>
      <w:r w:rsidRPr="007D6CF4">
        <w:rPr>
          <w:rFonts w:ascii="Courier New" w:hAnsi="Courier New" w:cs="Courier New"/>
          <w:szCs w:val="22"/>
          <w:lang w:val="en-US"/>
        </w:rPr>
        <w:t>sendBeaconsOrData()</w:t>
      </w:r>
      <w:r>
        <w:rPr>
          <w:szCs w:val="22"/>
          <w:lang w:val="en-US"/>
        </w:rPr>
        <w:t xml:space="preserve">  send the actual beacons or data packets to the radio and waits till it tries again (by settting a timer that will call the same function when expires). The comments should help you follow the logic of the code there.</w:t>
      </w:r>
    </w:p>
    <w:p w14:paraId="25156CF6" w14:textId="77777777" w:rsidR="007D6CF4" w:rsidRDefault="007D6CF4" w:rsidP="007D6CF4">
      <w:pPr>
        <w:ind w:firstLine="576"/>
        <w:rPr>
          <w:szCs w:val="22"/>
          <w:lang w:val="en-US"/>
        </w:rPr>
      </w:pPr>
      <w:r>
        <w:rPr>
          <w:szCs w:val="22"/>
          <w:lang w:val="en-US"/>
        </w:rPr>
        <w:t xml:space="preserve">Then we have </w:t>
      </w:r>
      <w:r w:rsidRPr="007D6CF4">
        <w:rPr>
          <w:rFonts w:ascii="Courier New" w:hAnsi="Courier New" w:cs="Courier New"/>
          <w:szCs w:val="22"/>
          <w:lang w:val="en-US"/>
        </w:rPr>
        <w:t>fromRadioLayer()</w:t>
      </w:r>
      <w:r>
        <w:rPr>
          <w:szCs w:val="22"/>
          <w:lang w:val="en-US"/>
        </w:rPr>
        <w:t xml:space="preserve"> the other method that </w:t>
      </w:r>
      <w:r w:rsidRPr="007D6CF4">
        <w:rPr>
          <w:szCs w:val="22"/>
          <w:u w:val="single"/>
          <w:lang w:val="en-US"/>
        </w:rPr>
        <w:t>has</w:t>
      </w:r>
      <w:r>
        <w:rPr>
          <w:szCs w:val="22"/>
          <w:lang w:val="en-US"/>
        </w:rPr>
        <w:t xml:space="preserve"> to be defined by a specific MAC. We begin by making some basic filtering. First</w:t>
      </w:r>
      <w:r w:rsidR="0097001F">
        <w:rPr>
          <w:szCs w:val="22"/>
          <w:lang w:val="en-US"/>
        </w:rPr>
        <w:t>,</w:t>
      </w:r>
      <w:r>
        <w:rPr>
          <w:szCs w:val="22"/>
          <w:lang w:val="en-US"/>
        </w:rPr>
        <w:t xml:space="preserve"> we cast the packet to TunableMacPacket. If the cast fails this means that the packet is from another MAC and can be ignored. Then we look at the destination. If the destination it’s not this node or not a broadcast then again we filter</w:t>
      </w:r>
      <w:r w:rsidR="0097001F">
        <w:rPr>
          <w:szCs w:val="22"/>
          <w:lang w:val="en-US"/>
        </w:rPr>
        <w:t xml:space="preserve"> out</w:t>
      </w:r>
      <w:r>
        <w:rPr>
          <w:szCs w:val="22"/>
          <w:lang w:val="en-US"/>
        </w:rPr>
        <w:t xml:space="preserve"> the packet. If the packet is for us then we process it according to its type. </w:t>
      </w:r>
      <w:r w:rsidR="0097001F">
        <w:rPr>
          <w:szCs w:val="22"/>
          <w:lang w:val="en-US"/>
        </w:rPr>
        <w:t>If it is a beacon packet we change the state of the MAC and cancel the sleeping timer. We also schedule a timer to attemptTx into the future to ensure that eventually we will get back to our normal operation (in the case we do not receive the data, or other events). If the packet is a data packet then we pass to the network layer, decapsulating it first:</w:t>
      </w:r>
    </w:p>
    <w:p w14:paraId="4201D217" w14:textId="77777777" w:rsidR="0097001F" w:rsidRDefault="0097001F" w:rsidP="0097001F">
      <w:pPr>
        <w:pStyle w:val="code-c"/>
      </w:pPr>
      <w:r w:rsidRPr="0097001F">
        <w:t>toNetworkLayer(macFrame-&gt;decapsulate());</w:t>
      </w:r>
    </w:p>
    <w:p w14:paraId="5AE58316" w14:textId="77777777" w:rsidR="0097001F" w:rsidRDefault="0097001F" w:rsidP="007D6CF4">
      <w:pPr>
        <w:ind w:firstLine="576"/>
        <w:rPr>
          <w:szCs w:val="22"/>
          <w:lang w:val="en-US"/>
        </w:rPr>
      </w:pPr>
      <w:r>
        <w:rPr>
          <w:szCs w:val="22"/>
          <w:lang w:val="en-US"/>
        </w:rPr>
        <w:t xml:space="preserve">Finally in </w:t>
      </w:r>
      <w:r w:rsidRPr="0097001F">
        <w:rPr>
          <w:rFonts w:ascii="Courier New" w:hAnsi="Courier New" w:cs="Courier New"/>
          <w:szCs w:val="22"/>
          <w:lang w:val="en-US"/>
        </w:rPr>
        <w:t>the handleControlCommand()</w:t>
      </w:r>
      <w:r>
        <w:rPr>
          <w:szCs w:val="22"/>
          <w:lang w:val="en-US"/>
        </w:rPr>
        <w:t xml:space="preserve"> we handle all possible commands we can take. These are commands that change the operating parameters of the MAC.</w:t>
      </w:r>
    </w:p>
    <w:p w14:paraId="31E2CED1" w14:textId="77777777" w:rsidR="0097001F" w:rsidRPr="0097001F" w:rsidRDefault="0097001F" w:rsidP="007D6CF4">
      <w:pPr>
        <w:ind w:firstLine="576"/>
        <w:rPr>
          <w:szCs w:val="22"/>
          <w:lang w:val="en-US"/>
        </w:rPr>
      </w:pPr>
    </w:p>
    <w:p w14:paraId="6524EA03" w14:textId="77777777" w:rsidR="007101E5" w:rsidRPr="00AC25FC" w:rsidRDefault="00AE3DD5" w:rsidP="003109D3">
      <w:pPr>
        <w:pStyle w:val="Heading2"/>
        <w:rPr>
          <w:lang w:val="en-US"/>
        </w:rPr>
      </w:pPr>
      <w:bookmarkStart w:id="62" w:name="_Toc289264427"/>
      <w:r>
        <w:rPr>
          <w:lang w:val="en-US"/>
        </w:rPr>
        <w:t>Defining a new Mobility manager module</w:t>
      </w:r>
      <w:bookmarkEnd w:id="62"/>
    </w:p>
    <w:p w14:paraId="543256DF" w14:textId="77777777" w:rsidR="007101E5" w:rsidRDefault="00CF72B8" w:rsidP="00CF72B8">
      <w:pPr>
        <w:ind w:firstLine="576"/>
        <w:rPr>
          <w:szCs w:val="22"/>
          <w:lang w:val="en-US"/>
        </w:rPr>
      </w:pPr>
      <w:r>
        <w:rPr>
          <w:szCs w:val="22"/>
          <w:lang w:val="en-US"/>
        </w:rPr>
        <w:t xml:space="preserve">The </w:t>
      </w:r>
      <w:r w:rsidR="007101E5" w:rsidRPr="00AC25FC">
        <w:rPr>
          <w:szCs w:val="22"/>
          <w:lang w:val="en-US"/>
        </w:rPr>
        <w:t xml:space="preserve">VirtualMobilityManager class </w:t>
      </w:r>
      <w:r w:rsidR="007101E5">
        <w:rPr>
          <w:szCs w:val="22"/>
          <w:lang w:val="en-US"/>
        </w:rPr>
        <w:t>defines a base for any mobility manage</w:t>
      </w:r>
      <w:r w:rsidR="003109D3">
        <w:rPr>
          <w:szCs w:val="22"/>
          <w:lang w:val="en-US"/>
        </w:rPr>
        <w:t>r</w:t>
      </w:r>
      <w:r w:rsidR="007101E5">
        <w:rPr>
          <w:szCs w:val="22"/>
          <w:lang w:val="en-US"/>
        </w:rPr>
        <w:t xml:space="preserve"> module and </w:t>
      </w:r>
      <w:r w:rsidR="00E92B70">
        <w:rPr>
          <w:szCs w:val="22"/>
          <w:lang w:val="en-US"/>
        </w:rPr>
        <w:t xml:space="preserve">provides several </w:t>
      </w:r>
      <w:r w:rsidR="007101E5" w:rsidRPr="00AC25FC">
        <w:rPr>
          <w:szCs w:val="22"/>
          <w:lang w:val="en-US"/>
        </w:rPr>
        <w:t xml:space="preserve">functions </w:t>
      </w:r>
      <w:r w:rsidR="00E92B70">
        <w:rPr>
          <w:szCs w:val="22"/>
          <w:lang w:val="en-US"/>
        </w:rPr>
        <w:t xml:space="preserve">to help with the operations of the module. </w:t>
      </w:r>
      <w:r w:rsidR="006475B5">
        <w:rPr>
          <w:szCs w:val="22"/>
          <w:lang w:val="en-US"/>
        </w:rPr>
        <w:t>All mobility manager modules should be derived from this base class. However, u</w:t>
      </w:r>
      <w:r w:rsidR="00E92B70">
        <w:rPr>
          <w:szCs w:val="22"/>
          <w:lang w:val="en-US"/>
        </w:rPr>
        <w:t xml:space="preserve">nlike the app/routing/MAC </w:t>
      </w:r>
      <w:r w:rsidR="006475B5">
        <w:rPr>
          <w:szCs w:val="22"/>
          <w:lang w:val="en-US"/>
        </w:rPr>
        <w:t xml:space="preserve">base classes, </w:t>
      </w:r>
      <w:r w:rsidR="00E92B70">
        <w:rPr>
          <w:szCs w:val="22"/>
          <w:lang w:val="en-US"/>
        </w:rPr>
        <w:t xml:space="preserve">which already define OMNeT’s </w:t>
      </w:r>
      <w:r w:rsidR="00E92B70" w:rsidRPr="00E92B70">
        <w:rPr>
          <w:rFonts w:ascii="Courier New" w:hAnsi="Courier New" w:cs="Courier New"/>
          <w:szCs w:val="22"/>
          <w:lang w:val="en-US"/>
        </w:rPr>
        <w:t>handleMessage</w:t>
      </w:r>
      <w:r w:rsidR="006475B5">
        <w:rPr>
          <w:szCs w:val="22"/>
          <w:lang w:val="en-US"/>
        </w:rPr>
        <w:t xml:space="preserve">, in a MobilityManager module the user </w:t>
      </w:r>
      <w:r w:rsidR="006475B5" w:rsidRPr="006E5F68">
        <w:rPr>
          <w:szCs w:val="22"/>
          <w:u w:val="single"/>
          <w:lang w:val="en-US"/>
        </w:rPr>
        <w:t>has</w:t>
      </w:r>
      <w:r w:rsidR="006E5F68">
        <w:rPr>
          <w:szCs w:val="22"/>
          <w:lang w:val="en-US"/>
        </w:rPr>
        <w:t xml:space="preserve"> to define this method. Moreover, if specific initialization or finalization is needed, then the functions </w:t>
      </w:r>
      <w:r w:rsidR="006E5F68" w:rsidRPr="006E5F68">
        <w:rPr>
          <w:rFonts w:ascii="Courier New" w:hAnsi="Courier New" w:cs="Courier New"/>
          <w:szCs w:val="22"/>
          <w:lang w:val="en-US"/>
        </w:rPr>
        <w:t>initialize()</w:t>
      </w:r>
      <w:r w:rsidR="006E5F68">
        <w:rPr>
          <w:szCs w:val="22"/>
          <w:lang w:val="en-US"/>
        </w:rPr>
        <w:t xml:space="preserve"> and </w:t>
      </w:r>
      <w:r w:rsidR="006E5F68" w:rsidRPr="006E5F68">
        <w:rPr>
          <w:rFonts w:ascii="Courier New" w:hAnsi="Courier New" w:cs="Courier New"/>
          <w:szCs w:val="22"/>
          <w:lang w:val="en-US"/>
        </w:rPr>
        <w:t>finishSpecific()</w:t>
      </w:r>
      <w:r w:rsidR="006E5F68">
        <w:rPr>
          <w:szCs w:val="22"/>
          <w:lang w:val="en-US"/>
        </w:rPr>
        <w:t xml:space="preserve"> have to be redefined.</w:t>
      </w:r>
      <w:r w:rsidR="006475B5">
        <w:rPr>
          <w:szCs w:val="22"/>
          <w:lang w:val="en-US"/>
        </w:rPr>
        <w:t xml:space="preserve"> In other words, here there is no extra layer of abstraction with methods like startup(), fromYYlayer()</w:t>
      </w:r>
      <w:r w:rsidR="006E5F68">
        <w:rPr>
          <w:szCs w:val="22"/>
          <w:lang w:val="en-US"/>
        </w:rPr>
        <w:t xml:space="preserve"> and timerFiredCallback()</w:t>
      </w:r>
      <w:r w:rsidR="006475B5">
        <w:rPr>
          <w:szCs w:val="22"/>
          <w:lang w:val="en-US"/>
        </w:rPr>
        <w:t xml:space="preserve">. Nevertheless, an </w:t>
      </w:r>
      <w:r w:rsidR="006475B5" w:rsidRPr="006475B5">
        <w:rPr>
          <w:rFonts w:ascii="Courier New" w:hAnsi="Courier New" w:cs="Courier New"/>
          <w:szCs w:val="22"/>
          <w:lang w:val="en-US"/>
        </w:rPr>
        <w:t>initialize()</w:t>
      </w:r>
      <w:r w:rsidR="006475B5">
        <w:rPr>
          <w:szCs w:val="22"/>
          <w:lang w:val="en-US"/>
        </w:rPr>
        <w:t xml:space="preserve"> method is defined in the base/super class, </w:t>
      </w:r>
      <w:r w:rsidR="006E5F68">
        <w:rPr>
          <w:szCs w:val="22"/>
          <w:lang w:val="en-US"/>
        </w:rPr>
        <w:t xml:space="preserve">which defines important common operations, </w:t>
      </w:r>
      <w:r w:rsidR="006475B5">
        <w:rPr>
          <w:szCs w:val="22"/>
          <w:lang w:val="en-US"/>
        </w:rPr>
        <w:t xml:space="preserve">so if you need to define your own initialize then you need to call the base/super class method too. For example in the </w:t>
      </w:r>
      <w:r w:rsidR="006475B5" w:rsidRPr="006475B5">
        <w:rPr>
          <w:szCs w:val="22"/>
          <w:lang w:val="en-US"/>
        </w:rPr>
        <w:t>LineMobilityManager</w:t>
      </w:r>
      <w:r w:rsidR="006475B5">
        <w:rPr>
          <w:szCs w:val="22"/>
          <w:lang w:val="en-US"/>
        </w:rPr>
        <w:t xml:space="preserve"> we have: </w:t>
      </w:r>
    </w:p>
    <w:p w14:paraId="2A3B846D" w14:textId="77777777" w:rsidR="006475B5" w:rsidRPr="006475B5" w:rsidRDefault="006475B5" w:rsidP="006475B5">
      <w:pPr>
        <w:pStyle w:val="code-c"/>
      </w:pPr>
      <w:r w:rsidRPr="006475B5">
        <w:t>void LineMobilityManager::initialize()</w:t>
      </w:r>
    </w:p>
    <w:p w14:paraId="48541427" w14:textId="77777777" w:rsidR="006475B5" w:rsidRPr="006475B5" w:rsidRDefault="006475B5" w:rsidP="006475B5">
      <w:pPr>
        <w:pStyle w:val="code-c"/>
      </w:pPr>
      <w:r w:rsidRPr="006475B5">
        <w:t>{</w:t>
      </w:r>
    </w:p>
    <w:p w14:paraId="5C95EBBE" w14:textId="77777777" w:rsidR="006475B5" w:rsidRDefault="006475B5" w:rsidP="006475B5">
      <w:pPr>
        <w:pStyle w:val="code-c"/>
      </w:pPr>
      <w:r w:rsidRPr="006475B5">
        <w:tab/>
        <w:t>VirtualMobilityManager::initialize();</w:t>
      </w:r>
    </w:p>
    <w:p w14:paraId="7E81AE1D" w14:textId="77777777" w:rsidR="006475B5" w:rsidRPr="006475B5" w:rsidRDefault="006475B5" w:rsidP="006475B5">
      <w:pPr>
        <w:pStyle w:val="code-c"/>
      </w:pPr>
      <w:r>
        <w:t>… // reading specific parameters for the LineMobilityModule</w:t>
      </w:r>
    </w:p>
    <w:p w14:paraId="5001836C" w14:textId="77777777" w:rsidR="007101E5" w:rsidRPr="004F351C" w:rsidRDefault="006475B5" w:rsidP="004F351C">
      <w:pPr>
        <w:rPr>
          <w:szCs w:val="22"/>
          <w:lang w:val="en-US"/>
        </w:rPr>
      </w:pPr>
      <w:r>
        <w:rPr>
          <w:szCs w:val="22"/>
          <w:lang w:val="en-AU"/>
        </w:rPr>
        <w:t>Remember w</w:t>
      </w:r>
      <w:r>
        <w:rPr>
          <w:szCs w:val="22"/>
          <w:lang w:val="en-US"/>
        </w:rPr>
        <w:t>henever you define your own initialize() for your mobility module, make sure you call the super class’ method first, before going into your specific code.</w:t>
      </w:r>
      <w:r w:rsidR="004F351C">
        <w:rPr>
          <w:szCs w:val="22"/>
          <w:lang w:val="en-US"/>
        </w:rPr>
        <w:t xml:space="preserve"> For specifc finalization you simply define finishSpecific() (declared as part of the CastaliaModule which is the base class for VirtualMobilityManager). </w:t>
      </w:r>
      <w:r w:rsidR="00577B70">
        <w:rPr>
          <w:lang w:val="en-AU"/>
        </w:rPr>
        <w:t xml:space="preserve">In the future this </w:t>
      </w:r>
      <w:r w:rsidR="004F351C">
        <w:rPr>
          <w:lang w:val="en-AU"/>
        </w:rPr>
        <w:t xml:space="preserve">structure </w:t>
      </w:r>
      <w:r w:rsidR="00577B70">
        <w:rPr>
          <w:lang w:val="en-AU"/>
        </w:rPr>
        <w:t>might change and make virtual mobility manager to resemble more the other virtual modules.</w:t>
      </w:r>
    </w:p>
    <w:p w14:paraId="651BADDC" w14:textId="77777777" w:rsidR="007101E5" w:rsidRPr="00AC25FC" w:rsidRDefault="007101E5" w:rsidP="007101E5">
      <w:pPr>
        <w:rPr>
          <w:szCs w:val="22"/>
          <w:lang w:val="en-US"/>
        </w:rPr>
      </w:pPr>
      <w:r w:rsidRPr="00AC25FC">
        <w:rPr>
          <w:szCs w:val="22"/>
          <w:lang w:val="en-US"/>
        </w:rPr>
        <w:t xml:space="preserve">Functions that are provided </w:t>
      </w:r>
      <w:r w:rsidR="00577B70">
        <w:rPr>
          <w:szCs w:val="22"/>
          <w:lang w:val="en-US"/>
        </w:rPr>
        <w:t>from the base class and</w:t>
      </w:r>
      <w:r w:rsidRPr="00AC25FC">
        <w:rPr>
          <w:szCs w:val="22"/>
          <w:lang w:val="en-US"/>
        </w:rPr>
        <w:t xml:space="preserve"> can b</w:t>
      </w:r>
      <w:r w:rsidR="00577B70">
        <w:rPr>
          <w:szCs w:val="22"/>
          <w:lang w:val="en-US"/>
        </w:rPr>
        <w:t>e called from the module's code</w:t>
      </w:r>
      <w:r w:rsidRPr="00AC25FC">
        <w:rPr>
          <w:szCs w:val="22"/>
          <w:lang w:val="en-US"/>
        </w:rPr>
        <w:t>:</w:t>
      </w:r>
    </w:p>
    <w:p w14:paraId="71E9B2C7" w14:textId="77777777" w:rsidR="007101E5" w:rsidRPr="00D255B8" w:rsidRDefault="007101E5" w:rsidP="003109D3">
      <w:pPr>
        <w:pStyle w:val="code-c"/>
      </w:pPr>
      <w:r w:rsidRPr="00D255B8">
        <w:t xml:space="preserve">void notifyWirelessChannel() </w:t>
      </w:r>
    </w:p>
    <w:p w14:paraId="2D7C5EAD" w14:textId="77777777" w:rsidR="007101E5" w:rsidRPr="001B44DC" w:rsidRDefault="003109D3" w:rsidP="007101E5">
      <w:pPr>
        <w:rPr>
          <w:lang w:val="en-AU"/>
        </w:rPr>
      </w:pPr>
      <w:r>
        <w:rPr>
          <w:szCs w:val="22"/>
          <w:lang w:val="en-US"/>
        </w:rPr>
        <w:t>Notifies the wireless channel about this node's location.</w:t>
      </w:r>
      <w:r w:rsidRPr="003109D3">
        <w:rPr>
          <w:lang w:val="en-AU"/>
        </w:rPr>
        <w:t xml:space="preserve"> </w:t>
      </w:r>
      <w:r w:rsidR="004F351C">
        <w:rPr>
          <w:lang w:val="en-AU"/>
        </w:rPr>
        <w:t>Usually you need to periodically notify the channel about the node’s position and you can do it by just calling this method. To create the periodic event, you just</w:t>
      </w:r>
      <w:r w:rsidRPr="007B5E43">
        <w:rPr>
          <w:lang w:val="en-AU"/>
        </w:rPr>
        <w:t xml:space="preserve"> create a self</w:t>
      </w:r>
      <w:r>
        <w:rPr>
          <w:lang w:val="en-AU"/>
        </w:rPr>
        <w:t xml:space="preserve"> </w:t>
      </w:r>
      <w:r w:rsidRPr="007B5E43">
        <w:rPr>
          <w:lang w:val="en-AU"/>
        </w:rPr>
        <w:t xml:space="preserve">message </w:t>
      </w:r>
      <w:r w:rsidR="004F351C">
        <w:rPr>
          <w:lang w:val="en-AU"/>
        </w:rPr>
        <w:t>in handleMessage() that can be scheduled periodically</w:t>
      </w:r>
      <w:r>
        <w:rPr>
          <w:lang w:val="en-AU"/>
        </w:rPr>
        <w:t xml:space="preserve"> </w:t>
      </w:r>
      <w:r w:rsidRPr="007B5E43">
        <w:rPr>
          <w:lang w:val="en-AU"/>
        </w:rPr>
        <w:t xml:space="preserve">(see </w:t>
      </w:r>
      <w:r w:rsidRPr="006220EE">
        <w:rPr>
          <w:rFonts w:ascii="Courier New" w:hAnsi="Courier New" w:cs="Courier New"/>
          <w:lang w:val="en-AU"/>
        </w:rPr>
        <w:t>LineMobilityModule</w:t>
      </w:r>
      <w:r w:rsidRPr="007B5E43">
        <w:rPr>
          <w:lang w:val="en-AU"/>
        </w:rPr>
        <w:t xml:space="preserve"> for example) or more complex patterns can be</w:t>
      </w:r>
      <w:r>
        <w:rPr>
          <w:lang w:val="en-AU"/>
        </w:rPr>
        <w:t xml:space="preserve"> </w:t>
      </w:r>
      <w:r w:rsidRPr="007B5E43">
        <w:rPr>
          <w:lang w:val="en-AU"/>
        </w:rPr>
        <w:t>created if needed.</w:t>
      </w:r>
      <w:r w:rsidR="00AB4033">
        <w:rPr>
          <w:lang w:val="en-AU"/>
        </w:rPr>
        <w:t xml:space="preserve"> </w:t>
      </w:r>
    </w:p>
    <w:p w14:paraId="1748D95C" w14:textId="77777777" w:rsidR="007101E5" w:rsidRPr="00D255B8" w:rsidRDefault="007101E5" w:rsidP="003109D3">
      <w:pPr>
        <w:pStyle w:val="code-c"/>
      </w:pPr>
      <w:r w:rsidRPr="00D255B8">
        <w:t>void setLocation(double x, double y, double z)</w:t>
      </w:r>
    </w:p>
    <w:p w14:paraId="60C74EF9" w14:textId="77777777" w:rsidR="007101E5" w:rsidRPr="00D255B8" w:rsidRDefault="007101E5" w:rsidP="003109D3">
      <w:pPr>
        <w:pStyle w:val="code-c"/>
      </w:pPr>
      <w:r w:rsidRPr="00D255B8">
        <w:t>void setLocation(NodeLocation_type)</w:t>
      </w:r>
    </w:p>
    <w:p w14:paraId="592D9B45" w14:textId="77777777" w:rsidR="007101E5" w:rsidRPr="00AC25FC" w:rsidRDefault="003109D3" w:rsidP="007101E5">
      <w:pPr>
        <w:rPr>
          <w:szCs w:val="22"/>
          <w:lang w:val="en-US"/>
        </w:rPr>
      </w:pPr>
      <w:r>
        <w:rPr>
          <w:szCs w:val="22"/>
          <w:lang w:val="en-US"/>
        </w:rPr>
        <w:t>These methods alter a</w:t>
      </w:r>
      <w:r w:rsidR="007101E5" w:rsidRPr="00AC25FC">
        <w:rPr>
          <w:szCs w:val="22"/>
          <w:lang w:val="en-US"/>
        </w:rPr>
        <w:t xml:space="preserve"> node's location and automatically notify</w:t>
      </w:r>
      <w:r>
        <w:rPr>
          <w:szCs w:val="22"/>
          <w:lang w:val="en-US"/>
        </w:rPr>
        <w:t xml:space="preserve"> the</w:t>
      </w:r>
      <w:r w:rsidR="007101E5" w:rsidRPr="00AC25FC">
        <w:rPr>
          <w:szCs w:val="22"/>
          <w:lang w:val="en-US"/>
        </w:rPr>
        <w:t xml:space="preserve"> wireless channel.</w:t>
      </w:r>
    </w:p>
    <w:p w14:paraId="45AA86B9" w14:textId="77777777" w:rsidR="003F613A" w:rsidRPr="007101E5" w:rsidRDefault="003F613A" w:rsidP="003F613A">
      <w:pPr>
        <w:rPr>
          <w:szCs w:val="22"/>
          <w:lang w:val="en-US"/>
        </w:rPr>
      </w:pPr>
    </w:p>
    <w:p w14:paraId="39FF4D2F" w14:textId="77777777" w:rsidR="003109D3" w:rsidRPr="007B5E43" w:rsidRDefault="003109D3" w:rsidP="003109D3">
      <w:pPr>
        <w:ind w:firstLine="547"/>
        <w:rPr>
          <w:lang w:val="en-AU"/>
        </w:rPr>
      </w:pPr>
      <w:r>
        <w:rPr>
          <w:lang w:val="en-US"/>
        </w:rPr>
        <w:t>T</w:t>
      </w:r>
      <w:r w:rsidRPr="007B5E43">
        <w:rPr>
          <w:lang w:val="en-AU"/>
        </w:rPr>
        <w:t xml:space="preserve">he current </w:t>
      </w:r>
      <w:r>
        <w:rPr>
          <w:lang w:val="en-AU"/>
        </w:rPr>
        <w:t xml:space="preserve">node </w:t>
      </w:r>
      <w:r w:rsidRPr="007B5E43">
        <w:rPr>
          <w:lang w:val="en-AU"/>
        </w:rPr>
        <w:t>location can be</w:t>
      </w:r>
      <w:r>
        <w:rPr>
          <w:lang w:val="en-AU"/>
        </w:rPr>
        <w:t xml:space="preserve"> </w:t>
      </w:r>
      <w:r w:rsidRPr="007B5E43">
        <w:rPr>
          <w:lang w:val="en-AU"/>
        </w:rPr>
        <w:t xml:space="preserve">accessed through the protected variable </w:t>
      </w:r>
      <w:r w:rsidRPr="006220EE">
        <w:rPr>
          <w:rFonts w:ascii="Courier New" w:hAnsi="Courier New" w:cs="Courier New"/>
          <w:lang w:val="en-AU"/>
        </w:rPr>
        <w:t>nodeLocation</w:t>
      </w:r>
      <w:r w:rsidRPr="007B5E43">
        <w:rPr>
          <w:lang w:val="en-AU"/>
        </w:rPr>
        <w:t xml:space="preserve"> of type</w:t>
      </w:r>
      <w:r>
        <w:rPr>
          <w:lang w:val="en-AU"/>
        </w:rPr>
        <w:t xml:space="preserve"> </w:t>
      </w:r>
      <w:r w:rsidRPr="006220EE">
        <w:rPr>
          <w:rFonts w:ascii="Courier New" w:hAnsi="Courier New" w:cs="Courier New"/>
          <w:lang w:val="en-AU"/>
        </w:rPr>
        <w:t>NodeLocation_type</w:t>
      </w:r>
    </w:p>
    <w:p w14:paraId="1240E615" w14:textId="77777777" w:rsidR="000E7016" w:rsidRPr="003109D3" w:rsidRDefault="000E7016" w:rsidP="00661B0C">
      <w:pPr>
        <w:rPr>
          <w:lang w:val="en-AU"/>
        </w:rPr>
      </w:pPr>
      <w:r>
        <w:rPr>
          <w:lang w:val="en-AU"/>
        </w:rPr>
        <w:br w:type="page"/>
      </w:r>
    </w:p>
    <w:p w14:paraId="5EC77D95" w14:textId="77777777" w:rsidR="000D5532" w:rsidRDefault="000E7016" w:rsidP="000E7016">
      <w:pPr>
        <w:pStyle w:val="Heading1"/>
        <w:rPr>
          <w:lang w:val="en-US"/>
        </w:rPr>
      </w:pPr>
      <w:bookmarkStart w:id="63" w:name="_Toc289264428"/>
      <w:r>
        <w:rPr>
          <w:lang w:val="en-US"/>
        </w:rPr>
        <w:t xml:space="preserve">Appendix: Full List of </w:t>
      </w:r>
      <w:r w:rsidR="005D2BFD">
        <w:rPr>
          <w:lang w:val="en-US"/>
        </w:rPr>
        <w:t xml:space="preserve">Modules and </w:t>
      </w:r>
      <w:r>
        <w:rPr>
          <w:lang w:val="en-US"/>
        </w:rPr>
        <w:t>Parameters</w:t>
      </w:r>
      <w:bookmarkEnd w:id="63"/>
    </w:p>
    <w:p w14:paraId="2629A1AF" w14:textId="77777777" w:rsidR="000E7016" w:rsidRPr="007168AE" w:rsidRDefault="000E7016" w:rsidP="007168AE">
      <w:pPr>
        <w:ind w:firstLine="540"/>
        <w:rPr>
          <w:lang w:val="en-US"/>
        </w:rPr>
      </w:pPr>
      <w:r>
        <w:rPr>
          <w:lang w:val="en-US"/>
        </w:rPr>
        <w:t xml:space="preserve">In this appendix we provide a full list of </w:t>
      </w:r>
      <w:r w:rsidR="005D2BFD">
        <w:rPr>
          <w:lang w:val="en-US"/>
        </w:rPr>
        <w:t xml:space="preserve">modules and </w:t>
      </w:r>
      <w:r w:rsidR="00B377FA">
        <w:rPr>
          <w:lang w:val="en-US"/>
        </w:rPr>
        <w:t>a list of the modules’</w:t>
      </w:r>
      <w:r w:rsidR="005D2BFD">
        <w:rPr>
          <w:lang w:val="en-US"/>
        </w:rPr>
        <w:t xml:space="preserve"> </w:t>
      </w:r>
      <w:r>
        <w:rPr>
          <w:lang w:val="en-US"/>
        </w:rPr>
        <w:t xml:space="preserve">parameters. The </w:t>
      </w:r>
      <w:r w:rsidR="00B377FA">
        <w:rPr>
          <w:lang w:val="en-US"/>
        </w:rPr>
        <w:t xml:space="preserve">lists </w:t>
      </w:r>
      <w:r>
        <w:rPr>
          <w:lang w:val="en-US"/>
        </w:rPr>
        <w:t>str</w:t>
      </w:r>
      <w:r w:rsidR="00B377FA">
        <w:rPr>
          <w:lang w:val="en-US"/>
        </w:rPr>
        <w:t>ucture follows</w:t>
      </w:r>
      <w:r>
        <w:rPr>
          <w:lang w:val="en-US"/>
        </w:rPr>
        <w:t xml:space="preserve"> the module (and directory) structure in Castalia, s</w:t>
      </w:r>
      <w:r w:rsidR="00B377FA">
        <w:rPr>
          <w:lang w:val="en-US"/>
        </w:rPr>
        <w:t>tarting from the topmost module</w:t>
      </w:r>
      <w:r w:rsidR="007168AE">
        <w:rPr>
          <w:lang w:val="en-US"/>
        </w:rPr>
        <w:t>.</w:t>
      </w:r>
    </w:p>
    <w:p w14:paraId="262C8746" w14:textId="77777777" w:rsidR="005D2BFD" w:rsidRDefault="005D2BFD" w:rsidP="005D2BFD">
      <w:pPr>
        <w:pStyle w:val="Heading2"/>
        <w:rPr>
          <w:lang w:val="en-AU"/>
        </w:rPr>
      </w:pPr>
      <w:bookmarkStart w:id="64" w:name="_Toc289264429"/>
      <w:r>
        <w:rPr>
          <w:lang w:val="en-AU"/>
        </w:rPr>
        <w:t>List of Modules</w:t>
      </w:r>
      <w:bookmarkEnd w:id="64"/>
    </w:p>
    <w:p w14:paraId="154E53F6" w14:textId="77777777" w:rsidR="007168AE" w:rsidRPr="001C1D91" w:rsidRDefault="007168AE" w:rsidP="007168AE">
      <w:pPr>
        <w:ind w:firstLine="540"/>
        <w:rPr>
          <w:lang w:val="en-AU"/>
        </w:rPr>
      </w:pPr>
      <w:r>
        <w:rPr>
          <w:lang w:val="en-US"/>
        </w:rPr>
        <w:t xml:space="preserve">. The following diagram provides an easy way to see all the modules and also show their hierarchical relations. Note that </w:t>
      </w:r>
      <w:r>
        <w:rPr>
          <w:lang w:val="en-AU"/>
        </w:rPr>
        <w:t>sometimes a module can be one of several possible similar modules (modules that share a common interface). This happens with modules such as the Application, the Routing, the MAC, and the MobilityManager. For example, we have multiple applications modules that all share the s</w:t>
      </w:r>
      <w:r w:rsidR="001C1D91">
        <w:rPr>
          <w:lang w:val="en-AU"/>
        </w:rPr>
        <w:t xml:space="preserve">ame full hierarchy name: </w:t>
      </w:r>
      <w:r w:rsidR="001C1D91" w:rsidRPr="001C1D91">
        <w:rPr>
          <w:rFonts w:ascii="Courier New" w:hAnsi="Courier New" w:cs="Courier New"/>
          <w:lang w:val="en-AU"/>
        </w:rPr>
        <w:t>SN.n</w:t>
      </w:r>
      <w:r w:rsidRPr="001C1D91">
        <w:rPr>
          <w:rFonts w:ascii="Courier New" w:hAnsi="Courier New" w:cs="Courier New"/>
          <w:lang w:val="en-AU"/>
        </w:rPr>
        <w:t>ode[*].Application</w:t>
      </w:r>
      <w:r>
        <w:rPr>
          <w:lang w:val="en-AU"/>
        </w:rPr>
        <w:t>. Which of the different application mod</w:t>
      </w:r>
      <w:r w:rsidR="001C1D91">
        <w:rPr>
          <w:lang w:val="en-AU"/>
        </w:rPr>
        <w:t xml:space="preserve">ules we will use depends on a parameter of the node module called </w:t>
      </w:r>
      <w:r w:rsidR="001C1D91" w:rsidRPr="001C1D91">
        <w:rPr>
          <w:rFonts w:ascii="Courier New" w:hAnsi="Courier New" w:cs="Courier New"/>
          <w:lang w:val="en-AU"/>
        </w:rPr>
        <w:t>ApplicationName</w:t>
      </w:r>
      <w:r w:rsidR="001C1D91">
        <w:rPr>
          <w:lang w:val="en-AU"/>
        </w:rPr>
        <w:t>. ApplicationName gives the name of the NED file that implements the desired application module. In the diagram below, all possible module names are given in curly brackets {}.</w:t>
      </w:r>
    </w:p>
    <w:p w14:paraId="78F7BB70" w14:textId="77777777" w:rsidR="00CA2AD4" w:rsidRPr="00CA2AD4" w:rsidRDefault="00CA2AD4" w:rsidP="00CA2AD4">
      <w:pPr>
        <w:rPr>
          <w:lang w:val="en-AU"/>
        </w:rPr>
      </w:pPr>
    </w:p>
    <w:p w14:paraId="52DEA4EF" w14:textId="77777777" w:rsidR="005D2BFD" w:rsidRPr="00CA2AD4" w:rsidRDefault="00496182" w:rsidP="000E7016">
      <w:pPr>
        <w:rPr>
          <w:rFonts w:ascii="Arial Narrow" w:hAnsi="Arial Narrow" w:cs="Arial"/>
          <w:sz w:val="24"/>
          <w:lang w:val="en-AU"/>
        </w:rPr>
      </w:pPr>
      <w:r>
        <w:rPr>
          <w:rFonts w:ascii="Arial Narrow" w:hAnsi="Arial Narrow" w:cs="Arial"/>
          <w:noProof/>
          <w:sz w:val="24"/>
          <w:lang w:val="en-US" w:eastAsia="en-US"/>
        </w:rPr>
        <mc:AlternateContent>
          <mc:Choice Requires="wpg">
            <w:drawing>
              <wp:anchor distT="0" distB="0" distL="114300" distR="114300" simplePos="0" relativeHeight="251656704" behindDoc="0" locked="0" layoutInCell="1" allowOverlap="1" wp14:anchorId="26443E17" wp14:editId="230EB3A0">
                <wp:simplePos x="0" y="0"/>
                <wp:positionH relativeFrom="column">
                  <wp:posOffset>0</wp:posOffset>
                </wp:positionH>
                <wp:positionV relativeFrom="paragraph">
                  <wp:posOffset>209550</wp:posOffset>
                </wp:positionV>
                <wp:extent cx="1257300" cy="3314700"/>
                <wp:effectExtent l="0" t="6350" r="12700" b="19050"/>
                <wp:wrapNone/>
                <wp:docPr id="3" name="Group 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3314700"/>
                          <a:chOff x="1800" y="7200"/>
                          <a:chExt cx="1980" cy="5220"/>
                        </a:xfrm>
                      </wpg:grpSpPr>
                      <wps:wsp>
                        <wps:cNvPr id="4" name="Line 904"/>
                        <wps:cNvCnPr/>
                        <wps:spPr bwMode="auto">
                          <a:xfrm>
                            <a:off x="1800" y="7200"/>
                            <a:ext cx="0" cy="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07"/>
                        <wps:cNvCnPr/>
                        <wps:spPr bwMode="auto">
                          <a:xfrm>
                            <a:off x="1800" y="73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08"/>
                        <wps:cNvCnPr/>
                        <wps:spPr bwMode="auto">
                          <a:xfrm>
                            <a:off x="1800" y="118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09"/>
                        <wps:cNvCnPr/>
                        <wps:spPr bwMode="auto">
                          <a:xfrm>
                            <a:off x="1800" y="1242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10"/>
                        <wps:cNvCnPr/>
                        <wps:spPr bwMode="auto">
                          <a:xfrm flipH="1">
                            <a:off x="2160" y="7560"/>
                            <a:ext cx="0" cy="3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911"/>
                        <wps:cNvCnPr/>
                        <wps:spPr bwMode="auto">
                          <a:xfrm>
                            <a:off x="2160" y="774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912"/>
                        <wps:cNvCnPr/>
                        <wps:spPr bwMode="auto">
                          <a:xfrm>
                            <a:off x="2160" y="864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913"/>
                        <wps:cNvCnPr/>
                        <wps:spPr bwMode="auto">
                          <a:xfrm>
                            <a:off x="2160" y="106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914"/>
                        <wps:cNvCnPr/>
                        <wps:spPr bwMode="auto">
                          <a:xfrm>
                            <a:off x="2160" y="1116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15"/>
                        <wps:cNvCnPr/>
                        <wps:spPr bwMode="auto">
                          <a:xfrm>
                            <a:off x="2160" y="115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16"/>
                        <wps:cNvCnPr/>
                        <wps:spPr bwMode="auto">
                          <a:xfrm flipH="1">
                            <a:off x="2880" y="882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917"/>
                        <wps:cNvCnPr/>
                        <wps:spPr bwMode="auto">
                          <a:xfrm>
                            <a:off x="2880" y="90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918"/>
                        <wps:cNvCnPr/>
                        <wps:spPr bwMode="auto">
                          <a:xfrm>
                            <a:off x="2880" y="99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919"/>
                        <wps:cNvCnPr/>
                        <wps:spPr bwMode="auto">
                          <a:xfrm>
                            <a:off x="2880" y="102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20" o:spid="_x0000_s1026" style="position:absolute;margin-left:0;margin-top:16.5pt;width:99pt;height:261pt;z-index:251656704" coordorigin="1800,7200" coordsize="1980,52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">
                <v:line id="Line 904" o:spid="_x0000_s1027" style="position:absolute;visibility:visible;mso-wrap-style:square" from="1800,7200" to="1800,12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907" o:spid="_x0000_s1028" style="position:absolute;visibility:visible;mso-wrap-style:square" from="1800,7380" to="1980,7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BZK7GAAAA2wAAAA8AAAAAAAAA&#10;AAAAAAAAoQIAAGRycy9kb3ducmV2LnhtbFBLBQYAAAAABAAEAPkAAACUAwAAAAA=&#10;"/>
                <v:line id="Line 908" o:spid="_x0000_s1029" style="position:absolute;visibility:visible;mso-wrap-style:square" from="1800,11880" to="1980,11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909" o:spid="_x0000_s1030" style="position:absolute;visibility:visible;mso-wrap-style:square" from="1800,12420" to="1980,12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910" o:spid="_x0000_s1031" style="position:absolute;flip:x;visibility:visible;mso-wrap-style:square" from="2160,7560" to="2160,1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lYS0bGAAAA2wAAAA8AAAAAAAAA&#10;AAAAAAAAoQIAAGRycy9kb3ducmV2LnhtbFBLBQYAAAAABAAEAPkAAACUAwAAAAA=&#10;"/>
                <v:line id="Line 911" o:spid="_x0000_s1032" style="position:absolute;visibility:visible;mso-wrap-style:square" from="2160,7740" to="2520,7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912" o:spid="_x0000_s1033" style="position:absolute;visibility:visible;mso-wrap-style:square" from="2160,8640" to="2520,8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913" o:spid="_x0000_s1034" style="position:absolute;visibility:visible;mso-wrap-style:square" from="2160,10620" to="2520,10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line id="Line 914" o:spid="_x0000_s1035" style="position:absolute;visibility:visible;mso-wrap-style:square" from="2160,11160" to="2520,11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R3aKjGAAAA2wAAAA8AAAAAAAAA&#10;AAAAAAAAoQIAAGRycy9kb3ducmV2LnhtbFBLBQYAAAAABAAEAPkAAACUAwAAAAA=&#10;"/>
                <v:line id="Line 915" o:spid="_x0000_s1036" style="position:absolute;visibility:visible;mso-wrap-style:square" from="2160,11520" to="2520,1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JRX6MIAAADbAAAADwAAAAAAAAAAAAAA&#10;AAChAgAAZHJzL2Rvd25yZXYueG1sUEsFBgAAAAAEAAQA+QAAAJADAAAAAA==&#10;"/>
                <v:line id="Line 916" o:spid="_x0000_s1037" style="position:absolute;flip:x;visibility:visible;mso-wrap-style:square" from="2880,8820" to="2880,10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7rbmMUAAADbAAAADwAAAAAAAAAA&#10;AAAAAAChAgAAZHJzL2Rvd25yZXYueG1sUEsFBgAAAAAEAAQA+QAAAJMDAAAAAA==&#10;"/>
                <v:line id="Line 917" o:spid="_x0000_s1038" style="position:absolute;visibility:visible;mso-wrap-style:square" from="2880,9000" to="3780,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wpsBMUAAADbAAAADwAAAAAAAAAA&#10;AAAAAAChAgAAZHJzL2Rvd25yZXYueG1sUEsFBgAAAAAEAAQA+QAAAJMDAAAAAA==&#10;"/>
                <v:line id="Line 918" o:spid="_x0000_s1039" style="position:absolute;visibility:visible;mso-wrap-style:square" from="2880,9900" to="3780,9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EbJn8UAAADbAAAADwAAAAAAAAAA&#10;AAAAAAChAgAAZHJzL2Rvd25yZXYueG1sUEsFBgAAAAAEAAQA+QAAAJMDAAAAAA==&#10;"/>
                <v:line id="Line 919" o:spid="_x0000_s1040" style="position:absolute;visibility:visible;mso-wrap-style:square" from="2880,10260" to="3780,10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group>
            </w:pict>
          </mc:Fallback>
        </mc:AlternateContent>
      </w:r>
      <w:r w:rsidR="005D2BFD" w:rsidRPr="00CA2AD4">
        <w:rPr>
          <w:rFonts w:ascii="Arial Narrow" w:hAnsi="Arial Narrow" w:cs="Arial"/>
          <w:sz w:val="24"/>
          <w:lang w:val="en-AU"/>
        </w:rPr>
        <w:t>SN</w:t>
      </w:r>
    </w:p>
    <w:p w14:paraId="426A385F" w14:textId="77777777" w:rsidR="005D2BFD" w:rsidRPr="00CA2AD4" w:rsidRDefault="005D2BFD" w:rsidP="005D2BFD">
      <w:pPr>
        <w:ind w:left="360"/>
        <w:rPr>
          <w:rFonts w:ascii="Arial Narrow" w:hAnsi="Arial Narrow" w:cs="Arial"/>
          <w:sz w:val="24"/>
          <w:lang w:val="en-AU"/>
        </w:rPr>
      </w:pPr>
      <w:r w:rsidRPr="00CA2AD4">
        <w:rPr>
          <w:rFonts w:ascii="Arial Narrow" w:hAnsi="Arial Narrow" w:cs="Arial"/>
          <w:sz w:val="24"/>
          <w:lang w:val="en-AU"/>
        </w:rPr>
        <w:t>node</w:t>
      </w:r>
      <w:r w:rsidR="00A40071" w:rsidRPr="00CA2AD4">
        <w:rPr>
          <w:rFonts w:ascii="Arial Narrow" w:hAnsi="Arial Narrow" w:cs="Arial"/>
          <w:sz w:val="24"/>
          <w:lang w:val="en-AU"/>
        </w:rPr>
        <w:t>[*]</w:t>
      </w:r>
    </w:p>
    <w:p w14:paraId="00015C4C" w14:textId="77777777" w:rsidR="005D2BFD" w:rsidRPr="00CA2AD4" w:rsidRDefault="005D2BFD" w:rsidP="00CA2AD4">
      <w:pPr>
        <w:ind w:left="2160" w:hanging="1260"/>
        <w:rPr>
          <w:rFonts w:ascii="Arial Narrow" w:hAnsi="Arial Narrow" w:cs="Arial"/>
          <w:sz w:val="24"/>
          <w:lang w:val="en-AU"/>
        </w:rPr>
      </w:pPr>
      <w:r w:rsidRPr="00CA2AD4">
        <w:rPr>
          <w:rFonts w:ascii="Arial Narrow" w:hAnsi="Arial Narrow" w:cs="Arial"/>
          <w:sz w:val="24"/>
          <w:lang w:val="en-AU"/>
        </w:rPr>
        <w:t>Application</w:t>
      </w:r>
      <w:r w:rsidR="00CA2AD4" w:rsidRPr="00CA2AD4">
        <w:rPr>
          <w:rFonts w:ascii="Arial Narrow" w:hAnsi="Arial Narrow" w:cs="Arial"/>
          <w:sz w:val="24"/>
          <w:lang w:val="en-AU"/>
        </w:rPr>
        <w:t xml:space="preserve"> {</w:t>
      </w:r>
      <w:r w:rsidR="00A40071" w:rsidRPr="00CA2AD4">
        <w:rPr>
          <w:rFonts w:ascii="Arial Narrow" w:hAnsi="Arial Narrow" w:cs="Arial"/>
          <w:sz w:val="24"/>
          <w:lang w:val="en-AU"/>
        </w:rPr>
        <w:t>BridgeTest, ConnectivityMap, ThroughputTest, ValuePropagation, ValueReporting</w:t>
      </w:r>
      <w:r w:rsidR="00CA2AD4" w:rsidRPr="00CA2AD4">
        <w:rPr>
          <w:rFonts w:ascii="Arial Narrow" w:hAnsi="Arial Narrow" w:cs="Arial"/>
          <w:sz w:val="24"/>
          <w:lang w:val="en-AU"/>
        </w:rPr>
        <w:t>}</w:t>
      </w:r>
    </w:p>
    <w:p w14:paraId="4F3E8389" w14:textId="77777777" w:rsidR="00A40071" w:rsidRPr="00CA2AD4" w:rsidRDefault="00A40071" w:rsidP="00A40071">
      <w:pPr>
        <w:ind w:left="900"/>
        <w:rPr>
          <w:rFonts w:ascii="Arial Narrow" w:hAnsi="Arial Narrow" w:cs="Arial"/>
          <w:sz w:val="24"/>
          <w:lang w:val="en-AU"/>
        </w:rPr>
      </w:pPr>
      <w:r w:rsidRPr="00CA2AD4">
        <w:rPr>
          <w:rFonts w:ascii="Arial Narrow" w:hAnsi="Arial Narrow" w:cs="Arial"/>
          <w:sz w:val="24"/>
          <w:lang w:val="en-AU"/>
        </w:rPr>
        <w:t>Communication</w:t>
      </w:r>
    </w:p>
    <w:p w14:paraId="2C48F3E4" w14:textId="77777777" w:rsidR="00A40071" w:rsidRPr="00CA2AD4" w:rsidRDefault="00A40071" w:rsidP="00CA2AD4">
      <w:pPr>
        <w:ind w:left="2880" w:hanging="720"/>
        <w:rPr>
          <w:rFonts w:ascii="Arial Narrow" w:hAnsi="Arial Narrow" w:cs="Arial"/>
          <w:sz w:val="24"/>
          <w:lang w:val="en-AU"/>
        </w:rPr>
      </w:pPr>
      <w:r w:rsidRPr="00CA2AD4">
        <w:rPr>
          <w:rFonts w:ascii="Arial Narrow" w:hAnsi="Arial Narrow" w:cs="Arial"/>
          <w:sz w:val="24"/>
          <w:lang w:val="en-AU"/>
        </w:rPr>
        <w:t>MAC</w:t>
      </w:r>
      <w:r w:rsidR="00CA2AD4" w:rsidRPr="00CA2AD4">
        <w:rPr>
          <w:rFonts w:ascii="Arial Narrow" w:hAnsi="Arial Narrow" w:cs="Arial"/>
          <w:sz w:val="24"/>
          <w:lang w:val="en-AU"/>
        </w:rPr>
        <w:t xml:space="preserve"> {</w:t>
      </w:r>
      <w:r w:rsidRPr="00CA2AD4">
        <w:rPr>
          <w:rFonts w:ascii="Arial Narrow" w:hAnsi="Arial Narrow" w:cs="Arial"/>
          <w:sz w:val="24"/>
          <w:lang w:val="en-AU"/>
        </w:rPr>
        <w:t>BaselineBANMAC, BypassMAC, Mac802154, TMAC, TunableMAC</w:t>
      </w:r>
      <w:r w:rsidR="00CA2AD4" w:rsidRPr="00CA2AD4">
        <w:rPr>
          <w:rFonts w:ascii="Arial Narrow" w:hAnsi="Arial Narrow" w:cs="Arial"/>
          <w:sz w:val="24"/>
          <w:lang w:val="en-AU"/>
        </w:rPr>
        <w:t>}</w:t>
      </w:r>
    </w:p>
    <w:p w14:paraId="05C1405B" w14:textId="77777777" w:rsidR="00A40071" w:rsidRPr="00CA2AD4" w:rsidRDefault="00A40071" w:rsidP="00A40071">
      <w:pPr>
        <w:ind w:left="2160"/>
        <w:rPr>
          <w:rFonts w:ascii="Arial Narrow" w:hAnsi="Arial Narrow" w:cs="Arial"/>
          <w:sz w:val="24"/>
          <w:lang w:val="en-AU"/>
        </w:rPr>
      </w:pPr>
      <w:r w:rsidRPr="00CA2AD4">
        <w:rPr>
          <w:rFonts w:ascii="Arial Narrow" w:hAnsi="Arial Narrow" w:cs="Arial"/>
          <w:sz w:val="24"/>
          <w:lang w:val="en-AU"/>
        </w:rPr>
        <w:t>Radio</w:t>
      </w:r>
    </w:p>
    <w:p w14:paraId="61CEA452" w14:textId="77777777" w:rsidR="00A40071" w:rsidRPr="00CA2AD4" w:rsidRDefault="00A40071" w:rsidP="00A40071">
      <w:pPr>
        <w:ind w:left="2160"/>
        <w:rPr>
          <w:rFonts w:ascii="Arial Narrow" w:hAnsi="Arial Narrow" w:cs="Arial"/>
          <w:sz w:val="24"/>
          <w:lang w:val="en-AU"/>
        </w:rPr>
      </w:pPr>
      <w:r w:rsidRPr="00CA2AD4">
        <w:rPr>
          <w:rFonts w:ascii="Arial Narrow" w:hAnsi="Arial Narrow" w:cs="Arial"/>
          <w:sz w:val="24"/>
          <w:lang w:val="en-AU"/>
        </w:rPr>
        <w:t>Routing</w:t>
      </w:r>
      <w:r w:rsidR="00CA2AD4" w:rsidRPr="00CA2AD4">
        <w:rPr>
          <w:rFonts w:ascii="Arial Narrow" w:hAnsi="Arial Narrow" w:cs="Arial"/>
          <w:sz w:val="24"/>
          <w:lang w:val="en-AU"/>
        </w:rPr>
        <w:t xml:space="preserve"> {</w:t>
      </w:r>
      <w:r w:rsidRPr="00CA2AD4">
        <w:rPr>
          <w:rFonts w:ascii="Arial Narrow" w:hAnsi="Arial Narrow" w:cs="Arial"/>
          <w:sz w:val="24"/>
          <w:lang w:val="en-AU"/>
        </w:rPr>
        <w:t>BypassRoutin</w:t>
      </w:r>
      <w:r w:rsidR="00CA2AD4" w:rsidRPr="00CA2AD4">
        <w:rPr>
          <w:rFonts w:ascii="Arial Narrow" w:hAnsi="Arial Narrow" w:cs="Arial"/>
          <w:sz w:val="24"/>
          <w:lang w:val="en-AU"/>
        </w:rPr>
        <w:t>g, MultipathRingsRouting}</w:t>
      </w:r>
    </w:p>
    <w:p w14:paraId="4F82BFA5" w14:textId="77777777" w:rsidR="00A40071" w:rsidRPr="00CA2AD4" w:rsidRDefault="00A40071" w:rsidP="00A40071">
      <w:pPr>
        <w:ind w:left="900"/>
        <w:rPr>
          <w:rFonts w:ascii="Arial Narrow" w:hAnsi="Arial Narrow" w:cs="Arial"/>
          <w:sz w:val="24"/>
          <w:lang w:val="en-AU"/>
        </w:rPr>
      </w:pPr>
      <w:r w:rsidRPr="00CA2AD4">
        <w:rPr>
          <w:rFonts w:ascii="Arial Narrow" w:hAnsi="Arial Narrow" w:cs="Arial"/>
          <w:sz w:val="24"/>
          <w:lang w:val="en-AU"/>
        </w:rPr>
        <w:t>MobilityManager</w:t>
      </w:r>
      <w:r w:rsidR="00CA2AD4" w:rsidRPr="00CA2AD4">
        <w:rPr>
          <w:rFonts w:ascii="Arial Narrow" w:hAnsi="Arial Narrow" w:cs="Arial"/>
          <w:sz w:val="24"/>
          <w:lang w:val="en-AU"/>
        </w:rPr>
        <w:t xml:space="preserve"> {L</w:t>
      </w:r>
      <w:r w:rsidRPr="00CA2AD4">
        <w:rPr>
          <w:rFonts w:ascii="Arial Narrow" w:hAnsi="Arial Narrow" w:cs="Arial"/>
          <w:sz w:val="24"/>
          <w:lang w:val="en-AU"/>
        </w:rPr>
        <w:t>ineMob</w:t>
      </w:r>
      <w:r w:rsidR="00CA2AD4" w:rsidRPr="00CA2AD4">
        <w:rPr>
          <w:rFonts w:ascii="Arial Narrow" w:hAnsi="Arial Narrow" w:cs="Arial"/>
          <w:sz w:val="24"/>
          <w:lang w:val="en-AU"/>
        </w:rPr>
        <w:t>ilityManager, NoMobilityManager}</w:t>
      </w:r>
    </w:p>
    <w:p w14:paraId="65FEFF52" w14:textId="77777777" w:rsidR="00A40071" w:rsidRPr="00CA2AD4" w:rsidRDefault="00A40071" w:rsidP="00A40071">
      <w:pPr>
        <w:ind w:left="900"/>
        <w:rPr>
          <w:rFonts w:ascii="Arial Narrow" w:hAnsi="Arial Narrow" w:cs="Arial"/>
          <w:sz w:val="24"/>
          <w:lang w:val="en-AU"/>
        </w:rPr>
      </w:pPr>
      <w:r w:rsidRPr="00CA2AD4">
        <w:rPr>
          <w:rFonts w:ascii="Arial Narrow" w:hAnsi="Arial Narrow" w:cs="Arial"/>
          <w:sz w:val="24"/>
          <w:lang w:val="en-AU"/>
        </w:rPr>
        <w:t>ResourceManager</w:t>
      </w:r>
    </w:p>
    <w:p w14:paraId="0295D997" w14:textId="77777777" w:rsidR="00A40071" w:rsidRPr="00CA2AD4" w:rsidRDefault="00A40071" w:rsidP="00A40071">
      <w:pPr>
        <w:ind w:left="900"/>
        <w:rPr>
          <w:rFonts w:ascii="Arial Narrow" w:hAnsi="Arial Narrow" w:cs="Arial"/>
          <w:sz w:val="24"/>
          <w:lang w:val="en-AU"/>
        </w:rPr>
      </w:pPr>
      <w:r w:rsidRPr="00CA2AD4">
        <w:rPr>
          <w:rFonts w:ascii="Arial Narrow" w:hAnsi="Arial Narrow" w:cs="Arial"/>
          <w:sz w:val="24"/>
          <w:lang w:val="en-AU"/>
        </w:rPr>
        <w:t>SensorManager</w:t>
      </w:r>
    </w:p>
    <w:p w14:paraId="49C91F71" w14:textId="77777777" w:rsidR="005D2BFD" w:rsidRPr="00CA2AD4" w:rsidRDefault="005D2BFD" w:rsidP="005D2BFD">
      <w:pPr>
        <w:ind w:left="360"/>
        <w:rPr>
          <w:rFonts w:ascii="Arial Narrow" w:hAnsi="Arial Narrow" w:cs="Arial"/>
          <w:sz w:val="24"/>
          <w:lang w:val="en-AU"/>
        </w:rPr>
      </w:pPr>
      <w:r w:rsidRPr="00CA2AD4">
        <w:rPr>
          <w:rFonts w:ascii="Arial Narrow" w:hAnsi="Arial Narrow" w:cs="Arial"/>
          <w:sz w:val="24"/>
          <w:lang w:val="en-AU"/>
        </w:rPr>
        <w:t>physicalProcess</w:t>
      </w:r>
      <w:r w:rsidR="00A40071" w:rsidRPr="00CA2AD4">
        <w:rPr>
          <w:rFonts w:ascii="Arial Narrow" w:hAnsi="Arial Narrow" w:cs="Arial"/>
          <w:sz w:val="24"/>
          <w:lang w:val="en-AU"/>
        </w:rPr>
        <w:t>[*]</w:t>
      </w:r>
      <w:r w:rsidR="00CA2AD4" w:rsidRPr="00CA2AD4">
        <w:rPr>
          <w:rFonts w:ascii="Arial Narrow" w:hAnsi="Arial Narrow" w:cs="Arial"/>
          <w:sz w:val="24"/>
          <w:lang w:val="en-AU"/>
        </w:rPr>
        <w:t xml:space="preserve"> {CarsPhysicalProcess, CustomizablePhysicalProcess}</w:t>
      </w:r>
    </w:p>
    <w:p w14:paraId="43C804A0" w14:textId="77777777" w:rsidR="005D2BFD" w:rsidRPr="00CA2AD4" w:rsidRDefault="005D2BFD" w:rsidP="005D2BFD">
      <w:pPr>
        <w:ind w:left="360"/>
        <w:rPr>
          <w:rFonts w:ascii="Arial Narrow" w:hAnsi="Arial Narrow" w:cs="Arial"/>
          <w:sz w:val="24"/>
          <w:lang w:val="en-AU"/>
        </w:rPr>
      </w:pPr>
      <w:r w:rsidRPr="00CA2AD4">
        <w:rPr>
          <w:rFonts w:ascii="Arial Narrow" w:hAnsi="Arial Narrow" w:cs="Arial"/>
          <w:sz w:val="24"/>
          <w:lang w:val="en-AU"/>
        </w:rPr>
        <w:t>wirelessChannel</w:t>
      </w:r>
    </w:p>
    <w:p w14:paraId="6B663F0C" w14:textId="77777777" w:rsidR="005D2BFD" w:rsidRDefault="005D2BFD" w:rsidP="000E7016">
      <w:pPr>
        <w:rPr>
          <w:lang w:val="en-AU"/>
        </w:rPr>
      </w:pPr>
    </w:p>
    <w:p w14:paraId="4C8D8FCB" w14:textId="77777777" w:rsidR="005D2BFD" w:rsidRDefault="00CA2AD4" w:rsidP="00CA2AD4">
      <w:pPr>
        <w:pStyle w:val="Heading2"/>
        <w:rPr>
          <w:lang w:val="en-AU"/>
        </w:rPr>
      </w:pPr>
      <w:bookmarkStart w:id="65" w:name="_Toc289264430"/>
      <w:r>
        <w:rPr>
          <w:lang w:val="en-AU"/>
        </w:rPr>
        <w:t>List of Parameters</w:t>
      </w:r>
      <w:bookmarkEnd w:id="65"/>
    </w:p>
    <w:p w14:paraId="6DD22FE4" w14:textId="77777777" w:rsidR="00CA2AD4" w:rsidRDefault="00CA2AD4" w:rsidP="00CA2AD4">
      <w:pPr>
        <w:ind w:firstLine="576"/>
        <w:rPr>
          <w:lang w:val="en-AU"/>
        </w:rPr>
      </w:pPr>
      <w:r>
        <w:rPr>
          <w:lang w:val="en-US"/>
        </w:rPr>
        <w:t xml:space="preserve">The only generic OMNeT++ parameter that the user will be interested in setting is </w:t>
      </w:r>
      <w:r w:rsidRPr="00D80057">
        <w:rPr>
          <w:rFonts w:ascii="Courier New" w:hAnsi="Courier New" w:cs="Courier New"/>
          <w:lang w:val="en-AU"/>
        </w:rPr>
        <w:t>sim-time-limit</w:t>
      </w:r>
      <w:r>
        <w:rPr>
          <w:lang w:val="en-AU"/>
        </w:rPr>
        <w:t xml:space="preserve"> (or rarely </w:t>
      </w:r>
      <w:r w:rsidRPr="00D80057">
        <w:rPr>
          <w:rFonts w:ascii="Courier New" w:hAnsi="Courier New" w:cs="Courier New"/>
          <w:lang w:val="en-AU"/>
        </w:rPr>
        <w:t>cpu-time-limit</w:t>
      </w:r>
      <w:r>
        <w:rPr>
          <w:lang w:val="en-AU"/>
        </w:rPr>
        <w:t xml:space="preserve">, which limits the real cpu time of a simulation). All the rest are Castalia-specific parameters. Parameters are listed per module. First we give the NED file that describes the module and then we give the full hierarchy name to reference the module. Parameters in the module have to be prefixed by the full hierarchy name to be properly addressed in an .ini file. For example the </w:t>
      </w:r>
      <w:r w:rsidRPr="008E3155">
        <w:rPr>
          <w:rFonts w:ascii="Courier New" w:hAnsi="Courier New" w:cs="Courier New"/>
          <w:lang w:val="en-AU"/>
        </w:rPr>
        <w:t>Radio</w:t>
      </w:r>
      <w:r>
        <w:rPr>
          <w:lang w:val="en-AU"/>
        </w:rPr>
        <w:t xml:space="preserve"> module has one parameter called </w:t>
      </w:r>
      <w:r w:rsidRPr="008E3155">
        <w:rPr>
          <w:rFonts w:ascii="Courier New" w:hAnsi="Courier New" w:cs="Courier New"/>
          <w:lang w:val="en-AU"/>
        </w:rPr>
        <w:t>carrierFreq</w:t>
      </w:r>
      <w:r>
        <w:rPr>
          <w:lang w:val="en-AU"/>
        </w:rPr>
        <w:t xml:space="preserve">, and the full hierarchy name for the module is </w:t>
      </w:r>
      <w:r w:rsidRPr="008E3155">
        <w:rPr>
          <w:rFonts w:ascii="Courier New" w:hAnsi="Courier New" w:cs="Courier New"/>
          <w:lang w:val="en-AU"/>
        </w:rPr>
        <w:t>SN.Node[*].Communication.Radio</w:t>
      </w:r>
      <w:r>
        <w:rPr>
          <w:lang w:val="en-AU"/>
        </w:rPr>
        <w:t xml:space="preserve">. Thus if we want to change the carrier frequency of all the radios to 1000, the ini file has to include a line:  </w:t>
      </w:r>
      <w:r w:rsidRPr="008E3155">
        <w:rPr>
          <w:rFonts w:ascii="Courier New" w:hAnsi="Courier New" w:cs="Courier New"/>
          <w:lang w:val="en-AU"/>
        </w:rPr>
        <w:t>SN.Node[*].Communication.Radio.carrierFreq =</w:t>
      </w:r>
      <w:r>
        <w:rPr>
          <w:rFonts w:ascii="Courier New" w:hAnsi="Courier New" w:cs="Courier New"/>
          <w:lang w:val="en-AU"/>
        </w:rPr>
        <w:t xml:space="preserve"> </w:t>
      </w:r>
      <w:r w:rsidRPr="008E3155">
        <w:rPr>
          <w:rFonts w:ascii="Courier New" w:hAnsi="Courier New" w:cs="Courier New"/>
          <w:lang w:val="en-AU"/>
        </w:rPr>
        <w:t>1000</w:t>
      </w:r>
      <w:r w:rsidR="00B377FA">
        <w:rPr>
          <w:lang w:val="en-AU"/>
        </w:rPr>
        <w:t xml:space="preserve">. </w:t>
      </w:r>
      <w:r>
        <w:rPr>
          <w:lang w:val="en-AU"/>
        </w:rPr>
        <w:t>Note the use of * to access all radio modules in all nodes. Whenever there is an array of modules we will give the full hierarchy name with a *, but</w:t>
      </w:r>
      <w:r w:rsidR="005373EE">
        <w:rPr>
          <w:lang w:val="en-AU"/>
        </w:rPr>
        <w:t xml:space="preserve"> the</w:t>
      </w:r>
      <w:r>
        <w:rPr>
          <w:lang w:val="en-AU"/>
        </w:rPr>
        <w:t xml:space="preserve"> user is free to make it more specific based on OMNeT++ syntax rules.</w:t>
      </w:r>
      <w:r w:rsidR="005373EE">
        <w:rPr>
          <w:lang w:val="en-AU"/>
        </w:rPr>
        <w:t xml:space="preserve"> Note also that some modules share the same full hierarchy name. These are the modules found in curly brackets {} in the previous section. In the parameters list you will see the notation “</w:t>
      </w:r>
      <w:r w:rsidR="005373EE" w:rsidRPr="005373EE">
        <w:rPr>
          <w:i/>
          <w:lang w:val="en-AU"/>
        </w:rPr>
        <w:t>(shared)</w:t>
      </w:r>
      <w:r w:rsidR="005373EE">
        <w:rPr>
          <w:i/>
          <w:lang w:val="en-AU"/>
        </w:rPr>
        <w:t>”</w:t>
      </w:r>
      <w:r w:rsidR="005373EE">
        <w:rPr>
          <w:lang w:val="en-AU"/>
        </w:rPr>
        <w:t xml:space="preserve"> next to the full hierarchy name to signify this.</w:t>
      </w:r>
    </w:p>
    <w:p w14:paraId="3384332B" w14:textId="77777777" w:rsidR="00CA2AD4" w:rsidRDefault="00CA2AD4" w:rsidP="00CA2AD4">
      <w:pPr>
        <w:ind w:firstLine="576"/>
        <w:rPr>
          <w:lang w:val="en-AU"/>
        </w:rPr>
      </w:pPr>
    </w:p>
    <w:p w14:paraId="71ABBD7A" w14:textId="77777777" w:rsidR="000E7016" w:rsidRPr="00A00A6F" w:rsidRDefault="000E7016" w:rsidP="000E7016">
      <w:pPr>
        <w:rPr>
          <w:rFonts w:ascii="Arial" w:hAnsi="Arial" w:cs="Arial"/>
          <w:lang w:val="en-AU"/>
        </w:rPr>
      </w:pPr>
      <w:r>
        <w:rPr>
          <w:lang w:val="en-AU"/>
        </w:rPr>
        <w:t>Module NED file</w:t>
      </w:r>
      <w:r w:rsidR="001C1D91">
        <w:rPr>
          <w:lang w:val="en-AU"/>
        </w:rPr>
        <w:t xml:space="preserve">: </w:t>
      </w:r>
      <w:r w:rsidR="001C1D91" w:rsidRPr="00A00A6F">
        <w:rPr>
          <w:rFonts w:ascii="Arial" w:hAnsi="Arial" w:cs="Arial"/>
          <w:b/>
          <w:lang w:val="en-AU"/>
        </w:rPr>
        <w:t>src/SensorNework.ned</w:t>
      </w:r>
    </w:p>
    <w:p w14:paraId="6490EEC0" w14:textId="77777777" w:rsidR="000E7016" w:rsidRDefault="000E7016" w:rsidP="000E7016">
      <w:pPr>
        <w:rPr>
          <w:lang w:val="en-AU"/>
        </w:rPr>
      </w:pPr>
      <w:r>
        <w:rPr>
          <w:lang w:val="en-AU"/>
        </w:rPr>
        <w:t xml:space="preserve">Full </w:t>
      </w:r>
      <w:r w:rsidR="008E3155">
        <w:rPr>
          <w:lang w:val="en-AU"/>
        </w:rPr>
        <w:t>hierarchy</w:t>
      </w:r>
      <w:r>
        <w:rPr>
          <w:lang w:val="en-AU"/>
        </w:rPr>
        <w:t xml:space="preserve"> name</w:t>
      </w:r>
      <w:r w:rsidR="001C1D91">
        <w:rPr>
          <w:lang w:val="en-AU"/>
        </w:rPr>
        <w:t xml:space="preserve">: </w:t>
      </w:r>
      <w:r w:rsidR="001C1D91" w:rsidRPr="00A00A6F">
        <w:rPr>
          <w:rFonts w:ascii="Arial" w:hAnsi="Arial" w:cs="Arial"/>
          <w:b/>
          <w:lang w:val="en-AU"/>
        </w:rPr>
        <w:t>SN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1C1D91" w:rsidRPr="00EC4138" w14:paraId="20EFE6DA" w14:textId="77777777" w:rsidTr="00EC4138">
        <w:tc>
          <w:tcPr>
            <w:tcW w:w="3348" w:type="dxa"/>
            <w:shd w:val="clear" w:color="auto" w:fill="auto"/>
          </w:tcPr>
          <w:p w14:paraId="2724184A" w14:textId="77777777" w:rsidR="001C1D91" w:rsidRPr="00EC4138" w:rsidRDefault="001C1D91" w:rsidP="00EC4138">
            <w:pPr>
              <w:spacing w:before="60" w:after="60" w:line="240" w:lineRule="auto"/>
              <w:rPr>
                <w:rFonts w:ascii="Arial" w:hAnsi="Arial" w:cs="Arial"/>
                <w:b/>
                <w:lang w:val="en-AU"/>
              </w:rPr>
            </w:pPr>
            <w:r w:rsidRPr="00EC4138">
              <w:rPr>
                <w:rFonts w:ascii="Arial" w:hAnsi="Arial" w:cs="Arial"/>
                <w:b/>
                <w:lang w:val="en-AU"/>
              </w:rPr>
              <w:t>Parameter Name</w:t>
            </w:r>
          </w:p>
        </w:tc>
        <w:tc>
          <w:tcPr>
            <w:tcW w:w="3420" w:type="dxa"/>
            <w:shd w:val="clear" w:color="auto" w:fill="auto"/>
          </w:tcPr>
          <w:p w14:paraId="2EC48EDF" w14:textId="77777777" w:rsidR="001C1D91" w:rsidRPr="00EC4138" w:rsidRDefault="001C1D91" w:rsidP="00EC4138">
            <w:pPr>
              <w:spacing w:before="60" w:after="60" w:line="240" w:lineRule="auto"/>
              <w:rPr>
                <w:rFonts w:ascii="Arial" w:hAnsi="Arial" w:cs="Arial"/>
                <w:b/>
                <w:lang w:val="en-AU"/>
              </w:rPr>
            </w:pPr>
            <w:r w:rsidRPr="00EC4138">
              <w:rPr>
                <w:rFonts w:ascii="Arial" w:hAnsi="Arial" w:cs="Arial"/>
                <w:b/>
                <w:lang w:val="en-AU"/>
              </w:rPr>
              <w:t>Default Value</w:t>
            </w:r>
          </w:p>
        </w:tc>
        <w:tc>
          <w:tcPr>
            <w:tcW w:w="1754" w:type="dxa"/>
            <w:shd w:val="clear" w:color="auto" w:fill="auto"/>
          </w:tcPr>
          <w:p w14:paraId="45A9DF7F" w14:textId="77777777" w:rsidR="001C1D91" w:rsidRPr="00EC4138" w:rsidRDefault="001C1D91" w:rsidP="00EC4138">
            <w:pPr>
              <w:spacing w:before="60" w:after="60" w:line="240" w:lineRule="auto"/>
              <w:rPr>
                <w:rFonts w:ascii="Arial" w:hAnsi="Arial" w:cs="Arial"/>
                <w:b/>
                <w:lang w:val="en-AU"/>
              </w:rPr>
            </w:pPr>
            <w:r w:rsidRPr="00EC4138">
              <w:rPr>
                <w:rFonts w:ascii="Arial" w:hAnsi="Arial" w:cs="Arial"/>
                <w:b/>
                <w:lang w:val="en-AU"/>
              </w:rPr>
              <w:t>Refer</w:t>
            </w:r>
          </w:p>
        </w:tc>
      </w:tr>
      <w:tr w:rsidR="001C1D91" w:rsidRPr="00EC4138" w14:paraId="3B43DD06" w14:textId="77777777" w:rsidTr="00EC4138">
        <w:tc>
          <w:tcPr>
            <w:tcW w:w="3348" w:type="dxa"/>
            <w:shd w:val="clear" w:color="auto" w:fill="auto"/>
          </w:tcPr>
          <w:p w14:paraId="2E77F943"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field_x</w:t>
            </w:r>
          </w:p>
        </w:tc>
        <w:tc>
          <w:tcPr>
            <w:tcW w:w="3420" w:type="dxa"/>
            <w:shd w:val="clear" w:color="auto" w:fill="auto"/>
          </w:tcPr>
          <w:p w14:paraId="4BA23E6E"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30</w:t>
            </w:r>
          </w:p>
        </w:tc>
        <w:tc>
          <w:tcPr>
            <w:tcW w:w="1754" w:type="dxa"/>
            <w:shd w:val="clear" w:color="auto" w:fill="auto"/>
          </w:tcPr>
          <w:p w14:paraId="2A41D98E"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50192699" w14:textId="77777777" w:rsidTr="00EC4138">
        <w:tc>
          <w:tcPr>
            <w:tcW w:w="3348" w:type="dxa"/>
            <w:shd w:val="clear" w:color="auto" w:fill="auto"/>
          </w:tcPr>
          <w:p w14:paraId="3583111D"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field_y</w:t>
            </w:r>
          </w:p>
        </w:tc>
        <w:tc>
          <w:tcPr>
            <w:tcW w:w="3420" w:type="dxa"/>
            <w:shd w:val="clear" w:color="auto" w:fill="auto"/>
          </w:tcPr>
          <w:p w14:paraId="00344886"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30</w:t>
            </w:r>
          </w:p>
        </w:tc>
        <w:tc>
          <w:tcPr>
            <w:tcW w:w="1754" w:type="dxa"/>
            <w:shd w:val="clear" w:color="auto" w:fill="auto"/>
          </w:tcPr>
          <w:p w14:paraId="70CEFEFD"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20D75030" w14:textId="77777777" w:rsidTr="00EC4138">
        <w:tc>
          <w:tcPr>
            <w:tcW w:w="3348" w:type="dxa"/>
            <w:shd w:val="clear" w:color="auto" w:fill="auto"/>
          </w:tcPr>
          <w:p w14:paraId="6FEA9904"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field_z</w:t>
            </w:r>
          </w:p>
        </w:tc>
        <w:tc>
          <w:tcPr>
            <w:tcW w:w="3420" w:type="dxa"/>
            <w:shd w:val="clear" w:color="auto" w:fill="auto"/>
          </w:tcPr>
          <w:p w14:paraId="15FD1BB4"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2A1C759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1207B564" w14:textId="77777777" w:rsidTr="00EC4138">
        <w:tc>
          <w:tcPr>
            <w:tcW w:w="3348" w:type="dxa"/>
            <w:shd w:val="clear" w:color="auto" w:fill="auto"/>
          </w:tcPr>
          <w:p w14:paraId="7F2BF55C"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numNodes</w:t>
            </w:r>
          </w:p>
        </w:tc>
        <w:tc>
          <w:tcPr>
            <w:tcW w:w="3420" w:type="dxa"/>
            <w:shd w:val="clear" w:color="auto" w:fill="auto"/>
          </w:tcPr>
          <w:p w14:paraId="5470C5E7" w14:textId="77777777" w:rsidR="001C1D91" w:rsidRPr="00EC4138" w:rsidRDefault="001C1D91" w:rsidP="00EC4138">
            <w:pPr>
              <w:spacing w:before="60" w:after="60" w:line="240" w:lineRule="auto"/>
              <w:rPr>
                <w:rFonts w:ascii="Arial" w:hAnsi="Arial" w:cs="Arial"/>
                <w:lang w:val="en-AU"/>
              </w:rPr>
            </w:pPr>
          </w:p>
        </w:tc>
        <w:tc>
          <w:tcPr>
            <w:tcW w:w="1754" w:type="dxa"/>
            <w:shd w:val="clear" w:color="auto" w:fill="auto"/>
          </w:tcPr>
          <w:p w14:paraId="056515F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0A7D8838" w14:textId="77777777" w:rsidTr="00EC4138">
        <w:tc>
          <w:tcPr>
            <w:tcW w:w="3348" w:type="dxa"/>
            <w:shd w:val="clear" w:color="auto" w:fill="auto"/>
          </w:tcPr>
          <w:p w14:paraId="4CC673F3"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deployment</w:t>
            </w:r>
          </w:p>
        </w:tc>
        <w:tc>
          <w:tcPr>
            <w:tcW w:w="3420" w:type="dxa"/>
            <w:shd w:val="clear" w:color="auto" w:fill="auto"/>
          </w:tcPr>
          <w:p w14:paraId="745B1B13" w14:textId="77777777" w:rsidR="001C1D91" w:rsidRPr="00EC4138" w:rsidRDefault="001C1D91" w:rsidP="00EC4138">
            <w:pPr>
              <w:spacing w:before="60" w:after="60" w:line="240" w:lineRule="auto"/>
              <w:rPr>
                <w:rFonts w:ascii="Arial" w:hAnsi="Arial" w:cs="Arial"/>
                <w:lang w:val="en-AU"/>
              </w:rPr>
            </w:pPr>
          </w:p>
        </w:tc>
        <w:tc>
          <w:tcPr>
            <w:tcW w:w="1754" w:type="dxa"/>
            <w:shd w:val="clear" w:color="auto" w:fill="auto"/>
          </w:tcPr>
          <w:p w14:paraId="662A9406"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3.2</w:t>
            </w:r>
          </w:p>
        </w:tc>
      </w:tr>
      <w:tr w:rsidR="001C1D91" w:rsidRPr="00EC4138" w14:paraId="1F3A3672" w14:textId="77777777" w:rsidTr="00EC4138">
        <w:tc>
          <w:tcPr>
            <w:tcW w:w="3348" w:type="dxa"/>
            <w:shd w:val="clear" w:color="auto" w:fill="auto"/>
          </w:tcPr>
          <w:p w14:paraId="0CDF7E40"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numPhysicalProcesses</w:t>
            </w:r>
          </w:p>
        </w:tc>
        <w:tc>
          <w:tcPr>
            <w:tcW w:w="3420" w:type="dxa"/>
            <w:shd w:val="clear" w:color="auto" w:fill="auto"/>
          </w:tcPr>
          <w:p w14:paraId="74FB0FAD"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1</w:t>
            </w:r>
          </w:p>
        </w:tc>
        <w:tc>
          <w:tcPr>
            <w:tcW w:w="1754" w:type="dxa"/>
            <w:shd w:val="clear" w:color="auto" w:fill="auto"/>
          </w:tcPr>
          <w:p w14:paraId="5E95430D"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4.5</w:t>
            </w:r>
          </w:p>
        </w:tc>
      </w:tr>
      <w:tr w:rsidR="001C1D91" w:rsidRPr="00EC4138" w14:paraId="436E483F" w14:textId="77777777" w:rsidTr="00EC4138">
        <w:tc>
          <w:tcPr>
            <w:tcW w:w="3348" w:type="dxa"/>
            <w:shd w:val="clear" w:color="auto" w:fill="auto"/>
          </w:tcPr>
          <w:p w14:paraId="17477C66"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physicalProcessName</w:t>
            </w:r>
          </w:p>
        </w:tc>
        <w:tc>
          <w:tcPr>
            <w:tcW w:w="3420" w:type="dxa"/>
            <w:shd w:val="clear" w:color="auto" w:fill="auto"/>
          </w:tcPr>
          <w:p w14:paraId="2C7C056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“CustomizablePhysicalProcess”</w:t>
            </w:r>
          </w:p>
        </w:tc>
        <w:tc>
          <w:tcPr>
            <w:tcW w:w="1754" w:type="dxa"/>
            <w:shd w:val="clear" w:color="auto" w:fill="auto"/>
          </w:tcPr>
          <w:p w14:paraId="2CE76083"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Section 4.5</w:t>
            </w:r>
          </w:p>
        </w:tc>
      </w:tr>
      <w:tr w:rsidR="001C1D91" w:rsidRPr="00EC4138" w14:paraId="6821B6E8" w14:textId="77777777" w:rsidTr="00EC4138">
        <w:tc>
          <w:tcPr>
            <w:tcW w:w="3348" w:type="dxa"/>
            <w:shd w:val="clear" w:color="auto" w:fill="auto"/>
          </w:tcPr>
          <w:p w14:paraId="78D67DBD" w14:textId="77777777" w:rsidR="001C1D91" w:rsidRPr="00EC4138" w:rsidRDefault="001C1D91" w:rsidP="00EC4138">
            <w:pPr>
              <w:spacing w:before="60" w:after="60" w:line="240" w:lineRule="auto"/>
              <w:rPr>
                <w:rFonts w:ascii="Arial" w:hAnsi="Arial" w:cs="Arial"/>
                <w:lang w:val="en-AU"/>
              </w:rPr>
            </w:pPr>
            <w:r w:rsidRPr="00EC4138">
              <w:rPr>
                <w:rFonts w:ascii="Arial" w:hAnsi="Arial" w:cs="Arial"/>
                <w:lang w:val="en-AU"/>
              </w:rPr>
              <w:t>debugInfoFileName</w:t>
            </w:r>
          </w:p>
        </w:tc>
        <w:tc>
          <w:tcPr>
            <w:tcW w:w="3420" w:type="dxa"/>
            <w:shd w:val="clear" w:color="auto" w:fill="auto"/>
          </w:tcPr>
          <w:p w14:paraId="57A2A83B"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“Castalia-Trace.txt”</w:t>
            </w:r>
          </w:p>
        </w:tc>
        <w:tc>
          <w:tcPr>
            <w:tcW w:w="1754" w:type="dxa"/>
            <w:shd w:val="clear" w:color="auto" w:fill="auto"/>
          </w:tcPr>
          <w:p w14:paraId="161CC0EB" w14:textId="77777777" w:rsidR="001C1D91" w:rsidRPr="00EC4138" w:rsidRDefault="00A00A6F" w:rsidP="00EC4138">
            <w:pPr>
              <w:spacing w:before="60" w:after="60" w:line="240" w:lineRule="auto"/>
              <w:rPr>
                <w:rFonts w:ascii="Arial" w:hAnsi="Arial" w:cs="Arial"/>
                <w:lang w:val="en-AU"/>
              </w:rPr>
            </w:pPr>
            <w:r w:rsidRPr="00EC4138">
              <w:rPr>
                <w:rFonts w:ascii="Arial" w:hAnsi="Arial" w:cs="Arial"/>
                <w:lang w:val="en-AU"/>
              </w:rPr>
              <w:t>below</w:t>
            </w:r>
          </w:p>
        </w:tc>
      </w:tr>
    </w:tbl>
    <w:p w14:paraId="7072E3AE" w14:textId="77777777" w:rsidR="00A00A6F" w:rsidRDefault="00A00A6F" w:rsidP="000E7016">
      <w:pPr>
        <w:rPr>
          <w:lang w:val="en-AU"/>
        </w:rPr>
      </w:pPr>
    </w:p>
    <w:p w14:paraId="02957EA7" w14:textId="77777777" w:rsidR="00A00A6F" w:rsidRDefault="00A00A6F" w:rsidP="000E7016">
      <w:pPr>
        <w:rPr>
          <w:lang w:val="en-AU"/>
        </w:rPr>
      </w:pPr>
      <w:r>
        <w:rPr>
          <w:lang w:val="en-AU"/>
        </w:rPr>
        <w:t>The debugIfoFileName is a string that gives the filename that all trace output will be written.</w:t>
      </w:r>
    </w:p>
    <w:p w14:paraId="3C288AA2" w14:textId="77777777" w:rsidR="005373EE" w:rsidRDefault="005373EE" w:rsidP="005373EE">
      <w:pPr>
        <w:rPr>
          <w:lang w:val="en-AU"/>
        </w:rPr>
      </w:pPr>
    </w:p>
    <w:p w14:paraId="7A5B4B02" w14:textId="77777777" w:rsidR="00B34A32" w:rsidRPr="00A00A6F" w:rsidRDefault="00B34A32" w:rsidP="00B34A32">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node/Node</w:t>
      </w:r>
      <w:r w:rsidRPr="00A00A6F">
        <w:rPr>
          <w:rFonts w:ascii="Arial" w:hAnsi="Arial" w:cs="Arial"/>
          <w:b/>
          <w:lang w:val="en-AU"/>
        </w:rPr>
        <w:t>.ned</w:t>
      </w:r>
    </w:p>
    <w:p w14:paraId="1B597A9F" w14:textId="77777777" w:rsidR="00B34A32" w:rsidRDefault="00B34A32" w:rsidP="00B34A32">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.node[*]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B34A32" w:rsidRPr="00EC4138" w14:paraId="4559F7D7" w14:textId="77777777" w:rsidTr="00EC4138">
        <w:tc>
          <w:tcPr>
            <w:tcW w:w="3348" w:type="dxa"/>
            <w:shd w:val="clear" w:color="auto" w:fill="auto"/>
          </w:tcPr>
          <w:p w14:paraId="52C1F902" w14:textId="77777777" w:rsidR="00B34A32" w:rsidRPr="00EC4138" w:rsidRDefault="00B34A32" w:rsidP="00EC4138">
            <w:pPr>
              <w:spacing w:before="60" w:after="60" w:line="240" w:lineRule="auto"/>
              <w:rPr>
                <w:rFonts w:ascii="Arial" w:hAnsi="Arial" w:cs="Arial"/>
                <w:b/>
                <w:lang w:val="en-AU"/>
              </w:rPr>
            </w:pPr>
            <w:r w:rsidRPr="00EC4138">
              <w:rPr>
                <w:rFonts w:ascii="Arial" w:hAnsi="Arial" w:cs="Arial"/>
                <w:b/>
                <w:lang w:val="en-AU"/>
              </w:rPr>
              <w:t>Parameter Name</w:t>
            </w:r>
          </w:p>
        </w:tc>
        <w:tc>
          <w:tcPr>
            <w:tcW w:w="3420" w:type="dxa"/>
            <w:shd w:val="clear" w:color="auto" w:fill="auto"/>
          </w:tcPr>
          <w:p w14:paraId="767A93FF" w14:textId="77777777" w:rsidR="00B34A32" w:rsidRPr="00EC4138" w:rsidRDefault="00B34A32" w:rsidP="00EC4138">
            <w:pPr>
              <w:spacing w:before="60" w:after="60" w:line="240" w:lineRule="auto"/>
              <w:rPr>
                <w:rFonts w:ascii="Arial" w:hAnsi="Arial" w:cs="Arial"/>
                <w:b/>
                <w:lang w:val="en-AU"/>
              </w:rPr>
            </w:pPr>
            <w:r w:rsidRPr="00EC4138">
              <w:rPr>
                <w:rFonts w:ascii="Arial" w:hAnsi="Arial" w:cs="Arial"/>
                <w:b/>
                <w:lang w:val="en-AU"/>
              </w:rPr>
              <w:t>Default Value</w:t>
            </w:r>
          </w:p>
        </w:tc>
        <w:tc>
          <w:tcPr>
            <w:tcW w:w="1754" w:type="dxa"/>
            <w:shd w:val="clear" w:color="auto" w:fill="auto"/>
          </w:tcPr>
          <w:p w14:paraId="578C8869" w14:textId="77777777" w:rsidR="00B34A32" w:rsidRPr="00EC4138" w:rsidRDefault="00B34A32" w:rsidP="00EC4138">
            <w:pPr>
              <w:spacing w:before="60" w:after="60" w:line="240" w:lineRule="auto"/>
              <w:rPr>
                <w:rFonts w:ascii="Arial" w:hAnsi="Arial" w:cs="Arial"/>
                <w:b/>
                <w:lang w:val="en-AU"/>
              </w:rPr>
            </w:pPr>
            <w:r w:rsidRPr="00EC4138">
              <w:rPr>
                <w:rFonts w:ascii="Arial" w:hAnsi="Arial" w:cs="Arial"/>
                <w:b/>
                <w:lang w:val="en-AU"/>
              </w:rPr>
              <w:t>Refer</w:t>
            </w:r>
          </w:p>
        </w:tc>
      </w:tr>
      <w:tr w:rsidR="00B34A32" w:rsidRPr="00EC4138" w14:paraId="31F8112D" w14:textId="77777777" w:rsidTr="00EC4138">
        <w:tc>
          <w:tcPr>
            <w:tcW w:w="3348" w:type="dxa"/>
            <w:shd w:val="clear" w:color="auto" w:fill="auto"/>
          </w:tcPr>
          <w:p w14:paraId="2785C8D3"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xCoor</w:t>
            </w:r>
          </w:p>
        </w:tc>
        <w:tc>
          <w:tcPr>
            <w:tcW w:w="3420" w:type="dxa"/>
            <w:shd w:val="clear" w:color="auto" w:fill="auto"/>
          </w:tcPr>
          <w:p w14:paraId="527618B3"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179E60E6"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7CCA847C" w14:textId="77777777" w:rsidTr="00EC4138">
        <w:tc>
          <w:tcPr>
            <w:tcW w:w="3348" w:type="dxa"/>
            <w:shd w:val="clear" w:color="auto" w:fill="auto"/>
          </w:tcPr>
          <w:p w14:paraId="14B7B8FA"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yCoor</w:t>
            </w:r>
          </w:p>
        </w:tc>
        <w:tc>
          <w:tcPr>
            <w:tcW w:w="3420" w:type="dxa"/>
            <w:shd w:val="clear" w:color="auto" w:fill="auto"/>
          </w:tcPr>
          <w:p w14:paraId="67400930"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1EAD6363"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3FE21E44" w14:textId="77777777" w:rsidTr="00EC4138">
        <w:tc>
          <w:tcPr>
            <w:tcW w:w="3348" w:type="dxa"/>
            <w:shd w:val="clear" w:color="auto" w:fill="auto"/>
          </w:tcPr>
          <w:p w14:paraId="004979BE"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zCoor</w:t>
            </w:r>
          </w:p>
        </w:tc>
        <w:tc>
          <w:tcPr>
            <w:tcW w:w="3420" w:type="dxa"/>
            <w:shd w:val="clear" w:color="auto" w:fill="auto"/>
          </w:tcPr>
          <w:p w14:paraId="1DD028B2"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55B5F0C2"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3847E36C" w14:textId="77777777" w:rsidTr="00EC4138">
        <w:tc>
          <w:tcPr>
            <w:tcW w:w="3348" w:type="dxa"/>
            <w:shd w:val="clear" w:color="auto" w:fill="auto"/>
          </w:tcPr>
          <w:p w14:paraId="60AFDDBC"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phi</w:t>
            </w:r>
          </w:p>
        </w:tc>
        <w:tc>
          <w:tcPr>
            <w:tcW w:w="3420" w:type="dxa"/>
            <w:shd w:val="clear" w:color="auto" w:fill="auto"/>
          </w:tcPr>
          <w:p w14:paraId="55DA56A1"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343A3675"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03BB421D" w14:textId="77777777" w:rsidTr="00EC4138">
        <w:tc>
          <w:tcPr>
            <w:tcW w:w="3348" w:type="dxa"/>
            <w:shd w:val="clear" w:color="auto" w:fill="auto"/>
          </w:tcPr>
          <w:p w14:paraId="38EC7390"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theta</w:t>
            </w:r>
          </w:p>
        </w:tc>
        <w:tc>
          <w:tcPr>
            <w:tcW w:w="3420" w:type="dxa"/>
            <w:shd w:val="clear" w:color="auto" w:fill="auto"/>
          </w:tcPr>
          <w:p w14:paraId="621A202B"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1F510F0E"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1E22BDCF" w14:textId="77777777" w:rsidTr="00EC4138">
        <w:tc>
          <w:tcPr>
            <w:tcW w:w="3348" w:type="dxa"/>
            <w:shd w:val="clear" w:color="auto" w:fill="auto"/>
          </w:tcPr>
          <w:p w14:paraId="41E40496"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startupOffset</w:t>
            </w:r>
          </w:p>
        </w:tc>
        <w:tc>
          <w:tcPr>
            <w:tcW w:w="3420" w:type="dxa"/>
            <w:shd w:val="clear" w:color="auto" w:fill="auto"/>
          </w:tcPr>
          <w:p w14:paraId="6390D538"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w:t>
            </w:r>
          </w:p>
        </w:tc>
        <w:tc>
          <w:tcPr>
            <w:tcW w:w="1754" w:type="dxa"/>
            <w:shd w:val="clear" w:color="auto" w:fill="auto"/>
          </w:tcPr>
          <w:p w14:paraId="4650A04E"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09D5C31E" w14:textId="77777777" w:rsidTr="00EC4138">
        <w:tc>
          <w:tcPr>
            <w:tcW w:w="3348" w:type="dxa"/>
            <w:shd w:val="clear" w:color="auto" w:fill="auto"/>
          </w:tcPr>
          <w:p w14:paraId="35D87023"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startupRandomization</w:t>
            </w:r>
          </w:p>
        </w:tc>
        <w:tc>
          <w:tcPr>
            <w:tcW w:w="3420" w:type="dxa"/>
            <w:shd w:val="clear" w:color="auto" w:fill="auto"/>
          </w:tcPr>
          <w:p w14:paraId="4B52C28F"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0.05</w:t>
            </w:r>
          </w:p>
        </w:tc>
        <w:tc>
          <w:tcPr>
            <w:tcW w:w="1754" w:type="dxa"/>
            <w:shd w:val="clear" w:color="auto" w:fill="auto"/>
          </w:tcPr>
          <w:p w14:paraId="40FECB9B"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below</w:t>
            </w:r>
          </w:p>
        </w:tc>
      </w:tr>
      <w:tr w:rsidR="00B34A32" w:rsidRPr="00EC4138" w14:paraId="2D25F1C2" w14:textId="77777777" w:rsidTr="00EC4138">
        <w:tc>
          <w:tcPr>
            <w:tcW w:w="3348" w:type="dxa"/>
            <w:shd w:val="clear" w:color="auto" w:fill="auto"/>
          </w:tcPr>
          <w:p w14:paraId="68AB0626" w14:textId="77777777" w:rsidR="00B34A32" w:rsidRPr="00EC4138" w:rsidRDefault="00F402BF" w:rsidP="00EC4138">
            <w:pPr>
              <w:spacing w:before="60" w:after="60" w:line="240" w:lineRule="auto"/>
              <w:rPr>
                <w:rFonts w:ascii="Arial" w:hAnsi="Arial" w:cs="Arial"/>
                <w:lang w:val="en-AU"/>
              </w:rPr>
            </w:pPr>
            <w:r w:rsidRPr="00EC4138">
              <w:rPr>
                <w:rFonts w:ascii="Arial" w:hAnsi="Arial" w:cs="Arial"/>
                <w:lang w:val="en-AU"/>
              </w:rPr>
              <w:t>ApplicationName</w:t>
            </w:r>
          </w:p>
        </w:tc>
        <w:tc>
          <w:tcPr>
            <w:tcW w:w="3420" w:type="dxa"/>
            <w:shd w:val="clear" w:color="auto" w:fill="auto"/>
          </w:tcPr>
          <w:p w14:paraId="0417DF1D" w14:textId="77777777" w:rsidR="00B34A32" w:rsidRPr="00EC4138" w:rsidRDefault="00B34A32" w:rsidP="00EC4138">
            <w:pPr>
              <w:spacing w:before="60" w:after="60" w:line="240" w:lineRule="auto"/>
              <w:rPr>
                <w:rFonts w:ascii="Arial" w:hAnsi="Arial" w:cs="Arial"/>
                <w:lang w:val="en-AU"/>
              </w:rPr>
            </w:pPr>
          </w:p>
        </w:tc>
        <w:tc>
          <w:tcPr>
            <w:tcW w:w="1754" w:type="dxa"/>
            <w:shd w:val="clear" w:color="auto" w:fill="auto"/>
          </w:tcPr>
          <w:p w14:paraId="22D6FFF4" w14:textId="77777777" w:rsidR="00B34A32" w:rsidRPr="00EC4138" w:rsidRDefault="00194CC2" w:rsidP="00EC4138">
            <w:pPr>
              <w:spacing w:before="60" w:after="60" w:line="240" w:lineRule="auto"/>
              <w:rPr>
                <w:rFonts w:ascii="Arial" w:hAnsi="Arial" w:cs="Arial"/>
                <w:lang w:val="en-AU"/>
              </w:rPr>
            </w:pPr>
            <w:r w:rsidRPr="00EC4138">
              <w:rPr>
                <w:rFonts w:ascii="Arial" w:hAnsi="Arial" w:cs="Arial"/>
                <w:lang w:val="en-AU"/>
              </w:rPr>
              <w:t>Section 3.2</w:t>
            </w:r>
          </w:p>
        </w:tc>
      </w:tr>
      <w:tr w:rsidR="00F402BF" w:rsidRPr="00EC4138" w14:paraId="2C3A86BD" w14:textId="77777777" w:rsidTr="00EC4138">
        <w:tc>
          <w:tcPr>
            <w:tcW w:w="3348" w:type="dxa"/>
            <w:shd w:val="clear" w:color="auto" w:fill="auto"/>
          </w:tcPr>
          <w:p w14:paraId="23B86935" w14:textId="77777777" w:rsidR="00F402BF" w:rsidRPr="00EC4138" w:rsidRDefault="00F402BF" w:rsidP="00EC4138">
            <w:pPr>
              <w:spacing w:before="60" w:after="60" w:line="240" w:lineRule="auto"/>
              <w:rPr>
                <w:rFonts w:ascii="Arial" w:hAnsi="Arial" w:cs="Arial"/>
                <w:lang w:val="en-AU"/>
              </w:rPr>
            </w:pPr>
            <w:r w:rsidRPr="00EC4138">
              <w:rPr>
                <w:rFonts w:ascii="Arial" w:hAnsi="Arial" w:cs="Arial"/>
                <w:lang w:val="en-AU"/>
              </w:rPr>
              <w:t>MobilityManagerName</w:t>
            </w:r>
          </w:p>
        </w:tc>
        <w:tc>
          <w:tcPr>
            <w:tcW w:w="3420" w:type="dxa"/>
            <w:shd w:val="clear" w:color="auto" w:fill="auto"/>
          </w:tcPr>
          <w:p w14:paraId="74A8E5E6" w14:textId="77777777" w:rsidR="00F402BF" w:rsidRPr="00EC4138" w:rsidRDefault="00F402BF" w:rsidP="00EC4138">
            <w:pPr>
              <w:spacing w:before="60" w:after="60" w:line="240" w:lineRule="auto"/>
              <w:rPr>
                <w:rFonts w:ascii="Arial" w:hAnsi="Arial" w:cs="Arial"/>
                <w:lang w:val="en-AU"/>
              </w:rPr>
            </w:pPr>
            <w:r w:rsidRPr="00EC4138">
              <w:rPr>
                <w:rFonts w:ascii="Arial" w:hAnsi="Arial" w:cs="Arial"/>
                <w:lang w:val="en-AU"/>
              </w:rPr>
              <w:t>NoMobilityManager</w:t>
            </w:r>
          </w:p>
        </w:tc>
        <w:tc>
          <w:tcPr>
            <w:tcW w:w="1754" w:type="dxa"/>
            <w:shd w:val="clear" w:color="auto" w:fill="auto"/>
          </w:tcPr>
          <w:p w14:paraId="0E88ABFB" w14:textId="77777777" w:rsidR="00F402BF" w:rsidRPr="00EC4138" w:rsidRDefault="00194CC2" w:rsidP="00EC4138">
            <w:pPr>
              <w:spacing w:before="60" w:after="60" w:line="240" w:lineRule="auto"/>
              <w:rPr>
                <w:rFonts w:ascii="Arial" w:hAnsi="Arial" w:cs="Arial"/>
                <w:lang w:val="en-AU"/>
              </w:rPr>
            </w:pPr>
            <w:r w:rsidRPr="00EC4138">
              <w:rPr>
                <w:rFonts w:ascii="Arial" w:hAnsi="Arial" w:cs="Arial"/>
                <w:lang w:val="en-AU"/>
              </w:rPr>
              <w:t>Section 3.2</w:t>
            </w:r>
          </w:p>
        </w:tc>
      </w:tr>
    </w:tbl>
    <w:p w14:paraId="5C4FD03C" w14:textId="77777777" w:rsidR="00B34A32" w:rsidRDefault="00B34A32" w:rsidP="005373EE">
      <w:pPr>
        <w:rPr>
          <w:lang w:val="en-AU"/>
        </w:rPr>
      </w:pPr>
    </w:p>
    <w:p w14:paraId="7CF463E3" w14:textId="77777777" w:rsidR="00194CC2" w:rsidRDefault="00194CC2" w:rsidP="005373EE">
      <w:pPr>
        <w:rPr>
          <w:lang w:val="en-AU"/>
        </w:rPr>
      </w:pPr>
      <w:r w:rsidRPr="006A4F7C">
        <w:rPr>
          <w:rFonts w:ascii="Courier New" w:hAnsi="Courier New" w:cs="Courier New"/>
          <w:lang w:val="en-AU"/>
        </w:rPr>
        <w:t>xCoor, yCoor, zCoor, phi, theta</w:t>
      </w:r>
      <w:r>
        <w:rPr>
          <w:lang w:val="en-AU"/>
        </w:rPr>
        <w:t xml:space="preserve"> give the initial position and initial orientation of a node. Orientation is not currently being used to affect signal reception at the radio, or in any way, but the parameters exist and are available to be used by applications if needed. </w:t>
      </w:r>
      <w:r w:rsidRPr="006A4F7C">
        <w:rPr>
          <w:rFonts w:ascii="Courier New" w:hAnsi="Courier New" w:cs="Courier New"/>
          <w:lang w:val="en-AU"/>
        </w:rPr>
        <w:t>startupOffset</w:t>
      </w:r>
      <w:r>
        <w:rPr>
          <w:lang w:val="en-AU"/>
        </w:rPr>
        <w:t xml:space="preserve"> is an absolute offset in seconds for the starting time of a node. </w:t>
      </w:r>
      <w:r w:rsidRPr="006A4F7C">
        <w:rPr>
          <w:rFonts w:ascii="Courier New" w:hAnsi="Courier New" w:cs="Courier New"/>
          <w:lang w:val="en-AU"/>
        </w:rPr>
        <w:t>startupRandomization</w:t>
      </w:r>
      <w:r>
        <w:rPr>
          <w:lang w:val="en-AU"/>
        </w:rPr>
        <w:t xml:space="preserve"> gives the upper bound of a time interval (in seconds)</w:t>
      </w:r>
      <w:r w:rsidR="006A4F7C">
        <w:rPr>
          <w:lang w:val="en-AU"/>
        </w:rPr>
        <w:t>.</w:t>
      </w:r>
      <w:r>
        <w:rPr>
          <w:lang w:val="en-AU"/>
        </w:rPr>
        <w:t xml:space="preserve"> </w:t>
      </w:r>
      <w:r w:rsidR="006A4F7C">
        <w:rPr>
          <w:lang w:val="en-AU"/>
        </w:rPr>
        <w:t>We draw uniformly from that interval to affect the startup time of a</w:t>
      </w:r>
      <w:r>
        <w:rPr>
          <w:lang w:val="en-AU"/>
        </w:rPr>
        <w:t xml:space="preserve"> node. Note that t</w:t>
      </w:r>
      <w:r w:rsidR="006A4F7C">
        <w:rPr>
          <w:lang w:val="en-AU"/>
        </w:rPr>
        <w:t>his randomly drawn time</w:t>
      </w:r>
      <w:r>
        <w:rPr>
          <w:lang w:val="en-AU"/>
        </w:rPr>
        <w:t xml:space="preserve"> is added to the offset.</w:t>
      </w:r>
    </w:p>
    <w:p w14:paraId="46A8F05A" w14:textId="77777777" w:rsidR="00F402BF" w:rsidRDefault="00F402BF" w:rsidP="005373EE">
      <w:pPr>
        <w:rPr>
          <w:lang w:val="en-AU"/>
        </w:rPr>
      </w:pPr>
    </w:p>
    <w:p w14:paraId="5A199452"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node/application/bridgeTest/BridgeTest</w:t>
      </w:r>
      <w:r w:rsidRPr="00A00A6F">
        <w:rPr>
          <w:rFonts w:ascii="Arial" w:hAnsi="Arial" w:cs="Arial"/>
          <w:b/>
          <w:lang w:val="en-AU"/>
        </w:rPr>
        <w:t>.ned</w:t>
      </w:r>
    </w:p>
    <w:p w14:paraId="225BEFA6"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968349F" w14:textId="77777777" w:rsidTr="00CD354D">
        <w:tc>
          <w:tcPr>
            <w:tcW w:w="3348" w:type="dxa"/>
          </w:tcPr>
          <w:p w14:paraId="3C056F5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378C899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5870F7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4A14550C" w14:textId="77777777" w:rsidTr="00CD354D">
        <w:tc>
          <w:tcPr>
            <w:tcW w:w="3348" w:type="dxa"/>
          </w:tcPr>
          <w:p w14:paraId="3DB7980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applicationID</w:t>
            </w:r>
          </w:p>
        </w:tc>
        <w:tc>
          <w:tcPr>
            <w:tcW w:w="3420" w:type="dxa"/>
          </w:tcPr>
          <w:p w14:paraId="4750C77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“BridgeTest”</w:t>
            </w:r>
          </w:p>
        </w:tc>
        <w:tc>
          <w:tcPr>
            <w:tcW w:w="1754" w:type="dxa"/>
          </w:tcPr>
          <w:p w14:paraId="01022364"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264705B3" w14:textId="77777777" w:rsidTr="00CD354D">
        <w:tc>
          <w:tcPr>
            <w:tcW w:w="3348" w:type="dxa"/>
          </w:tcPr>
          <w:p w14:paraId="090F7D2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32415DF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0BFB9C9"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CA15586" w14:textId="77777777" w:rsidTr="00CD354D">
        <w:tc>
          <w:tcPr>
            <w:tcW w:w="3348" w:type="dxa"/>
          </w:tcPr>
          <w:p w14:paraId="0DB267EA" w14:textId="77777777" w:rsidR="00CD354D" w:rsidRPr="005C3920" w:rsidRDefault="006A4F7C" w:rsidP="00CD354D">
            <w:pPr>
              <w:spacing w:before="60" w:after="60" w:line="240" w:lineRule="auto"/>
              <w:rPr>
                <w:rFonts w:ascii="Arial" w:hAnsi="Arial" w:cs="Arial"/>
                <w:lang w:val="en-AU"/>
              </w:rPr>
            </w:pPr>
            <w:r w:rsidRPr="005C3920">
              <w:rPr>
                <w:rFonts w:ascii="Arial" w:hAnsi="Arial" w:cs="Arial"/>
                <w:lang w:val="en-AU"/>
              </w:rPr>
              <w:t>P</w:t>
            </w:r>
            <w:r w:rsidR="00CD354D" w:rsidRPr="005C3920">
              <w:rPr>
                <w:rFonts w:ascii="Arial" w:hAnsi="Arial" w:cs="Arial"/>
                <w:lang w:val="en-AU"/>
              </w:rPr>
              <w:t>riority</w:t>
            </w:r>
          </w:p>
        </w:tc>
        <w:tc>
          <w:tcPr>
            <w:tcW w:w="3420" w:type="dxa"/>
          </w:tcPr>
          <w:p w14:paraId="1049453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65F11436"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F07EBED" w14:textId="77777777" w:rsidTr="00CD354D">
        <w:tc>
          <w:tcPr>
            <w:tcW w:w="3348" w:type="dxa"/>
          </w:tcPr>
          <w:p w14:paraId="045AE3D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packetHeaderOverhead</w:t>
            </w:r>
          </w:p>
        </w:tc>
        <w:tc>
          <w:tcPr>
            <w:tcW w:w="3420" w:type="dxa"/>
          </w:tcPr>
          <w:p w14:paraId="2DE2F01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76218568"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284466C0" w14:textId="77777777" w:rsidTr="00CD354D">
        <w:tc>
          <w:tcPr>
            <w:tcW w:w="3348" w:type="dxa"/>
          </w:tcPr>
          <w:p w14:paraId="6DF2DAC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constantDataPayload</w:t>
            </w:r>
          </w:p>
        </w:tc>
        <w:tc>
          <w:tcPr>
            <w:tcW w:w="3420" w:type="dxa"/>
          </w:tcPr>
          <w:p w14:paraId="18BF217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77395BD"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2501978D" w14:textId="77777777" w:rsidTr="00CD354D">
        <w:tc>
          <w:tcPr>
            <w:tcW w:w="3348" w:type="dxa"/>
          </w:tcPr>
          <w:p w14:paraId="6326AD9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isSink</w:t>
            </w:r>
          </w:p>
        </w:tc>
        <w:tc>
          <w:tcPr>
            <w:tcW w:w="3420" w:type="dxa"/>
          </w:tcPr>
          <w:p w14:paraId="5DDE4B8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3404536F" w14:textId="77777777" w:rsidR="00CD354D" w:rsidRPr="005C3920" w:rsidRDefault="00803F77" w:rsidP="00CD354D">
            <w:pPr>
              <w:spacing w:before="60" w:after="60" w:line="240" w:lineRule="auto"/>
              <w:rPr>
                <w:rFonts w:ascii="Arial" w:hAnsi="Arial" w:cs="Arial"/>
                <w:lang w:val="en-AU"/>
              </w:rPr>
            </w:pPr>
            <w:r>
              <w:rPr>
                <w:rFonts w:ascii="Arial" w:hAnsi="Arial" w:cs="Arial"/>
                <w:lang w:val="en-AU"/>
              </w:rPr>
              <w:t>Section 3.6.2</w:t>
            </w:r>
          </w:p>
        </w:tc>
      </w:tr>
      <w:tr w:rsidR="00803F77" w:rsidRPr="005C3920" w14:paraId="662E03CA" w14:textId="77777777" w:rsidTr="00CD354D">
        <w:tc>
          <w:tcPr>
            <w:tcW w:w="3348" w:type="dxa"/>
          </w:tcPr>
          <w:p w14:paraId="491FC7FA"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reportDestination</w:t>
            </w:r>
          </w:p>
        </w:tc>
        <w:tc>
          <w:tcPr>
            <w:tcW w:w="3420" w:type="dxa"/>
          </w:tcPr>
          <w:p w14:paraId="63478DCC"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B17ABF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2518AF2D" w14:textId="77777777" w:rsidTr="00CD354D">
        <w:tc>
          <w:tcPr>
            <w:tcW w:w="3348" w:type="dxa"/>
          </w:tcPr>
          <w:p w14:paraId="0E545864"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reportTreshold</w:t>
            </w:r>
          </w:p>
        </w:tc>
        <w:tc>
          <w:tcPr>
            <w:tcW w:w="3420" w:type="dxa"/>
          </w:tcPr>
          <w:p w14:paraId="54CFBF68"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40EED2C5"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75003C04" w14:textId="77777777" w:rsidTr="00CD354D">
        <w:tc>
          <w:tcPr>
            <w:tcW w:w="3348" w:type="dxa"/>
          </w:tcPr>
          <w:p w14:paraId="3F05227F"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sampleInterval</w:t>
            </w:r>
          </w:p>
        </w:tc>
        <w:tc>
          <w:tcPr>
            <w:tcW w:w="3420" w:type="dxa"/>
          </w:tcPr>
          <w:p w14:paraId="4309311C"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52ADEA3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50DC9727" w14:textId="77777777" w:rsidTr="00CD354D">
        <w:tc>
          <w:tcPr>
            <w:tcW w:w="3348" w:type="dxa"/>
          </w:tcPr>
          <w:p w14:paraId="250B4A15"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sampleSize</w:t>
            </w:r>
          </w:p>
        </w:tc>
        <w:tc>
          <w:tcPr>
            <w:tcW w:w="3420" w:type="dxa"/>
          </w:tcPr>
          <w:p w14:paraId="3D25DF5F"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12</w:t>
            </w:r>
          </w:p>
        </w:tc>
        <w:tc>
          <w:tcPr>
            <w:tcW w:w="1754" w:type="dxa"/>
          </w:tcPr>
          <w:p w14:paraId="70F70DE2"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3C16D8D8" w14:textId="77777777" w:rsidTr="00CD354D">
        <w:tc>
          <w:tcPr>
            <w:tcW w:w="3348" w:type="dxa"/>
          </w:tcPr>
          <w:p w14:paraId="399F9D58"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reprogramInterval</w:t>
            </w:r>
          </w:p>
        </w:tc>
        <w:tc>
          <w:tcPr>
            <w:tcW w:w="3420" w:type="dxa"/>
          </w:tcPr>
          <w:p w14:paraId="3B63FB35"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86400</w:t>
            </w:r>
          </w:p>
        </w:tc>
        <w:tc>
          <w:tcPr>
            <w:tcW w:w="1754" w:type="dxa"/>
          </w:tcPr>
          <w:p w14:paraId="05A8E99D"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0EE39DCF" w14:textId="77777777" w:rsidTr="00CD354D">
        <w:tc>
          <w:tcPr>
            <w:tcW w:w="3348" w:type="dxa"/>
          </w:tcPr>
          <w:p w14:paraId="5389A1C5"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reprogramPacketDelay</w:t>
            </w:r>
          </w:p>
        </w:tc>
        <w:tc>
          <w:tcPr>
            <w:tcW w:w="3420" w:type="dxa"/>
          </w:tcPr>
          <w:p w14:paraId="620FF175"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500</w:t>
            </w:r>
          </w:p>
        </w:tc>
        <w:tc>
          <w:tcPr>
            <w:tcW w:w="1754" w:type="dxa"/>
          </w:tcPr>
          <w:p w14:paraId="18AF0F1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1E42F9CF" w14:textId="77777777" w:rsidTr="00CD354D">
        <w:tc>
          <w:tcPr>
            <w:tcW w:w="3348" w:type="dxa"/>
          </w:tcPr>
          <w:p w14:paraId="4D29D29C"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reprogramPayload</w:t>
            </w:r>
          </w:p>
        </w:tc>
        <w:tc>
          <w:tcPr>
            <w:tcW w:w="3420" w:type="dxa"/>
          </w:tcPr>
          <w:p w14:paraId="58817E4A"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5120</w:t>
            </w:r>
          </w:p>
        </w:tc>
        <w:tc>
          <w:tcPr>
            <w:tcW w:w="1754" w:type="dxa"/>
          </w:tcPr>
          <w:p w14:paraId="7AD6D1FE"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r w:rsidR="00803F77" w:rsidRPr="005C3920" w14:paraId="6710BCB2" w14:textId="77777777" w:rsidTr="00CD354D">
        <w:tc>
          <w:tcPr>
            <w:tcW w:w="3348" w:type="dxa"/>
          </w:tcPr>
          <w:p w14:paraId="0A76297C"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maxPayloadPacketSize</w:t>
            </w:r>
          </w:p>
        </w:tc>
        <w:tc>
          <w:tcPr>
            <w:tcW w:w="3420" w:type="dxa"/>
          </w:tcPr>
          <w:p w14:paraId="72221EC2" w14:textId="77777777" w:rsidR="00803F77" w:rsidRPr="005C3920" w:rsidRDefault="00803F77" w:rsidP="00CD354D">
            <w:pPr>
              <w:spacing w:before="60" w:after="60" w:line="240" w:lineRule="auto"/>
              <w:rPr>
                <w:rFonts w:ascii="Arial" w:hAnsi="Arial" w:cs="Arial"/>
                <w:lang w:val="en-AU"/>
              </w:rPr>
            </w:pPr>
            <w:r w:rsidRPr="005C3920">
              <w:rPr>
                <w:rFonts w:ascii="Arial" w:hAnsi="Arial" w:cs="Arial"/>
                <w:lang w:val="en-AU"/>
              </w:rPr>
              <w:t>128</w:t>
            </w:r>
          </w:p>
        </w:tc>
        <w:tc>
          <w:tcPr>
            <w:tcW w:w="1754" w:type="dxa"/>
          </w:tcPr>
          <w:p w14:paraId="2202F8D5" w14:textId="77777777" w:rsidR="00803F77" w:rsidRPr="005C3920" w:rsidRDefault="00803F77" w:rsidP="002075B3">
            <w:pPr>
              <w:spacing w:before="60" w:after="60" w:line="240" w:lineRule="auto"/>
              <w:rPr>
                <w:rFonts w:ascii="Arial" w:hAnsi="Arial" w:cs="Arial"/>
                <w:lang w:val="en-AU"/>
              </w:rPr>
            </w:pPr>
            <w:r>
              <w:rPr>
                <w:rFonts w:ascii="Arial" w:hAnsi="Arial" w:cs="Arial"/>
                <w:lang w:val="en-AU"/>
              </w:rPr>
              <w:t>Section 3.6.2</w:t>
            </w:r>
          </w:p>
        </w:tc>
      </w:tr>
    </w:tbl>
    <w:p w14:paraId="0823F726" w14:textId="77777777" w:rsidR="00CD354D" w:rsidRDefault="00CD354D" w:rsidP="00CD354D">
      <w:pPr>
        <w:rPr>
          <w:lang w:val="en-AU"/>
        </w:rPr>
      </w:pPr>
    </w:p>
    <w:p w14:paraId="66CD114B" w14:textId="77777777" w:rsidR="00CD354D" w:rsidRDefault="00CD354D" w:rsidP="00CD354D">
      <w:pPr>
        <w:rPr>
          <w:lang w:val="en-AU"/>
        </w:rPr>
      </w:pPr>
    </w:p>
    <w:p w14:paraId="641D55B1"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node/application/connectivityMap/</w:t>
      </w:r>
      <w:r w:rsidRPr="007C6AF0">
        <w:rPr>
          <w:rFonts w:ascii="Arial" w:hAnsi="Arial" w:cs="Arial"/>
          <w:b/>
          <w:lang w:val="en-AU"/>
        </w:rPr>
        <w:t>ConnectivityMap</w:t>
      </w:r>
      <w:r w:rsidRPr="00A00A6F">
        <w:rPr>
          <w:rFonts w:ascii="Arial" w:hAnsi="Arial" w:cs="Arial"/>
          <w:b/>
          <w:lang w:val="en-AU"/>
        </w:rPr>
        <w:t>.ned</w:t>
      </w:r>
    </w:p>
    <w:p w14:paraId="546D5346"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5D479BD9" w14:textId="77777777" w:rsidTr="00CD354D">
        <w:tc>
          <w:tcPr>
            <w:tcW w:w="3348" w:type="dxa"/>
          </w:tcPr>
          <w:p w14:paraId="01207475"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55205FAE"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603725F"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52D0EAC" w14:textId="77777777" w:rsidTr="00CD354D">
        <w:tc>
          <w:tcPr>
            <w:tcW w:w="3348" w:type="dxa"/>
          </w:tcPr>
          <w:p w14:paraId="1F32BEE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applicationID</w:t>
            </w:r>
          </w:p>
        </w:tc>
        <w:tc>
          <w:tcPr>
            <w:tcW w:w="3420" w:type="dxa"/>
          </w:tcPr>
          <w:p w14:paraId="78D2936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“connMap”</w:t>
            </w:r>
          </w:p>
        </w:tc>
        <w:tc>
          <w:tcPr>
            <w:tcW w:w="1754" w:type="dxa"/>
          </w:tcPr>
          <w:p w14:paraId="416E07C6"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566B432" w14:textId="77777777" w:rsidTr="00CD354D">
        <w:tc>
          <w:tcPr>
            <w:tcW w:w="3348" w:type="dxa"/>
          </w:tcPr>
          <w:p w14:paraId="1C98AAD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27DF939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72EB1C5"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ADC65FA" w14:textId="77777777" w:rsidTr="00CD354D">
        <w:tc>
          <w:tcPr>
            <w:tcW w:w="3348" w:type="dxa"/>
          </w:tcPr>
          <w:p w14:paraId="301BD60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36EDB72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58986EB8"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1F8720BD" w14:textId="77777777" w:rsidTr="00CD354D">
        <w:tc>
          <w:tcPr>
            <w:tcW w:w="3348" w:type="dxa"/>
          </w:tcPr>
          <w:p w14:paraId="24411F8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constantDataPayload</w:t>
            </w:r>
          </w:p>
        </w:tc>
        <w:tc>
          <w:tcPr>
            <w:tcW w:w="3420" w:type="dxa"/>
          </w:tcPr>
          <w:p w14:paraId="71646E9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34F469AF"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9222AA2" w14:textId="77777777" w:rsidTr="00CD354D">
        <w:tc>
          <w:tcPr>
            <w:tcW w:w="3348" w:type="dxa"/>
          </w:tcPr>
          <w:p w14:paraId="1DFFB50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packetSpacing</w:t>
            </w:r>
          </w:p>
        </w:tc>
        <w:tc>
          <w:tcPr>
            <w:tcW w:w="3420" w:type="dxa"/>
          </w:tcPr>
          <w:p w14:paraId="75D164A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7D0F259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3D295741" w14:textId="77777777" w:rsidTr="00CD354D">
        <w:tc>
          <w:tcPr>
            <w:tcW w:w="3348" w:type="dxa"/>
          </w:tcPr>
          <w:p w14:paraId="3ECA70C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packetsPerNode</w:t>
            </w:r>
          </w:p>
        </w:tc>
        <w:tc>
          <w:tcPr>
            <w:tcW w:w="3420" w:type="dxa"/>
          </w:tcPr>
          <w:p w14:paraId="775559A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205D7A4B"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4CA599B5" w14:textId="77777777" w:rsidTr="00CD354D">
        <w:tc>
          <w:tcPr>
            <w:tcW w:w="3348" w:type="dxa"/>
          </w:tcPr>
          <w:p w14:paraId="7605217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packetSize</w:t>
            </w:r>
          </w:p>
        </w:tc>
        <w:tc>
          <w:tcPr>
            <w:tcW w:w="3420" w:type="dxa"/>
          </w:tcPr>
          <w:p w14:paraId="3DE0DB2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7644E8D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bl>
    <w:p w14:paraId="08069CAF" w14:textId="77777777" w:rsidR="00CD354D" w:rsidRDefault="00CD354D" w:rsidP="00CD354D">
      <w:pPr>
        <w:rPr>
          <w:lang w:val="en-AU"/>
        </w:rPr>
      </w:pPr>
    </w:p>
    <w:p w14:paraId="00B59695" w14:textId="77777777" w:rsidR="00BF5740" w:rsidRDefault="00BF5740" w:rsidP="00CD354D">
      <w:pPr>
        <w:rPr>
          <w:lang w:val="en-AU"/>
        </w:rPr>
      </w:pPr>
      <w:r>
        <w:rPr>
          <w:lang w:val="en-AU"/>
        </w:rPr>
        <w:t>PacketSpacing sets the interval between packet transmissions. packetsPerNode defines how many packet will each node transmit, and packetsize is the packet size in bytes.</w:t>
      </w:r>
    </w:p>
    <w:p w14:paraId="515E7DA9" w14:textId="77777777" w:rsidR="00CD354D" w:rsidRDefault="00CD354D" w:rsidP="00CD354D">
      <w:pPr>
        <w:rPr>
          <w:lang w:val="en-AU"/>
        </w:rPr>
      </w:pPr>
    </w:p>
    <w:p w14:paraId="3107AAB1"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node/application/</w:t>
      </w:r>
      <w:r w:rsidRPr="007C6AF0">
        <w:rPr>
          <w:rFonts w:ascii="Arial" w:hAnsi="Arial" w:cs="Arial"/>
          <w:b/>
          <w:lang w:val="en-AU"/>
        </w:rPr>
        <w:t>throughputTest</w:t>
      </w:r>
      <w:r>
        <w:rPr>
          <w:rFonts w:ascii="Arial" w:hAnsi="Arial" w:cs="Arial"/>
          <w:b/>
          <w:lang w:val="en-AU"/>
        </w:rPr>
        <w:t>/</w:t>
      </w:r>
      <w:r w:rsidRPr="007C6AF0">
        <w:rPr>
          <w:rFonts w:ascii="Arial" w:hAnsi="Arial" w:cs="Arial"/>
          <w:b/>
          <w:lang w:val="en-AU"/>
        </w:rPr>
        <w:t>ThroughputTest</w:t>
      </w:r>
      <w:r w:rsidRPr="00A00A6F">
        <w:rPr>
          <w:rFonts w:ascii="Arial" w:hAnsi="Arial" w:cs="Arial"/>
          <w:b/>
          <w:lang w:val="en-AU"/>
        </w:rPr>
        <w:t>.ned</w:t>
      </w:r>
    </w:p>
    <w:p w14:paraId="0E2C15A1"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57AC2B77" w14:textId="77777777" w:rsidTr="00CD354D">
        <w:tc>
          <w:tcPr>
            <w:tcW w:w="3348" w:type="dxa"/>
          </w:tcPr>
          <w:p w14:paraId="4C46865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489CDB6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4499B47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A84CBD2" w14:textId="77777777" w:rsidTr="00CD354D">
        <w:tc>
          <w:tcPr>
            <w:tcW w:w="3348" w:type="dxa"/>
          </w:tcPr>
          <w:p w14:paraId="030C5AF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applicationID</w:t>
            </w:r>
          </w:p>
        </w:tc>
        <w:tc>
          <w:tcPr>
            <w:tcW w:w="3420" w:type="dxa"/>
          </w:tcPr>
          <w:p w14:paraId="0C0A43F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“throughputTest”</w:t>
            </w:r>
          </w:p>
        </w:tc>
        <w:tc>
          <w:tcPr>
            <w:tcW w:w="1754" w:type="dxa"/>
          </w:tcPr>
          <w:p w14:paraId="00DE4835"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77E9386" w14:textId="77777777" w:rsidTr="00CD354D">
        <w:tc>
          <w:tcPr>
            <w:tcW w:w="3348" w:type="dxa"/>
          </w:tcPr>
          <w:p w14:paraId="038C192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30AEA24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6932EFE"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1B35B61" w14:textId="77777777" w:rsidTr="00CD354D">
        <w:tc>
          <w:tcPr>
            <w:tcW w:w="3348" w:type="dxa"/>
          </w:tcPr>
          <w:p w14:paraId="5DEE5FE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1CE32F0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528F621A"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BE420A0" w14:textId="77777777" w:rsidTr="00CD354D">
        <w:tc>
          <w:tcPr>
            <w:tcW w:w="3348" w:type="dxa"/>
          </w:tcPr>
          <w:p w14:paraId="38C5939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packetHeaderOverhead</w:t>
            </w:r>
          </w:p>
        </w:tc>
        <w:tc>
          <w:tcPr>
            <w:tcW w:w="3420" w:type="dxa"/>
          </w:tcPr>
          <w:p w14:paraId="0EBB212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3BF2C7B4"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1B42799B" w14:textId="77777777" w:rsidTr="00CD354D">
        <w:tc>
          <w:tcPr>
            <w:tcW w:w="3348" w:type="dxa"/>
          </w:tcPr>
          <w:p w14:paraId="29C48AF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constantDataPayload</w:t>
            </w:r>
          </w:p>
        </w:tc>
        <w:tc>
          <w:tcPr>
            <w:tcW w:w="3420" w:type="dxa"/>
          </w:tcPr>
          <w:p w14:paraId="741414D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4170B0FC"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88E781B" w14:textId="77777777" w:rsidTr="00CD354D">
        <w:tc>
          <w:tcPr>
            <w:tcW w:w="3348" w:type="dxa"/>
          </w:tcPr>
          <w:p w14:paraId="604002C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nextRecipient</w:t>
            </w:r>
          </w:p>
        </w:tc>
        <w:tc>
          <w:tcPr>
            <w:tcW w:w="3420" w:type="dxa"/>
          </w:tcPr>
          <w:p w14:paraId="12B7737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2D5A101"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Section 5.1</w:t>
            </w:r>
          </w:p>
        </w:tc>
      </w:tr>
      <w:tr w:rsidR="00CD354D" w:rsidRPr="005C3920" w14:paraId="1B5C10D8" w14:textId="77777777" w:rsidTr="00CD354D">
        <w:tc>
          <w:tcPr>
            <w:tcW w:w="3348" w:type="dxa"/>
          </w:tcPr>
          <w:p w14:paraId="0CA28E5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packet_rate</w:t>
            </w:r>
          </w:p>
        </w:tc>
        <w:tc>
          <w:tcPr>
            <w:tcW w:w="3420" w:type="dxa"/>
          </w:tcPr>
          <w:p w14:paraId="533C1E4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462BF92"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49DBD82F" w14:textId="77777777" w:rsidTr="00CD354D">
        <w:tc>
          <w:tcPr>
            <w:tcW w:w="3348" w:type="dxa"/>
          </w:tcPr>
          <w:p w14:paraId="35FEE8E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startupDelay</w:t>
            </w:r>
          </w:p>
        </w:tc>
        <w:tc>
          <w:tcPr>
            <w:tcW w:w="3420" w:type="dxa"/>
          </w:tcPr>
          <w:p w14:paraId="0F3A269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4E615B7"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6F44361A" w14:textId="77777777" w:rsidTr="00CD354D">
        <w:tc>
          <w:tcPr>
            <w:tcW w:w="3348" w:type="dxa"/>
          </w:tcPr>
          <w:p w14:paraId="1201609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latencyHistogramMax</w:t>
            </w:r>
          </w:p>
        </w:tc>
        <w:tc>
          <w:tcPr>
            <w:tcW w:w="3420" w:type="dxa"/>
          </w:tcPr>
          <w:p w14:paraId="59E3285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200</w:t>
            </w:r>
          </w:p>
        </w:tc>
        <w:tc>
          <w:tcPr>
            <w:tcW w:w="1754" w:type="dxa"/>
          </w:tcPr>
          <w:p w14:paraId="7A8F873D"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7E4BD5EC" w14:textId="77777777" w:rsidTr="00CD354D">
        <w:tc>
          <w:tcPr>
            <w:tcW w:w="3348" w:type="dxa"/>
          </w:tcPr>
          <w:p w14:paraId="26DC88E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latencyHistogramBuckets</w:t>
            </w:r>
          </w:p>
        </w:tc>
        <w:tc>
          <w:tcPr>
            <w:tcW w:w="3420" w:type="dxa"/>
          </w:tcPr>
          <w:p w14:paraId="757C7FF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44474C6D"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bl>
    <w:p w14:paraId="3E5AC741" w14:textId="77777777" w:rsidR="00CD354D" w:rsidRDefault="00CD354D" w:rsidP="00CD354D">
      <w:pPr>
        <w:rPr>
          <w:lang w:val="en-AU"/>
        </w:rPr>
      </w:pPr>
    </w:p>
    <w:p w14:paraId="3B9AE0A8" w14:textId="77777777" w:rsidR="00CD354D" w:rsidRDefault="00BF5740" w:rsidP="00CD354D">
      <w:pPr>
        <w:rPr>
          <w:lang w:val="en-AU"/>
        </w:rPr>
      </w:pPr>
      <w:r>
        <w:rPr>
          <w:lang w:val="en-AU"/>
        </w:rPr>
        <w:t xml:space="preserve">The packet_rate sets the rate at which packets are transmitted by each node in packets/sec. The startupDelay sets a delay in secs than the app will start transmitting after the node has been activated. The latency histogram parameters set how the application level latency is to be recorded </w:t>
      </w:r>
    </w:p>
    <w:p w14:paraId="3FA950EB" w14:textId="77777777" w:rsidR="00BF5740" w:rsidRDefault="00BF5740" w:rsidP="00CD354D">
      <w:pPr>
        <w:rPr>
          <w:lang w:val="en-AU"/>
        </w:rPr>
      </w:pPr>
    </w:p>
    <w:p w14:paraId="5D921093"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node/application/</w:t>
      </w:r>
      <w:r w:rsidRPr="007C6AF0">
        <w:rPr>
          <w:rFonts w:ascii="Arial" w:hAnsi="Arial" w:cs="Arial"/>
          <w:b/>
          <w:lang w:val="en-AU"/>
        </w:rPr>
        <w:t>valuePropagation</w:t>
      </w:r>
      <w:r>
        <w:rPr>
          <w:rFonts w:ascii="Arial" w:hAnsi="Arial" w:cs="Arial"/>
          <w:b/>
          <w:lang w:val="en-AU"/>
        </w:rPr>
        <w:t>/V</w:t>
      </w:r>
      <w:r w:rsidRPr="007C6AF0">
        <w:rPr>
          <w:rFonts w:ascii="Arial" w:hAnsi="Arial" w:cs="Arial"/>
          <w:b/>
          <w:lang w:val="en-AU"/>
        </w:rPr>
        <w:t>aluePropagation</w:t>
      </w:r>
      <w:r w:rsidRPr="00A00A6F">
        <w:rPr>
          <w:rFonts w:ascii="Arial" w:hAnsi="Arial" w:cs="Arial"/>
          <w:b/>
          <w:lang w:val="en-AU"/>
        </w:rPr>
        <w:t>.ned</w:t>
      </w:r>
    </w:p>
    <w:p w14:paraId="4792C300"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E0E56C4" w14:textId="77777777" w:rsidTr="00CD354D">
        <w:tc>
          <w:tcPr>
            <w:tcW w:w="3348" w:type="dxa"/>
          </w:tcPr>
          <w:p w14:paraId="644FAA8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5F4E84A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24361DD"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5674A80" w14:textId="77777777" w:rsidTr="00CD354D">
        <w:tc>
          <w:tcPr>
            <w:tcW w:w="3348" w:type="dxa"/>
          </w:tcPr>
          <w:p w14:paraId="1723843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applicationID</w:t>
            </w:r>
          </w:p>
        </w:tc>
        <w:tc>
          <w:tcPr>
            <w:tcW w:w="3420" w:type="dxa"/>
          </w:tcPr>
          <w:p w14:paraId="48949BE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“valuePropagation”</w:t>
            </w:r>
          </w:p>
        </w:tc>
        <w:tc>
          <w:tcPr>
            <w:tcW w:w="1754" w:type="dxa"/>
          </w:tcPr>
          <w:p w14:paraId="082DF045"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14DC38C7" w14:textId="77777777" w:rsidTr="00CD354D">
        <w:tc>
          <w:tcPr>
            <w:tcW w:w="3348" w:type="dxa"/>
          </w:tcPr>
          <w:p w14:paraId="46A1FC9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4F653DB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79FDB380"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1FA10C8" w14:textId="77777777" w:rsidTr="00CD354D">
        <w:tc>
          <w:tcPr>
            <w:tcW w:w="3348" w:type="dxa"/>
          </w:tcPr>
          <w:p w14:paraId="5F7AE6C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08F390B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0303C06F"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6BE34C5" w14:textId="77777777" w:rsidTr="00CD354D">
        <w:tc>
          <w:tcPr>
            <w:tcW w:w="3348" w:type="dxa"/>
          </w:tcPr>
          <w:p w14:paraId="316293D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packetHeaderOverhead</w:t>
            </w:r>
          </w:p>
        </w:tc>
        <w:tc>
          <w:tcPr>
            <w:tcW w:w="3420" w:type="dxa"/>
          </w:tcPr>
          <w:p w14:paraId="2DCD642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3B884B51"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C1E70F7" w14:textId="77777777" w:rsidTr="00CD354D">
        <w:tc>
          <w:tcPr>
            <w:tcW w:w="3348" w:type="dxa"/>
          </w:tcPr>
          <w:p w14:paraId="79FB5B4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constantDataPayload</w:t>
            </w:r>
          </w:p>
        </w:tc>
        <w:tc>
          <w:tcPr>
            <w:tcW w:w="3420" w:type="dxa"/>
          </w:tcPr>
          <w:p w14:paraId="3AEAB55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593BF477"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76B87483" w14:textId="77777777" w:rsidTr="00CD354D">
        <w:tc>
          <w:tcPr>
            <w:tcW w:w="3348" w:type="dxa"/>
          </w:tcPr>
          <w:p w14:paraId="66E0979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tempThreshold</w:t>
            </w:r>
          </w:p>
        </w:tc>
        <w:tc>
          <w:tcPr>
            <w:tcW w:w="3420" w:type="dxa"/>
          </w:tcPr>
          <w:p w14:paraId="51251A7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15.0</w:t>
            </w:r>
          </w:p>
        </w:tc>
        <w:tc>
          <w:tcPr>
            <w:tcW w:w="1754" w:type="dxa"/>
          </w:tcPr>
          <w:p w14:paraId="1774CBBB"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Section 3.5</w:t>
            </w:r>
          </w:p>
        </w:tc>
      </w:tr>
    </w:tbl>
    <w:p w14:paraId="1D5AAC8B" w14:textId="77777777" w:rsidR="00CD354D" w:rsidRDefault="00CD354D" w:rsidP="00CD354D">
      <w:pPr>
        <w:rPr>
          <w:lang w:val="en-AU"/>
        </w:rPr>
      </w:pPr>
    </w:p>
    <w:p w14:paraId="3A9A1A27" w14:textId="77777777" w:rsidR="00CD354D" w:rsidRDefault="00CD354D" w:rsidP="00CD354D">
      <w:pPr>
        <w:rPr>
          <w:lang w:val="en-AU"/>
        </w:rPr>
      </w:pPr>
    </w:p>
    <w:p w14:paraId="44EA12D9"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node/application/</w:t>
      </w:r>
      <w:r w:rsidRPr="007C6AF0">
        <w:rPr>
          <w:rFonts w:ascii="Arial" w:hAnsi="Arial" w:cs="Arial"/>
          <w:b/>
          <w:lang w:val="en-AU"/>
        </w:rPr>
        <w:t>value</w:t>
      </w:r>
      <w:r>
        <w:rPr>
          <w:rFonts w:ascii="Arial" w:hAnsi="Arial" w:cs="Arial"/>
          <w:b/>
          <w:lang w:val="en-AU"/>
        </w:rPr>
        <w:t>Reporting/ValueReporting</w:t>
      </w:r>
      <w:r w:rsidRPr="00A00A6F">
        <w:rPr>
          <w:rFonts w:ascii="Arial" w:hAnsi="Arial" w:cs="Arial"/>
          <w:b/>
          <w:lang w:val="en-AU"/>
        </w:rPr>
        <w:t>.ned</w:t>
      </w:r>
    </w:p>
    <w:p w14:paraId="62E1F003"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.node[*].Application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5472E96E" w14:textId="77777777" w:rsidTr="00CD354D">
        <w:tc>
          <w:tcPr>
            <w:tcW w:w="3348" w:type="dxa"/>
          </w:tcPr>
          <w:p w14:paraId="10C1937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6D43C13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B57DAD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530CDF85" w14:textId="77777777" w:rsidTr="00CD354D">
        <w:tc>
          <w:tcPr>
            <w:tcW w:w="3348" w:type="dxa"/>
          </w:tcPr>
          <w:p w14:paraId="577208C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applicationID</w:t>
            </w:r>
          </w:p>
        </w:tc>
        <w:tc>
          <w:tcPr>
            <w:tcW w:w="3420" w:type="dxa"/>
          </w:tcPr>
          <w:p w14:paraId="4CC8E3F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“valueReporting”</w:t>
            </w:r>
          </w:p>
        </w:tc>
        <w:tc>
          <w:tcPr>
            <w:tcW w:w="1754" w:type="dxa"/>
          </w:tcPr>
          <w:p w14:paraId="51DE2A62" w14:textId="77777777" w:rsidR="00CD354D" w:rsidRPr="005C3920" w:rsidRDefault="00E65415" w:rsidP="00E65415">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2A253D8" w14:textId="77777777" w:rsidTr="00CD354D">
        <w:tc>
          <w:tcPr>
            <w:tcW w:w="3348" w:type="dxa"/>
          </w:tcPr>
          <w:p w14:paraId="2FE7DD1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6D18904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2647326"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5F47A04F" w14:textId="77777777" w:rsidTr="00CD354D">
        <w:tc>
          <w:tcPr>
            <w:tcW w:w="3348" w:type="dxa"/>
          </w:tcPr>
          <w:p w14:paraId="6877538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priority</w:t>
            </w:r>
          </w:p>
        </w:tc>
        <w:tc>
          <w:tcPr>
            <w:tcW w:w="3420" w:type="dxa"/>
          </w:tcPr>
          <w:p w14:paraId="44CCDFA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02ADC412"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46784F65" w14:textId="77777777" w:rsidTr="00CD354D">
        <w:tc>
          <w:tcPr>
            <w:tcW w:w="3348" w:type="dxa"/>
          </w:tcPr>
          <w:p w14:paraId="59DDD24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packetHeaderOverhead</w:t>
            </w:r>
          </w:p>
        </w:tc>
        <w:tc>
          <w:tcPr>
            <w:tcW w:w="3420" w:type="dxa"/>
          </w:tcPr>
          <w:p w14:paraId="2DD843D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5CAF2702"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3C7D760" w14:textId="77777777" w:rsidTr="00CD354D">
        <w:tc>
          <w:tcPr>
            <w:tcW w:w="3348" w:type="dxa"/>
          </w:tcPr>
          <w:p w14:paraId="108A9D1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constantDataPayload</w:t>
            </w:r>
          </w:p>
        </w:tc>
        <w:tc>
          <w:tcPr>
            <w:tcW w:w="3420" w:type="dxa"/>
          </w:tcPr>
          <w:p w14:paraId="30B9A5E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12</w:t>
            </w:r>
          </w:p>
        </w:tc>
        <w:tc>
          <w:tcPr>
            <w:tcW w:w="1754" w:type="dxa"/>
          </w:tcPr>
          <w:p w14:paraId="5D1E058D" w14:textId="77777777" w:rsidR="00CD354D" w:rsidRPr="005C3920" w:rsidRDefault="00E65415"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5.1</w:t>
            </w:r>
          </w:p>
        </w:tc>
      </w:tr>
      <w:tr w:rsidR="00CD354D" w:rsidRPr="005C3920" w14:paraId="6C6B607A" w14:textId="77777777" w:rsidTr="00CD354D">
        <w:tc>
          <w:tcPr>
            <w:tcW w:w="3348" w:type="dxa"/>
          </w:tcPr>
          <w:p w14:paraId="049E5FF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maxSampleInterval</w:t>
            </w:r>
          </w:p>
        </w:tc>
        <w:tc>
          <w:tcPr>
            <w:tcW w:w="3420" w:type="dxa"/>
          </w:tcPr>
          <w:p w14:paraId="4AD40AE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60000</w:t>
            </w:r>
          </w:p>
        </w:tc>
        <w:tc>
          <w:tcPr>
            <w:tcW w:w="1754" w:type="dxa"/>
          </w:tcPr>
          <w:p w14:paraId="43B4068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71846FB8" w14:textId="77777777" w:rsidTr="00CD354D">
        <w:tc>
          <w:tcPr>
            <w:tcW w:w="3348" w:type="dxa"/>
          </w:tcPr>
          <w:p w14:paraId="6E6116B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minSampleInterval</w:t>
            </w:r>
          </w:p>
        </w:tc>
        <w:tc>
          <w:tcPr>
            <w:tcW w:w="3420" w:type="dxa"/>
          </w:tcPr>
          <w:p w14:paraId="1DB04D3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1000</w:t>
            </w:r>
          </w:p>
        </w:tc>
        <w:tc>
          <w:tcPr>
            <w:tcW w:w="1754" w:type="dxa"/>
          </w:tcPr>
          <w:p w14:paraId="0F8EBA0E"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05988F28" w14:textId="77777777" w:rsidTr="00CD354D">
        <w:tc>
          <w:tcPr>
            <w:tcW w:w="3348" w:type="dxa"/>
          </w:tcPr>
          <w:p w14:paraId="00BECE5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isSink</w:t>
            </w:r>
          </w:p>
        </w:tc>
        <w:tc>
          <w:tcPr>
            <w:tcW w:w="3420" w:type="dxa"/>
          </w:tcPr>
          <w:p w14:paraId="32FFD4F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B9A32B8" w14:textId="77777777" w:rsidR="00CD354D" w:rsidRPr="005C3920" w:rsidRDefault="00BF5740" w:rsidP="00CD354D">
            <w:pPr>
              <w:spacing w:before="60" w:after="60" w:line="240" w:lineRule="auto"/>
              <w:rPr>
                <w:rFonts w:ascii="Arial" w:hAnsi="Arial" w:cs="Arial"/>
                <w:lang w:val="en-AU"/>
              </w:rPr>
            </w:pPr>
            <w:r>
              <w:rPr>
                <w:rFonts w:ascii="Arial" w:hAnsi="Arial" w:cs="Arial"/>
                <w:lang w:val="en-AU"/>
              </w:rPr>
              <w:t>below</w:t>
            </w:r>
          </w:p>
        </w:tc>
      </w:tr>
    </w:tbl>
    <w:p w14:paraId="48B8A63E" w14:textId="77777777" w:rsidR="00CD354D" w:rsidRDefault="00CD354D" w:rsidP="00CD354D">
      <w:pPr>
        <w:rPr>
          <w:lang w:val="en-AU"/>
        </w:rPr>
      </w:pPr>
    </w:p>
    <w:p w14:paraId="6ECE7D43" w14:textId="77777777" w:rsidR="00BF5740" w:rsidRDefault="00BF5740" w:rsidP="00CD354D">
      <w:pPr>
        <w:rPr>
          <w:lang w:val="en-AU"/>
        </w:rPr>
      </w:pPr>
      <w:r>
        <w:rPr>
          <w:lang w:val="en-AU"/>
        </w:rPr>
        <w:t>The max sample interval is used only to determine the effective sample interval of the app, the min sample interval is not currently used. The isSink parameter shows which node(s) is the sink.</w:t>
      </w:r>
    </w:p>
    <w:p w14:paraId="02A868AE" w14:textId="77777777" w:rsidR="00CD354D" w:rsidRDefault="00CD354D" w:rsidP="00CD354D">
      <w:pPr>
        <w:rPr>
          <w:lang w:val="en-AU"/>
        </w:rPr>
      </w:pPr>
    </w:p>
    <w:p w14:paraId="11C4A013"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node/communication/CommunicationModule</w:t>
      </w:r>
      <w:r w:rsidRPr="00A00A6F">
        <w:rPr>
          <w:rFonts w:ascii="Arial" w:hAnsi="Arial" w:cs="Arial"/>
          <w:b/>
          <w:lang w:val="en-AU"/>
        </w:rPr>
        <w:t>.ned</w:t>
      </w:r>
    </w:p>
    <w:p w14:paraId="3F3DA99C"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65EE1E7C" w14:textId="77777777" w:rsidTr="00CD354D">
        <w:tc>
          <w:tcPr>
            <w:tcW w:w="3348" w:type="dxa"/>
          </w:tcPr>
          <w:p w14:paraId="3BA092B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1A28AC6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569C66E"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8610E2B" w14:textId="77777777" w:rsidTr="00CD354D">
        <w:tc>
          <w:tcPr>
            <w:tcW w:w="3348" w:type="dxa"/>
          </w:tcPr>
          <w:p w14:paraId="7B14618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MACProtocolName</w:t>
            </w:r>
          </w:p>
        </w:tc>
        <w:tc>
          <w:tcPr>
            <w:tcW w:w="3420" w:type="dxa"/>
          </w:tcPr>
          <w:p w14:paraId="57EF244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"BypassMAC"</w:t>
            </w:r>
          </w:p>
        </w:tc>
        <w:tc>
          <w:tcPr>
            <w:tcW w:w="1754" w:type="dxa"/>
          </w:tcPr>
          <w:p w14:paraId="0C4FB1B4" w14:textId="77777777" w:rsidR="00CD354D" w:rsidRPr="005C3920" w:rsidRDefault="00194CC2" w:rsidP="00CD354D">
            <w:pPr>
              <w:spacing w:before="60" w:after="60" w:line="240" w:lineRule="auto"/>
              <w:rPr>
                <w:rFonts w:ascii="Arial" w:hAnsi="Arial" w:cs="Arial"/>
                <w:lang w:val="en-AU"/>
              </w:rPr>
            </w:pPr>
            <w:r>
              <w:rPr>
                <w:rFonts w:ascii="Arial" w:hAnsi="Arial" w:cs="Arial"/>
                <w:lang w:val="en-AU"/>
              </w:rPr>
              <w:t>Section 3.2</w:t>
            </w:r>
          </w:p>
        </w:tc>
      </w:tr>
      <w:tr w:rsidR="00CD354D" w:rsidRPr="005C3920" w14:paraId="5B0C9BF0" w14:textId="77777777" w:rsidTr="00CD354D">
        <w:tc>
          <w:tcPr>
            <w:tcW w:w="3348" w:type="dxa"/>
          </w:tcPr>
          <w:p w14:paraId="6E69884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RoutingProtocolName</w:t>
            </w:r>
          </w:p>
        </w:tc>
        <w:tc>
          <w:tcPr>
            <w:tcW w:w="3420" w:type="dxa"/>
          </w:tcPr>
          <w:p w14:paraId="619DBA8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“BypassRouting”</w:t>
            </w:r>
          </w:p>
        </w:tc>
        <w:tc>
          <w:tcPr>
            <w:tcW w:w="1754" w:type="dxa"/>
          </w:tcPr>
          <w:p w14:paraId="7B0A73E2" w14:textId="77777777" w:rsidR="00CD354D" w:rsidRPr="005C3920" w:rsidRDefault="00194CC2" w:rsidP="00CD354D">
            <w:pPr>
              <w:spacing w:before="60" w:after="60" w:line="240" w:lineRule="auto"/>
              <w:rPr>
                <w:rFonts w:ascii="Arial" w:hAnsi="Arial" w:cs="Arial"/>
                <w:lang w:val="en-AU"/>
              </w:rPr>
            </w:pPr>
            <w:r w:rsidRPr="00D53A51">
              <w:rPr>
                <w:rFonts w:ascii="Arial" w:hAnsi="Arial" w:cs="Arial"/>
                <w:lang w:val="en-AU"/>
              </w:rPr>
              <w:t xml:space="preserve">Section </w:t>
            </w:r>
            <w:r>
              <w:rPr>
                <w:rFonts w:ascii="Arial" w:hAnsi="Arial" w:cs="Arial"/>
                <w:lang w:val="en-AU"/>
              </w:rPr>
              <w:t>3.2</w:t>
            </w:r>
          </w:p>
        </w:tc>
      </w:tr>
    </w:tbl>
    <w:p w14:paraId="0DC72354" w14:textId="77777777" w:rsidR="00CD354D" w:rsidRDefault="00CD354D" w:rsidP="00CD354D">
      <w:pPr>
        <w:rPr>
          <w:lang w:val="en-AU"/>
        </w:rPr>
      </w:pPr>
    </w:p>
    <w:p w14:paraId="2BA2F887" w14:textId="77777777" w:rsidR="00CD354D" w:rsidRDefault="00CD354D" w:rsidP="00CD354D">
      <w:pPr>
        <w:rPr>
          <w:lang w:val="en-AU"/>
        </w:rPr>
      </w:pPr>
    </w:p>
    <w:p w14:paraId="26251090" w14:textId="77777777" w:rsidR="00CD354D" w:rsidRDefault="00CD354D" w:rsidP="00CD354D">
      <w:pPr>
        <w:rPr>
          <w:lang w:val="en-AU"/>
        </w:rPr>
      </w:pPr>
      <w:r>
        <w:rPr>
          <w:lang w:val="en-AU"/>
        </w:rPr>
        <w:t xml:space="preserve">Module NED file: </w:t>
      </w:r>
    </w:p>
    <w:p w14:paraId="76F91CA8" w14:textId="77777777" w:rsidR="00CD354D" w:rsidRPr="00A00A6F" w:rsidRDefault="00CD354D" w:rsidP="00CD354D">
      <w:pPr>
        <w:ind w:firstLine="720"/>
        <w:rPr>
          <w:rFonts w:ascii="Arial" w:hAnsi="Arial" w:cs="Arial"/>
          <w:lang w:val="en-AU"/>
        </w:rPr>
      </w:pPr>
      <w:r w:rsidRPr="00A00A6F">
        <w:rPr>
          <w:rFonts w:ascii="Arial" w:hAnsi="Arial" w:cs="Arial"/>
          <w:b/>
          <w:lang w:val="en-AU"/>
        </w:rPr>
        <w:t>src/</w:t>
      </w:r>
      <w:r>
        <w:rPr>
          <w:rFonts w:ascii="Arial" w:hAnsi="Arial" w:cs="Arial"/>
          <w:b/>
          <w:lang w:val="en-AU"/>
        </w:rPr>
        <w:t>node/communication/mac/baselineBanMac/BaselineBANMac</w:t>
      </w:r>
      <w:r w:rsidRPr="00A00A6F">
        <w:rPr>
          <w:rFonts w:ascii="Arial" w:hAnsi="Arial" w:cs="Arial"/>
          <w:b/>
          <w:lang w:val="en-AU"/>
        </w:rPr>
        <w:t>.ned</w:t>
      </w:r>
    </w:p>
    <w:p w14:paraId="4DCD49A6"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9FEA022" w14:textId="77777777" w:rsidTr="00CD354D">
        <w:tc>
          <w:tcPr>
            <w:tcW w:w="3348" w:type="dxa"/>
          </w:tcPr>
          <w:p w14:paraId="578F3F7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2D81BF9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5A0197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8EB7A22" w14:textId="77777777" w:rsidTr="00CD354D">
        <w:tc>
          <w:tcPr>
            <w:tcW w:w="3348" w:type="dxa"/>
          </w:tcPr>
          <w:p w14:paraId="48521C6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1117A1E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52AA437A"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E65415" w:rsidRPr="005C3920" w14:paraId="6E1CA7F7" w14:textId="77777777" w:rsidTr="00CD354D">
        <w:tc>
          <w:tcPr>
            <w:tcW w:w="3348" w:type="dxa"/>
          </w:tcPr>
          <w:p w14:paraId="2CB949E3"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macMaxPacketSize</w:t>
            </w:r>
          </w:p>
        </w:tc>
        <w:tc>
          <w:tcPr>
            <w:tcW w:w="3420" w:type="dxa"/>
          </w:tcPr>
          <w:p w14:paraId="5B5453A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1000</w:t>
            </w:r>
          </w:p>
        </w:tc>
        <w:tc>
          <w:tcPr>
            <w:tcW w:w="1754" w:type="dxa"/>
          </w:tcPr>
          <w:p w14:paraId="4D19B409" w14:textId="77777777" w:rsidR="00E65415" w:rsidRPr="005C3920" w:rsidRDefault="00E65415" w:rsidP="00E65415">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599BA478" w14:textId="77777777" w:rsidTr="00CD354D">
        <w:tc>
          <w:tcPr>
            <w:tcW w:w="3348" w:type="dxa"/>
          </w:tcPr>
          <w:p w14:paraId="5C64A1BE"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macBufferSize</w:t>
            </w:r>
          </w:p>
        </w:tc>
        <w:tc>
          <w:tcPr>
            <w:tcW w:w="3420" w:type="dxa"/>
          </w:tcPr>
          <w:p w14:paraId="1B9DEF56"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14F36CA5" w14:textId="77777777" w:rsidR="00E65415" w:rsidRPr="005C3920" w:rsidRDefault="00E65415" w:rsidP="00E65415">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EFC25B4" w14:textId="77777777" w:rsidTr="00CD354D">
        <w:tc>
          <w:tcPr>
            <w:tcW w:w="3348" w:type="dxa"/>
          </w:tcPr>
          <w:p w14:paraId="4301881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macPacketOverhead</w:t>
            </w:r>
          </w:p>
        </w:tc>
        <w:tc>
          <w:tcPr>
            <w:tcW w:w="3420" w:type="dxa"/>
          </w:tcPr>
          <w:p w14:paraId="2CCE441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7</w:t>
            </w:r>
          </w:p>
        </w:tc>
        <w:tc>
          <w:tcPr>
            <w:tcW w:w="1754" w:type="dxa"/>
          </w:tcPr>
          <w:p w14:paraId="00177550" w14:textId="77777777" w:rsidR="00E65415" w:rsidRPr="005C3920" w:rsidRDefault="00E65415" w:rsidP="00E65415">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931A22A" w14:textId="77777777" w:rsidTr="00CD354D">
        <w:tc>
          <w:tcPr>
            <w:tcW w:w="3348" w:type="dxa"/>
          </w:tcPr>
          <w:p w14:paraId="4A3F213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isHub</w:t>
            </w:r>
          </w:p>
        </w:tc>
        <w:tc>
          <w:tcPr>
            <w:tcW w:w="3420" w:type="dxa"/>
          </w:tcPr>
          <w:p w14:paraId="72EB0723"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D7DABB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AD72445" w14:textId="77777777" w:rsidTr="00CD354D">
        <w:tc>
          <w:tcPr>
            <w:tcW w:w="3348" w:type="dxa"/>
          </w:tcPr>
          <w:p w14:paraId="2026E373"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allocationSlotLength</w:t>
            </w:r>
          </w:p>
        </w:tc>
        <w:tc>
          <w:tcPr>
            <w:tcW w:w="3420" w:type="dxa"/>
          </w:tcPr>
          <w:p w14:paraId="0EF0837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3BF0AAD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61C390D4" w14:textId="77777777" w:rsidTr="00CD354D">
        <w:tc>
          <w:tcPr>
            <w:tcW w:w="3348" w:type="dxa"/>
          </w:tcPr>
          <w:p w14:paraId="4A9731F3"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beaconPeriodLength</w:t>
            </w:r>
          </w:p>
        </w:tc>
        <w:tc>
          <w:tcPr>
            <w:tcW w:w="3420" w:type="dxa"/>
          </w:tcPr>
          <w:p w14:paraId="25640AA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09FA48B2"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41E86E5" w14:textId="77777777" w:rsidTr="00CD354D">
        <w:tc>
          <w:tcPr>
            <w:tcW w:w="3348" w:type="dxa"/>
          </w:tcPr>
          <w:p w14:paraId="26980FC0"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RAP1Length</w:t>
            </w:r>
          </w:p>
        </w:tc>
        <w:tc>
          <w:tcPr>
            <w:tcW w:w="3420" w:type="dxa"/>
          </w:tcPr>
          <w:p w14:paraId="32A10075"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659B5BD2"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F80C37C" w14:textId="77777777" w:rsidTr="00CD354D">
        <w:tc>
          <w:tcPr>
            <w:tcW w:w="3348" w:type="dxa"/>
          </w:tcPr>
          <w:p w14:paraId="7229BF7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scheduledAccessLength</w:t>
            </w:r>
          </w:p>
        </w:tc>
        <w:tc>
          <w:tcPr>
            <w:tcW w:w="3420" w:type="dxa"/>
          </w:tcPr>
          <w:p w14:paraId="46A3A5AE"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0F17CF8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39DD5F31" w14:textId="77777777" w:rsidTr="00CD354D">
        <w:tc>
          <w:tcPr>
            <w:tcW w:w="3348" w:type="dxa"/>
          </w:tcPr>
          <w:p w14:paraId="29D83F4B"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scheduledAccessPeriod</w:t>
            </w:r>
          </w:p>
        </w:tc>
        <w:tc>
          <w:tcPr>
            <w:tcW w:w="3420" w:type="dxa"/>
          </w:tcPr>
          <w:p w14:paraId="6800F28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07649CBB"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0561448A" w14:textId="77777777" w:rsidTr="00CD354D">
        <w:tc>
          <w:tcPr>
            <w:tcW w:w="3348" w:type="dxa"/>
          </w:tcPr>
          <w:p w14:paraId="7C99A98C"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maxPacketTries</w:t>
            </w:r>
          </w:p>
        </w:tc>
        <w:tc>
          <w:tcPr>
            <w:tcW w:w="3420" w:type="dxa"/>
          </w:tcPr>
          <w:p w14:paraId="2E0A5C6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5E873DF8"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4307280D" w14:textId="77777777" w:rsidTr="00CD354D">
        <w:tc>
          <w:tcPr>
            <w:tcW w:w="3348" w:type="dxa"/>
          </w:tcPr>
          <w:p w14:paraId="7F8F15C1"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contentionSlotLength</w:t>
            </w:r>
          </w:p>
        </w:tc>
        <w:tc>
          <w:tcPr>
            <w:tcW w:w="3420" w:type="dxa"/>
          </w:tcPr>
          <w:p w14:paraId="2F429316"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0.36</w:t>
            </w:r>
          </w:p>
        </w:tc>
        <w:tc>
          <w:tcPr>
            <w:tcW w:w="1754" w:type="dxa"/>
          </w:tcPr>
          <w:p w14:paraId="2811842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5877710C" w14:textId="77777777" w:rsidTr="00CD354D">
        <w:tc>
          <w:tcPr>
            <w:tcW w:w="3348" w:type="dxa"/>
          </w:tcPr>
          <w:p w14:paraId="049865C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enhanceGuardTime</w:t>
            </w:r>
          </w:p>
        </w:tc>
        <w:tc>
          <w:tcPr>
            <w:tcW w:w="3420" w:type="dxa"/>
          </w:tcPr>
          <w:p w14:paraId="65860C3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29064C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049CE989" w14:textId="77777777" w:rsidTr="00CD354D">
        <w:tc>
          <w:tcPr>
            <w:tcW w:w="3348" w:type="dxa"/>
          </w:tcPr>
          <w:p w14:paraId="7938C720"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enhanceMoreData</w:t>
            </w:r>
          </w:p>
        </w:tc>
        <w:tc>
          <w:tcPr>
            <w:tcW w:w="3420" w:type="dxa"/>
          </w:tcPr>
          <w:p w14:paraId="123C1AC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6DCEDD6"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0DAD4B23" w14:textId="77777777" w:rsidTr="00CD354D">
        <w:tc>
          <w:tcPr>
            <w:tcW w:w="3348" w:type="dxa"/>
          </w:tcPr>
          <w:p w14:paraId="12B7E87E"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pollingEnabled</w:t>
            </w:r>
          </w:p>
        </w:tc>
        <w:tc>
          <w:tcPr>
            <w:tcW w:w="3420" w:type="dxa"/>
          </w:tcPr>
          <w:p w14:paraId="345ED455"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504A150"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1875511E" w14:textId="77777777" w:rsidTr="00CD354D">
        <w:tc>
          <w:tcPr>
            <w:tcW w:w="3348" w:type="dxa"/>
          </w:tcPr>
          <w:p w14:paraId="4C2845B8"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naivePollingScheme</w:t>
            </w:r>
          </w:p>
        </w:tc>
        <w:tc>
          <w:tcPr>
            <w:tcW w:w="3420" w:type="dxa"/>
          </w:tcPr>
          <w:p w14:paraId="4007930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7DA0AF62"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4F4A0AC3" w14:textId="77777777" w:rsidTr="00CD354D">
        <w:tc>
          <w:tcPr>
            <w:tcW w:w="3348" w:type="dxa"/>
          </w:tcPr>
          <w:p w14:paraId="67B5B1F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pTIFS</w:t>
            </w:r>
          </w:p>
        </w:tc>
        <w:tc>
          <w:tcPr>
            <w:tcW w:w="3420" w:type="dxa"/>
          </w:tcPr>
          <w:p w14:paraId="4078D77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0.03</w:t>
            </w:r>
          </w:p>
        </w:tc>
        <w:tc>
          <w:tcPr>
            <w:tcW w:w="1754" w:type="dxa"/>
          </w:tcPr>
          <w:p w14:paraId="76EF2421"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2F346536" w14:textId="77777777" w:rsidTr="00CD354D">
        <w:tc>
          <w:tcPr>
            <w:tcW w:w="3348" w:type="dxa"/>
          </w:tcPr>
          <w:p w14:paraId="668BAF95"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pTimeSleepToTX</w:t>
            </w:r>
          </w:p>
        </w:tc>
        <w:tc>
          <w:tcPr>
            <w:tcW w:w="3420" w:type="dxa"/>
          </w:tcPr>
          <w:p w14:paraId="17DBD1AE"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0.2</w:t>
            </w:r>
          </w:p>
        </w:tc>
        <w:tc>
          <w:tcPr>
            <w:tcW w:w="1754" w:type="dxa"/>
          </w:tcPr>
          <w:p w14:paraId="6707BEE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24FDC2E9" w14:textId="77777777" w:rsidTr="00CD354D">
        <w:tc>
          <w:tcPr>
            <w:tcW w:w="3348" w:type="dxa"/>
          </w:tcPr>
          <w:p w14:paraId="081B9DA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phyLayerOverhead</w:t>
            </w:r>
          </w:p>
        </w:tc>
        <w:tc>
          <w:tcPr>
            <w:tcW w:w="3420" w:type="dxa"/>
          </w:tcPr>
          <w:p w14:paraId="267C3C74"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072802BD"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3EEB60ED" w14:textId="77777777" w:rsidTr="00CD354D">
        <w:tc>
          <w:tcPr>
            <w:tcW w:w="3348" w:type="dxa"/>
          </w:tcPr>
          <w:p w14:paraId="362B2B9A"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phyDataRate</w:t>
            </w:r>
          </w:p>
        </w:tc>
        <w:tc>
          <w:tcPr>
            <w:tcW w:w="3420" w:type="dxa"/>
          </w:tcPr>
          <w:p w14:paraId="31348D4F" w14:textId="77777777" w:rsidR="00E65415" w:rsidRPr="005C3920" w:rsidRDefault="00E65415" w:rsidP="00CD354D">
            <w:pPr>
              <w:spacing w:before="60" w:after="60" w:line="240" w:lineRule="auto"/>
              <w:rPr>
                <w:rFonts w:ascii="Arial" w:hAnsi="Arial" w:cs="Arial"/>
                <w:lang w:val="en-AU"/>
              </w:rPr>
            </w:pPr>
          </w:p>
        </w:tc>
        <w:tc>
          <w:tcPr>
            <w:tcW w:w="1754" w:type="dxa"/>
          </w:tcPr>
          <w:p w14:paraId="481DEBC9"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r w:rsidR="00E65415" w:rsidRPr="005C3920" w14:paraId="5A565908" w14:textId="77777777" w:rsidTr="00CD354D">
        <w:tc>
          <w:tcPr>
            <w:tcW w:w="3348" w:type="dxa"/>
          </w:tcPr>
          <w:p w14:paraId="66F234F1"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mClockAccuracy</w:t>
            </w:r>
          </w:p>
        </w:tc>
        <w:tc>
          <w:tcPr>
            <w:tcW w:w="3420" w:type="dxa"/>
          </w:tcPr>
          <w:p w14:paraId="74E60160"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0.0001</w:t>
            </w:r>
          </w:p>
        </w:tc>
        <w:tc>
          <w:tcPr>
            <w:tcW w:w="1754" w:type="dxa"/>
          </w:tcPr>
          <w:p w14:paraId="36CFBB6F" w14:textId="77777777" w:rsidR="00E65415" w:rsidRPr="005C3920" w:rsidRDefault="00E65415"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3.4</w:t>
            </w:r>
          </w:p>
        </w:tc>
      </w:tr>
    </w:tbl>
    <w:p w14:paraId="3DA25B3A" w14:textId="77777777" w:rsidR="00CD354D" w:rsidRDefault="00CD354D" w:rsidP="00CD354D">
      <w:pPr>
        <w:rPr>
          <w:lang w:val="en-AU"/>
        </w:rPr>
      </w:pPr>
    </w:p>
    <w:p w14:paraId="18929950" w14:textId="77777777" w:rsidR="00CD354D" w:rsidRDefault="00CD354D" w:rsidP="00CD354D">
      <w:pPr>
        <w:rPr>
          <w:lang w:val="en-AU"/>
        </w:rPr>
      </w:pPr>
    </w:p>
    <w:p w14:paraId="4B10525A"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node/communication/mac/bypassMac/BypassMAC</w:t>
      </w:r>
      <w:r w:rsidRPr="00A00A6F">
        <w:rPr>
          <w:rFonts w:ascii="Arial" w:hAnsi="Arial" w:cs="Arial"/>
          <w:b/>
          <w:lang w:val="en-AU"/>
        </w:rPr>
        <w:t>.ned</w:t>
      </w:r>
    </w:p>
    <w:p w14:paraId="4C341AB1"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8985EC3" w14:textId="77777777" w:rsidTr="00CD354D">
        <w:tc>
          <w:tcPr>
            <w:tcW w:w="3348" w:type="dxa"/>
          </w:tcPr>
          <w:p w14:paraId="05F0C388"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0089F9F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4847767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77C2745" w14:textId="77777777" w:rsidTr="00CD354D">
        <w:tc>
          <w:tcPr>
            <w:tcW w:w="3348" w:type="dxa"/>
          </w:tcPr>
          <w:p w14:paraId="0878589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0BEBC5D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F1298C8"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40C15747" w14:textId="77777777" w:rsidTr="00CD354D">
        <w:tc>
          <w:tcPr>
            <w:tcW w:w="3348" w:type="dxa"/>
          </w:tcPr>
          <w:p w14:paraId="30FB4A3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macMaxPacketSize</w:t>
            </w:r>
          </w:p>
        </w:tc>
        <w:tc>
          <w:tcPr>
            <w:tcW w:w="3420" w:type="dxa"/>
          </w:tcPr>
          <w:p w14:paraId="335B437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4F385FD5" w14:textId="77777777" w:rsidR="00CD354D" w:rsidRPr="005C3920" w:rsidRDefault="00E65415"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5977E5A9" w14:textId="77777777" w:rsidTr="00CD354D">
        <w:tc>
          <w:tcPr>
            <w:tcW w:w="3348" w:type="dxa"/>
          </w:tcPr>
          <w:p w14:paraId="543E240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macPacketOverhead</w:t>
            </w:r>
          </w:p>
        </w:tc>
        <w:tc>
          <w:tcPr>
            <w:tcW w:w="3420" w:type="dxa"/>
          </w:tcPr>
          <w:p w14:paraId="6EF8BCD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57725D73" w14:textId="77777777" w:rsidR="00CD354D" w:rsidRPr="005C3920" w:rsidRDefault="00E65415"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4791B460" w14:textId="77777777" w:rsidTr="00CD354D">
        <w:tc>
          <w:tcPr>
            <w:tcW w:w="3348" w:type="dxa"/>
          </w:tcPr>
          <w:p w14:paraId="67B258E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macBufferSize</w:t>
            </w:r>
          </w:p>
        </w:tc>
        <w:tc>
          <w:tcPr>
            <w:tcW w:w="3420" w:type="dxa"/>
          </w:tcPr>
          <w:p w14:paraId="4009DEA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5AF77BF" w14:textId="77777777" w:rsidR="00CD354D" w:rsidRPr="00E65415" w:rsidRDefault="00E65415" w:rsidP="00CD354D">
            <w:pPr>
              <w:spacing w:before="60" w:after="60" w:line="240" w:lineRule="auto"/>
              <w:rPr>
                <w:rFonts w:ascii="Arial" w:hAnsi="Arial" w:cs="Arial"/>
                <w:b/>
                <w:lang w:val="en-AU"/>
              </w:rPr>
            </w:pPr>
            <w:r>
              <w:rPr>
                <w:rFonts w:ascii="Arial" w:hAnsi="Arial" w:cs="Arial"/>
                <w:lang w:val="en-AU"/>
              </w:rPr>
              <w:t>below</w:t>
            </w:r>
          </w:p>
        </w:tc>
      </w:tr>
    </w:tbl>
    <w:p w14:paraId="3BC1A67C" w14:textId="77777777" w:rsidR="00CD354D" w:rsidRDefault="00CD354D" w:rsidP="00CD354D">
      <w:pPr>
        <w:rPr>
          <w:lang w:val="en-AU"/>
        </w:rPr>
      </w:pPr>
    </w:p>
    <w:p w14:paraId="0F1CB433" w14:textId="77777777" w:rsidR="00E65415" w:rsidRDefault="00E65415" w:rsidP="00CD354D">
      <w:pPr>
        <w:rPr>
          <w:lang w:val="en-AU"/>
        </w:rPr>
      </w:pPr>
      <w:r>
        <w:rPr>
          <w:lang w:val="en-AU"/>
        </w:rPr>
        <w:t xml:space="preserve">These four parameter are standard for all MACs. </w:t>
      </w:r>
      <w:r w:rsidRPr="005C3920">
        <w:rPr>
          <w:rFonts w:ascii="Arial" w:hAnsi="Arial" w:cs="Arial"/>
          <w:lang w:val="en-AU"/>
        </w:rPr>
        <w:t>macMaxPacketSize</w:t>
      </w:r>
      <w:r>
        <w:rPr>
          <w:lang w:val="en-AU"/>
        </w:rPr>
        <w:t xml:space="preserve"> defines a limit to the size of packets that the MAC can handle, </w:t>
      </w:r>
      <w:r w:rsidRPr="005C3920">
        <w:rPr>
          <w:rFonts w:ascii="Arial" w:hAnsi="Arial" w:cs="Arial"/>
          <w:lang w:val="en-AU"/>
        </w:rPr>
        <w:t>macPacketOverhead</w:t>
      </w:r>
      <w:r>
        <w:rPr>
          <w:lang w:val="en-AU"/>
        </w:rPr>
        <w:t xml:space="preserve"> gives you the overhead in bytes added to the Network(routing) packets received from the layer above, and </w:t>
      </w:r>
      <w:r w:rsidRPr="005C3920">
        <w:rPr>
          <w:rFonts w:ascii="Arial" w:hAnsi="Arial" w:cs="Arial"/>
          <w:lang w:val="en-AU"/>
        </w:rPr>
        <w:t>macBufferSize</w:t>
      </w:r>
      <w:r>
        <w:rPr>
          <w:lang w:val="en-AU"/>
        </w:rPr>
        <w:t xml:space="preserve"> is the size of the internal MAC buffer in packets.</w:t>
      </w:r>
    </w:p>
    <w:p w14:paraId="5B39B123" w14:textId="77777777" w:rsidR="00CD354D" w:rsidRDefault="00CD354D" w:rsidP="00CD354D">
      <w:pPr>
        <w:rPr>
          <w:lang w:val="en-AU"/>
        </w:rPr>
      </w:pPr>
    </w:p>
    <w:p w14:paraId="4F4D76C9"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node/communication/mac/</w:t>
      </w:r>
      <w:r w:rsidRPr="00FD3797">
        <w:rPr>
          <w:rFonts w:ascii="Arial" w:hAnsi="Arial" w:cs="Arial"/>
          <w:b/>
          <w:lang w:val="en-AU"/>
        </w:rPr>
        <w:t>mac802154</w:t>
      </w:r>
      <w:r>
        <w:rPr>
          <w:rFonts w:ascii="Arial" w:hAnsi="Arial" w:cs="Arial"/>
          <w:b/>
          <w:lang w:val="en-AU"/>
        </w:rPr>
        <w:t>/M</w:t>
      </w:r>
      <w:r w:rsidRPr="00FD3797">
        <w:rPr>
          <w:rFonts w:ascii="Arial" w:hAnsi="Arial" w:cs="Arial"/>
          <w:b/>
          <w:lang w:val="en-AU"/>
        </w:rPr>
        <w:t>ac802154</w:t>
      </w:r>
      <w:r w:rsidRPr="00A00A6F">
        <w:rPr>
          <w:rFonts w:ascii="Arial" w:hAnsi="Arial" w:cs="Arial"/>
          <w:b/>
          <w:lang w:val="en-AU"/>
        </w:rPr>
        <w:t>.ned</w:t>
      </w:r>
    </w:p>
    <w:p w14:paraId="69D2EC83"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3EFB5DF3" w14:textId="77777777" w:rsidTr="00CD354D">
        <w:tc>
          <w:tcPr>
            <w:tcW w:w="3348" w:type="dxa"/>
          </w:tcPr>
          <w:p w14:paraId="5BC84238"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2CA1360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3FA1D87F"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848F05B" w14:textId="77777777" w:rsidTr="00CD354D">
        <w:tc>
          <w:tcPr>
            <w:tcW w:w="3348" w:type="dxa"/>
          </w:tcPr>
          <w:p w14:paraId="4C4FF6A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32B5B05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7F3BE83A"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840A63" w:rsidRPr="005C3920" w14:paraId="372EDE03" w14:textId="77777777" w:rsidTr="00CD354D">
        <w:tc>
          <w:tcPr>
            <w:tcW w:w="3348" w:type="dxa"/>
          </w:tcPr>
          <w:p w14:paraId="6139B37D"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printStateTransitions</w:t>
            </w:r>
          </w:p>
        </w:tc>
        <w:tc>
          <w:tcPr>
            <w:tcW w:w="3420" w:type="dxa"/>
          </w:tcPr>
          <w:p w14:paraId="7DA7B9D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69181D7"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D0A9F07" w14:textId="77777777" w:rsidTr="00CD354D">
        <w:tc>
          <w:tcPr>
            <w:tcW w:w="3348" w:type="dxa"/>
          </w:tcPr>
          <w:p w14:paraId="1C07E8D1"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macMaxPacketSize</w:t>
            </w:r>
          </w:p>
        </w:tc>
        <w:tc>
          <w:tcPr>
            <w:tcW w:w="3420" w:type="dxa"/>
          </w:tcPr>
          <w:p w14:paraId="767B5797"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4DC2880"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2AD85B41" w14:textId="77777777" w:rsidTr="00CD354D">
        <w:tc>
          <w:tcPr>
            <w:tcW w:w="3348" w:type="dxa"/>
          </w:tcPr>
          <w:p w14:paraId="5B839201"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macPacketOverhead</w:t>
            </w:r>
          </w:p>
        </w:tc>
        <w:tc>
          <w:tcPr>
            <w:tcW w:w="3420" w:type="dxa"/>
          </w:tcPr>
          <w:p w14:paraId="61850E9F"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14</w:t>
            </w:r>
          </w:p>
        </w:tc>
        <w:tc>
          <w:tcPr>
            <w:tcW w:w="1754" w:type="dxa"/>
          </w:tcPr>
          <w:p w14:paraId="488ED6EF"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4E7906F" w14:textId="77777777" w:rsidTr="00CD354D">
        <w:tc>
          <w:tcPr>
            <w:tcW w:w="3348" w:type="dxa"/>
          </w:tcPr>
          <w:p w14:paraId="49318A94"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macBufferSize</w:t>
            </w:r>
          </w:p>
        </w:tc>
        <w:tc>
          <w:tcPr>
            <w:tcW w:w="3420" w:type="dxa"/>
          </w:tcPr>
          <w:p w14:paraId="0C9E31ED"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2BEE02A0"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899599A" w14:textId="77777777" w:rsidTr="00CD354D">
        <w:tc>
          <w:tcPr>
            <w:tcW w:w="3348" w:type="dxa"/>
          </w:tcPr>
          <w:p w14:paraId="229CEA23"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enableSlottedCSMA</w:t>
            </w:r>
          </w:p>
        </w:tc>
        <w:tc>
          <w:tcPr>
            <w:tcW w:w="3420" w:type="dxa"/>
          </w:tcPr>
          <w:p w14:paraId="78CF0532"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3907501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1ECEB76" w14:textId="77777777" w:rsidTr="00CD354D">
        <w:tc>
          <w:tcPr>
            <w:tcW w:w="3348" w:type="dxa"/>
          </w:tcPr>
          <w:p w14:paraId="5E0F4674"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enableCAP</w:t>
            </w:r>
          </w:p>
        </w:tc>
        <w:tc>
          <w:tcPr>
            <w:tcW w:w="3420" w:type="dxa"/>
          </w:tcPr>
          <w:p w14:paraId="0B0EC45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508FA65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A4CC847" w14:textId="77777777" w:rsidTr="00CD354D">
        <w:tc>
          <w:tcPr>
            <w:tcW w:w="3348" w:type="dxa"/>
          </w:tcPr>
          <w:p w14:paraId="6911ECE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isFFD</w:t>
            </w:r>
          </w:p>
        </w:tc>
        <w:tc>
          <w:tcPr>
            <w:tcW w:w="3420" w:type="dxa"/>
          </w:tcPr>
          <w:p w14:paraId="6FB9338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EF9A572"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EE454B0" w14:textId="77777777" w:rsidTr="00CD354D">
        <w:tc>
          <w:tcPr>
            <w:tcW w:w="3348" w:type="dxa"/>
          </w:tcPr>
          <w:p w14:paraId="2EAC18A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isPANCoordinator</w:t>
            </w:r>
          </w:p>
        </w:tc>
        <w:tc>
          <w:tcPr>
            <w:tcW w:w="3420" w:type="dxa"/>
          </w:tcPr>
          <w:p w14:paraId="1B3B3FE6"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B0F23F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571465FF" w14:textId="77777777" w:rsidTr="00CD354D">
        <w:tc>
          <w:tcPr>
            <w:tcW w:w="3348" w:type="dxa"/>
          </w:tcPr>
          <w:p w14:paraId="3891AB1F"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batteryLifeExtention</w:t>
            </w:r>
          </w:p>
        </w:tc>
        <w:tc>
          <w:tcPr>
            <w:tcW w:w="3420" w:type="dxa"/>
          </w:tcPr>
          <w:p w14:paraId="475E8D2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15A7A5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7B5F5E1" w14:textId="77777777" w:rsidTr="00CD354D">
        <w:tc>
          <w:tcPr>
            <w:tcW w:w="3348" w:type="dxa"/>
          </w:tcPr>
          <w:p w14:paraId="4499D44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frameOrder</w:t>
            </w:r>
          </w:p>
        </w:tc>
        <w:tc>
          <w:tcPr>
            <w:tcW w:w="3420" w:type="dxa"/>
          </w:tcPr>
          <w:p w14:paraId="5C71B68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w:t>
            </w:r>
          </w:p>
        </w:tc>
        <w:tc>
          <w:tcPr>
            <w:tcW w:w="1754" w:type="dxa"/>
          </w:tcPr>
          <w:p w14:paraId="11745A3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4CA03E1D" w14:textId="77777777" w:rsidTr="00CD354D">
        <w:tc>
          <w:tcPr>
            <w:tcW w:w="3348" w:type="dxa"/>
          </w:tcPr>
          <w:p w14:paraId="5AA682EA"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beaconOrder</w:t>
            </w:r>
          </w:p>
        </w:tc>
        <w:tc>
          <w:tcPr>
            <w:tcW w:w="3420" w:type="dxa"/>
          </w:tcPr>
          <w:p w14:paraId="40F9447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35C473E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709B29E" w14:textId="77777777" w:rsidTr="00CD354D">
        <w:tc>
          <w:tcPr>
            <w:tcW w:w="3348" w:type="dxa"/>
          </w:tcPr>
          <w:p w14:paraId="3A7BB16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unitBackoffPeriod</w:t>
            </w:r>
          </w:p>
        </w:tc>
        <w:tc>
          <w:tcPr>
            <w:tcW w:w="3420" w:type="dxa"/>
          </w:tcPr>
          <w:p w14:paraId="3651B893"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20</w:t>
            </w:r>
          </w:p>
        </w:tc>
        <w:tc>
          <w:tcPr>
            <w:tcW w:w="1754" w:type="dxa"/>
          </w:tcPr>
          <w:p w14:paraId="7822B86A"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229C2B61" w14:textId="77777777" w:rsidTr="00CD354D">
        <w:tc>
          <w:tcPr>
            <w:tcW w:w="3348" w:type="dxa"/>
          </w:tcPr>
          <w:p w14:paraId="7A1637D4"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baseSlotDuration</w:t>
            </w:r>
          </w:p>
        </w:tc>
        <w:tc>
          <w:tcPr>
            <w:tcW w:w="3420" w:type="dxa"/>
          </w:tcPr>
          <w:p w14:paraId="4168B774"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60</w:t>
            </w:r>
          </w:p>
        </w:tc>
        <w:tc>
          <w:tcPr>
            <w:tcW w:w="1754" w:type="dxa"/>
          </w:tcPr>
          <w:p w14:paraId="6952A54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78A40174" w14:textId="77777777" w:rsidTr="00CD354D">
        <w:tc>
          <w:tcPr>
            <w:tcW w:w="3348" w:type="dxa"/>
          </w:tcPr>
          <w:p w14:paraId="5C38E8C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numSuperframeSlots</w:t>
            </w:r>
          </w:p>
        </w:tc>
        <w:tc>
          <w:tcPr>
            <w:tcW w:w="3420" w:type="dxa"/>
          </w:tcPr>
          <w:p w14:paraId="0E45F6A7"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16</w:t>
            </w:r>
          </w:p>
        </w:tc>
        <w:tc>
          <w:tcPr>
            <w:tcW w:w="1754" w:type="dxa"/>
          </w:tcPr>
          <w:p w14:paraId="2D14238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3D59EEF" w14:textId="77777777" w:rsidTr="00CD354D">
        <w:tc>
          <w:tcPr>
            <w:tcW w:w="3348" w:type="dxa"/>
          </w:tcPr>
          <w:p w14:paraId="46D8B24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macMinBE</w:t>
            </w:r>
          </w:p>
        </w:tc>
        <w:tc>
          <w:tcPr>
            <w:tcW w:w="3420" w:type="dxa"/>
          </w:tcPr>
          <w:p w14:paraId="023D3B39"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0215A7D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5A650EFE" w14:textId="77777777" w:rsidTr="00CD354D">
        <w:tc>
          <w:tcPr>
            <w:tcW w:w="3348" w:type="dxa"/>
          </w:tcPr>
          <w:p w14:paraId="053EF28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macMaxBE</w:t>
            </w:r>
          </w:p>
        </w:tc>
        <w:tc>
          <w:tcPr>
            <w:tcW w:w="3420" w:type="dxa"/>
          </w:tcPr>
          <w:p w14:paraId="5AEB616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7</w:t>
            </w:r>
          </w:p>
        </w:tc>
        <w:tc>
          <w:tcPr>
            <w:tcW w:w="1754" w:type="dxa"/>
          </w:tcPr>
          <w:p w14:paraId="1305A3A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7FB91A0" w14:textId="77777777" w:rsidTr="00CD354D">
        <w:tc>
          <w:tcPr>
            <w:tcW w:w="3348" w:type="dxa"/>
          </w:tcPr>
          <w:p w14:paraId="71FD1CB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macMaxCSMABackoffs</w:t>
            </w:r>
          </w:p>
        </w:tc>
        <w:tc>
          <w:tcPr>
            <w:tcW w:w="3420" w:type="dxa"/>
          </w:tcPr>
          <w:p w14:paraId="164438CF"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w:t>
            </w:r>
          </w:p>
        </w:tc>
        <w:tc>
          <w:tcPr>
            <w:tcW w:w="1754" w:type="dxa"/>
          </w:tcPr>
          <w:p w14:paraId="52440EE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7B9E2B68" w14:textId="77777777" w:rsidTr="00CD354D">
        <w:tc>
          <w:tcPr>
            <w:tcW w:w="3348" w:type="dxa"/>
          </w:tcPr>
          <w:p w14:paraId="290E705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macMaxFrameRetries</w:t>
            </w:r>
          </w:p>
        </w:tc>
        <w:tc>
          <w:tcPr>
            <w:tcW w:w="3420" w:type="dxa"/>
          </w:tcPr>
          <w:p w14:paraId="29F8321D"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31A7561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31E4F81" w14:textId="77777777" w:rsidTr="00CD354D">
        <w:tc>
          <w:tcPr>
            <w:tcW w:w="3348" w:type="dxa"/>
          </w:tcPr>
          <w:p w14:paraId="7DF4356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maxLostBeacons</w:t>
            </w:r>
          </w:p>
        </w:tc>
        <w:tc>
          <w:tcPr>
            <w:tcW w:w="3420" w:type="dxa"/>
          </w:tcPr>
          <w:p w14:paraId="1CB2B88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w:t>
            </w:r>
          </w:p>
        </w:tc>
        <w:tc>
          <w:tcPr>
            <w:tcW w:w="1754" w:type="dxa"/>
          </w:tcPr>
          <w:p w14:paraId="0F5D8E07"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6B2B5AAD" w14:textId="77777777" w:rsidTr="00CD354D">
        <w:tc>
          <w:tcPr>
            <w:tcW w:w="3348" w:type="dxa"/>
          </w:tcPr>
          <w:p w14:paraId="0CDCBAB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minCAPLength</w:t>
            </w:r>
          </w:p>
        </w:tc>
        <w:tc>
          <w:tcPr>
            <w:tcW w:w="3420" w:type="dxa"/>
          </w:tcPr>
          <w:p w14:paraId="0AF4CB51"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440</w:t>
            </w:r>
          </w:p>
        </w:tc>
        <w:tc>
          <w:tcPr>
            <w:tcW w:w="1754" w:type="dxa"/>
          </w:tcPr>
          <w:p w14:paraId="6C28900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62746EC" w14:textId="77777777" w:rsidTr="00CD354D">
        <w:tc>
          <w:tcPr>
            <w:tcW w:w="3348" w:type="dxa"/>
          </w:tcPr>
          <w:p w14:paraId="794286C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requestGTS</w:t>
            </w:r>
          </w:p>
        </w:tc>
        <w:tc>
          <w:tcPr>
            <w:tcW w:w="3420" w:type="dxa"/>
          </w:tcPr>
          <w:p w14:paraId="08393160"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1527E274"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AA06473" w14:textId="77777777" w:rsidTr="00CD354D">
        <w:tc>
          <w:tcPr>
            <w:tcW w:w="3348" w:type="dxa"/>
          </w:tcPr>
          <w:p w14:paraId="1BD889DA"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phyDelayForValidCS</w:t>
            </w:r>
          </w:p>
        </w:tc>
        <w:tc>
          <w:tcPr>
            <w:tcW w:w="3420" w:type="dxa"/>
          </w:tcPr>
          <w:p w14:paraId="5D2D39E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0.128</w:t>
            </w:r>
          </w:p>
        </w:tc>
        <w:tc>
          <w:tcPr>
            <w:tcW w:w="1754" w:type="dxa"/>
          </w:tcPr>
          <w:p w14:paraId="2B1408BF"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55A631FD" w14:textId="77777777" w:rsidTr="00CD354D">
        <w:tc>
          <w:tcPr>
            <w:tcW w:w="3348" w:type="dxa"/>
          </w:tcPr>
          <w:p w14:paraId="363A5A2F"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phyDataRate</w:t>
            </w:r>
          </w:p>
        </w:tc>
        <w:tc>
          <w:tcPr>
            <w:tcW w:w="3420" w:type="dxa"/>
          </w:tcPr>
          <w:p w14:paraId="77A27EB5" w14:textId="77777777" w:rsidR="00840A63" w:rsidRPr="005C3920" w:rsidRDefault="00840A63" w:rsidP="00CD354D">
            <w:pPr>
              <w:spacing w:before="60" w:after="60" w:line="240" w:lineRule="auto"/>
              <w:rPr>
                <w:rFonts w:ascii="Arial" w:hAnsi="Arial" w:cs="Arial"/>
                <w:lang w:val="en-AU"/>
              </w:rPr>
            </w:pPr>
          </w:p>
        </w:tc>
        <w:tc>
          <w:tcPr>
            <w:tcW w:w="1754" w:type="dxa"/>
          </w:tcPr>
          <w:p w14:paraId="2FE3EA74"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0564A94" w14:textId="77777777" w:rsidTr="00CD354D">
        <w:tc>
          <w:tcPr>
            <w:tcW w:w="3348" w:type="dxa"/>
          </w:tcPr>
          <w:p w14:paraId="63D8AC8C"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phyDelayRx2Tx</w:t>
            </w:r>
          </w:p>
        </w:tc>
        <w:tc>
          <w:tcPr>
            <w:tcW w:w="3420" w:type="dxa"/>
          </w:tcPr>
          <w:p w14:paraId="0A605772"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0.02</w:t>
            </w:r>
          </w:p>
        </w:tc>
        <w:tc>
          <w:tcPr>
            <w:tcW w:w="1754" w:type="dxa"/>
          </w:tcPr>
          <w:p w14:paraId="2D076910"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4716E7A1" w14:textId="77777777" w:rsidTr="00CD354D">
        <w:tc>
          <w:tcPr>
            <w:tcW w:w="3348" w:type="dxa"/>
          </w:tcPr>
          <w:p w14:paraId="5977D958"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phyFrameOverhead</w:t>
            </w:r>
          </w:p>
        </w:tc>
        <w:tc>
          <w:tcPr>
            <w:tcW w:w="3420" w:type="dxa"/>
          </w:tcPr>
          <w:p w14:paraId="65D9ED0B"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7467A44C"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355FE803" w14:textId="77777777" w:rsidTr="00CD354D">
        <w:tc>
          <w:tcPr>
            <w:tcW w:w="3348" w:type="dxa"/>
          </w:tcPr>
          <w:p w14:paraId="54C0D43E"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phyBitsPerSymbol</w:t>
            </w:r>
          </w:p>
        </w:tc>
        <w:tc>
          <w:tcPr>
            <w:tcW w:w="3420" w:type="dxa"/>
          </w:tcPr>
          <w:p w14:paraId="049B36AD" w14:textId="77777777" w:rsidR="00840A63" w:rsidRPr="005C3920" w:rsidRDefault="00840A63" w:rsidP="00CD354D">
            <w:pPr>
              <w:spacing w:before="60" w:after="60" w:line="240" w:lineRule="auto"/>
              <w:rPr>
                <w:rFonts w:ascii="Arial" w:hAnsi="Arial" w:cs="Arial"/>
                <w:lang w:val="en-AU"/>
              </w:rPr>
            </w:pPr>
          </w:p>
        </w:tc>
        <w:tc>
          <w:tcPr>
            <w:tcW w:w="1754" w:type="dxa"/>
          </w:tcPr>
          <w:p w14:paraId="518D50C1"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r w:rsidR="00840A63" w:rsidRPr="005C3920" w14:paraId="1891E6D5" w14:textId="77777777" w:rsidTr="00CD354D">
        <w:tc>
          <w:tcPr>
            <w:tcW w:w="3348" w:type="dxa"/>
          </w:tcPr>
          <w:p w14:paraId="3B548425"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guardTime</w:t>
            </w:r>
          </w:p>
        </w:tc>
        <w:tc>
          <w:tcPr>
            <w:tcW w:w="3420" w:type="dxa"/>
          </w:tcPr>
          <w:p w14:paraId="345E5D1A" w14:textId="77777777" w:rsidR="00840A63" w:rsidRPr="005C3920" w:rsidRDefault="00840A63"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23268A3C" w14:textId="77777777" w:rsidR="00840A63" w:rsidRPr="005C3920" w:rsidRDefault="00840A63"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3.3</w:t>
            </w:r>
          </w:p>
        </w:tc>
      </w:tr>
    </w:tbl>
    <w:p w14:paraId="30513459" w14:textId="77777777" w:rsidR="00CD354D" w:rsidRDefault="00CD354D" w:rsidP="00CD354D">
      <w:pPr>
        <w:rPr>
          <w:lang w:val="en-AU"/>
        </w:rPr>
      </w:pPr>
    </w:p>
    <w:p w14:paraId="3652124C" w14:textId="77777777" w:rsidR="00CD354D" w:rsidRDefault="00CD354D" w:rsidP="00CD354D">
      <w:pPr>
        <w:rPr>
          <w:lang w:val="en-AU"/>
        </w:rPr>
      </w:pPr>
    </w:p>
    <w:p w14:paraId="0594D0E5"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node/communication/mac/tMac/TMAC</w:t>
      </w:r>
      <w:r w:rsidRPr="00A00A6F">
        <w:rPr>
          <w:rFonts w:ascii="Arial" w:hAnsi="Arial" w:cs="Arial"/>
          <w:b/>
          <w:lang w:val="en-AU"/>
        </w:rPr>
        <w:t>.ned</w:t>
      </w:r>
    </w:p>
    <w:p w14:paraId="391E8828"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300FFCAF" w14:textId="77777777" w:rsidTr="00CD354D">
        <w:tc>
          <w:tcPr>
            <w:tcW w:w="3348" w:type="dxa"/>
          </w:tcPr>
          <w:p w14:paraId="635A2B6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153F726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3E146914"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7956379" w14:textId="77777777" w:rsidTr="00CD354D">
        <w:tc>
          <w:tcPr>
            <w:tcW w:w="3348" w:type="dxa"/>
          </w:tcPr>
          <w:p w14:paraId="705D85E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4EE8232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A99566D"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7356D8" w:rsidRPr="005C3920" w14:paraId="04CAD310" w14:textId="77777777" w:rsidTr="00CD354D">
        <w:tc>
          <w:tcPr>
            <w:tcW w:w="3348" w:type="dxa"/>
          </w:tcPr>
          <w:p w14:paraId="2915E490"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printStateTransitions</w:t>
            </w:r>
          </w:p>
        </w:tc>
        <w:tc>
          <w:tcPr>
            <w:tcW w:w="3420" w:type="dxa"/>
          </w:tcPr>
          <w:p w14:paraId="47EE265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64233D3"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5B07B4C0" w14:textId="77777777" w:rsidTr="00CD354D">
        <w:tc>
          <w:tcPr>
            <w:tcW w:w="3348" w:type="dxa"/>
          </w:tcPr>
          <w:p w14:paraId="740FC32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ackPacketSize</w:t>
            </w:r>
          </w:p>
        </w:tc>
        <w:tc>
          <w:tcPr>
            <w:tcW w:w="3420" w:type="dxa"/>
          </w:tcPr>
          <w:p w14:paraId="1BBDE3A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11</w:t>
            </w:r>
          </w:p>
        </w:tc>
        <w:tc>
          <w:tcPr>
            <w:tcW w:w="1754" w:type="dxa"/>
          </w:tcPr>
          <w:p w14:paraId="5ED2E0D2"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5EE5748D" w14:textId="77777777" w:rsidTr="00CD354D">
        <w:tc>
          <w:tcPr>
            <w:tcW w:w="3348" w:type="dxa"/>
          </w:tcPr>
          <w:p w14:paraId="51AE092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syncPacketSize</w:t>
            </w:r>
          </w:p>
        </w:tc>
        <w:tc>
          <w:tcPr>
            <w:tcW w:w="3420" w:type="dxa"/>
          </w:tcPr>
          <w:p w14:paraId="1CA13FF6"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11</w:t>
            </w:r>
          </w:p>
        </w:tc>
        <w:tc>
          <w:tcPr>
            <w:tcW w:w="1754" w:type="dxa"/>
          </w:tcPr>
          <w:p w14:paraId="711F7557"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3F2AE94" w14:textId="77777777" w:rsidTr="00CD354D">
        <w:tc>
          <w:tcPr>
            <w:tcW w:w="3348" w:type="dxa"/>
          </w:tcPr>
          <w:p w14:paraId="23B53F6F"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rtsPacketSize</w:t>
            </w:r>
          </w:p>
        </w:tc>
        <w:tc>
          <w:tcPr>
            <w:tcW w:w="3420" w:type="dxa"/>
          </w:tcPr>
          <w:p w14:paraId="7B4F429D"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13</w:t>
            </w:r>
          </w:p>
        </w:tc>
        <w:tc>
          <w:tcPr>
            <w:tcW w:w="1754" w:type="dxa"/>
          </w:tcPr>
          <w:p w14:paraId="2ABB7134"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5764FDD" w14:textId="77777777" w:rsidTr="00CD354D">
        <w:tc>
          <w:tcPr>
            <w:tcW w:w="3348" w:type="dxa"/>
          </w:tcPr>
          <w:p w14:paraId="40206A0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ctsPacketSize</w:t>
            </w:r>
          </w:p>
        </w:tc>
        <w:tc>
          <w:tcPr>
            <w:tcW w:w="3420" w:type="dxa"/>
          </w:tcPr>
          <w:p w14:paraId="3690C84B"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13</w:t>
            </w:r>
          </w:p>
        </w:tc>
        <w:tc>
          <w:tcPr>
            <w:tcW w:w="1754" w:type="dxa"/>
          </w:tcPr>
          <w:p w14:paraId="6B60A3BC"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00FA599E" w14:textId="77777777" w:rsidTr="00CD354D">
        <w:tc>
          <w:tcPr>
            <w:tcW w:w="3348" w:type="dxa"/>
          </w:tcPr>
          <w:p w14:paraId="56E2D921"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macMaxPacketSize</w:t>
            </w:r>
          </w:p>
        </w:tc>
        <w:tc>
          <w:tcPr>
            <w:tcW w:w="3420" w:type="dxa"/>
          </w:tcPr>
          <w:p w14:paraId="57B0ACF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FE861BD"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21BDD215" w14:textId="77777777" w:rsidTr="00CD354D">
        <w:tc>
          <w:tcPr>
            <w:tcW w:w="3348" w:type="dxa"/>
          </w:tcPr>
          <w:p w14:paraId="1F4CC09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macPacketOverhead</w:t>
            </w:r>
          </w:p>
        </w:tc>
        <w:tc>
          <w:tcPr>
            <w:tcW w:w="3420" w:type="dxa"/>
          </w:tcPr>
          <w:p w14:paraId="5E85318E"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11</w:t>
            </w:r>
          </w:p>
        </w:tc>
        <w:tc>
          <w:tcPr>
            <w:tcW w:w="1754" w:type="dxa"/>
          </w:tcPr>
          <w:p w14:paraId="36CAEB9E"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B1D833D" w14:textId="77777777" w:rsidTr="00CD354D">
        <w:tc>
          <w:tcPr>
            <w:tcW w:w="3348" w:type="dxa"/>
          </w:tcPr>
          <w:p w14:paraId="0A3146A0"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macBufferSize</w:t>
            </w:r>
          </w:p>
        </w:tc>
        <w:tc>
          <w:tcPr>
            <w:tcW w:w="3420" w:type="dxa"/>
          </w:tcPr>
          <w:p w14:paraId="1F6F172F"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03D91C40"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553912C" w14:textId="77777777" w:rsidTr="00CD354D">
        <w:tc>
          <w:tcPr>
            <w:tcW w:w="3348" w:type="dxa"/>
          </w:tcPr>
          <w:p w14:paraId="764099A4"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maxTxRetries</w:t>
            </w:r>
          </w:p>
        </w:tc>
        <w:tc>
          <w:tcPr>
            <w:tcW w:w="3420" w:type="dxa"/>
          </w:tcPr>
          <w:p w14:paraId="27532AA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3C982F1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290347A4" w14:textId="77777777" w:rsidTr="00CD354D">
        <w:tc>
          <w:tcPr>
            <w:tcW w:w="3348" w:type="dxa"/>
          </w:tcPr>
          <w:p w14:paraId="61F51C93"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allowSinkSync</w:t>
            </w:r>
          </w:p>
        </w:tc>
        <w:tc>
          <w:tcPr>
            <w:tcW w:w="3420" w:type="dxa"/>
          </w:tcPr>
          <w:p w14:paraId="13561A3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69381ED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0388E05" w14:textId="77777777" w:rsidTr="00CD354D">
        <w:tc>
          <w:tcPr>
            <w:tcW w:w="3348" w:type="dxa"/>
          </w:tcPr>
          <w:p w14:paraId="7DE020E3"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useFrts</w:t>
            </w:r>
          </w:p>
        </w:tc>
        <w:tc>
          <w:tcPr>
            <w:tcW w:w="3420" w:type="dxa"/>
          </w:tcPr>
          <w:p w14:paraId="1A5A9B2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0FEF63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144A2339" w14:textId="77777777" w:rsidTr="00CD354D">
        <w:tc>
          <w:tcPr>
            <w:tcW w:w="3348" w:type="dxa"/>
          </w:tcPr>
          <w:p w14:paraId="44AD4130"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useRtsCts</w:t>
            </w:r>
          </w:p>
        </w:tc>
        <w:tc>
          <w:tcPr>
            <w:tcW w:w="3420" w:type="dxa"/>
          </w:tcPr>
          <w:p w14:paraId="45AAB384"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40B5AA11"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41459E38" w14:textId="77777777" w:rsidTr="00CD354D">
        <w:tc>
          <w:tcPr>
            <w:tcW w:w="3348" w:type="dxa"/>
          </w:tcPr>
          <w:p w14:paraId="7B35FB66"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disableTAextension</w:t>
            </w:r>
          </w:p>
        </w:tc>
        <w:tc>
          <w:tcPr>
            <w:tcW w:w="3420" w:type="dxa"/>
          </w:tcPr>
          <w:p w14:paraId="60FA7303"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31B16C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17731B39" w14:textId="77777777" w:rsidTr="00CD354D">
        <w:tc>
          <w:tcPr>
            <w:tcW w:w="3348" w:type="dxa"/>
          </w:tcPr>
          <w:p w14:paraId="26D3A09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conservativeTA</w:t>
            </w:r>
          </w:p>
        </w:tc>
        <w:tc>
          <w:tcPr>
            <w:tcW w:w="3420" w:type="dxa"/>
          </w:tcPr>
          <w:p w14:paraId="1FC48DF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5286C65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E69295E" w14:textId="77777777" w:rsidTr="00CD354D">
        <w:tc>
          <w:tcPr>
            <w:tcW w:w="3348" w:type="dxa"/>
          </w:tcPr>
          <w:p w14:paraId="35E80E9B"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resyncTime</w:t>
            </w:r>
          </w:p>
        </w:tc>
        <w:tc>
          <w:tcPr>
            <w:tcW w:w="3420" w:type="dxa"/>
          </w:tcPr>
          <w:p w14:paraId="2285334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6B0D75B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0447530C" w14:textId="77777777" w:rsidTr="00CD354D">
        <w:tc>
          <w:tcPr>
            <w:tcW w:w="3348" w:type="dxa"/>
          </w:tcPr>
          <w:p w14:paraId="2364F72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contentionPeriod</w:t>
            </w:r>
          </w:p>
        </w:tc>
        <w:tc>
          <w:tcPr>
            <w:tcW w:w="3420" w:type="dxa"/>
          </w:tcPr>
          <w:p w14:paraId="736A84AE"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58710E8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1EB22CFD" w14:textId="77777777" w:rsidTr="00CD354D">
        <w:tc>
          <w:tcPr>
            <w:tcW w:w="3348" w:type="dxa"/>
          </w:tcPr>
          <w:p w14:paraId="3F49AC7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listenTimeout</w:t>
            </w:r>
          </w:p>
        </w:tc>
        <w:tc>
          <w:tcPr>
            <w:tcW w:w="3420" w:type="dxa"/>
          </w:tcPr>
          <w:p w14:paraId="0869C7B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15</w:t>
            </w:r>
          </w:p>
        </w:tc>
        <w:tc>
          <w:tcPr>
            <w:tcW w:w="1754" w:type="dxa"/>
          </w:tcPr>
          <w:p w14:paraId="5D1F8EB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40E9031" w14:textId="77777777" w:rsidTr="00CD354D">
        <w:tc>
          <w:tcPr>
            <w:tcW w:w="3348" w:type="dxa"/>
          </w:tcPr>
          <w:p w14:paraId="3474B616"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waitTimeout</w:t>
            </w:r>
          </w:p>
        </w:tc>
        <w:tc>
          <w:tcPr>
            <w:tcW w:w="3420" w:type="dxa"/>
          </w:tcPr>
          <w:p w14:paraId="7C7A2B1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75D47EBA"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6D5F9F0A" w14:textId="77777777" w:rsidTr="00CD354D">
        <w:tc>
          <w:tcPr>
            <w:tcW w:w="3348" w:type="dxa"/>
          </w:tcPr>
          <w:p w14:paraId="6DBE93EB"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frameTime</w:t>
            </w:r>
          </w:p>
        </w:tc>
        <w:tc>
          <w:tcPr>
            <w:tcW w:w="3420" w:type="dxa"/>
          </w:tcPr>
          <w:p w14:paraId="433DA2C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610</w:t>
            </w:r>
          </w:p>
        </w:tc>
        <w:tc>
          <w:tcPr>
            <w:tcW w:w="1754" w:type="dxa"/>
          </w:tcPr>
          <w:p w14:paraId="2E9A37E9"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7744AA0B" w14:textId="77777777" w:rsidTr="00CD354D">
        <w:tc>
          <w:tcPr>
            <w:tcW w:w="3348" w:type="dxa"/>
          </w:tcPr>
          <w:p w14:paraId="086521B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collisionResolution</w:t>
            </w:r>
          </w:p>
        </w:tc>
        <w:tc>
          <w:tcPr>
            <w:tcW w:w="3420" w:type="dxa"/>
          </w:tcPr>
          <w:p w14:paraId="2ACB56A7"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5C8111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96FB6E3" w14:textId="77777777" w:rsidTr="00CD354D">
        <w:tc>
          <w:tcPr>
            <w:tcW w:w="3348" w:type="dxa"/>
          </w:tcPr>
          <w:p w14:paraId="203C7085"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phyDelayForValidCS</w:t>
            </w:r>
          </w:p>
        </w:tc>
        <w:tc>
          <w:tcPr>
            <w:tcW w:w="3420" w:type="dxa"/>
          </w:tcPr>
          <w:p w14:paraId="49B54FFE"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0.128</w:t>
            </w:r>
          </w:p>
        </w:tc>
        <w:tc>
          <w:tcPr>
            <w:tcW w:w="1754" w:type="dxa"/>
          </w:tcPr>
          <w:p w14:paraId="4BCAAD85"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6981F15C" w14:textId="77777777" w:rsidTr="00CD354D">
        <w:tc>
          <w:tcPr>
            <w:tcW w:w="3348" w:type="dxa"/>
          </w:tcPr>
          <w:p w14:paraId="0DC7E7B4"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phyDataRate</w:t>
            </w:r>
          </w:p>
        </w:tc>
        <w:tc>
          <w:tcPr>
            <w:tcW w:w="3420" w:type="dxa"/>
          </w:tcPr>
          <w:p w14:paraId="49109192"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250</w:t>
            </w:r>
          </w:p>
        </w:tc>
        <w:tc>
          <w:tcPr>
            <w:tcW w:w="1754" w:type="dxa"/>
          </w:tcPr>
          <w:p w14:paraId="1BAD7C30"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r w:rsidR="007356D8" w:rsidRPr="005C3920" w14:paraId="355D2FF4" w14:textId="77777777" w:rsidTr="00CD354D">
        <w:tc>
          <w:tcPr>
            <w:tcW w:w="3348" w:type="dxa"/>
          </w:tcPr>
          <w:p w14:paraId="391551E8"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phyFrameOverhead</w:t>
            </w:r>
          </w:p>
        </w:tc>
        <w:tc>
          <w:tcPr>
            <w:tcW w:w="3420" w:type="dxa"/>
          </w:tcPr>
          <w:p w14:paraId="01F3F1F3" w14:textId="77777777" w:rsidR="007356D8" w:rsidRPr="005C3920" w:rsidRDefault="007356D8"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0695A164" w14:textId="77777777" w:rsidR="007356D8" w:rsidRPr="005C3920" w:rsidRDefault="007356D8" w:rsidP="00780DE9">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3.2</w:t>
            </w:r>
          </w:p>
        </w:tc>
      </w:tr>
    </w:tbl>
    <w:p w14:paraId="53057E12" w14:textId="77777777" w:rsidR="00CD354D" w:rsidRDefault="00CD354D" w:rsidP="00CD354D">
      <w:pPr>
        <w:rPr>
          <w:lang w:val="en-AU"/>
        </w:rPr>
      </w:pPr>
    </w:p>
    <w:p w14:paraId="14C24C59" w14:textId="77777777" w:rsidR="00CD354D" w:rsidRDefault="00CD354D" w:rsidP="00CD354D">
      <w:pPr>
        <w:rPr>
          <w:lang w:val="en-AU"/>
        </w:rPr>
      </w:pPr>
    </w:p>
    <w:p w14:paraId="7CF7BF5B"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node/communication/mac/tunableMac/tunableMAC</w:t>
      </w:r>
      <w:r w:rsidRPr="00A00A6F">
        <w:rPr>
          <w:rFonts w:ascii="Arial" w:hAnsi="Arial" w:cs="Arial"/>
          <w:b/>
          <w:lang w:val="en-AU"/>
        </w:rPr>
        <w:t>.ned</w:t>
      </w:r>
    </w:p>
    <w:p w14:paraId="4774FBC5"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.node[*].Communication.MAC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219FA8B0" w14:textId="77777777" w:rsidTr="00CD354D">
        <w:tc>
          <w:tcPr>
            <w:tcW w:w="3348" w:type="dxa"/>
          </w:tcPr>
          <w:p w14:paraId="6DEB9C3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02D3E5A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161E409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63C9F1D9" w14:textId="77777777" w:rsidTr="00CD354D">
        <w:tc>
          <w:tcPr>
            <w:tcW w:w="3348" w:type="dxa"/>
          </w:tcPr>
          <w:p w14:paraId="0517204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633E5AC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A2D37FE"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24460B41" w14:textId="77777777" w:rsidTr="00CD354D">
        <w:tc>
          <w:tcPr>
            <w:tcW w:w="3348" w:type="dxa"/>
          </w:tcPr>
          <w:p w14:paraId="5550053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printStateTransitions</w:t>
            </w:r>
          </w:p>
        </w:tc>
        <w:tc>
          <w:tcPr>
            <w:tcW w:w="3420" w:type="dxa"/>
          </w:tcPr>
          <w:p w14:paraId="79E52B0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67B19FA2" w14:textId="77777777" w:rsidR="00CD354D" w:rsidRPr="005C3920" w:rsidRDefault="00CD354D" w:rsidP="00CD354D">
            <w:pPr>
              <w:spacing w:before="60" w:after="60" w:line="240" w:lineRule="auto"/>
              <w:rPr>
                <w:rFonts w:ascii="Arial" w:hAnsi="Arial" w:cs="Arial"/>
                <w:lang w:val="en-AU"/>
              </w:rPr>
            </w:pPr>
          </w:p>
        </w:tc>
      </w:tr>
      <w:tr w:rsidR="00CD354D" w:rsidRPr="005C3920" w14:paraId="6E5B9C07" w14:textId="77777777" w:rsidTr="00CD354D">
        <w:tc>
          <w:tcPr>
            <w:tcW w:w="3348" w:type="dxa"/>
          </w:tcPr>
          <w:p w14:paraId="2E2A8AB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dutyCycle</w:t>
            </w:r>
          </w:p>
        </w:tc>
        <w:tc>
          <w:tcPr>
            <w:tcW w:w="3420" w:type="dxa"/>
          </w:tcPr>
          <w:p w14:paraId="3117661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69B5611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69CC17C6" w14:textId="77777777" w:rsidTr="00CD354D">
        <w:tc>
          <w:tcPr>
            <w:tcW w:w="3348" w:type="dxa"/>
          </w:tcPr>
          <w:p w14:paraId="4B7DBA7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listenInterval</w:t>
            </w:r>
          </w:p>
        </w:tc>
        <w:tc>
          <w:tcPr>
            <w:tcW w:w="3420" w:type="dxa"/>
          </w:tcPr>
          <w:p w14:paraId="3167663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66C9E11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2554F9E" w14:textId="77777777" w:rsidTr="00CD354D">
        <w:tc>
          <w:tcPr>
            <w:tcW w:w="3348" w:type="dxa"/>
          </w:tcPr>
          <w:p w14:paraId="55B8F58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beaconIntervalFraction</w:t>
            </w:r>
          </w:p>
        </w:tc>
        <w:tc>
          <w:tcPr>
            <w:tcW w:w="3420" w:type="dxa"/>
          </w:tcPr>
          <w:p w14:paraId="33AFF36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001A0C4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3A8205B9" w14:textId="77777777" w:rsidTr="00CD354D">
        <w:tc>
          <w:tcPr>
            <w:tcW w:w="3348" w:type="dxa"/>
          </w:tcPr>
          <w:p w14:paraId="1DDC1BB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probTx</w:t>
            </w:r>
          </w:p>
        </w:tc>
        <w:tc>
          <w:tcPr>
            <w:tcW w:w="3420" w:type="dxa"/>
          </w:tcPr>
          <w:p w14:paraId="20212AD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33756A7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002B87B" w14:textId="77777777" w:rsidTr="00CD354D">
        <w:tc>
          <w:tcPr>
            <w:tcW w:w="3348" w:type="dxa"/>
          </w:tcPr>
          <w:p w14:paraId="29226C0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numTx</w:t>
            </w:r>
          </w:p>
        </w:tc>
        <w:tc>
          <w:tcPr>
            <w:tcW w:w="3420" w:type="dxa"/>
          </w:tcPr>
          <w:p w14:paraId="2897143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46EF93B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3639083" w14:textId="77777777" w:rsidTr="00CD354D">
        <w:tc>
          <w:tcPr>
            <w:tcW w:w="3348" w:type="dxa"/>
          </w:tcPr>
          <w:p w14:paraId="336C413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randomTxOffset</w:t>
            </w:r>
          </w:p>
        </w:tc>
        <w:tc>
          <w:tcPr>
            <w:tcW w:w="3420" w:type="dxa"/>
          </w:tcPr>
          <w:p w14:paraId="5B0DCE0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0.0</w:t>
            </w:r>
          </w:p>
        </w:tc>
        <w:tc>
          <w:tcPr>
            <w:tcW w:w="1754" w:type="dxa"/>
          </w:tcPr>
          <w:p w14:paraId="3BA63C4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A9F7506" w14:textId="77777777" w:rsidTr="00CD354D">
        <w:tc>
          <w:tcPr>
            <w:tcW w:w="3348" w:type="dxa"/>
          </w:tcPr>
          <w:p w14:paraId="4DABE32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reTxInterval</w:t>
            </w:r>
          </w:p>
        </w:tc>
        <w:tc>
          <w:tcPr>
            <w:tcW w:w="3420" w:type="dxa"/>
          </w:tcPr>
          <w:p w14:paraId="563743A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0.0</w:t>
            </w:r>
          </w:p>
        </w:tc>
        <w:tc>
          <w:tcPr>
            <w:tcW w:w="1754" w:type="dxa"/>
          </w:tcPr>
          <w:p w14:paraId="212A9B9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437F00F" w14:textId="77777777" w:rsidTr="00CD354D">
        <w:tc>
          <w:tcPr>
            <w:tcW w:w="3348" w:type="dxa"/>
          </w:tcPr>
          <w:p w14:paraId="5259557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backoffType</w:t>
            </w:r>
          </w:p>
        </w:tc>
        <w:tc>
          <w:tcPr>
            <w:tcW w:w="3420" w:type="dxa"/>
          </w:tcPr>
          <w:p w14:paraId="4830EB2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17BB36F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18D55B3" w14:textId="77777777" w:rsidTr="00CD354D">
        <w:tc>
          <w:tcPr>
            <w:tcW w:w="3348" w:type="dxa"/>
          </w:tcPr>
          <w:p w14:paraId="7101128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backoffBaseValue</w:t>
            </w:r>
          </w:p>
        </w:tc>
        <w:tc>
          <w:tcPr>
            <w:tcW w:w="3420" w:type="dxa"/>
          </w:tcPr>
          <w:p w14:paraId="51302C1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16</w:t>
            </w:r>
          </w:p>
        </w:tc>
        <w:tc>
          <w:tcPr>
            <w:tcW w:w="1754" w:type="dxa"/>
          </w:tcPr>
          <w:p w14:paraId="40185BF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805BEC7" w14:textId="77777777" w:rsidTr="00CD354D">
        <w:tc>
          <w:tcPr>
            <w:tcW w:w="3348" w:type="dxa"/>
          </w:tcPr>
          <w:p w14:paraId="261D594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CSMApersistance</w:t>
            </w:r>
          </w:p>
        </w:tc>
        <w:tc>
          <w:tcPr>
            <w:tcW w:w="3420" w:type="dxa"/>
          </w:tcPr>
          <w:p w14:paraId="4EF66A1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E51826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1C101651" w14:textId="77777777" w:rsidTr="00CD354D">
        <w:tc>
          <w:tcPr>
            <w:tcW w:w="3348" w:type="dxa"/>
          </w:tcPr>
          <w:p w14:paraId="0F74CC0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txAllPacketsInFreeChannel</w:t>
            </w:r>
          </w:p>
        </w:tc>
        <w:tc>
          <w:tcPr>
            <w:tcW w:w="3420" w:type="dxa"/>
          </w:tcPr>
          <w:p w14:paraId="0EC5275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3C83819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12BFBFBF" w14:textId="77777777" w:rsidTr="00CD354D">
        <w:tc>
          <w:tcPr>
            <w:tcW w:w="3348" w:type="dxa"/>
          </w:tcPr>
          <w:p w14:paraId="3034D05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sleepDuringBackoff</w:t>
            </w:r>
          </w:p>
        </w:tc>
        <w:tc>
          <w:tcPr>
            <w:tcW w:w="3420" w:type="dxa"/>
          </w:tcPr>
          <w:p w14:paraId="75291B7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51005E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2BBCB90C" w14:textId="77777777" w:rsidTr="00CD354D">
        <w:tc>
          <w:tcPr>
            <w:tcW w:w="3348" w:type="dxa"/>
          </w:tcPr>
          <w:p w14:paraId="612BBEC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macMaxPacketSize</w:t>
            </w:r>
          </w:p>
        </w:tc>
        <w:tc>
          <w:tcPr>
            <w:tcW w:w="3420" w:type="dxa"/>
          </w:tcPr>
          <w:p w14:paraId="6642C19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A08B962"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76EC464" w14:textId="77777777" w:rsidTr="00CD354D">
        <w:tc>
          <w:tcPr>
            <w:tcW w:w="3348" w:type="dxa"/>
          </w:tcPr>
          <w:p w14:paraId="0213D00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macPacketOverhead</w:t>
            </w:r>
          </w:p>
        </w:tc>
        <w:tc>
          <w:tcPr>
            <w:tcW w:w="3420" w:type="dxa"/>
          </w:tcPr>
          <w:p w14:paraId="4D20B87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9</w:t>
            </w:r>
          </w:p>
        </w:tc>
        <w:tc>
          <w:tcPr>
            <w:tcW w:w="1754" w:type="dxa"/>
          </w:tcPr>
          <w:p w14:paraId="7B51AD35"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341126BC" w14:textId="77777777" w:rsidTr="00CD354D">
        <w:tc>
          <w:tcPr>
            <w:tcW w:w="3348" w:type="dxa"/>
          </w:tcPr>
          <w:p w14:paraId="3F70E6C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beaconFrameSize</w:t>
            </w:r>
          </w:p>
        </w:tc>
        <w:tc>
          <w:tcPr>
            <w:tcW w:w="3420" w:type="dxa"/>
          </w:tcPr>
          <w:p w14:paraId="6953225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14</w:t>
            </w:r>
          </w:p>
        </w:tc>
        <w:tc>
          <w:tcPr>
            <w:tcW w:w="1754" w:type="dxa"/>
          </w:tcPr>
          <w:p w14:paraId="35590B3E"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03F2744F" w14:textId="77777777" w:rsidTr="00CD354D">
        <w:tc>
          <w:tcPr>
            <w:tcW w:w="3348" w:type="dxa"/>
          </w:tcPr>
          <w:p w14:paraId="1107D2A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macBufferSize</w:t>
            </w:r>
          </w:p>
        </w:tc>
        <w:tc>
          <w:tcPr>
            <w:tcW w:w="3420" w:type="dxa"/>
          </w:tcPr>
          <w:p w14:paraId="742896F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5434AD8A"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7FF2B62E" w14:textId="77777777" w:rsidTr="00CD354D">
        <w:tc>
          <w:tcPr>
            <w:tcW w:w="3348" w:type="dxa"/>
          </w:tcPr>
          <w:p w14:paraId="0764A0C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phyDataRate</w:t>
            </w:r>
          </w:p>
        </w:tc>
        <w:tc>
          <w:tcPr>
            <w:tcW w:w="3420" w:type="dxa"/>
          </w:tcPr>
          <w:p w14:paraId="3A783D2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250.0</w:t>
            </w:r>
          </w:p>
        </w:tc>
        <w:tc>
          <w:tcPr>
            <w:tcW w:w="1754" w:type="dxa"/>
          </w:tcPr>
          <w:p w14:paraId="31CF7CC7"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567C70DC" w14:textId="77777777" w:rsidTr="00CD354D">
        <w:tc>
          <w:tcPr>
            <w:tcW w:w="3348" w:type="dxa"/>
          </w:tcPr>
          <w:p w14:paraId="1D44056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phyDelayForValidCS</w:t>
            </w:r>
          </w:p>
        </w:tc>
        <w:tc>
          <w:tcPr>
            <w:tcW w:w="3420" w:type="dxa"/>
          </w:tcPr>
          <w:p w14:paraId="558F786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0.128</w:t>
            </w:r>
          </w:p>
        </w:tc>
        <w:tc>
          <w:tcPr>
            <w:tcW w:w="1754" w:type="dxa"/>
          </w:tcPr>
          <w:p w14:paraId="7C0B3EFD"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r w:rsidR="00CD354D" w:rsidRPr="005C3920" w14:paraId="5CBC3B44" w14:textId="77777777" w:rsidTr="00CD354D">
        <w:tc>
          <w:tcPr>
            <w:tcW w:w="3348" w:type="dxa"/>
          </w:tcPr>
          <w:p w14:paraId="7F0298F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phyFrameOverhead</w:t>
            </w:r>
          </w:p>
        </w:tc>
        <w:tc>
          <w:tcPr>
            <w:tcW w:w="3420" w:type="dxa"/>
          </w:tcPr>
          <w:p w14:paraId="21B3FF6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115AA017" w14:textId="77777777" w:rsidR="00CD354D" w:rsidRPr="005C3920" w:rsidRDefault="007356D8"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3.1</w:t>
            </w:r>
          </w:p>
        </w:tc>
      </w:tr>
    </w:tbl>
    <w:p w14:paraId="3C3A8049" w14:textId="77777777" w:rsidR="00CD354D" w:rsidRDefault="00CD354D" w:rsidP="00CD354D">
      <w:pPr>
        <w:rPr>
          <w:lang w:val="en-AU"/>
        </w:rPr>
      </w:pPr>
    </w:p>
    <w:p w14:paraId="2B584F88" w14:textId="77777777" w:rsidR="00CD354D" w:rsidRDefault="00CD354D" w:rsidP="00CD354D">
      <w:pPr>
        <w:rPr>
          <w:lang w:val="en-AU"/>
        </w:rPr>
      </w:pPr>
    </w:p>
    <w:p w14:paraId="75EFD42B"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node/communication/radio/Radio</w:t>
      </w:r>
      <w:r w:rsidRPr="00A00A6F">
        <w:rPr>
          <w:rFonts w:ascii="Arial" w:hAnsi="Arial" w:cs="Arial"/>
          <w:b/>
          <w:lang w:val="en-AU"/>
        </w:rPr>
        <w:t>.ned</w:t>
      </w:r>
    </w:p>
    <w:p w14:paraId="0CAB6591"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.node[*].Communication.Radio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48D9765E" w14:textId="77777777" w:rsidTr="00CD354D">
        <w:tc>
          <w:tcPr>
            <w:tcW w:w="3348" w:type="dxa"/>
          </w:tcPr>
          <w:p w14:paraId="26642D8A"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6C33D402"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1B59388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0AA64D37" w14:textId="77777777" w:rsidTr="00CD354D">
        <w:tc>
          <w:tcPr>
            <w:tcW w:w="3348" w:type="dxa"/>
          </w:tcPr>
          <w:p w14:paraId="599ED54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3D68080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5B0930E9"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29F8ABB4" w14:textId="77777777" w:rsidTr="00CD354D">
        <w:tc>
          <w:tcPr>
            <w:tcW w:w="3348" w:type="dxa"/>
          </w:tcPr>
          <w:p w14:paraId="28ECE00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RadioParametersFile</w:t>
            </w:r>
          </w:p>
        </w:tc>
        <w:tc>
          <w:tcPr>
            <w:tcW w:w="3420" w:type="dxa"/>
          </w:tcPr>
          <w:p w14:paraId="225BCE2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370084F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2.1</w:t>
            </w:r>
          </w:p>
        </w:tc>
      </w:tr>
      <w:tr w:rsidR="00CD354D" w:rsidRPr="005C3920" w14:paraId="07B69FD9" w14:textId="77777777" w:rsidTr="00CD354D">
        <w:tc>
          <w:tcPr>
            <w:tcW w:w="3348" w:type="dxa"/>
          </w:tcPr>
          <w:p w14:paraId="43DFDAE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mode</w:t>
            </w:r>
          </w:p>
        </w:tc>
        <w:tc>
          <w:tcPr>
            <w:tcW w:w="3420" w:type="dxa"/>
          </w:tcPr>
          <w:p w14:paraId="7DDE9B5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5FF9A83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74C5DCE5" w14:textId="77777777" w:rsidTr="00CD354D">
        <w:tc>
          <w:tcPr>
            <w:tcW w:w="3348" w:type="dxa"/>
          </w:tcPr>
          <w:p w14:paraId="041EE9D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state</w:t>
            </w:r>
          </w:p>
        </w:tc>
        <w:tc>
          <w:tcPr>
            <w:tcW w:w="3420" w:type="dxa"/>
          </w:tcPr>
          <w:p w14:paraId="30FE158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“RX”</w:t>
            </w:r>
          </w:p>
        </w:tc>
        <w:tc>
          <w:tcPr>
            <w:tcW w:w="1754" w:type="dxa"/>
          </w:tcPr>
          <w:p w14:paraId="1E8BD06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19D09C96" w14:textId="77777777" w:rsidTr="00CD354D">
        <w:tc>
          <w:tcPr>
            <w:tcW w:w="3348" w:type="dxa"/>
          </w:tcPr>
          <w:p w14:paraId="65B83E3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TxOutputPower</w:t>
            </w:r>
          </w:p>
        </w:tc>
        <w:tc>
          <w:tcPr>
            <w:tcW w:w="3420" w:type="dxa"/>
          </w:tcPr>
          <w:p w14:paraId="6837BC1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3D379EB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1C583007" w14:textId="77777777" w:rsidTr="00CD354D">
        <w:tc>
          <w:tcPr>
            <w:tcW w:w="3348" w:type="dxa"/>
          </w:tcPr>
          <w:p w14:paraId="7313F29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sleepLevel</w:t>
            </w:r>
          </w:p>
        </w:tc>
        <w:tc>
          <w:tcPr>
            <w:tcW w:w="3420" w:type="dxa"/>
          </w:tcPr>
          <w:p w14:paraId="5F4F863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08DCDEB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5E60155B" w14:textId="77777777" w:rsidTr="00CD354D">
        <w:tc>
          <w:tcPr>
            <w:tcW w:w="3348" w:type="dxa"/>
          </w:tcPr>
          <w:p w14:paraId="7E373C7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carrierFreq</w:t>
            </w:r>
          </w:p>
        </w:tc>
        <w:tc>
          <w:tcPr>
            <w:tcW w:w="3420" w:type="dxa"/>
          </w:tcPr>
          <w:p w14:paraId="28172C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2400.0</w:t>
            </w:r>
          </w:p>
        </w:tc>
        <w:tc>
          <w:tcPr>
            <w:tcW w:w="1754" w:type="dxa"/>
          </w:tcPr>
          <w:p w14:paraId="1C009BA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37F2CA0D" w14:textId="77777777" w:rsidTr="00CD354D">
        <w:tc>
          <w:tcPr>
            <w:tcW w:w="3348" w:type="dxa"/>
          </w:tcPr>
          <w:p w14:paraId="27202D0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collisionModel</w:t>
            </w:r>
          </w:p>
        </w:tc>
        <w:tc>
          <w:tcPr>
            <w:tcW w:w="3420" w:type="dxa"/>
          </w:tcPr>
          <w:p w14:paraId="186C781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w:t>
            </w:r>
          </w:p>
        </w:tc>
        <w:tc>
          <w:tcPr>
            <w:tcW w:w="1754" w:type="dxa"/>
          </w:tcPr>
          <w:p w14:paraId="1448626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7C2B0DBD" w14:textId="77777777" w:rsidTr="00CD354D">
        <w:tc>
          <w:tcPr>
            <w:tcW w:w="3348" w:type="dxa"/>
          </w:tcPr>
          <w:p w14:paraId="783E320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CCAthreshold</w:t>
            </w:r>
          </w:p>
        </w:tc>
        <w:tc>
          <w:tcPr>
            <w:tcW w:w="3420" w:type="dxa"/>
          </w:tcPr>
          <w:p w14:paraId="0511560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-95.0</w:t>
            </w:r>
          </w:p>
        </w:tc>
        <w:tc>
          <w:tcPr>
            <w:tcW w:w="1754" w:type="dxa"/>
          </w:tcPr>
          <w:p w14:paraId="051E72E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2A7FEB93" w14:textId="77777777" w:rsidTr="00CD354D">
        <w:tc>
          <w:tcPr>
            <w:tcW w:w="3348" w:type="dxa"/>
          </w:tcPr>
          <w:p w14:paraId="1ABAF53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symbolsForRSSI</w:t>
            </w:r>
          </w:p>
        </w:tc>
        <w:tc>
          <w:tcPr>
            <w:tcW w:w="3420" w:type="dxa"/>
          </w:tcPr>
          <w:p w14:paraId="115ED61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8</w:t>
            </w:r>
          </w:p>
        </w:tc>
        <w:tc>
          <w:tcPr>
            <w:tcW w:w="1754" w:type="dxa"/>
          </w:tcPr>
          <w:p w14:paraId="7E47FB4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09546B1E" w14:textId="77777777" w:rsidTr="00CD354D">
        <w:tc>
          <w:tcPr>
            <w:tcW w:w="3348" w:type="dxa"/>
          </w:tcPr>
          <w:p w14:paraId="087D27F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carrierSenseInterruptEnabled</w:t>
            </w:r>
          </w:p>
        </w:tc>
        <w:tc>
          <w:tcPr>
            <w:tcW w:w="3420" w:type="dxa"/>
          </w:tcPr>
          <w:p w14:paraId="4473061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BBDBEF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4032B97B" w14:textId="77777777" w:rsidTr="00CD354D">
        <w:tc>
          <w:tcPr>
            <w:tcW w:w="3348" w:type="dxa"/>
          </w:tcPr>
          <w:p w14:paraId="069E1FC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bufferSize</w:t>
            </w:r>
          </w:p>
        </w:tc>
        <w:tc>
          <w:tcPr>
            <w:tcW w:w="3420" w:type="dxa"/>
          </w:tcPr>
          <w:p w14:paraId="7B3548B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16</w:t>
            </w:r>
          </w:p>
        </w:tc>
        <w:tc>
          <w:tcPr>
            <w:tcW w:w="1754" w:type="dxa"/>
          </w:tcPr>
          <w:p w14:paraId="46337C4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2.2</w:t>
            </w:r>
          </w:p>
        </w:tc>
      </w:tr>
      <w:tr w:rsidR="00CD354D" w:rsidRPr="005C3920" w14:paraId="0EA9A2D6" w14:textId="77777777" w:rsidTr="00CD354D">
        <w:tc>
          <w:tcPr>
            <w:tcW w:w="3348" w:type="dxa"/>
          </w:tcPr>
          <w:p w14:paraId="750284C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maxPhyFrameSize</w:t>
            </w:r>
          </w:p>
        </w:tc>
        <w:tc>
          <w:tcPr>
            <w:tcW w:w="3420" w:type="dxa"/>
          </w:tcPr>
          <w:p w14:paraId="7CAD22C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1024</w:t>
            </w:r>
          </w:p>
        </w:tc>
        <w:tc>
          <w:tcPr>
            <w:tcW w:w="1754" w:type="dxa"/>
          </w:tcPr>
          <w:p w14:paraId="191D288F" w14:textId="77777777" w:rsidR="00CD354D" w:rsidRPr="005C3920" w:rsidRDefault="0092305C" w:rsidP="00CD354D">
            <w:pPr>
              <w:spacing w:before="60" w:after="60" w:line="240" w:lineRule="auto"/>
              <w:rPr>
                <w:rFonts w:ascii="Arial" w:hAnsi="Arial" w:cs="Arial"/>
                <w:lang w:val="en-AU"/>
              </w:rPr>
            </w:pPr>
            <w:r>
              <w:rPr>
                <w:rFonts w:ascii="Arial" w:hAnsi="Arial" w:cs="Arial"/>
                <w:lang w:val="en-AU"/>
              </w:rPr>
              <w:t>below</w:t>
            </w:r>
          </w:p>
        </w:tc>
      </w:tr>
      <w:tr w:rsidR="00CD354D" w:rsidRPr="005C3920" w14:paraId="30D87337" w14:textId="77777777" w:rsidTr="00CD354D">
        <w:tc>
          <w:tcPr>
            <w:tcW w:w="3348" w:type="dxa"/>
          </w:tcPr>
          <w:p w14:paraId="1CD897A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phyFrameOverhead</w:t>
            </w:r>
          </w:p>
        </w:tc>
        <w:tc>
          <w:tcPr>
            <w:tcW w:w="3420" w:type="dxa"/>
          </w:tcPr>
          <w:p w14:paraId="3C3EA61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6</w:t>
            </w:r>
          </w:p>
        </w:tc>
        <w:tc>
          <w:tcPr>
            <w:tcW w:w="1754" w:type="dxa"/>
          </w:tcPr>
          <w:p w14:paraId="4A7620E3" w14:textId="77777777" w:rsidR="00CD354D" w:rsidRPr="005C3920" w:rsidRDefault="0092305C" w:rsidP="00CD354D">
            <w:pPr>
              <w:spacing w:before="60" w:after="60" w:line="240" w:lineRule="auto"/>
              <w:rPr>
                <w:rFonts w:ascii="Arial" w:hAnsi="Arial" w:cs="Arial"/>
                <w:lang w:val="en-AU"/>
              </w:rPr>
            </w:pPr>
            <w:r>
              <w:rPr>
                <w:rFonts w:ascii="Arial" w:hAnsi="Arial" w:cs="Arial"/>
                <w:lang w:val="en-AU"/>
              </w:rPr>
              <w:t>below</w:t>
            </w:r>
          </w:p>
        </w:tc>
      </w:tr>
    </w:tbl>
    <w:p w14:paraId="7AC8DB25" w14:textId="77777777" w:rsidR="00CD354D" w:rsidRDefault="00CD354D" w:rsidP="00CD354D">
      <w:pPr>
        <w:rPr>
          <w:lang w:val="en-AU"/>
        </w:rPr>
      </w:pPr>
    </w:p>
    <w:p w14:paraId="068C164D" w14:textId="77777777" w:rsidR="00CD354D" w:rsidRDefault="0092305C" w:rsidP="00CD354D">
      <w:pPr>
        <w:rPr>
          <w:lang w:val="en-AU"/>
        </w:rPr>
      </w:pPr>
      <w:r w:rsidRPr="005C3920">
        <w:rPr>
          <w:rFonts w:ascii="Arial" w:hAnsi="Arial" w:cs="Arial"/>
          <w:lang w:val="en-AU"/>
        </w:rPr>
        <w:t>maxPhyFrameSize</w:t>
      </w:r>
      <w:r>
        <w:rPr>
          <w:lang w:val="en-AU"/>
        </w:rPr>
        <w:t xml:space="preserve"> specifies the maximum length of a packet the radio can handle in bytes. Some radios do pose restrictions on the size of packets they can handle so this parameter can be useful modelling this behaviour. If set to 0 or less, it means we have no limit. </w:t>
      </w:r>
      <w:r w:rsidRPr="005C3920">
        <w:rPr>
          <w:rFonts w:ascii="Arial" w:hAnsi="Arial" w:cs="Arial"/>
          <w:lang w:val="en-AU"/>
        </w:rPr>
        <w:t>phyFrameOverhead</w:t>
      </w:r>
      <w:r>
        <w:rPr>
          <w:lang w:val="en-AU"/>
        </w:rPr>
        <w:t xml:space="preserve"> specifies the overhead in bytes added to a packet received by the MAC</w:t>
      </w:r>
      <w:r w:rsidR="0012413E">
        <w:rPr>
          <w:lang w:val="en-AU"/>
        </w:rPr>
        <w:t xml:space="preserve"> before being transmitted to the channel.</w:t>
      </w:r>
      <w:r>
        <w:rPr>
          <w:lang w:val="en-AU"/>
        </w:rPr>
        <w:t xml:space="preserve"> </w:t>
      </w:r>
    </w:p>
    <w:p w14:paraId="47404530" w14:textId="77777777" w:rsidR="0092305C" w:rsidRDefault="0092305C" w:rsidP="00CD354D">
      <w:pPr>
        <w:rPr>
          <w:lang w:val="en-AU"/>
        </w:rPr>
      </w:pPr>
    </w:p>
    <w:p w14:paraId="07AB2BA4" w14:textId="77777777" w:rsidR="00CD354D" w:rsidRDefault="00CD354D" w:rsidP="00CD354D">
      <w:pPr>
        <w:rPr>
          <w:lang w:val="en-AU"/>
        </w:rPr>
      </w:pPr>
      <w:r>
        <w:rPr>
          <w:lang w:val="en-AU"/>
        </w:rPr>
        <w:t>Module NED file:</w:t>
      </w:r>
    </w:p>
    <w:p w14:paraId="4CB5E6F4" w14:textId="77777777" w:rsidR="00CD354D" w:rsidRPr="00A00A6F" w:rsidRDefault="00CD354D" w:rsidP="00CD354D">
      <w:pPr>
        <w:ind w:firstLine="720"/>
        <w:rPr>
          <w:rFonts w:ascii="Arial" w:hAnsi="Arial" w:cs="Arial"/>
          <w:lang w:val="en-AU"/>
        </w:rPr>
      </w:pPr>
      <w:r w:rsidRPr="00A00A6F">
        <w:rPr>
          <w:rFonts w:ascii="Arial" w:hAnsi="Arial" w:cs="Arial"/>
          <w:b/>
          <w:lang w:val="en-AU"/>
        </w:rPr>
        <w:t>src/</w:t>
      </w:r>
      <w:r>
        <w:rPr>
          <w:rFonts w:ascii="Arial" w:hAnsi="Arial" w:cs="Arial"/>
          <w:b/>
          <w:lang w:val="en-AU"/>
        </w:rPr>
        <w:t>node/communication/routing/bypassRouting/BypassRouting.</w:t>
      </w:r>
      <w:r w:rsidRPr="00A00A6F">
        <w:rPr>
          <w:rFonts w:ascii="Arial" w:hAnsi="Arial" w:cs="Arial"/>
          <w:b/>
          <w:lang w:val="en-AU"/>
        </w:rPr>
        <w:t>ned</w:t>
      </w:r>
    </w:p>
    <w:p w14:paraId="7969F734"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.node[*].Communication.Routing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354CA49B" w14:textId="77777777" w:rsidTr="00CD354D">
        <w:tc>
          <w:tcPr>
            <w:tcW w:w="3348" w:type="dxa"/>
          </w:tcPr>
          <w:p w14:paraId="713D7A8D"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5E936C6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8B1BA80"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06A9248" w14:textId="77777777" w:rsidTr="00CD354D">
        <w:tc>
          <w:tcPr>
            <w:tcW w:w="3348" w:type="dxa"/>
          </w:tcPr>
          <w:p w14:paraId="58539B8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1A83A13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46CC2314"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50673784" w14:textId="77777777" w:rsidTr="00CD354D">
        <w:tc>
          <w:tcPr>
            <w:tcW w:w="3348" w:type="dxa"/>
          </w:tcPr>
          <w:p w14:paraId="337A89B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maxNetFrameSize</w:t>
            </w:r>
          </w:p>
        </w:tc>
        <w:tc>
          <w:tcPr>
            <w:tcW w:w="3420" w:type="dxa"/>
          </w:tcPr>
          <w:p w14:paraId="7F029FE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22BD3A03"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62300CE9" w14:textId="77777777" w:rsidTr="00CD354D">
        <w:tc>
          <w:tcPr>
            <w:tcW w:w="3348" w:type="dxa"/>
          </w:tcPr>
          <w:p w14:paraId="22C9A62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netDataFrameOverhead</w:t>
            </w:r>
          </w:p>
        </w:tc>
        <w:tc>
          <w:tcPr>
            <w:tcW w:w="3420" w:type="dxa"/>
          </w:tcPr>
          <w:p w14:paraId="2CF8394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49B93B98"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7B041E71" w14:textId="77777777" w:rsidTr="00CD354D">
        <w:tc>
          <w:tcPr>
            <w:tcW w:w="3348" w:type="dxa"/>
          </w:tcPr>
          <w:p w14:paraId="686C268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netBufferSize</w:t>
            </w:r>
          </w:p>
        </w:tc>
        <w:tc>
          <w:tcPr>
            <w:tcW w:w="3420" w:type="dxa"/>
          </w:tcPr>
          <w:p w14:paraId="180FDC3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33811B61"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bl>
    <w:p w14:paraId="6810DCD2" w14:textId="77777777" w:rsidR="00CD354D" w:rsidRDefault="00CD354D" w:rsidP="00CD354D">
      <w:pPr>
        <w:rPr>
          <w:lang w:val="en-AU"/>
        </w:rPr>
      </w:pPr>
    </w:p>
    <w:p w14:paraId="69F44339" w14:textId="77777777" w:rsidR="00CD354D" w:rsidRDefault="00CD354D" w:rsidP="00CD354D">
      <w:pPr>
        <w:rPr>
          <w:lang w:val="en-AU"/>
        </w:rPr>
      </w:pPr>
    </w:p>
    <w:p w14:paraId="5AC3C0DD" w14:textId="77777777" w:rsidR="00CD354D" w:rsidRDefault="00CD354D" w:rsidP="00CD354D">
      <w:pPr>
        <w:rPr>
          <w:lang w:val="en-AU"/>
        </w:rPr>
      </w:pPr>
      <w:r>
        <w:rPr>
          <w:lang w:val="en-AU"/>
        </w:rPr>
        <w:t>Module NED file:</w:t>
      </w:r>
    </w:p>
    <w:p w14:paraId="22CAD25A" w14:textId="77777777" w:rsidR="00CD354D" w:rsidRPr="00A00A6F" w:rsidRDefault="00CD354D" w:rsidP="00CD354D">
      <w:pPr>
        <w:ind w:firstLine="720"/>
        <w:rPr>
          <w:rFonts w:ascii="Arial" w:hAnsi="Arial" w:cs="Arial"/>
          <w:lang w:val="en-AU"/>
        </w:rPr>
      </w:pPr>
      <w:r w:rsidRPr="00A00A6F">
        <w:rPr>
          <w:rFonts w:ascii="Arial" w:hAnsi="Arial" w:cs="Arial"/>
          <w:b/>
          <w:lang w:val="en-AU"/>
        </w:rPr>
        <w:t>src/</w:t>
      </w:r>
      <w:r>
        <w:rPr>
          <w:rFonts w:ascii="Arial" w:hAnsi="Arial" w:cs="Arial"/>
          <w:b/>
          <w:lang w:val="en-AU"/>
        </w:rPr>
        <w:t>node/communication/routing/multipathRingsRouting/</w:t>
      </w:r>
      <w:r w:rsidRPr="00133FC5">
        <w:rPr>
          <w:rFonts w:ascii="Arial" w:hAnsi="Arial" w:cs="Arial"/>
          <w:b/>
          <w:lang w:val="en-AU"/>
        </w:rPr>
        <w:t xml:space="preserve"> </w:t>
      </w:r>
      <w:r>
        <w:rPr>
          <w:rFonts w:ascii="Arial" w:hAnsi="Arial" w:cs="Arial"/>
          <w:b/>
          <w:lang w:val="en-AU"/>
        </w:rPr>
        <w:t>MultipathRingsRouting.</w:t>
      </w:r>
      <w:r w:rsidRPr="00A00A6F">
        <w:rPr>
          <w:rFonts w:ascii="Arial" w:hAnsi="Arial" w:cs="Arial"/>
          <w:b/>
          <w:lang w:val="en-AU"/>
        </w:rPr>
        <w:t>ned</w:t>
      </w:r>
    </w:p>
    <w:p w14:paraId="59F48808"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.node[*].Communication.Routing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7"/>
        <w:gridCol w:w="3255"/>
        <w:gridCol w:w="1700"/>
      </w:tblGrid>
      <w:tr w:rsidR="00CD354D" w:rsidRPr="005C3920" w14:paraId="33CF63E3" w14:textId="77777777" w:rsidTr="00CD354D">
        <w:tc>
          <w:tcPr>
            <w:tcW w:w="3348" w:type="dxa"/>
          </w:tcPr>
          <w:p w14:paraId="151383B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28B17B32"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3BCFF3F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04ECAB2" w14:textId="77777777" w:rsidTr="00CD354D">
        <w:tc>
          <w:tcPr>
            <w:tcW w:w="3348" w:type="dxa"/>
          </w:tcPr>
          <w:p w14:paraId="3637B96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12D1931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D05BDCB"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1990776A" w14:textId="77777777" w:rsidTr="00CD354D">
        <w:tc>
          <w:tcPr>
            <w:tcW w:w="3348" w:type="dxa"/>
          </w:tcPr>
          <w:p w14:paraId="59C2E01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maxNetFrameSize</w:t>
            </w:r>
          </w:p>
        </w:tc>
        <w:tc>
          <w:tcPr>
            <w:tcW w:w="3420" w:type="dxa"/>
          </w:tcPr>
          <w:p w14:paraId="241C7D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3F50367"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6F516799" w14:textId="77777777" w:rsidTr="00CD354D">
        <w:tc>
          <w:tcPr>
            <w:tcW w:w="3348" w:type="dxa"/>
          </w:tcPr>
          <w:p w14:paraId="5641CDB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netBufferSize</w:t>
            </w:r>
          </w:p>
        </w:tc>
        <w:tc>
          <w:tcPr>
            <w:tcW w:w="3420" w:type="dxa"/>
          </w:tcPr>
          <w:p w14:paraId="357CAAE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32</w:t>
            </w:r>
          </w:p>
        </w:tc>
        <w:tc>
          <w:tcPr>
            <w:tcW w:w="1754" w:type="dxa"/>
          </w:tcPr>
          <w:p w14:paraId="0AB57B8C"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1E68C75B" w14:textId="77777777" w:rsidTr="00CD354D">
        <w:tc>
          <w:tcPr>
            <w:tcW w:w="3348" w:type="dxa"/>
          </w:tcPr>
          <w:p w14:paraId="21004C3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netDataFrameOverhead</w:t>
            </w:r>
          </w:p>
        </w:tc>
        <w:tc>
          <w:tcPr>
            <w:tcW w:w="3420" w:type="dxa"/>
          </w:tcPr>
          <w:p w14:paraId="2377FE7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14</w:t>
            </w:r>
          </w:p>
        </w:tc>
        <w:tc>
          <w:tcPr>
            <w:tcW w:w="1754" w:type="dxa"/>
          </w:tcPr>
          <w:p w14:paraId="4D6B09EE"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78A8C1F7" w14:textId="77777777" w:rsidTr="00CD354D">
        <w:tc>
          <w:tcPr>
            <w:tcW w:w="3348" w:type="dxa"/>
          </w:tcPr>
          <w:p w14:paraId="34B4A40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mpathRingsSetupFrameOverhead</w:t>
            </w:r>
          </w:p>
        </w:tc>
        <w:tc>
          <w:tcPr>
            <w:tcW w:w="3420" w:type="dxa"/>
          </w:tcPr>
          <w:p w14:paraId="1104B22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13</w:t>
            </w:r>
          </w:p>
        </w:tc>
        <w:tc>
          <w:tcPr>
            <w:tcW w:w="1754" w:type="dxa"/>
          </w:tcPr>
          <w:p w14:paraId="7C342CD4"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r w:rsidR="00CD354D" w:rsidRPr="005C3920" w14:paraId="3EB59912" w14:textId="77777777" w:rsidTr="00CD354D">
        <w:tc>
          <w:tcPr>
            <w:tcW w:w="3348" w:type="dxa"/>
          </w:tcPr>
          <w:p w14:paraId="7D2611C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netSetupTimeout</w:t>
            </w:r>
          </w:p>
        </w:tc>
        <w:tc>
          <w:tcPr>
            <w:tcW w:w="3420" w:type="dxa"/>
          </w:tcPr>
          <w:p w14:paraId="38859CB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50</w:t>
            </w:r>
          </w:p>
        </w:tc>
        <w:tc>
          <w:tcPr>
            <w:tcW w:w="1754" w:type="dxa"/>
          </w:tcPr>
          <w:p w14:paraId="78D92D8E" w14:textId="77777777" w:rsidR="00CD354D" w:rsidRPr="005C3920" w:rsidRDefault="0012413E"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4.4</w:t>
            </w:r>
          </w:p>
        </w:tc>
      </w:tr>
    </w:tbl>
    <w:p w14:paraId="57BE2460" w14:textId="77777777" w:rsidR="00CD354D" w:rsidRDefault="00CD354D" w:rsidP="00CD354D">
      <w:pPr>
        <w:rPr>
          <w:lang w:val="en-AU"/>
        </w:rPr>
      </w:pPr>
    </w:p>
    <w:p w14:paraId="348652BD"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w:t>
      </w:r>
      <w:r w:rsidRPr="00133FC5">
        <w:rPr>
          <w:rFonts w:ascii="Arial" w:hAnsi="Arial" w:cs="Arial"/>
          <w:b/>
          <w:lang w:val="en-AU"/>
        </w:rPr>
        <w:t>mobilityManager</w:t>
      </w:r>
      <w:r>
        <w:rPr>
          <w:rFonts w:ascii="Arial" w:hAnsi="Arial" w:cs="Arial"/>
          <w:b/>
          <w:lang w:val="en-AU"/>
        </w:rPr>
        <w:t>/Line</w:t>
      </w:r>
      <w:r w:rsidRPr="00133FC5">
        <w:rPr>
          <w:rFonts w:ascii="Arial" w:hAnsi="Arial" w:cs="Arial"/>
          <w:b/>
          <w:lang w:val="en-AU"/>
        </w:rPr>
        <w:t>MobilityManager</w:t>
      </w:r>
      <w:r>
        <w:rPr>
          <w:rFonts w:ascii="Arial" w:hAnsi="Arial" w:cs="Arial"/>
          <w:b/>
          <w:lang w:val="en-AU"/>
        </w:rPr>
        <w:t>.</w:t>
      </w:r>
      <w:r w:rsidRPr="00A00A6F">
        <w:rPr>
          <w:rFonts w:ascii="Arial" w:hAnsi="Arial" w:cs="Arial"/>
          <w:b/>
          <w:lang w:val="en-AU"/>
        </w:rPr>
        <w:t>ned</w:t>
      </w:r>
    </w:p>
    <w:p w14:paraId="2020EAAA"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.node[*].</w:t>
      </w:r>
      <w:r w:rsidRPr="00133FC5">
        <w:rPr>
          <w:rFonts w:ascii="Arial" w:hAnsi="Arial" w:cs="Arial"/>
          <w:b/>
          <w:lang w:val="en-AU"/>
        </w:rPr>
        <w:t>MobilityManager</w:t>
      </w:r>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172620E6" w14:textId="77777777" w:rsidTr="00CD354D">
        <w:tc>
          <w:tcPr>
            <w:tcW w:w="3348" w:type="dxa"/>
          </w:tcPr>
          <w:p w14:paraId="29D7329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3FBD3CA6"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59CC8C10"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1BEBF6DF" w14:textId="77777777" w:rsidTr="00CD354D">
        <w:tc>
          <w:tcPr>
            <w:tcW w:w="3348" w:type="dxa"/>
          </w:tcPr>
          <w:p w14:paraId="2CC8DE4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3104825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15092C0F"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23CCE674" w14:textId="77777777" w:rsidTr="00CD354D">
        <w:tc>
          <w:tcPr>
            <w:tcW w:w="3348" w:type="dxa"/>
          </w:tcPr>
          <w:p w14:paraId="466A7E1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updateInterval</w:t>
            </w:r>
          </w:p>
        </w:tc>
        <w:tc>
          <w:tcPr>
            <w:tcW w:w="3420" w:type="dxa"/>
          </w:tcPr>
          <w:p w14:paraId="7E72F65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1000</w:t>
            </w:r>
          </w:p>
        </w:tc>
        <w:tc>
          <w:tcPr>
            <w:tcW w:w="1754" w:type="dxa"/>
          </w:tcPr>
          <w:p w14:paraId="1B6243B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7621D4C8" w14:textId="77777777" w:rsidTr="00CD354D">
        <w:tc>
          <w:tcPr>
            <w:tcW w:w="3348" w:type="dxa"/>
          </w:tcPr>
          <w:p w14:paraId="06B1A63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xCoorDestination</w:t>
            </w:r>
          </w:p>
        </w:tc>
        <w:tc>
          <w:tcPr>
            <w:tcW w:w="3420" w:type="dxa"/>
          </w:tcPr>
          <w:p w14:paraId="6843518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99C241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09B7B9C6" w14:textId="77777777" w:rsidTr="00CD354D">
        <w:tc>
          <w:tcPr>
            <w:tcW w:w="3348" w:type="dxa"/>
          </w:tcPr>
          <w:p w14:paraId="0AECE6A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yCoorDestination</w:t>
            </w:r>
          </w:p>
        </w:tc>
        <w:tc>
          <w:tcPr>
            <w:tcW w:w="3420" w:type="dxa"/>
          </w:tcPr>
          <w:p w14:paraId="3D5A7BF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5351F1D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3C5D9E5E" w14:textId="77777777" w:rsidTr="00CD354D">
        <w:tc>
          <w:tcPr>
            <w:tcW w:w="3348" w:type="dxa"/>
          </w:tcPr>
          <w:p w14:paraId="685E8D4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zCoorDestination</w:t>
            </w:r>
          </w:p>
        </w:tc>
        <w:tc>
          <w:tcPr>
            <w:tcW w:w="3420" w:type="dxa"/>
          </w:tcPr>
          <w:p w14:paraId="0E5F17B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0</w:t>
            </w:r>
          </w:p>
        </w:tc>
        <w:tc>
          <w:tcPr>
            <w:tcW w:w="1754" w:type="dxa"/>
          </w:tcPr>
          <w:p w14:paraId="711E8EE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r w:rsidR="00CD354D" w:rsidRPr="005C3920" w14:paraId="1DF99673" w14:textId="77777777" w:rsidTr="00CD354D">
        <w:tc>
          <w:tcPr>
            <w:tcW w:w="3348" w:type="dxa"/>
          </w:tcPr>
          <w:p w14:paraId="6E91639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speed</w:t>
            </w:r>
          </w:p>
        </w:tc>
        <w:tc>
          <w:tcPr>
            <w:tcW w:w="3420" w:type="dxa"/>
          </w:tcPr>
          <w:p w14:paraId="5AA7C50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713F219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7</w:t>
            </w:r>
          </w:p>
        </w:tc>
      </w:tr>
    </w:tbl>
    <w:p w14:paraId="0B0D6A8F" w14:textId="77777777" w:rsidR="00CD354D" w:rsidRDefault="00CD354D" w:rsidP="00CD354D">
      <w:pPr>
        <w:rPr>
          <w:lang w:val="en-AU"/>
        </w:rPr>
      </w:pPr>
    </w:p>
    <w:p w14:paraId="1CBDACF1" w14:textId="77777777" w:rsidR="00CD354D" w:rsidRDefault="00CD354D" w:rsidP="00CD354D">
      <w:pPr>
        <w:rPr>
          <w:lang w:val="en-AU"/>
        </w:rPr>
      </w:pPr>
    </w:p>
    <w:p w14:paraId="33A06DD9"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w:t>
      </w:r>
      <w:r w:rsidRPr="00133FC5">
        <w:rPr>
          <w:rFonts w:ascii="Arial" w:hAnsi="Arial" w:cs="Arial"/>
          <w:b/>
          <w:lang w:val="en-AU"/>
        </w:rPr>
        <w:t>mobilityManager</w:t>
      </w:r>
      <w:r>
        <w:rPr>
          <w:rFonts w:ascii="Arial" w:hAnsi="Arial" w:cs="Arial"/>
          <w:b/>
          <w:lang w:val="en-AU"/>
        </w:rPr>
        <w:t>/No</w:t>
      </w:r>
      <w:r w:rsidRPr="00133FC5">
        <w:rPr>
          <w:rFonts w:ascii="Arial" w:hAnsi="Arial" w:cs="Arial"/>
          <w:b/>
          <w:lang w:val="en-AU"/>
        </w:rPr>
        <w:t>MobilityManager</w:t>
      </w:r>
      <w:r>
        <w:rPr>
          <w:rFonts w:ascii="Arial" w:hAnsi="Arial" w:cs="Arial"/>
          <w:b/>
          <w:lang w:val="en-AU"/>
        </w:rPr>
        <w:t>.</w:t>
      </w:r>
      <w:r w:rsidRPr="00A00A6F">
        <w:rPr>
          <w:rFonts w:ascii="Arial" w:hAnsi="Arial" w:cs="Arial"/>
          <w:b/>
          <w:lang w:val="en-AU"/>
        </w:rPr>
        <w:t>ned</w:t>
      </w:r>
    </w:p>
    <w:p w14:paraId="2CA2DE92"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.node[*].</w:t>
      </w:r>
      <w:r w:rsidRPr="00133FC5">
        <w:rPr>
          <w:rFonts w:ascii="Arial" w:hAnsi="Arial" w:cs="Arial"/>
          <w:b/>
          <w:lang w:val="en-AU"/>
        </w:rPr>
        <w:t>MobilityManager</w:t>
      </w:r>
      <w:r>
        <w:rPr>
          <w:rFonts w:ascii="Arial" w:hAnsi="Arial" w:cs="Arial"/>
          <w:b/>
          <w:lang w:val="en-AU"/>
        </w:rPr>
        <w:t xml:space="preserve">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6212A13F" w14:textId="77777777" w:rsidTr="00CD354D">
        <w:tc>
          <w:tcPr>
            <w:tcW w:w="3348" w:type="dxa"/>
          </w:tcPr>
          <w:p w14:paraId="7F415E7A"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09D26D8D"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8C17E2E"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1F897724" w14:textId="77777777" w:rsidTr="00CD354D">
        <w:tc>
          <w:tcPr>
            <w:tcW w:w="3348" w:type="dxa"/>
          </w:tcPr>
          <w:p w14:paraId="7FC0D55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23C624B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037AF805"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bl>
    <w:p w14:paraId="77AC50B4" w14:textId="77777777" w:rsidR="00CD354D" w:rsidRDefault="00CD354D" w:rsidP="00CD354D">
      <w:pPr>
        <w:rPr>
          <w:lang w:val="en-AU"/>
        </w:rPr>
      </w:pPr>
    </w:p>
    <w:p w14:paraId="28A1052D" w14:textId="77777777" w:rsidR="00CD354D" w:rsidRDefault="00CD354D" w:rsidP="00CD354D">
      <w:pPr>
        <w:rPr>
          <w:lang w:val="en-AU"/>
        </w:rPr>
      </w:pPr>
    </w:p>
    <w:p w14:paraId="44504585"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w:t>
      </w:r>
      <w:r w:rsidRPr="00351432">
        <w:rPr>
          <w:rFonts w:ascii="Arial" w:hAnsi="Arial" w:cs="Arial"/>
          <w:b/>
          <w:lang w:val="en-AU"/>
        </w:rPr>
        <w:t>resourceManager</w:t>
      </w:r>
      <w:r>
        <w:rPr>
          <w:rFonts w:ascii="Arial" w:hAnsi="Arial" w:cs="Arial"/>
          <w:b/>
          <w:lang w:val="en-AU"/>
        </w:rPr>
        <w:t>/R</w:t>
      </w:r>
      <w:r w:rsidRPr="00351432">
        <w:rPr>
          <w:rFonts w:ascii="Arial" w:hAnsi="Arial" w:cs="Arial"/>
          <w:b/>
          <w:lang w:val="en-AU"/>
        </w:rPr>
        <w:t>esourceManager</w:t>
      </w:r>
      <w:r>
        <w:rPr>
          <w:rFonts w:ascii="Arial" w:hAnsi="Arial" w:cs="Arial"/>
          <w:b/>
          <w:lang w:val="en-AU"/>
        </w:rPr>
        <w:t>.</w:t>
      </w:r>
      <w:r w:rsidRPr="00A00A6F">
        <w:rPr>
          <w:rFonts w:ascii="Arial" w:hAnsi="Arial" w:cs="Arial"/>
          <w:b/>
          <w:lang w:val="en-AU"/>
        </w:rPr>
        <w:t>ned</w:t>
      </w:r>
    </w:p>
    <w:p w14:paraId="5687E5AB"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.node[*].R</w:t>
      </w:r>
      <w:r w:rsidRPr="00351432">
        <w:rPr>
          <w:rFonts w:ascii="Arial" w:hAnsi="Arial" w:cs="Arial"/>
          <w:b/>
          <w:lang w:val="en-AU"/>
        </w:rPr>
        <w:t>esourceManager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4"/>
        <w:gridCol w:w="3310"/>
        <w:gridCol w:w="1718"/>
      </w:tblGrid>
      <w:tr w:rsidR="00CD354D" w:rsidRPr="005C3920" w14:paraId="39882EFA" w14:textId="77777777" w:rsidTr="00CD354D">
        <w:tc>
          <w:tcPr>
            <w:tcW w:w="3348" w:type="dxa"/>
          </w:tcPr>
          <w:p w14:paraId="3682AF9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4E97A905"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B3C0B3F"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3435FEE5" w14:textId="77777777" w:rsidTr="00CD354D">
        <w:tc>
          <w:tcPr>
            <w:tcW w:w="3348" w:type="dxa"/>
          </w:tcPr>
          <w:p w14:paraId="387F046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7BD916F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525223D8"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4FB473F2" w14:textId="77777777" w:rsidTr="00CD354D">
        <w:tc>
          <w:tcPr>
            <w:tcW w:w="3348" w:type="dxa"/>
          </w:tcPr>
          <w:p w14:paraId="16806079" w14:textId="77777777" w:rsidR="00CD354D" w:rsidRPr="005C3920" w:rsidRDefault="00CD354D" w:rsidP="00CD354D">
            <w:pPr>
              <w:spacing w:before="60" w:after="60" w:line="240" w:lineRule="auto"/>
              <w:rPr>
                <w:rFonts w:ascii="Arial" w:hAnsi="Arial" w:cs="Arial"/>
                <w:lang w:val="en-AU"/>
              </w:rPr>
            </w:pPr>
            <w:r w:rsidRPr="00351432">
              <w:rPr>
                <w:rFonts w:ascii="Arial" w:hAnsi="Arial" w:cs="Arial"/>
                <w:lang w:val="en-AU"/>
              </w:rPr>
              <w:t>ramSize</w:t>
            </w:r>
          </w:p>
        </w:tc>
        <w:tc>
          <w:tcPr>
            <w:tcW w:w="3420" w:type="dxa"/>
          </w:tcPr>
          <w:p w14:paraId="5601CE28" w14:textId="77777777" w:rsidR="00CD354D" w:rsidRPr="005C3920"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1E4ECA5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54D2A30E" w14:textId="77777777" w:rsidTr="00CD354D">
        <w:tc>
          <w:tcPr>
            <w:tcW w:w="3348" w:type="dxa"/>
          </w:tcPr>
          <w:p w14:paraId="58D0E1AE"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flashSize</w:t>
            </w:r>
          </w:p>
        </w:tc>
        <w:tc>
          <w:tcPr>
            <w:tcW w:w="3420" w:type="dxa"/>
          </w:tcPr>
          <w:p w14:paraId="606EB716"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1272AFE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5DA7CE64" w14:textId="77777777" w:rsidTr="00CD354D">
        <w:tc>
          <w:tcPr>
            <w:tcW w:w="3348" w:type="dxa"/>
          </w:tcPr>
          <w:p w14:paraId="2FC63923"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flashWriteCost</w:t>
            </w:r>
          </w:p>
        </w:tc>
        <w:tc>
          <w:tcPr>
            <w:tcW w:w="3420" w:type="dxa"/>
          </w:tcPr>
          <w:p w14:paraId="628AC084"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000868C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431F2857" w14:textId="77777777" w:rsidTr="00CD354D">
        <w:tc>
          <w:tcPr>
            <w:tcW w:w="3348" w:type="dxa"/>
          </w:tcPr>
          <w:p w14:paraId="09A5AC19"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flashReadCost</w:t>
            </w:r>
          </w:p>
        </w:tc>
        <w:tc>
          <w:tcPr>
            <w:tcW w:w="3420" w:type="dxa"/>
          </w:tcPr>
          <w:p w14:paraId="33C7ED0F"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17DE383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72D9811E" w14:textId="77777777" w:rsidTr="00CD354D">
        <w:tc>
          <w:tcPr>
            <w:tcW w:w="3348" w:type="dxa"/>
          </w:tcPr>
          <w:p w14:paraId="1D5B5857"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imageSize</w:t>
            </w:r>
          </w:p>
        </w:tc>
        <w:tc>
          <w:tcPr>
            <w:tcW w:w="3420" w:type="dxa"/>
          </w:tcPr>
          <w:p w14:paraId="5458C710"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6CD9994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208DA676" w14:textId="77777777" w:rsidTr="00CD354D">
        <w:tc>
          <w:tcPr>
            <w:tcW w:w="3348" w:type="dxa"/>
          </w:tcPr>
          <w:p w14:paraId="1D3B5DC0"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cpuPowerSpeedLevelNames</w:t>
            </w:r>
          </w:p>
        </w:tc>
        <w:tc>
          <w:tcPr>
            <w:tcW w:w="3420" w:type="dxa"/>
          </w:tcPr>
          <w:p w14:paraId="0988605A"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4FE508C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36AB3DF3" w14:textId="77777777" w:rsidTr="00CD354D">
        <w:tc>
          <w:tcPr>
            <w:tcW w:w="3348" w:type="dxa"/>
          </w:tcPr>
          <w:p w14:paraId="7537C83E"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cpuPowerPerLevel</w:t>
            </w:r>
          </w:p>
        </w:tc>
        <w:tc>
          <w:tcPr>
            <w:tcW w:w="3420" w:type="dxa"/>
          </w:tcPr>
          <w:p w14:paraId="7809E862"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2F24ED2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427C615F" w14:textId="77777777" w:rsidTr="00CD354D">
        <w:tc>
          <w:tcPr>
            <w:tcW w:w="3348" w:type="dxa"/>
          </w:tcPr>
          <w:p w14:paraId="62745703"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cpuSpeedPerLevel</w:t>
            </w:r>
          </w:p>
        </w:tc>
        <w:tc>
          <w:tcPr>
            <w:tcW w:w="3420" w:type="dxa"/>
          </w:tcPr>
          <w:p w14:paraId="243AEFB9"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040B59B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39191E8D" w14:textId="77777777" w:rsidTr="00CD354D">
        <w:tc>
          <w:tcPr>
            <w:tcW w:w="3348" w:type="dxa"/>
          </w:tcPr>
          <w:p w14:paraId="38B04856"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cpuInitialPowerLevel</w:t>
            </w:r>
          </w:p>
        </w:tc>
        <w:tc>
          <w:tcPr>
            <w:tcW w:w="3420" w:type="dxa"/>
          </w:tcPr>
          <w:p w14:paraId="5DD3E860" w14:textId="77777777" w:rsidR="00CD354D" w:rsidRDefault="00CD354D" w:rsidP="00CD354D">
            <w:pPr>
              <w:spacing w:before="60" w:after="60" w:line="240" w:lineRule="auto"/>
              <w:rPr>
                <w:rFonts w:ascii="Arial" w:hAnsi="Arial" w:cs="Arial"/>
                <w:lang w:val="en-AU"/>
              </w:rPr>
            </w:pPr>
            <w:r>
              <w:rPr>
                <w:rFonts w:ascii="Arial" w:hAnsi="Arial" w:cs="Arial"/>
                <w:lang w:val="en-AU"/>
              </w:rPr>
              <w:t>-1</w:t>
            </w:r>
          </w:p>
        </w:tc>
        <w:tc>
          <w:tcPr>
            <w:tcW w:w="1754" w:type="dxa"/>
          </w:tcPr>
          <w:p w14:paraId="2586A29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671F7E17" w14:textId="77777777" w:rsidTr="00CD354D">
        <w:tc>
          <w:tcPr>
            <w:tcW w:w="3348" w:type="dxa"/>
          </w:tcPr>
          <w:p w14:paraId="13B5E5EF"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sigmaCPUClockDrift</w:t>
            </w:r>
          </w:p>
        </w:tc>
        <w:tc>
          <w:tcPr>
            <w:tcW w:w="3420" w:type="dxa"/>
          </w:tcPr>
          <w:p w14:paraId="4442CC14" w14:textId="77777777" w:rsidR="00CD354D" w:rsidRDefault="00CD354D" w:rsidP="00CD354D">
            <w:pPr>
              <w:spacing w:before="60" w:after="60" w:line="240" w:lineRule="auto"/>
              <w:rPr>
                <w:rFonts w:ascii="Arial" w:hAnsi="Arial" w:cs="Arial"/>
                <w:lang w:val="en-AU"/>
              </w:rPr>
            </w:pPr>
            <w:r>
              <w:rPr>
                <w:rFonts w:ascii="Arial" w:hAnsi="Arial" w:cs="Arial"/>
                <w:lang w:val="en-AU"/>
              </w:rPr>
              <w:t>0.</w:t>
            </w:r>
            <w:r>
              <w:t xml:space="preserve"> </w:t>
            </w:r>
            <w:r w:rsidRPr="00351432">
              <w:rPr>
                <w:rFonts w:ascii="Arial" w:hAnsi="Arial" w:cs="Arial"/>
                <w:lang w:val="en-AU"/>
              </w:rPr>
              <w:t>00003</w:t>
            </w:r>
          </w:p>
        </w:tc>
        <w:tc>
          <w:tcPr>
            <w:tcW w:w="1754" w:type="dxa"/>
          </w:tcPr>
          <w:p w14:paraId="519BF55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3F4A7BB8" w14:textId="77777777" w:rsidTr="00CD354D">
        <w:tc>
          <w:tcPr>
            <w:tcW w:w="3348" w:type="dxa"/>
          </w:tcPr>
          <w:p w14:paraId="3E352BBF"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initialEnergy</w:t>
            </w:r>
          </w:p>
        </w:tc>
        <w:tc>
          <w:tcPr>
            <w:tcW w:w="3420" w:type="dxa"/>
          </w:tcPr>
          <w:p w14:paraId="18DC0DBD" w14:textId="77777777" w:rsidR="00CD354D" w:rsidRDefault="00CD354D" w:rsidP="00CD354D">
            <w:pPr>
              <w:spacing w:before="60" w:after="60" w:line="240" w:lineRule="auto"/>
              <w:rPr>
                <w:rFonts w:ascii="Arial" w:hAnsi="Arial" w:cs="Arial"/>
                <w:lang w:val="en-AU"/>
              </w:rPr>
            </w:pPr>
            <w:r w:rsidRPr="00351432">
              <w:rPr>
                <w:rFonts w:ascii="Arial" w:hAnsi="Arial" w:cs="Arial"/>
                <w:lang w:val="en-AU"/>
              </w:rPr>
              <w:t>18720</w:t>
            </w:r>
          </w:p>
        </w:tc>
        <w:tc>
          <w:tcPr>
            <w:tcW w:w="1754" w:type="dxa"/>
          </w:tcPr>
          <w:p w14:paraId="4D07CCD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6BC9706F" w14:textId="77777777" w:rsidTr="00CD354D">
        <w:tc>
          <w:tcPr>
            <w:tcW w:w="3348" w:type="dxa"/>
          </w:tcPr>
          <w:p w14:paraId="27792859"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baselineNodePower</w:t>
            </w:r>
          </w:p>
        </w:tc>
        <w:tc>
          <w:tcPr>
            <w:tcW w:w="3420" w:type="dxa"/>
          </w:tcPr>
          <w:p w14:paraId="6E0DA463" w14:textId="77777777" w:rsidR="00CD354D" w:rsidRPr="00351432" w:rsidRDefault="00CD354D" w:rsidP="00CD354D">
            <w:pPr>
              <w:spacing w:before="60" w:after="60" w:line="240" w:lineRule="auto"/>
              <w:rPr>
                <w:rFonts w:ascii="Arial" w:hAnsi="Arial" w:cs="Arial"/>
                <w:lang w:val="en-AU"/>
              </w:rPr>
            </w:pPr>
            <w:r>
              <w:rPr>
                <w:rFonts w:ascii="Arial" w:hAnsi="Arial" w:cs="Arial"/>
                <w:lang w:val="en-AU"/>
              </w:rPr>
              <w:t>6</w:t>
            </w:r>
          </w:p>
        </w:tc>
        <w:tc>
          <w:tcPr>
            <w:tcW w:w="1754" w:type="dxa"/>
          </w:tcPr>
          <w:p w14:paraId="1C6863C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r w:rsidR="00CD354D" w:rsidRPr="005C3920" w14:paraId="4C121E49" w14:textId="77777777" w:rsidTr="00CD354D">
        <w:tc>
          <w:tcPr>
            <w:tcW w:w="3348" w:type="dxa"/>
          </w:tcPr>
          <w:p w14:paraId="29EB3EAC"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periodicEnergyCalculationInterval</w:t>
            </w:r>
          </w:p>
        </w:tc>
        <w:tc>
          <w:tcPr>
            <w:tcW w:w="3420" w:type="dxa"/>
          </w:tcPr>
          <w:p w14:paraId="40D01923" w14:textId="77777777" w:rsidR="00CD354D" w:rsidRDefault="00CD354D" w:rsidP="00CD354D">
            <w:pPr>
              <w:spacing w:before="60" w:after="60" w:line="240" w:lineRule="auto"/>
              <w:rPr>
                <w:rFonts w:ascii="Arial" w:hAnsi="Arial" w:cs="Arial"/>
                <w:lang w:val="en-AU"/>
              </w:rPr>
            </w:pPr>
            <w:r>
              <w:rPr>
                <w:rFonts w:ascii="Arial" w:hAnsi="Arial" w:cs="Arial"/>
                <w:lang w:val="en-AU"/>
              </w:rPr>
              <w:t>1000</w:t>
            </w:r>
          </w:p>
        </w:tc>
        <w:tc>
          <w:tcPr>
            <w:tcW w:w="1754" w:type="dxa"/>
          </w:tcPr>
          <w:p w14:paraId="0A61269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8</w:t>
            </w:r>
          </w:p>
        </w:tc>
      </w:tr>
    </w:tbl>
    <w:p w14:paraId="6E20AF88" w14:textId="77777777" w:rsidR="00CD354D" w:rsidRDefault="00CD354D" w:rsidP="00CD354D">
      <w:pPr>
        <w:rPr>
          <w:lang w:val="en-AU"/>
        </w:rPr>
      </w:pPr>
    </w:p>
    <w:p w14:paraId="76FAEC83" w14:textId="77777777" w:rsidR="00CD354D" w:rsidRDefault="00CD354D" w:rsidP="00CD354D">
      <w:pPr>
        <w:rPr>
          <w:lang w:val="en-AU"/>
        </w:rPr>
      </w:pPr>
    </w:p>
    <w:p w14:paraId="13506464" w14:textId="77777777" w:rsidR="00CD354D" w:rsidRPr="00A00A6F" w:rsidRDefault="00CD354D" w:rsidP="00CD354D">
      <w:pPr>
        <w:rPr>
          <w:rFonts w:ascii="Arial" w:hAnsi="Arial" w:cs="Arial"/>
          <w:lang w:val="en-AU"/>
        </w:rPr>
      </w:pPr>
      <w:r>
        <w:rPr>
          <w:lang w:val="en-AU"/>
        </w:rPr>
        <w:t xml:space="preserve">Module NED file: </w:t>
      </w:r>
      <w:r w:rsidRPr="00A00A6F">
        <w:rPr>
          <w:rFonts w:ascii="Arial" w:hAnsi="Arial" w:cs="Arial"/>
          <w:b/>
          <w:lang w:val="en-AU"/>
        </w:rPr>
        <w:t>src/</w:t>
      </w:r>
      <w:r>
        <w:rPr>
          <w:rFonts w:ascii="Arial" w:hAnsi="Arial" w:cs="Arial"/>
          <w:b/>
          <w:lang w:val="en-AU"/>
        </w:rPr>
        <w:t>node/</w:t>
      </w:r>
      <w:r w:rsidRPr="00351432">
        <w:rPr>
          <w:rFonts w:ascii="Arial" w:hAnsi="Arial" w:cs="Arial"/>
          <w:b/>
          <w:lang w:val="en-AU"/>
        </w:rPr>
        <w:t>sensorManager</w:t>
      </w:r>
      <w:r>
        <w:rPr>
          <w:rFonts w:ascii="Arial" w:hAnsi="Arial" w:cs="Arial"/>
          <w:b/>
          <w:lang w:val="en-AU"/>
        </w:rPr>
        <w:t>/S</w:t>
      </w:r>
      <w:r w:rsidRPr="00351432">
        <w:rPr>
          <w:rFonts w:ascii="Arial" w:hAnsi="Arial" w:cs="Arial"/>
          <w:b/>
          <w:lang w:val="en-AU"/>
        </w:rPr>
        <w:t>ensorManager</w:t>
      </w:r>
      <w:r>
        <w:rPr>
          <w:rFonts w:ascii="Arial" w:hAnsi="Arial" w:cs="Arial"/>
          <w:b/>
          <w:lang w:val="en-AU"/>
        </w:rPr>
        <w:t>.</w:t>
      </w:r>
      <w:r w:rsidRPr="00A00A6F">
        <w:rPr>
          <w:rFonts w:ascii="Arial" w:hAnsi="Arial" w:cs="Arial"/>
          <w:b/>
          <w:lang w:val="en-AU"/>
        </w:rPr>
        <w:t>ned</w:t>
      </w:r>
    </w:p>
    <w:p w14:paraId="0E27FB1E"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.node[*].S</w:t>
      </w:r>
      <w:r w:rsidRPr="00351432">
        <w:rPr>
          <w:rFonts w:ascii="Arial" w:hAnsi="Arial" w:cs="Arial"/>
          <w:b/>
          <w:lang w:val="en-AU"/>
        </w:rPr>
        <w:t>ensorManager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865B512" w14:textId="77777777" w:rsidTr="00CD354D">
        <w:tc>
          <w:tcPr>
            <w:tcW w:w="3348" w:type="dxa"/>
          </w:tcPr>
          <w:p w14:paraId="2ED95683"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62D8A44C"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2C23E71B"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F808C29" w14:textId="77777777" w:rsidTr="00CD354D">
        <w:tc>
          <w:tcPr>
            <w:tcW w:w="3348" w:type="dxa"/>
          </w:tcPr>
          <w:p w14:paraId="70E0719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6D71B59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E50740A" w14:textId="77777777" w:rsidR="00CD354D" w:rsidRPr="005C3920"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5C3920" w14:paraId="717E31AD" w14:textId="77777777" w:rsidTr="00CD354D">
        <w:tc>
          <w:tcPr>
            <w:tcW w:w="3348" w:type="dxa"/>
          </w:tcPr>
          <w:p w14:paraId="718DC347" w14:textId="77777777" w:rsidR="00CD354D" w:rsidRPr="005C3920" w:rsidRDefault="00CD354D" w:rsidP="00CD354D">
            <w:pPr>
              <w:spacing w:before="60" w:after="60" w:line="240" w:lineRule="auto"/>
              <w:rPr>
                <w:rFonts w:ascii="Arial" w:hAnsi="Arial" w:cs="Arial"/>
                <w:lang w:val="en-AU"/>
              </w:rPr>
            </w:pPr>
            <w:r w:rsidRPr="00351432">
              <w:rPr>
                <w:rFonts w:ascii="Arial" w:hAnsi="Arial" w:cs="Arial"/>
                <w:lang w:val="en-AU"/>
              </w:rPr>
              <w:t>numSensingDevices</w:t>
            </w:r>
          </w:p>
        </w:tc>
        <w:tc>
          <w:tcPr>
            <w:tcW w:w="3420" w:type="dxa"/>
          </w:tcPr>
          <w:p w14:paraId="66897872" w14:textId="77777777" w:rsidR="00CD354D" w:rsidRPr="005C3920" w:rsidRDefault="00CD354D" w:rsidP="00CD354D">
            <w:pPr>
              <w:spacing w:before="60" w:after="60" w:line="240" w:lineRule="auto"/>
              <w:rPr>
                <w:rFonts w:ascii="Arial" w:hAnsi="Arial" w:cs="Arial"/>
                <w:lang w:val="en-AU"/>
              </w:rPr>
            </w:pPr>
            <w:r>
              <w:rPr>
                <w:rFonts w:ascii="Arial" w:hAnsi="Arial" w:cs="Arial"/>
                <w:lang w:val="en-AU"/>
              </w:rPr>
              <w:t>1</w:t>
            </w:r>
          </w:p>
        </w:tc>
        <w:tc>
          <w:tcPr>
            <w:tcW w:w="1754" w:type="dxa"/>
          </w:tcPr>
          <w:p w14:paraId="42DE9EC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5B9562B1" w14:textId="77777777" w:rsidTr="00CD354D">
        <w:tc>
          <w:tcPr>
            <w:tcW w:w="3348" w:type="dxa"/>
          </w:tcPr>
          <w:p w14:paraId="11449D95"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pwrConsumptionPerDevice</w:t>
            </w:r>
          </w:p>
        </w:tc>
        <w:tc>
          <w:tcPr>
            <w:tcW w:w="3420" w:type="dxa"/>
          </w:tcPr>
          <w:p w14:paraId="105E079E" w14:textId="77777777" w:rsidR="00CD354D" w:rsidRDefault="00CD354D" w:rsidP="00CD354D">
            <w:pPr>
              <w:spacing w:before="60" w:after="60" w:line="240" w:lineRule="auto"/>
              <w:rPr>
                <w:rFonts w:ascii="Arial" w:hAnsi="Arial" w:cs="Arial"/>
                <w:lang w:val="en-AU"/>
              </w:rPr>
            </w:pPr>
            <w:r>
              <w:rPr>
                <w:rFonts w:ascii="Arial" w:hAnsi="Arial" w:cs="Arial"/>
                <w:lang w:val="en-AU"/>
              </w:rPr>
              <w:t>“0.02”</w:t>
            </w:r>
          </w:p>
        </w:tc>
        <w:tc>
          <w:tcPr>
            <w:tcW w:w="1754" w:type="dxa"/>
          </w:tcPr>
          <w:p w14:paraId="0256EB8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63BE8147" w14:textId="77777777" w:rsidTr="00CD354D">
        <w:tc>
          <w:tcPr>
            <w:tcW w:w="3348" w:type="dxa"/>
          </w:tcPr>
          <w:p w14:paraId="0CF80E4D"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sensorTypes</w:t>
            </w:r>
          </w:p>
        </w:tc>
        <w:tc>
          <w:tcPr>
            <w:tcW w:w="3420" w:type="dxa"/>
          </w:tcPr>
          <w:p w14:paraId="23495CF7" w14:textId="77777777" w:rsidR="00CD354D" w:rsidRDefault="00CD354D" w:rsidP="00CD354D">
            <w:pPr>
              <w:spacing w:before="60" w:after="60" w:line="240" w:lineRule="auto"/>
              <w:rPr>
                <w:rFonts w:ascii="Arial" w:hAnsi="Arial" w:cs="Arial"/>
                <w:lang w:val="en-AU"/>
              </w:rPr>
            </w:pPr>
            <w:r>
              <w:rPr>
                <w:rFonts w:ascii="Arial" w:hAnsi="Arial" w:cs="Arial"/>
                <w:lang w:val="en-AU"/>
              </w:rPr>
              <w:t>“Temperature”</w:t>
            </w:r>
          </w:p>
        </w:tc>
        <w:tc>
          <w:tcPr>
            <w:tcW w:w="1754" w:type="dxa"/>
          </w:tcPr>
          <w:p w14:paraId="508044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3FD3F218" w14:textId="77777777" w:rsidTr="00CD354D">
        <w:tc>
          <w:tcPr>
            <w:tcW w:w="3348" w:type="dxa"/>
          </w:tcPr>
          <w:p w14:paraId="1E727E9A"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corrPhyProcess</w:t>
            </w:r>
          </w:p>
        </w:tc>
        <w:tc>
          <w:tcPr>
            <w:tcW w:w="3420" w:type="dxa"/>
          </w:tcPr>
          <w:p w14:paraId="296F8C73"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376BDB9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23ADD5C9" w14:textId="77777777" w:rsidTr="00CD354D">
        <w:tc>
          <w:tcPr>
            <w:tcW w:w="3348" w:type="dxa"/>
          </w:tcPr>
          <w:p w14:paraId="40FB4C13"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maxSampleRates</w:t>
            </w:r>
          </w:p>
        </w:tc>
        <w:tc>
          <w:tcPr>
            <w:tcW w:w="3420" w:type="dxa"/>
          </w:tcPr>
          <w:p w14:paraId="03A24814" w14:textId="77777777" w:rsidR="00CD354D" w:rsidRDefault="00CD354D" w:rsidP="00CD354D">
            <w:pPr>
              <w:spacing w:before="60" w:after="60" w:line="240" w:lineRule="auto"/>
              <w:rPr>
                <w:rFonts w:ascii="Arial" w:hAnsi="Arial" w:cs="Arial"/>
                <w:lang w:val="en-AU"/>
              </w:rPr>
            </w:pPr>
            <w:r>
              <w:rPr>
                <w:rFonts w:ascii="Arial" w:hAnsi="Arial" w:cs="Arial"/>
                <w:lang w:val="en-AU"/>
              </w:rPr>
              <w:t>“1”</w:t>
            </w:r>
          </w:p>
        </w:tc>
        <w:tc>
          <w:tcPr>
            <w:tcW w:w="1754" w:type="dxa"/>
          </w:tcPr>
          <w:p w14:paraId="03B3CC3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6D264B0D" w14:textId="77777777" w:rsidTr="00CD354D">
        <w:tc>
          <w:tcPr>
            <w:tcW w:w="3348" w:type="dxa"/>
          </w:tcPr>
          <w:p w14:paraId="5EEF5343"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devicesBias</w:t>
            </w:r>
          </w:p>
        </w:tc>
        <w:tc>
          <w:tcPr>
            <w:tcW w:w="3420" w:type="dxa"/>
          </w:tcPr>
          <w:p w14:paraId="1E5A29FA" w14:textId="77777777" w:rsidR="00CD354D" w:rsidRDefault="00CD354D" w:rsidP="00CD354D">
            <w:pPr>
              <w:spacing w:before="60" w:after="60" w:line="240" w:lineRule="auto"/>
              <w:rPr>
                <w:rFonts w:ascii="Arial" w:hAnsi="Arial" w:cs="Arial"/>
                <w:lang w:val="en-AU"/>
              </w:rPr>
            </w:pPr>
            <w:r>
              <w:rPr>
                <w:rFonts w:ascii="Arial" w:hAnsi="Arial" w:cs="Arial"/>
                <w:lang w:val="en-AU"/>
              </w:rPr>
              <w:t>“0.1”</w:t>
            </w:r>
          </w:p>
        </w:tc>
        <w:tc>
          <w:tcPr>
            <w:tcW w:w="1754" w:type="dxa"/>
          </w:tcPr>
          <w:p w14:paraId="0409203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4B3348FB" w14:textId="77777777" w:rsidTr="00CD354D">
        <w:tc>
          <w:tcPr>
            <w:tcW w:w="3348" w:type="dxa"/>
          </w:tcPr>
          <w:p w14:paraId="711A26D5"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devicesDrift</w:t>
            </w:r>
          </w:p>
        </w:tc>
        <w:tc>
          <w:tcPr>
            <w:tcW w:w="3420" w:type="dxa"/>
          </w:tcPr>
          <w:p w14:paraId="1350B5FD"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1A62611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0069734B" w14:textId="77777777" w:rsidTr="00CD354D">
        <w:tc>
          <w:tcPr>
            <w:tcW w:w="3348" w:type="dxa"/>
          </w:tcPr>
          <w:p w14:paraId="0983A3AC"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devicesNoise</w:t>
            </w:r>
          </w:p>
        </w:tc>
        <w:tc>
          <w:tcPr>
            <w:tcW w:w="3420" w:type="dxa"/>
          </w:tcPr>
          <w:p w14:paraId="1A2AB2D6" w14:textId="77777777" w:rsidR="00CD354D" w:rsidRDefault="00CD354D" w:rsidP="00CD354D">
            <w:pPr>
              <w:spacing w:before="60" w:after="60" w:line="240" w:lineRule="auto"/>
              <w:rPr>
                <w:rFonts w:ascii="Arial" w:hAnsi="Arial" w:cs="Arial"/>
                <w:lang w:val="en-AU"/>
              </w:rPr>
            </w:pPr>
            <w:r>
              <w:rPr>
                <w:rFonts w:ascii="Arial" w:hAnsi="Arial" w:cs="Arial"/>
                <w:lang w:val="en-AU"/>
              </w:rPr>
              <w:t>“0.1”</w:t>
            </w:r>
          </w:p>
        </w:tc>
        <w:tc>
          <w:tcPr>
            <w:tcW w:w="1754" w:type="dxa"/>
          </w:tcPr>
          <w:p w14:paraId="731B7BC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6F5B7BC7" w14:textId="77777777" w:rsidTr="00CD354D">
        <w:tc>
          <w:tcPr>
            <w:tcW w:w="3348" w:type="dxa"/>
          </w:tcPr>
          <w:p w14:paraId="6878B59F"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devicesHysterisis</w:t>
            </w:r>
          </w:p>
        </w:tc>
        <w:tc>
          <w:tcPr>
            <w:tcW w:w="3420" w:type="dxa"/>
          </w:tcPr>
          <w:p w14:paraId="79DC8980" w14:textId="77777777" w:rsidR="00CD354D" w:rsidRDefault="00CD354D" w:rsidP="00CD354D">
            <w:pPr>
              <w:spacing w:before="60" w:after="60" w:line="240" w:lineRule="auto"/>
              <w:rPr>
                <w:rFonts w:ascii="Arial" w:hAnsi="Arial" w:cs="Arial"/>
                <w:lang w:val="en-AU"/>
              </w:rPr>
            </w:pPr>
            <w:r>
              <w:rPr>
                <w:rFonts w:ascii="Arial" w:hAnsi="Arial" w:cs="Arial"/>
                <w:lang w:val="en-AU"/>
              </w:rPr>
              <w:t>“”</w:t>
            </w:r>
          </w:p>
        </w:tc>
        <w:tc>
          <w:tcPr>
            <w:tcW w:w="1754" w:type="dxa"/>
          </w:tcPr>
          <w:p w14:paraId="1C93DB94"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47A57224" w14:textId="77777777" w:rsidTr="00CD354D">
        <w:tc>
          <w:tcPr>
            <w:tcW w:w="3348" w:type="dxa"/>
          </w:tcPr>
          <w:p w14:paraId="23A87848"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devicesSensitivity</w:t>
            </w:r>
          </w:p>
        </w:tc>
        <w:tc>
          <w:tcPr>
            <w:tcW w:w="3420" w:type="dxa"/>
          </w:tcPr>
          <w:p w14:paraId="111B26B8" w14:textId="77777777" w:rsidR="00CD354D" w:rsidRDefault="00CD354D" w:rsidP="00CD354D">
            <w:pPr>
              <w:spacing w:before="60" w:after="60" w:line="240" w:lineRule="auto"/>
              <w:rPr>
                <w:rFonts w:ascii="Arial" w:hAnsi="Arial" w:cs="Arial"/>
                <w:lang w:val="en-AU"/>
              </w:rPr>
            </w:pPr>
            <w:r>
              <w:rPr>
                <w:rFonts w:ascii="Arial" w:hAnsi="Arial" w:cs="Arial"/>
                <w:lang w:val="en-AU"/>
              </w:rPr>
              <w:t>“0”</w:t>
            </w:r>
          </w:p>
        </w:tc>
        <w:tc>
          <w:tcPr>
            <w:tcW w:w="1754" w:type="dxa"/>
          </w:tcPr>
          <w:p w14:paraId="59A91C0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4CB0E848" w14:textId="77777777" w:rsidTr="00CD354D">
        <w:tc>
          <w:tcPr>
            <w:tcW w:w="3348" w:type="dxa"/>
          </w:tcPr>
          <w:p w14:paraId="3118A5FF"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devicesResolution</w:t>
            </w:r>
          </w:p>
        </w:tc>
        <w:tc>
          <w:tcPr>
            <w:tcW w:w="3420" w:type="dxa"/>
          </w:tcPr>
          <w:p w14:paraId="19A4F617" w14:textId="77777777" w:rsidR="00CD354D" w:rsidRDefault="00CD354D" w:rsidP="00CD354D">
            <w:pPr>
              <w:spacing w:before="60" w:after="60" w:line="240" w:lineRule="auto"/>
              <w:rPr>
                <w:rFonts w:ascii="Arial" w:hAnsi="Arial" w:cs="Arial"/>
                <w:lang w:val="en-AU"/>
              </w:rPr>
            </w:pPr>
            <w:r w:rsidRPr="00351432">
              <w:rPr>
                <w:rFonts w:ascii="Arial" w:hAnsi="Arial" w:cs="Arial"/>
                <w:lang w:val="en-AU"/>
              </w:rPr>
              <w:t>"0.001"</w:t>
            </w:r>
          </w:p>
        </w:tc>
        <w:tc>
          <w:tcPr>
            <w:tcW w:w="1754" w:type="dxa"/>
          </w:tcPr>
          <w:p w14:paraId="68818AA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r w:rsidR="00CD354D" w:rsidRPr="005C3920" w14:paraId="263335AF" w14:textId="77777777" w:rsidTr="00CD354D">
        <w:tc>
          <w:tcPr>
            <w:tcW w:w="3348" w:type="dxa"/>
          </w:tcPr>
          <w:p w14:paraId="39CBF42A" w14:textId="77777777" w:rsidR="00CD354D" w:rsidRPr="00351432" w:rsidRDefault="00CD354D" w:rsidP="00CD354D">
            <w:pPr>
              <w:spacing w:before="60" w:after="60" w:line="240" w:lineRule="auto"/>
              <w:rPr>
                <w:rFonts w:ascii="Arial" w:hAnsi="Arial" w:cs="Arial"/>
                <w:lang w:val="en-AU"/>
              </w:rPr>
            </w:pPr>
            <w:r w:rsidRPr="00351432">
              <w:rPr>
                <w:rFonts w:ascii="Arial" w:hAnsi="Arial" w:cs="Arial"/>
                <w:lang w:val="en-AU"/>
              </w:rPr>
              <w:t>devicesSaturation</w:t>
            </w:r>
          </w:p>
        </w:tc>
        <w:tc>
          <w:tcPr>
            <w:tcW w:w="3420" w:type="dxa"/>
          </w:tcPr>
          <w:p w14:paraId="6062B936" w14:textId="77777777" w:rsidR="00CD354D" w:rsidRPr="00351432" w:rsidRDefault="00CD354D" w:rsidP="00CD354D">
            <w:pPr>
              <w:spacing w:before="60" w:after="60" w:line="240" w:lineRule="auto"/>
              <w:rPr>
                <w:rFonts w:ascii="Arial" w:hAnsi="Arial" w:cs="Arial"/>
                <w:lang w:val="en-AU"/>
              </w:rPr>
            </w:pPr>
            <w:r>
              <w:rPr>
                <w:rFonts w:ascii="Arial" w:hAnsi="Arial" w:cs="Arial"/>
                <w:lang w:val="en-AU"/>
              </w:rPr>
              <w:t>“1000”</w:t>
            </w:r>
          </w:p>
        </w:tc>
        <w:tc>
          <w:tcPr>
            <w:tcW w:w="1754" w:type="dxa"/>
          </w:tcPr>
          <w:p w14:paraId="4668312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r>
              <w:rPr>
                <w:rFonts w:ascii="Arial" w:hAnsi="Arial" w:cs="Arial"/>
                <w:lang w:val="en-AU"/>
              </w:rPr>
              <w:t>6</w:t>
            </w:r>
          </w:p>
        </w:tc>
      </w:tr>
    </w:tbl>
    <w:p w14:paraId="159F461B" w14:textId="77777777" w:rsidR="00CD354D" w:rsidRDefault="00CD354D" w:rsidP="00CD354D">
      <w:pPr>
        <w:rPr>
          <w:lang w:val="en-AU"/>
        </w:rPr>
      </w:pPr>
    </w:p>
    <w:p w14:paraId="1A5130E2" w14:textId="77777777" w:rsidR="00CD354D" w:rsidRDefault="00CD354D" w:rsidP="00CD354D">
      <w:pPr>
        <w:rPr>
          <w:lang w:val="en-AU"/>
        </w:rPr>
      </w:pPr>
    </w:p>
    <w:p w14:paraId="37CD14FC" w14:textId="77777777" w:rsidR="00CD354D" w:rsidRDefault="00CD354D" w:rsidP="00CD354D">
      <w:pPr>
        <w:rPr>
          <w:lang w:val="en-AU"/>
        </w:rPr>
      </w:pPr>
      <w:r>
        <w:rPr>
          <w:lang w:val="en-AU"/>
        </w:rPr>
        <w:t xml:space="preserve">Module NED file: </w:t>
      </w:r>
    </w:p>
    <w:p w14:paraId="51AADAF1" w14:textId="77777777" w:rsidR="00CD354D" w:rsidRPr="007C6AF0" w:rsidRDefault="00CD354D" w:rsidP="00CD354D">
      <w:pPr>
        <w:ind w:firstLine="720"/>
        <w:rPr>
          <w:lang w:val="en-AU"/>
        </w:rPr>
      </w:pPr>
      <w:r w:rsidRPr="00A00A6F">
        <w:rPr>
          <w:rFonts w:ascii="Arial" w:hAnsi="Arial" w:cs="Arial"/>
          <w:b/>
          <w:lang w:val="en-AU"/>
        </w:rPr>
        <w:t>src/</w:t>
      </w:r>
      <w:r>
        <w:rPr>
          <w:rFonts w:ascii="Arial" w:hAnsi="Arial" w:cs="Arial"/>
          <w:b/>
          <w:lang w:val="en-AU"/>
        </w:rPr>
        <w:t>physicalProcess/</w:t>
      </w:r>
      <w:r w:rsidRPr="00351432">
        <w:rPr>
          <w:rFonts w:ascii="Arial" w:hAnsi="Arial" w:cs="Arial"/>
          <w:b/>
          <w:lang w:val="en-AU"/>
        </w:rPr>
        <w:t>carsPhysicalProcess</w:t>
      </w:r>
      <w:r>
        <w:rPr>
          <w:rFonts w:ascii="Arial" w:hAnsi="Arial" w:cs="Arial"/>
          <w:b/>
          <w:lang w:val="en-AU"/>
        </w:rPr>
        <w:t>/C</w:t>
      </w:r>
      <w:r w:rsidRPr="00351432">
        <w:rPr>
          <w:rFonts w:ascii="Arial" w:hAnsi="Arial" w:cs="Arial"/>
          <w:b/>
          <w:lang w:val="en-AU"/>
        </w:rPr>
        <w:t>arsPhysicalProcess</w:t>
      </w:r>
      <w:r>
        <w:rPr>
          <w:rFonts w:ascii="Arial" w:hAnsi="Arial" w:cs="Arial"/>
          <w:b/>
          <w:lang w:val="en-AU"/>
        </w:rPr>
        <w:t>.n</w:t>
      </w:r>
      <w:r w:rsidRPr="00A00A6F">
        <w:rPr>
          <w:rFonts w:ascii="Arial" w:hAnsi="Arial" w:cs="Arial"/>
          <w:b/>
          <w:lang w:val="en-AU"/>
        </w:rPr>
        <w:t>ed</w:t>
      </w:r>
    </w:p>
    <w:p w14:paraId="229E2FC3"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.physicalProcess[*]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802D7B3" w14:textId="77777777" w:rsidTr="00CD354D">
        <w:tc>
          <w:tcPr>
            <w:tcW w:w="3348" w:type="dxa"/>
          </w:tcPr>
          <w:p w14:paraId="299B0802"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3B8F091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795CCBC9"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2B51E306" w14:textId="77777777" w:rsidTr="00CD354D">
        <w:tc>
          <w:tcPr>
            <w:tcW w:w="3348" w:type="dxa"/>
          </w:tcPr>
          <w:p w14:paraId="2019EDA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1DBE203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21E6B8F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p>
        </w:tc>
      </w:tr>
      <w:tr w:rsidR="00AD3E96" w:rsidRPr="005C3920" w14:paraId="2FAF25E3" w14:textId="77777777" w:rsidTr="00CD354D">
        <w:tc>
          <w:tcPr>
            <w:tcW w:w="3348" w:type="dxa"/>
          </w:tcPr>
          <w:p w14:paraId="7F7F1F1D" w14:textId="77777777" w:rsidR="00AD3E96" w:rsidRPr="005C3920" w:rsidRDefault="00AD3E96" w:rsidP="00CD354D">
            <w:pPr>
              <w:spacing w:before="60" w:after="60" w:line="240" w:lineRule="auto"/>
              <w:rPr>
                <w:rFonts w:ascii="Arial" w:hAnsi="Arial" w:cs="Arial"/>
                <w:lang w:val="en-AU"/>
              </w:rPr>
            </w:pPr>
            <w:r w:rsidRPr="00351432">
              <w:rPr>
                <w:rFonts w:ascii="Arial" w:hAnsi="Arial" w:cs="Arial"/>
                <w:lang w:val="en-AU"/>
              </w:rPr>
              <w:t>max_num_cars</w:t>
            </w:r>
          </w:p>
        </w:tc>
        <w:tc>
          <w:tcPr>
            <w:tcW w:w="3420" w:type="dxa"/>
          </w:tcPr>
          <w:p w14:paraId="4AD995BE" w14:textId="77777777" w:rsidR="00AD3E96" w:rsidRPr="005C3920" w:rsidRDefault="00AD3E96" w:rsidP="00CD354D">
            <w:pPr>
              <w:spacing w:before="60" w:after="60" w:line="240" w:lineRule="auto"/>
              <w:rPr>
                <w:rFonts w:ascii="Arial" w:hAnsi="Arial" w:cs="Arial"/>
                <w:lang w:val="en-AU"/>
              </w:rPr>
            </w:pPr>
            <w:r>
              <w:rPr>
                <w:rFonts w:ascii="Arial" w:hAnsi="Arial" w:cs="Arial"/>
                <w:lang w:val="en-AU"/>
              </w:rPr>
              <w:t>5</w:t>
            </w:r>
          </w:p>
        </w:tc>
        <w:tc>
          <w:tcPr>
            <w:tcW w:w="1754" w:type="dxa"/>
          </w:tcPr>
          <w:p w14:paraId="18527DC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20B80441" w14:textId="77777777" w:rsidTr="00CD354D">
        <w:tc>
          <w:tcPr>
            <w:tcW w:w="3348" w:type="dxa"/>
          </w:tcPr>
          <w:p w14:paraId="6D4D47F5"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car_speed</w:t>
            </w:r>
          </w:p>
        </w:tc>
        <w:tc>
          <w:tcPr>
            <w:tcW w:w="3420" w:type="dxa"/>
          </w:tcPr>
          <w:p w14:paraId="48CE81AE" w14:textId="77777777" w:rsidR="00AD3E96" w:rsidRDefault="00AD3E96" w:rsidP="00CD354D">
            <w:pPr>
              <w:spacing w:before="60" w:after="60" w:line="240" w:lineRule="auto"/>
              <w:rPr>
                <w:rFonts w:ascii="Arial" w:hAnsi="Arial" w:cs="Arial"/>
                <w:lang w:val="en-AU"/>
              </w:rPr>
            </w:pPr>
            <w:r>
              <w:rPr>
                <w:rFonts w:ascii="Arial" w:hAnsi="Arial" w:cs="Arial"/>
                <w:lang w:val="en-AU"/>
              </w:rPr>
              <w:t>16.0</w:t>
            </w:r>
          </w:p>
        </w:tc>
        <w:tc>
          <w:tcPr>
            <w:tcW w:w="1754" w:type="dxa"/>
          </w:tcPr>
          <w:p w14:paraId="3551DDD5"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15C08E58" w14:textId="77777777" w:rsidTr="00CD354D">
        <w:tc>
          <w:tcPr>
            <w:tcW w:w="3348" w:type="dxa"/>
          </w:tcPr>
          <w:p w14:paraId="4E87FD37"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car_value</w:t>
            </w:r>
          </w:p>
        </w:tc>
        <w:tc>
          <w:tcPr>
            <w:tcW w:w="3420" w:type="dxa"/>
          </w:tcPr>
          <w:p w14:paraId="520A0B62" w14:textId="77777777" w:rsidR="00AD3E96" w:rsidRDefault="00AD3E96" w:rsidP="00CD354D">
            <w:pPr>
              <w:spacing w:before="60" w:after="60" w:line="240" w:lineRule="auto"/>
              <w:rPr>
                <w:rFonts w:ascii="Arial" w:hAnsi="Arial" w:cs="Arial"/>
                <w:lang w:val="en-AU"/>
              </w:rPr>
            </w:pPr>
            <w:r>
              <w:rPr>
                <w:rFonts w:ascii="Arial" w:hAnsi="Arial" w:cs="Arial"/>
                <w:lang w:val="en-AU"/>
              </w:rPr>
              <w:t>30.0</w:t>
            </w:r>
          </w:p>
        </w:tc>
        <w:tc>
          <w:tcPr>
            <w:tcW w:w="1754" w:type="dxa"/>
          </w:tcPr>
          <w:p w14:paraId="666397B9"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5EFF929B" w14:textId="77777777" w:rsidTr="00CD354D">
        <w:tc>
          <w:tcPr>
            <w:tcW w:w="3348" w:type="dxa"/>
          </w:tcPr>
          <w:p w14:paraId="17217C4B"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car_interarrival</w:t>
            </w:r>
          </w:p>
        </w:tc>
        <w:tc>
          <w:tcPr>
            <w:tcW w:w="3420" w:type="dxa"/>
          </w:tcPr>
          <w:p w14:paraId="7AAA172B" w14:textId="77777777" w:rsidR="00AD3E96" w:rsidRDefault="00AD3E96" w:rsidP="00CD354D">
            <w:pPr>
              <w:spacing w:before="60" w:after="60" w:line="240" w:lineRule="auto"/>
              <w:rPr>
                <w:rFonts w:ascii="Arial" w:hAnsi="Arial" w:cs="Arial"/>
                <w:lang w:val="en-AU"/>
              </w:rPr>
            </w:pPr>
            <w:r>
              <w:rPr>
                <w:rFonts w:ascii="Arial" w:hAnsi="Arial" w:cs="Arial"/>
                <w:lang w:val="en-AU"/>
              </w:rPr>
              <w:t>20</w:t>
            </w:r>
          </w:p>
        </w:tc>
        <w:tc>
          <w:tcPr>
            <w:tcW w:w="1754" w:type="dxa"/>
          </w:tcPr>
          <w:p w14:paraId="6A47C939"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3A1DD434" w14:textId="77777777" w:rsidTr="00CD354D">
        <w:tc>
          <w:tcPr>
            <w:tcW w:w="3348" w:type="dxa"/>
          </w:tcPr>
          <w:p w14:paraId="0DA82AAA"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point1_x_coord</w:t>
            </w:r>
          </w:p>
        </w:tc>
        <w:tc>
          <w:tcPr>
            <w:tcW w:w="3420" w:type="dxa"/>
          </w:tcPr>
          <w:p w14:paraId="077973E2" w14:textId="77777777" w:rsidR="00AD3E96" w:rsidRDefault="00AD3E96" w:rsidP="00CD354D">
            <w:pPr>
              <w:spacing w:before="60" w:after="60" w:line="240" w:lineRule="auto"/>
              <w:rPr>
                <w:rFonts w:ascii="Arial" w:hAnsi="Arial" w:cs="Arial"/>
                <w:lang w:val="en-AU"/>
              </w:rPr>
            </w:pPr>
          </w:p>
        </w:tc>
        <w:tc>
          <w:tcPr>
            <w:tcW w:w="1754" w:type="dxa"/>
          </w:tcPr>
          <w:p w14:paraId="595F5A73"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7A422EAE" w14:textId="77777777" w:rsidTr="00CD354D">
        <w:tc>
          <w:tcPr>
            <w:tcW w:w="3348" w:type="dxa"/>
          </w:tcPr>
          <w:p w14:paraId="2562B458" w14:textId="77777777" w:rsidR="00AD3E96" w:rsidRPr="00351432" w:rsidRDefault="00AD3E96" w:rsidP="00CD354D">
            <w:pPr>
              <w:spacing w:before="60" w:after="60" w:line="240" w:lineRule="auto"/>
              <w:rPr>
                <w:rFonts w:ascii="Arial" w:hAnsi="Arial" w:cs="Arial"/>
                <w:lang w:val="en-AU"/>
              </w:rPr>
            </w:pPr>
            <w:r>
              <w:rPr>
                <w:rFonts w:ascii="Arial" w:hAnsi="Arial" w:cs="Arial"/>
                <w:lang w:val="en-AU"/>
              </w:rPr>
              <w:t>point2</w:t>
            </w:r>
            <w:r w:rsidRPr="00351432">
              <w:rPr>
                <w:rFonts w:ascii="Arial" w:hAnsi="Arial" w:cs="Arial"/>
                <w:lang w:val="en-AU"/>
              </w:rPr>
              <w:t>_x_coord</w:t>
            </w:r>
          </w:p>
        </w:tc>
        <w:tc>
          <w:tcPr>
            <w:tcW w:w="3420" w:type="dxa"/>
          </w:tcPr>
          <w:p w14:paraId="56AD6B8F" w14:textId="77777777" w:rsidR="00AD3E96" w:rsidRDefault="00AD3E96" w:rsidP="00CD354D">
            <w:pPr>
              <w:spacing w:before="60" w:after="60" w:line="240" w:lineRule="auto"/>
              <w:rPr>
                <w:rFonts w:ascii="Arial" w:hAnsi="Arial" w:cs="Arial"/>
                <w:lang w:val="en-AU"/>
              </w:rPr>
            </w:pPr>
          </w:p>
        </w:tc>
        <w:tc>
          <w:tcPr>
            <w:tcW w:w="1754" w:type="dxa"/>
          </w:tcPr>
          <w:p w14:paraId="560433C0"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7CA440C1" w14:textId="77777777" w:rsidTr="00CD354D">
        <w:tc>
          <w:tcPr>
            <w:tcW w:w="3348" w:type="dxa"/>
          </w:tcPr>
          <w:p w14:paraId="5805B28F" w14:textId="77777777" w:rsidR="00AD3E96" w:rsidRDefault="00AD3E96" w:rsidP="00CD354D">
            <w:pPr>
              <w:spacing w:before="60" w:after="60" w:line="240" w:lineRule="auto"/>
              <w:rPr>
                <w:rFonts w:ascii="Arial" w:hAnsi="Arial" w:cs="Arial"/>
                <w:lang w:val="en-AU"/>
              </w:rPr>
            </w:pPr>
            <w:r w:rsidRPr="00351432">
              <w:rPr>
                <w:rFonts w:ascii="Arial" w:hAnsi="Arial" w:cs="Arial"/>
                <w:lang w:val="en-AU"/>
              </w:rPr>
              <w:t>point1_</w:t>
            </w:r>
            <w:r>
              <w:rPr>
                <w:rFonts w:ascii="Arial" w:hAnsi="Arial" w:cs="Arial"/>
                <w:lang w:val="en-AU"/>
              </w:rPr>
              <w:t>y</w:t>
            </w:r>
            <w:r w:rsidRPr="00351432">
              <w:rPr>
                <w:rFonts w:ascii="Arial" w:hAnsi="Arial" w:cs="Arial"/>
                <w:lang w:val="en-AU"/>
              </w:rPr>
              <w:t>_coord</w:t>
            </w:r>
          </w:p>
        </w:tc>
        <w:tc>
          <w:tcPr>
            <w:tcW w:w="3420" w:type="dxa"/>
          </w:tcPr>
          <w:p w14:paraId="6DA000C5" w14:textId="77777777" w:rsidR="00AD3E96" w:rsidRDefault="00AD3E96" w:rsidP="00CD354D">
            <w:pPr>
              <w:spacing w:before="60" w:after="60" w:line="240" w:lineRule="auto"/>
              <w:rPr>
                <w:rFonts w:ascii="Arial" w:hAnsi="Arial" w:cs="Arial"/>
                <w:lang w:val="en-AU"/>
              </w:rPr>
            </w:pPr>
          </w:p>
        </w:tc>
        <w:tc>
          <w:tcPr>
            <w:tcW w:w="1754" w:type="dxa"/>
          </w:tcPr>
          <w:p w14:paraId="2E4A8A3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7CDC6661" w14:textId="77777777" w:rsidTr="00CD354D">
        <w:tc>
          <w:tcPr>
            <w:tcW w:w="3348" w:type="dxa"/>
          </w:tcPr>
          <w:p w14:paraId="44552CD7"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point</w:t>
            </w:r>
            <w:r>
              <w:rPr>
                <w:rFonts w:ascii="Arial" w:hAnsi="Arial" w:cs="Arial"/>
                <w:lang w:val="en-AU"/>
              </w:rPr>
              <w:t>2</w:t>
            </w:r>
            <w:r w:rsidRPr="00351432">
              <w:rPr>
                <w:rFonts w:ascii="Arial" w:hAnsi="Arial" w:cs="Arial"/>
                <w:lang w:val="en-AU"/>
              </w:rPr>
              <w:t>_</w:t>
            </w:r>
            <w:r>
              <w:rPr>
                <w:rFonts w:ascii="Arial" w:hAnsi="Arial" w:cs="Arial"/>
                <w:lang w:val="en-AU"/>
              </w:rPr>
              <w:t>y</w:t>
            </w:r>
            <w:r w:rsidRPr="00351432">
              <w:rPr>
                <w:rFonts w:ascii="Arial" w:hAnsi="Arial" w:cs="Arial"/>
                <w:lang w:val="en-AU"/>
              </w:rPr>
              <w:t>_coord</w:t>
            </w:r>
          </w:p>
        </w:tc>
        <w:tc>
          <w:tcPr>
            <w:tcW w:w="3420" w:type="dxa"/>
          </w:tcPr>
          <w:p w14:paraId="12A61058" w14:textId="77777777" w:rsidR="00AD3E96" w:rsidRDefault="00AD3E96" w:rsidP="00CD354D">
            <w:pPr>
              <w:spacing w:before="60" w:after="60" w:line="240" w:lineRule="auto"/>
              <w:rPr>
                <w:rFonts w:ascii="Arial" w:hAnsi="Arial" w:cs="Arial"/>
                <w:lang w:val="en-AU"/>
              </w:rPr>
            </w:pPr>
          </w:p>
        </w:tc>
        <w:tc>
          <w:tcPr>
            <w:tcW w:w="1754" w:type="dxa"/>
          </w:tcPr>
          <w:p w14:paraId="07CDCA74"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r w:rsidR="00AD3E96" w:rsidRPr="005C3920" w14:paraId="62B109D2" w14:textId="77777777" w:rsidTr="00CD354D">
        <w:tc>
          <w:tcPr>
            <w:tcW w:w="3348" w:type="dxa"/>
          </w:tcPr>
          <w:p w14:paraId="2E5097D1" w14:textId="77777777" w:rsidR="00AD3E96" w:rsidRPr="00351432" w:rsidRDefault="00AD3E96" w:rsidP="00CD354D">
            <w:pPr>
              <w:spacing w:before="60" w:after="60" w:line="240" w:lineRule="auto"/>
              <w:rPr>
                <w:rFonts w:ascii="Arial" w:hAnsi="Arial" w:cs="Arial"/>
                <w:lang w:val="en-AU"/>
              </w:rPr>
            </w:pPr>
            <w:r w:rsidRPr="00351432">
              <w:rPr>
                <w:rFonts w:ascii="Arial" w:hAnsi="Arial" w:cs="Arial"/>
                <w:lang w:val="en-AU"/>
              </w:rPr>
              <w:t>description</w:t>
            </w:r>
          </w:p>
        </w:tc>
        <w:tc>
          <w:tcPr>
            <w:tcW w:w="3420" w:type="dxa"/>
          </w:tcPr>
          <w:p w14:paraId="64DCFB13" w14:textId="77777777" w:rsidR="00AD3E96" w:rsidRDefault="00AD3E96" w:rsidP="00CD354D">
            <w:pPr>
              <w:spacing w:before="60" w:after="60" w:line="240" w:lineRule="auto"/>
              <w:rPr>
                <w:rFonts w:ascii="Arial" w:hAnsi="Arial" w:cs="Arial"/>
                <w:lang w:val="en-AU"/>
              </w:rPr>
            </w:pPr>
            <w:r>
              <w:rPr>
                <w:rFonts w:ascii="Arial" w:hAnsi="Arial" w:cs="Arial"/>
                <w:lang w:val="en-AU"/>
              </w:rPr>
              <w:t>“Moving cars”</w:t>
            </w:r>
          </w:p>
        </w:tc>
        <w:tc>
          <w:tcPr>
            <w:tcW w:w="1754" w:type="dxa"/>
          </w:tcPr>
          <w:p w14:paraId="0C98F30E"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4.5.2</w:t>
            </w:r>
          </w:p>
        </w:tc>
      </w:tr>
    </w:tbl>
    <w:p w14:paraId="3CD29DCC" w14:textId="77777777" w:rsidR="00CD354D" w:rsidRDefault="00CD354D" w:rsidP="00CD354D">
      <w:pPr>
        <w:rPr>
          <w:lang w:val="en-AU"/>
        </w:rPr>
      </w:pPr>
    </w:p>
    <w:p w14:paraId="76FC7326" w14:textId="77777777" w:rsidR="00CD354D" w:rsidRDefault="00CD354D" w:rsidP="00CD354D">
      <w:pPr>
        <w:rPr>
          <w:lang w:val="en-AU"/>
        </w:rPr>
      </w:pPr>
    </w:p>
    <w:p w14:paraId="4DDA630D" w14:textId="77777777" w:rsidR="00CD354D" w:rsidRDefault="00CD354D" w:rsidP="00CD354D">
      <w:pPr>
        <w:rPr>
          <w:lang w:val="en-AU"/>
        </w:rPr>
      </w:pPr>
    </w:p>
    <w:p w14:paraId="4E16D971" w14:textId="77777777" w:rsidR="00CD354D" w:rsidRDefault="00CD354D" w:rsidP="00CD354D">
      <w:pPr>
        <w:rPr>
          <w:lang w:val="en-AU"/>
        </w:rPr>
      </w:pPr>
    </w:p>
    <w:p w14:paraId="5DA09738" w14:textId="77777777" w:rsidR="00CD354D" w:rsidRDefault="00CD354D" w:rsidP="00CD354D">
      <w:pPr>
        <w:rPr>
          <w:lang w:val="en-AU"/>
        </w:rPr>
      </w:pPr>
      <w:r>
        <w:rPr>
          <w:lang w:val="en-AU"/>
        </w:rPr>
        <w:t xml:space="preserve">Module NED file: </w:t>
      </w:r>
    </w:p>
    <w:p w14:paraId="74D63102" w14:textId="77777777" w:rsidR="00CD354D" w:rsidRPr="007C6AF0" w:rsidRDefault="00CD354D" w:rsidP="00CD354D">
      <w:pPr>
        <w:ind w:firstLine="720"/>
        <w:rPr>
          <w:lang w:val="en-AU"/>
        </w:rPr>
      </w:pPr>
      <w:r w:rsidRPr="00A00A6F">
        <w:rPr>
          <w:rFonts w:ascii="Arial" w:hAnsi="Arial" w:cs="Arial"/>
          <w:b/>
          <w:lang w:val="en-AU"/>
        </w:rPr>
        <w:t>src/</w:t>
      </w:r>
      <w:r>
        <w:rPr>
          <w:rFonts w:ascii="Arial" w:hAnsi="Arial" w:cs="Arial"/>
          <w:b/>
          <w:lang w:val="en-AU"/>
        </w:rPr>
        <w:t>physicalProcess/</w:t>
      </w:r>
      <w:r w:rsidRPr="00D53A51">
        <w:rPr>
          <w:rFonts w:ascii="Arial" w:hAnsi="Arial" w:cs="Arial"/>
          <w:b/>
          <w:lang w:val="en-AU"/>
        </w:rPr>
        <w:t>customizablePhysicalProcess</w:t>
      </w:r>
      <w:r>
        <w:rPr>
          <w:rFonts w:ascii="Arial" w:hAnsi="Arial" w:cs="Arial"/>
          <w:b/>
          <w:lang w:val="en-AU"/>
        </w:rPr>
        <w:t>/C</w:t>
      </w:r>
      <w:r w:rsidRPr="00D53A51">
        <w:rPr>
          <w:rFonts w:ascii="Arial" w:hAnsi="Arial" w:cs="Arial"/>
          <w:b/>
          <w:lang w:val="en-AU"/>
        </w:rPr>
        <w:t>ustomizablePhysicalProcess</w:t>
      </w:r>
      <w:r>
        <w:rPr>
          <w:rFonts w:ascii="Arial" w:hAnsi="Arial" w:cs="Arial"/>
          <w:b/>
          <w:lang w:val="en-AU"/>
        </w:rPr>
        <w:t>.n</w:t>
      </w:r>
      <w:r w:rsidRPr="00A00A6F">
        <w:rPr>
          <w:rFonts w:ascii="Arial" w:hAnsi="Arial" w:cs="Arial"/>
          <w:b/>
          <w:lang w:val="en-AU"/>
        </w:rPr>
        <w:t>ed</w:t>
      </w:r>
    </w:p>
    <w:p w14:paraId="5823089F"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 xml:space="preserve">.physicalProcess[*] </w:t>
      </w:r>
      <w:r w:rsidRPr="005373EE">
        <w:rPr>
          <w:rFonts w:ascii="Arial" w:hAnsi="Arial" w:cs="Arial"/>
          <w:i/>
          <w:lang w:val="en-AU"/>
        </w:rPr>
        <w:t>(shared)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D53A51" w14:paraId="3E08E5D7" w14:textId="77777777" w:rsidTr="00CD354D">
        <w:tc>
          <w:tcPr>
            <w:tcW w:w="3348" w:type="dxa"/>
          </w:tcPr>
          <w:p w14:paraId="530E8F02" w14:textId="77777777" w:rsidR="00CD354D" w:rsidRPr="00D53A51" w:rsidRDefault="00CD354D" w:rsidP="00CD354D">
            <w:pPr>
              <w:spacing w:before="60" w:after="60" w:line="240" w:lineRule="auto"/>
              <w:rPr>
                <w:rFonts w:ascii="Arial" w:hAnsi="Arial" w:cs="Arial"/>
                <w:b/>
                <w:lang w:val="en-AU"/>
              </w:rPr>
            </w:pPr>
            <w:r w:rsidRPr="00D53A51">
              <w:rPr>
                <w:rFonts w:ascii="Arial" w:hAnsi="Arial" w:cs="Arial"/>
                <w:b/>
                <w:lang w:val="en-AU"/>
              </w:rPr>
              <w:t>Parameter Name</w:t>
            </w:r>
          </w:p>
        </w:tc>
        <w:tc>
          <w:tcPr>
            <w:tcW w:w="3420" w:type="dxa"/>
          </w:tcPr>
          <w:p w14:paraId="709111FF" w14:textId="77777777" w:rsidR="00CD354D" w:rsidRPr="00D53A51" w:rsidRDefault="00CD354D" w:rsidP="00CD354D">
            <w:pPr>
              <w:spacing w:before="60" w:after="60" w:line="240" w:lineRule="auto"/>
              <w:rPr>
                <w:rFonts w:ascii="Arial" w:hAnsi="Arial" w:cs="Arial"/>
                <w:b/>
                <w:lang w:val="en-AU"/>
              </w:rPr>
            </w:pPr>
            <w:r w:rsidRPr="00D53A51">
              <w:rPr>
                <w:rFonts w:ascii="Arial" w:hAnsi="Arial" w:cs="Arial"/>
                <w:b/>
                <w:lang w:val="en-AU"/>
              </w:rPr>
              <w:t>Default Value</w:t>
            </w:r>
          </w:p>
        </w:tc>
        <w:tc>
          <w:tcPr>
            <w:tcW w:w="1754" w:type="dxa"/>
          </w:tcPr>
          <w:p w14:paraId="086C4E6A" w14:textId="77777777" w:rsidR="00CD354D" w:rsidRPr="00D53A51" w:rsidRDefault="00CD354D" w:rsidP="00CD354D">
            <w:pPr>
              <w:spacing w:before="60" w:after="60" w:line="240" w:lineRule="auto"/>
              <w:rPr>
                <w:rFonts w:ascii="Arial" w:hAnsi="Arial" w:cs="Arial"/>
                <w:b/>
                <w:lang w:val="en-AU"/>
              </w:rPr>
            </w:pPr>
            <w:r w:rsidRPr="00D53A51">
              <w:rPr>
                <w:rFonts w:ascii="Arial" w:hAnsi="Arial" w:cs="Arial"/>
                <w:b/>
                <w:lang w:val="en-AU"/>
              </w:rPr>
              <w:t>Refer</w:t>
            </w:r>
          </w:p>
        </w:tc>
      </w:tr>
      <w:tr w:rsidR="00CD354D" w:rsidRPr="00D53A51" w14:paraId="5A8D3F0B" w14:textId="77777777" w:rsidTr="00CD354D">
        <w:tc>
          <w:tcPr>
            <w:tcW w:w="3348" w:type="dxa"/>
          </w:tcPr>
          <w:p w14:paraId="76663ED2" w14:textId="77777777" w:rsidR="00CD354D" w:rsidRPr="00D53A51" w:rsidRDefault="00CD354D" w:rsidP="00CD354D">
            <w:pPr>
              <w:spacing w:before="60" w:after="60" w:line="240" w:lineRule="auto"/>
              <w:rPr>
                <w:rFonts w:ascii="Arial" w:hAnsi="Arial" w:cs="Arial"/>
                <w:lang w:val="en-AU"/>
              </w:rPr>
            </w:pPr>
            <w:r w:rsidRPr="00D53A51">
              <w:rPr>
                <w:rFonts w:ascii="Arial" w:hAnsi="Arial" w:cs="Arial"/>
                <w:lang w:val="en-AU"/>
              </w:rPr>
              <w:t>collectTraceInfo</w:t>
            </w:r>
          </w:p>
        </w:tc>
        <w:tc>
          <w:tcPr>
            <w:tcW w:w="3420" w:type="dxa"/>
          </w:tcPr>
          <w:p w14:paraId="4B84F6B3" w14:textId="77777777" w:rsidR="00CD354D" w:rsidRPr="00D53A51" w:rsidRDefault="00CD354D" w:rsidP="00CD354D">
            <w:pPr>
              <w:spacing w:before="60" w:after="60" w:line="240" w:lineRule="auto"/>
              <w:rPr>
                <w:rFonts w:ascii="Arial" w:hAnsi="Arial" w:cs="Arial"/>
                <w:lang w:val="en-AU"/>
              </w:rPr>
            </w:pPr>
            <w:r w:rsidRPr="00D53A51">
              <w:rPr>
                <w:rFonts w:ascii="Arial" w:hAnsi="Arial" w:cs="Arial"/>
                <w:lang w:val="en-AU"/>
              </w:rPr>
              <w:t>false</w:t>
            </w:r>
          </w:p>
        </w:tc>
        <w:tc>
          <w:tcPr>
            <w:tcW w:w="1754" w:type="dxa"/>
          </w:tcPr>
          <w:p w14:paraId="46F906F8" w14:textId="77777777" w:rsidR="00CD354D" w:rsidRPr="00D53A51" w:rsidRDefault="00CD354D" w:rsidP="00CD354D">
            <w:pPr>
              <w:spacing w:before="60" w:after="60" w:line="240" w:lineRule="auto"/>
              <w:rPr>
                <w:rFonts w:ascii="Arial" w:hAnsi="Arial" w:cs="Arial"/>
                <w:lang w:val="en-AU"/>
              </w:rPr>
            </w:pPr>
            <w:r w:rsidRPr="00D53A51">
              <w:rPr>
                <w:rFonts w:ascii="Arial" w:hAnsi="Arial" w:cs="Arial"/>
                <w:lang w:val="en-AU"/>
              </w:rPr>
              <w:t>Section 4</w:t>
            </w:r>
          </w:p>
        </w:tc>
      </w:tr>
      <w:tr w:rsidR="00CD354D" w:rsidRPr="00D53A51" w14:paraId="02047579" w14:textId="77777777" w:rsidTr="00CD354D">
        <w:tc>
          <w:tcPr>
            <w:tcW w:w="3348" w:type="dxa"/>
          </w:tcPr>
          <w:p w14:paraId="77B878DC" w14:textId="77777777" w:rsidR="00CD354D" w:rsidRPr="00D53A51" w:rsidRDefault="00CD354D" w:rsidP="00CD354D">
            <w:pPr>
              <w:spacing w:before="60" w:after="60" w:line="240" w:lineRule="auto"/>
              <w:rPr>
                <w:rFonts w:ascii="Arial" w:hAnsi="Arial" w:cs="Arial"/>
              </w:rPr>
            </w:pPr>
            <w:r w:rsidRPr="00D53A51">
              <w:rPr>
                <w:rFonts w:ascii="Arial" w:hAnsi="Arial" w:cs="Arial"/>
              </w:rPr>
              <w:t>inputType</w:t>
            </w:r>
          </w:p>
        </w:tc>
        <w:tc>
          <w:tcPr>
            <w:tcW w:w="3420" w:type="dxa"/>
          </w:tcPr>
          <w:p w14:paraId="7B019764" w14:textId="77777777" w:rsidR="00CD354D" w:rsidRPr="00D53A51" w:rsidRDefault="00CD354D" w:rsidP="00CD354D">
            <w:pPr>
              <w:spacing w:before="60" w:after="60" w:line="240" w:lineRule="auto"/>
              <w:rPr>
                <w:rFonts w:ascii="Arial" w:hAnsi="Arial" w:cs="Arial"/>
                <w:lang w:val="en-AU"/>
              </w:rPr>
            </w:pPr>
            <w:r w:rsidRPr="00D53A51">
              <w:rPr>
                <w:rFonts w:ascii="Arial" w:hAnsi="Arial" w:cs="Arial"/>
                <w:lang w:val="en-AU"/>
              </w:rPr>
              <w:t>1</w:t>
            </w:r>
          </w:p>
        </w:tc>
        <w:tc>
          <w:tcPr>
            <w:tcW w:w="1754" w:type="dxa"/>
          </w:tcPr>
          <w:p w14:paraId="0719C0C2" w14:textId="77777777" w:rsidR="00CD354D" w:rsidRPr="00D53A51" w:rsidRDefault="00AD3E96" w:rsidP="00CD354D">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1A40366" w14:textId="77777777" w:rsidTr="00CD354D">
        <w:tc>
          <w:tcPr>
            <w:tcW w:w="3348" w:type="dxa"/>
          </w:tcPr>
          <w:p w14:paraId="001B4FC5" w14:textId="77777777" w:rsidR="00AD3E96" w:rsidRPr="00D53A51" w:rsidRDefault="00AD3E96" w:rsidP="00CD354D">
            <w:pPr>
              <w:spacing w:before="60" w:after="60" w:line="240" w:lineRule="auto"/>
              <w:rPr>
                <w:rFonts w:ascii="Arial" w:hAnsi="Arial" w:cs="Arial"/>
              </w:rPr>
            </w:pPr>
            <w:r w:rsidRPr="00D53A51">
              <w:rPr>
                <w:rFonts w:ascii="Arial" w:hAnsi="Arial" w:cs="Arial"/>
              </w:rPr>
              <w:t>directNodeValueAssignment</w:t>
            </w:r>
          </w:p>
        </w:tc>
        <w:tc>
          <w:tcPr>
            <w:tcW w:w="3420" w:type="dxa"/>
          </w:tcPr>
          <w:p w14:paraId="32CFDD82" w14:textId="77777777" w:rsidR="00AD3E96" w:rsidRPr="00D53A51" w:rsidRDefault="00AD3E96" w:rsidP="00CD354D">
            <w:pPr>
              <w:spacing w:before="60" w:after="60" w:line="240" w:lineRule="auto"/>
              <w:rPr>
                <w:rFonts w:ascii="Arial" w:hAnsi="Arial" w:cs="Arial"/>
                <w:lang w:val="en-AU"/>
              </w:rPr>
            </w:pPr>
            <w:r w:rsidRPr="00D53A51">
              <w:rPr>
                <w:rFonts w:ascii="Arial" w:hAnsi="Arial" w:cs="Arial"/>
                <w:lang w:val="en-AU"/>
              </w:rPr>
              <w:t>"(0)"</w:t>
            </w:r>
          </w:p>
        </w:tc>
        <w:tc>
          <w:tcPr>
            <w:tcW w:w="1754" w:type="dxa"/>
          </w:tcPr>
          <w:p w14:paraId="6B71A3C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2989E406" w14:textId="77777777" w:rsidTr="00CD354D">
        <w:tc>
          <w:tcPr>
            <w:tcW w:w="3348" w:type="dxa"/>
          </w:tcPr>
          <w:p w14:paraId="0C232345" w14:textId="77777777" w:rsidR="00AD3E96" w:rsidRPr="00D53A51" w:rsidRDefault="00AD3E96" w:rsidP="00CD354D">
            <w:pPr>
              <w:spacing w:before="60" w:after="60" w:line="240" w:lineRule="auto"/>
              <w:rPr>
                <w:rFonts w:ascii="Arial" w:hAnsi="Arial" w:cs="Arial"/>
              </w:rPr>
            </w:pPr>
            <w:r w:rsidRPr="00D53A51">
              <w:rPr>
                <w:rFonts w:ascii="Arial" w:hAnsi="Arial" w:cs="Arial"/>
              </w:rPr>
              <w:t>multiplicative_k</w:t>
            </w:r>
          </w:p>
        </w:tc>
        <w:tc>
          <w:tcPr>
            <w:tcW w:w="3420" w:type="dxa"/>
          </w:tcPr>
          <w:p w14:paraId="3B0CBEEC" w14:textId="77777777" w:rsidR="00AD3E96" w:rsidRPr="00D53A51" w:rsidRDefault="00AD3E96" w:rsidP="00CD354D">
            <w:pPr>
              <w:spacing w:before="60" w:after="60" w:line="240" w:lineRule="auto"/>
              <w:rPr>
                <w:rFonts w:ascii="Arial" w:hAnsi="Arial" w:cs="Arial"/>
                <w:lang w:val="en-AU"/>
              </w:rPr>
            </w:pPr>
            <w:r>
              <w:rPr>
                <w:rFonts w:ascii="Arial" w:hAnsi="Arial" w:cs="Arial"/>
                <w:lang w:val="en-AU"/>
              </w:rPr>
              <w:t>0.25</w:t>
            </w:r>
          </w:p>
        </w:tc>
        <w:tc>
          <w:tcPr>
            <w:tcW w:w="1754" w:type="dxa"/>
          </w:tcPr>
          <w:p w14:paraId="73053331"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3DEDC3B8" w14:textId="77777777" w:rsidTr="00CD354D">
        <w:tc>
          <w:tcPr>
            <w:tcW w:w="3348" w:type="dxa"/>
          </w:tcPr>
          <w:p w14:paraId="29FD9286" w14:textId="77777777" w:rsidR="00AD3E96" w:rsidRPr="00D53A51" w:rsidRDefault="00AD3E96" w:rsidP="00CD354D">
            <w:pPr>
              <w:spacing w:before="60" w:after="60" w:line="240" w:lineRule="auto"/>
              <w:rPr>
                <w:rFonts w:ascii="Arial" w:hAnsi="Arial" w:cs="Arial"/>
                <w:lang w:val="en-US"/>
              </w:rPr>
            </w:pPr>
            <w:r w:rsidRPr="00D53A51">
              <w:rPr>
                <w:rFonts w:ascii="Arial" w:hAnsi="Arial" w:cs="Arial"/>
              </w:rPr>
              <w:t>attenuation_exp_a</w:t>
            </w:r>
          </w:p>
        </w:tc>
        <w:tc>
          <w:tcPr>
            <w:tcW w:w="3420" w:type="dxa"/>
          </w:tcPr>
          <w:p w14:paraId="7FEAD812" w14:textId="77777777" w:rsidR="00AD3E96" w:rsidRDefault="00AD3E96" w:rsidP="00CD354D">
            <w:pPr>
              <w:spacing w:before="60" w:after="60" w:line="240" w:lineRule="auto"/>
              <w:rPr>
                <w:rFonts w:ascii="Arial" w:hAnsi="Arial" w:cs="Arial"/>
                <w:lang w:val="en-AU"/>
              </w:rPr>
            </w:pPr>
            <w:r>
              <w:rPr>
                <w:rFonts w:ascii="Arial" w:hAnsi="Arial" w:cs="Arial"/>
                <w:lang w:val="en-AU"/>
              </w:rPr>
              <w:t>1.0</w:t>
            </w:r>
          </w:p>
        </w:tc>
        <w:tc>
          <w:tcPr>
            <w:tcW w:w="1754" w:type="dxa"/>
          </w:tcPr>
          <w:p w14:paraId="6F702FFC"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89E81EE" w14:textId="77777777" w:rsidTr="00CD354D">
        <w:tc>
          <w:tcPr>
            <w:tcW w:w="3348" w:type="dxa"/>
          </w:tcPr>
          <w:p w14:paraId="657A3658" w14:textId="77777777" w:rsidR="00AD3E96" w:rsidRPr="00D53A51" w:rsidRDefault="00AD3E96" w:rsidP="00CD354D">
            <w:pPr>
              <w:spacing w:before="60" w:after="60" w:line="240" w:lineRule="auto"/>
              <w:rPr>
                <w:rFonts w:ascii="Arial" w:hAnsi="Arial" w:cs="Arial"/>
              </w:rPr>
            </w:pPr>
            <w:r w:rsidRPr="00D53A51">
              <w:rPr>
                <w:rFonts w:ascii="Arial" w:hAnsi="Arial" w:cs="Arial"/>
              </w:rPr>
              <w:t>sigma</w:t>
            </w:r>
          </w:p>
        </w:tc>
        <w:tc>
          <w:tcPr>
            <w:tcW w:w="3420" w:type="dxa"/>
          </w:tcPr>
          <w:p w14:paraId="1C83B945" w14:textId="77777777" w:rsidR="00AD3E96" w:rsidRDefault="00AD3E96" w:rsidP="00CD354D">
            <w:pPr>
              <w:spacing w:before="60" w:after="60" w:line="240" w:lineRule="auto"/>
              <w:rPr>
                <w:rFonts w:ascii="Arial" w:hAnsi="Arial" w:cs="Arial"/>
                <w:lang w:val="en-AU"/>
              </w:rPr>
            </w:pPr>
            <w:r>
              <w:rPr>
                <w:rFonts w:ascii="Arial" w:hAnsi="Arial" w:cs="Arial"/>
                <w:lang w:val="en-AU"/>
              </w:rPr>
              <w:t>0.2</w:t>
            </w:r>
          </w:p>
        </w:tc>
        <w:tc>
          <w:tcPr>
            <w:tcW w:w="1754" w:type="dxa"/>
          </w:tcPr>
          <w:p w14:paraId="046743BE"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15747F74" w14:textId="77777777" w:rsidTr="00CD354D">
        <w:tc>
          <w:tcPr>
            <w:tcW w:w="3348" w:type="dxa"/>
          </w:tcPr>
          <w:p w14:paraId="43EB39E3" w14:textId="77777777" w:rsidR="00AD3E96" w:rsidRPr="00D53A51" w:rsidRDefault="00AD3E96" w:rsidP="00CD354D">
            <w:pPr>
              <w:spacing w:before="60" w:after="60" w:line="240" w:lineRule="auto"/>
              <w:rPr>
                <w:rFonts w:ascii="Arial" w:hAnsi="Arial" w:cs="Arial"/>
              </w:rPr>
            </w:pPr>
            <w:r w:rsidRPr="00D53A51">
              <w:rPr>
                <w:rFonts w:ascii="Arial" w:hAnsi="Arial" w:cs="Arial"/>
              </w:rPr>
              <w:t>max_num_snapshots</w:t>
            </w:r>
          </w:p>
        </w:tc>
        <w:tc>
          <w:tcPr>
            <w:tcW w:w="3420" w:type="dxa"/>
          </w:tcPr>
          <w:p w14:paraId="32189CAC" w14:textId="77777777" w:rsidR="00AD3E96" w:rsidRDefault="00AD3E96" w:rsidP="00CD354D">
            <w:pPr>
              <w:spacing w:before="60" w:after="60" w:line="240" w:lineRule="auto"/>
              <w:rPr>
                <w:rFonts w:ascii="Arial" w:hAnsi="Arial" w:cs="Arial"/>
                <w:lang w:val="en-AU"/>
              </w:rPr>
            </w:pPr>
            <w:r>
              <w:rPr>
                <w:rFonts w:ascii="Arial" w:hAnsi="Arial" w:cs="Arial"/>
                <w:lang w:val="en-AU"/>
              </w:rPr>
              <w:t>10</w:t>
            </w:r>
          </w:p>
        </w:tc>
        <w:tc>
          <w:tcPr>
            <w:tcW w:w="1754" w:type="dxa"/>
          </w:tcPr>
          <w:p w14:paraId="753F38D7"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57293E93" w14:textId="77777777" w:rsidTr="00CD354D">
        <w:tc>
          <w:tcPr>
            <w:tcW w:w="3348" w:type="dxa"/>
          </w:tcPr>
          <w:p w14:paraId="314A359F" w14:textId="77777777" w:rsidR="00AD3E96" w:rsidRPr="00D53A51" w:rsidRDefault="00AD3E96" w:rsidP="00CD354D">
            <w:pPr>
              <w:spacing w:before="60" w:after="60" w:line="240" w:lineRule="auto"/>
              <w:rPr>
                <w:rFonts w:ascii="Arial" w:hAnsi="Arial" w:cs="Arial"/>
              </w:rPr>
            </w:pPr>
            <w:r w:rsidRPr="00D53A51">
              <w:rPr>
                <w:rFonts w:ascii="Arial" w:hAnsi="Arial" w:cs="Arial"/>
              </w:rPr>
              <w:t>numSources</w:t>
            </w:r>
          </w:p>
        </w:tc>
        <w:tc>
          <w:tcPr>
            <w:tcW w:w="3420" w:type="dxa"/>
          </w:tcPr>
          <w:p w14:paraId="06F7DC3F" w14:textId="77777777" w:rsidR="00AD3E96" w:rsidRDefault="00AD3E96" w:rsidP="00CD354D">
            <w:pPr>
              <w:spacing w:before="60" w:after="60" w:line="240" w:lineRule="auto"/>
              <w:rPr>
                <w:rFonts w:ascii="Arial" w:hAnsi="Arial" w:cs="Arial"/>
                <w:lang w:val="en-AU"/>
              </w:rPr>
            </w:pPr>
            <w:r>
              <w:rPr>
                <w:rFonts w:ascii="Arial" w:hAnsi="Arial" w:cs="Arial"/>
                <w:lang w:val="en-AU"/>
              </w:rPr>
              <w:t>1</w:t>
            </w:r>
          </w:p>
        </w:tc>
        <w:tc>
          <w:tcPr>
            <w:tcW w:w="1754" w:type="dxa"/>
          </w:tcPr>
          <w:p w14:paraId="6DC91B4D"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2F0C8F72" w14:textId="77777777" w:rsidTr="00CD354D">
        <w:tc>
          <w:tcPr>
            <w:tcW w:w="3348" w:type="dxa"/>
          </w:tcPr>
          <w:p w14:paraId="645272EE"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source_0</w:t>
            </w:r>
          </w:p>
        </w:tc>
        <w:tc>
          <w:tcPr>
            <w:tcW w:w="3420" w:type="dxa"/>
          </w:tcPr>
          <w:p w14:paraId="4A0FF305" w14:textId="77777777" w:rsidR="00AD3E96" w:rsidRDefault="00AD3E96" w:rsidP="00CD354D">
            <w:pPr>
              <w:spacing w:before="60" w:after="60" w:line="240" w:lineRule="auto"/>
              <w:rPr>
                <w:rFonts w:ascii="Arial" w:hAnsi="Arial" w:cs="Arial"/>
                <w:lang w:val="en-AU"/>
              </w:rPr>
            </w:pPr>
            <w:r w:rsidRPr="00D53A51">
              <w:rPr>
                <w:rFonts w:ascii="Arial" w:hAnsi="Arial" w:cs="Arial"/>
                <w:lang w:val="en-AU"/>
              </w:rPr>
              <w:t>"0 10 10 30.5; 5 10 10 45; 12 10 10 7.3"</w:t>
            </w:r>
          </w:p>
        </w:tc>
        <w:tc>
          <w:tcPr>
            <w:tcW w:w="1754" w:type="dxa"/>
          </w:tcPr>
          <w:p w14:paraId="60EAE97F"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4D1C277F" w14:textId="77777777" w:rsidTr="00CD354D">
        <w:tc>
          <w:tcPr>
            <w:tcW w:w="3348" w:type="dxa"/>
          </w:tcPr>
          <w:p w14:paraId="0FE7C7E2"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source_1</w:t>
            </w:r>
          </w:p>
        </w:tc>
        <w:tc>
          <w:tcPr>
            <w:tcW w:w="3420" w:type="dxa"/>
          </w:tcPr>
          <w:p w14:paraId="49EBD6CF" w14:textId="77777777" w:rsidR="00AD3E96" w:rsidRPr="00D53A51"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779C9564"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ABA06CF" w14:textId="77777777" w:rsidTr="00CD354D">
        <w:tc>
          <w:tcPr>
            <w:tcW w:w="3348" w:type="dxa"/>
          </w:tcPr>
          <w:p w14:paraId="4C240AE1"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source_2</w:t>
            </w:r>
          </w:p>
        </w:tc>
        <w:tc>
          <w:tcPr>
            <w:tcW w:w="3420" w:type="dxa"/>
          </w:tcPr>
          <w:p w14:paraId="1DC2281E"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3C89BA3A"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0A2F7A12" w14:textId="77777777" w:rsidTr="00CD354D">
        <w:tc>
          <w:tcPr>
            <w:tcW w:w="3348" w:type="dxa"/>
          </w:tcPr>
          <w:p w14:paraId="1DA3EE78"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source_3</w:t>
            </w:r>
          </w:p>
        </w:tc>
        <w:tc>
          <w:tcPr>
            <w:tcW w:w="3420" w:type="dxa"/>
          </w:tcPr>
          <w:p w14:paraId="35003F12"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65806855"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666FBC99" w14:textId="77777777" w:rsidTr="00CD354D">
        <w:tc>
          <w:tcPr>
            <w:tcW w:w="3348" w:type="dxa"/>
          </w:tcPr>
          <w:p w14:paraId="5A6ABB4F" w14:textId="77777777" w:rsidR="00AD3E96" w:rsidRPr="00D53A51" w:rsidRDefault="00AD3E96" w:rsidP="00CD354D">
            <w:pPr>
              <w:spacing w:before="60" w:after="60" w:line="240" w:lineRule="auto"/>
              <w:rPr>
                <w:rFonts w:ascii="Arial" w:hAnsi="Arial" w:cs="Arial"/>
              </w:rPr>
            </w:pPr>
            <w:r w:rsidRPr="00D53A51">
              <w:rPr>
                <w:rFonts w:ascii="Arial" w:hAnsi="Arial" w:cs="Arial"/>
              </w:rPr>
              <w:t>source_4</w:t>
            </w:r>
          </w:p>
        </w:tc>
        <w:tc>
          <w:tcPr>
            <w:tcW w:w="3420" w:type="dxa"/>
          </w:tcPr>
          <w:p w14:paraId="4BA0BD6F"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70902F33"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402C3A6D" w14:textId="77777777" w:rsidTr="00CD354D">
        <w:tc>
          <w:tcPr>
            <w:tcW w:w="3348" w:type="dxa"/>
          </w:tcPr>
          <w:p w14:paraId="67A32A32" w14:textId="77777777" w:rsidR="00AD3E96" w:rsidRPr="00D53A51" w:rsidRDefault="00AD3E96" w:rsidP="00CD354D">
            <w:pPr>
              <w:spacing w:before="60" w:after="60" w:line="240" w:lineRule="auto"/>
              <w:rPr>
                <w:rFonts w:ascii="Arial" w:hAnsi="Arial" w:cs="Arial"/>
              </w:rPr>
            </w:pPr>
            <w:r w:rsidRPr="00D53A51">
              <w:rPr>
                <w:rFonts w:ascii="Arial" w:hAnsi="Arial" w:cs="Arial"/>
              </w:rPr>
              <w:t>tracefileName</w:t>
            </w:r>
          </w:p>
        </w:tc>
        <w:tc>
          <w:tcPr>
            <w:tcW w:w="3420" w:type="dxa"/>
          </w:tcPr>
          <w:p w14:paraId="7996C097" w14:textId="77777777" w:rsidR="00AD3E96" w:rsidRDefault="00AD3E96" w:rsidP="00CD354D">
            <w:pPr>
              <w:spacing w:before="60" w:after="60" w:line="240" w:lineRule="auto"/>
              <w:rPr>
                <w:rFonts w:ascii="Arial" w:hAnsi="Arial" w:cs="Arial"/>
                <w:lang w:val="en-AU"/>
              </w:rPr>
            </w:pPr>
            <w:r>
              <w:rPr>
                <w:rFonts w:ascii="Arial" w:hAnsi="Arial" w:cs="Arial"/>
                <w:lang w:val="en-AU"/>
              </w:rPr>
              <w:t>“”</w:t>
            </w:r>
          </w:p>
        </w:tc>
        <w:tc>
          <w:tcPr>
            <w:tcW w:w="1754" w:type="dxa"/>
          </w:tcPr>
          <w:p w14:paraId="2767476F"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r w:rsidR="00AD3E96" w:rsidRPr="00D53A51" w14:paraId="58902921" w14:textId="77777777" w:rsidTr="00CD354D">
        <w:tc>
          <w:tcPr>
            <w:tcW w:w="3348" w:type="dxa"/>
          </w:tcPr>
          <w:p w14:paraId="7BCA3DE9" w14:textId="77777777" w:rsidR="00AD3E96" w:rsidRPr="00D53A51" w:rsidRDefault="00AD3E96" w:rsidP="00CD354D">
            <w:pPr>
              <w:spacing w:before="60" w:after="60" w:line="240" w:lineRule="auto"/>
              <w:rPr>
                <w:rFonts w:ascii="Arial" w:hAnsi="Arial" w:cs="Arial"/>
              </w:rPr>
            </w:pPr>
            <w:r w:rsidRPr="00D53A51">
              <w:rPr>
                <w:rFonts w:ascii="Arial" w:hAnsi="Arial" w:cs="Arial"/>
              </w:rPr>
              <w:t>description</w:t>
            </w:r>
          </w:p>
        </w:tc>
        <w:tc>
          <w:tcPr>
            <w:tcW w:w="3420" w:type="dxa"/>
          </w:tcPr>
          <w:p w14:paraId="18B61D71" w14:textId="77777777" w:rsidR="00AD3E96" w:rsidRDefault="00AD3E96" w:rsidP="00CD354D">
            <w:pPr>
              <w:spacing w:before="60" w:after="60" w:line="240" w:lineRule="auto"/>
              <w:rPr>
                <w:rFonts w:ascii="Arial" w:hAnsi="Arial" w:cs="Arial"/>
                <w:lang w:val="en-AU"/>
              </w:rPr>
            </w:pPr>
            <w:r>
              <w:rPr>
                <w:rFonts w:ascii="Arial" w:hAnsi="Arial" w:cs="Arial"/>
                <w:lang w:val="en-AU"/>
              </w:rPr>
              <w:t>“Fire”</w:t>
            </w:r>
          </w:p>
        </w:tc>
        <w:tc>
          <w:tcPr>
            <w:tcW w:w="1754" w:type="dxa"/>
          </w:tcPr>
          <w:p w14:paraId="1D942D07" w14:textId="77777777" w:rsidR="00AD3E96" w:rsidRPr="00D53A51" w:rsidRDefault="00AD3E96" w:rsidP="00E65415">
            <w:pPr>
              <w:spacing w:before="60" w:after="60" w:line="240" w:lineRule="auto"/>
              <w:rPr>
                <w:rFonts w:ascii="Arial" w:hAnsi="Arial" w:cs="Arial"/>
                <w:lang w:val="en-AU"/>
              </w:rPr>
            </w:pPr>
            <w:r w:rsidRPr="00D53A51">
              <w:rPr>
                <w:rFonts w:ascii="Arial" w:hAnsi="Arial" w:cs="Arial"/>
                <w:lang w:val="en-AU"/>
              </w:rPr>
              <w:t>Section</w:t>
            </w:r>
            <w:r>
              <w:rPr>
                <w:rFonts w:ascii="Arial" w:hAnsi="Arial" w:cs="Arial"/>
                <w:lang w:val="en-AU"/>
              </w:rPr>
              <w:t xml:space="preserve"> 4.5.1</w:t>
            </w:r>
          </w:p>
        </w:tc>
      </w:tr>
    </w:tbl>
    <w:p w14:paraId="2D86AAAF" w14:textId="77777777" w:rsidR="00CD354D" w:rsidRDefault="00CD354D" w:rsidP="00CD354D">
      <w:pPr>
        <w:rPr>
          <w:lang w:val="en-AU"/>
        </w:rPr>
      </w:pPr>
    </w:p>
    <w:p w14:paraId="224ED14B" w14:textId="77777777" w:rsidR="00CD354D" w:rsidRDefault="00CD354D" w:rsidP="00CD354D">
      <w:pPr>
        <w:rPr>
          <w:lang w:val="en-AU"/>
        </w:rPr>
      </w:pPr>
    </w:p>
    <w:p w14:paraId="44BFFC4B" w14:textId="77777777" w:rsidR="00CD354D" w:rsidRPr="007C6AF0" w:rsidRDefault="00CD354D" w:rsidP="00CD354D">
      <w:pPr>
        <w:rPr>
          <w:lang w:val="en-AU"/>
        </w:rPr>
      </w:pPr>
      <w:r>
        <w:rPr>
          <w:lang w:val="en-AU"/>
        </w:rPr>
        <w:t xml:space="preserve">Module NED file: </w:t>
      </w:r>
      <w:r w:rsidRPr="00A00A6F">
        <w:rPr>
          <w:rFonts w:ascii="Arial" w:hAnsi="Arial" w:cs="Arial"/>
          <w:b/>
          <w:lang w:val="en-AU"/>
        </w:rPr>
        <w:t>src/</w:t>
      </w:r>
      <w:r>
        <w:rPr>
          <w:rFonts w:ascii="Arial" w:hAnsi="Arial" w:cs="Arial"/>
          <w:b/>
          <w:lang w:val="en-AU"/>
        </w:rPr>
        <w:t>wirelessChannel/WirelessChannel.n</w:t>
      </w:r>
      <w:r w:rsidRPr="00A00A6F">
        <w:rPr>
          <w:rFonts w:ascii="Arial" w:hAnsi="Arial" w:cs="Arial"/>
          <w:b/>
          <w:lang w:val="en-AU"/>
        </w:rPr>
        <w:t>ed</w:t>
      </w:r>
    </w:p>
    <w:p w14:paraId="143E9F1E" w14:textId="77777777" w:rsidR="00CD354D" w:rsidRDefault="00CD354D" w:rsidP="00CD354D">
      <w:pPr>
        <w:rPr>
          <w:lang w:val="en-AU"/>
        </w:rPr>
      </w:pPr>
      <w:r>
        <w:rPr>
          <w:lang w:val="en-AU"/>
        </w:rPr>
        <w:t xml:space="preserve">Full hierarchy name: </w:t>
      </w:r>
      <w:r w:rsidRPr="00A00A6F">
        <w:rPr>
          <w:rFonts w:ascii="Arial" w:hAnsi="Arial" w:cs="Arial"/>
          <w:b/>
          <w:lang w:val="en-AU"/>
        </w:rPr>
        <w:t>SN</w:t>
      </w:r>
      <w:r>
        <w:rPr>
          <w:rFonts w:ascii="Arial" w:hAnsi="Arial" w:cs="Arial"/>
          <w:b/>
          <w:lang w:val="en-AU"/>
        </w:rPr>
        <w:t>.wirelessChannel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20"/>
        <w:gridCol w:w="1754"/>
      </w:tblGrid>
      <w:tr w:rsidR="00CD354D" w:rsidRPr="005C3920" w14:paraId="7988B719" w14:textId="77777777" w:rsidTr="00CD354D">
        <w:tc>
          <w:tcPr>
            <w:tcW w:w="3348" w:type="dxa"/>
          </w:tcPr>
          <w:p w14:paraId="416AFB85"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Parameter Name</w:t>
            </w:r>
          </w:p>
        </w:tc>
        <w:tc>
          <w:tcPr>
            <w:tcW w:w="3420" w:type="dxa"/>
          </w:tcPr>
          <w:p w14:paraId="403FEAF1"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Default Value</w:t>
            </w:r>
          </w:p>
        </w:tc>
        <w:tc>
          <w:tcPr>
            <w:tcW w:w="1754" w:type="dxa"/>
          </w:tcPr>
          <w:p w14:paraId="6F250048" w14:textId="77777777" w:rsidR="00CD354D" w:rsidRPr="005C3920" w:rsidRDefault="00CD354D" w:rsidP="00CD354D">
            <w:pPr>
              <w:spacing w:before="60" w:after="60" w:line="240" w:lineRule="auto"/>
              <w:rPr>
                <w:rFonts w:ascii="Arial" w:hAnsi="Arial" w:cs="Arial"/>
                <w:b/>
                <w:lang w:val="en-AU"/>
              </w:rPr>
            </w:pPr>
            <w:r w:rsidRPr="005C3920">
              <w:rPr>
                <w:rFonts w:ascii="Arial" w:hAnsi="Arial" w:cs="Arial"/>
                <w:b/>
                <w:lang w:val="en-AU"/>
              </w:rPr>
              <w:t>Refer</w:t>
            </w:r>
          </w:p>
        </w:tc>
      </w:tr>
      <w:tr w:rsidR="00CD354D" w:rsidRPr="005C3920" w14:paraId="49535C45" w14:textId="77777777" w:rsidTr="00CD354D">
        <w:tc>
          <w:tcPr>
            <w:tcW w:w="3348" w:type="dxa"/>
          </w:tcPr>
          <w:p w14:paraId="0CE53E7C"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collectTraceInfo</w:t>
            </w:r>
          </w:p>
        </w:tc>
        <w:tc>
          <w:tcPr>
            <w:tcW w:w="3420" w:type="dxa"/>
          </w:tcPr>
          <w:p w14:paraId="519ACD0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false</w:t>
            </w:r>
          </w:p>
        </w:tc>
        <w:tc>
          <w:tcPr>
            <w:tcW w:w="1754" w:type="dxa"/>
          </w:tcPr>
          <w:p w14:paraId="3AB83EF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w:t>
            </w:r>
          </w:p>
        </w:tc>
      </w:tr>
      <w:tr w:rsidR="00CD354D" w:rsidRPr="005C3920" w14:paraId="61BD103E" w14:textId="77777777" w:rsidTr="00CD354D">
        <w:tc>
          <w:tcPr>
            <w:tcW w:w="3348" w:type="dxa"/>
          </w:tcPr>
          <w:p w14:paraId="1E07B02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onlyStaticNodes</w:t>
            </w:r>
          </w:p>
        </w:tc>
        <w:tc>
          <w:tcPr>
            <w:tcW w:w="3420" w:type="dxa"/>
          </w:tcPr>
          <w:p w14:paraId="27FE00B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true</w:t>
            </w:r>
          </w:p>
        </w:tc>
        <w:tc>
          <w:tcPr>
            <w:tcW w:w="1754" w:type="dxa"/>
          </w:tcPr>
          <w:p w14:paraId="566E54EE"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20B83DD4" w14:textId="77777777" w:rsidTr="00CD354D">
        <w:tc>
          <w:tcPr>
            <w:tcW w:w="3348" w:type="dxa"/>
          </w:tcPr>
          <w:p w14:paraId="2D24F5F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xCellSize</w:t>
            </w:r>
          </w:p>
        </w:tc>
        <w:tc>
          <w:tcPr>
            <w:tcW w:w="3420" w:type="dxa"/>
          </w:tcPr>
          <w:p w14:paraId="7DFBC2B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3E6AC29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3E6BCA29" w14:textId="77777777" w:rsidTr="00CD354D">
        <w:tc>
          <w:tcPr>
            <w:tcW w:w="3348" w:type="dxa"/>
          </w:tcPr>
          <w:p w14:paraId="5728A41D"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yCellSize</w:t>
            </w:r>
          </w:p>
        </w:tc>
        <w:tc>
          <w:tcPr>
            <w:tcW w:w="3420" w:type="dxa"/>
          </w:tcPr>
          <w:p w14:paraId="4D2CCBE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w:t>
            </w:r>
          </w:p>
        </w:tc>
        <w:tc>
          <w:tcPr>
            <w:tcW w:w="1754" w:type="dxa"/>
          </w:tcPr>
          <w:p w14:paraId="4A97D8F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3A3FF30D" w14:textId="77777777" w:rsidTr="00CD354D">
        <w:tc>
          <w:tcPr>
            <w:tcW w:w="3348" w:type="dxa"/>
          </w:tcPr>
          <w:p w14:paraId="48374A7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zCellSize</w:t>
            </w:r>
          </w:p>
        </w:tc>
        <w:tc>
          <w:tcPr>
            <w:tcW w:w="3420" w:type="dxa"/>
          </w:tcPr>
          <w:p w14:paraId="0C31246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w:t>
            </w:r>
          </w:p>
        </w:tc>
        <w:tc>
          <w:tcPr>
            <w:tcW w:w="1754" w:type="dxa"/>
          </w:tcPr>
          <w:p w14:paraId="544D72F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4.1.2</w:t>
            </w:r>
          </w:p>
        </w:tc>
      </w:tr>
      <w:tr w:rsidR="00CD354D" w:rsidRPr="005C3920" w14:paraId="422582AB" w14:textId="77777777" w:rsidTr="00CD354D">
        <w:tc>
          <w:tcPr>
            <w:tcW w:w="3348" w:type="dxa"/>
          </w:tcPr>
          <w:p w14:paraId="425C0F97"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pathLossExponent</w:t>
            </w:r>
          </w:p>
        </w:tc>
        <w:tc>
          <w:tcPr>
            <w:tcW w:w="3420" w:type="dxa"/>
          </w:tcPr>
          <w:p w14:paraId="60CEF3D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2.4</w:t>
            </w:r>
          </w:p>
        </w:tc>
        <w:tc>
          <w:tcPr>
            <w:tcW w:w="1754" w:type="dxa"/>
          </w:tcPr>
          <w:p w14:paraId="7E6D4CB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0694BB80" w14:textId="77777777" w:rsidTr="00CD354D">
        <w:tc>
          <w:tcPr>
            <w:tcW w:w="3348" w:type="dxa"/>
          </w:tcPr>
          <w:p w14:paraId="3412A0C8"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PLd0</w:t>
            </w:r>
          </w:p>
        </w:tc>
        <w:tc>
          <w:tcPr>
            <w:tcW w:w="3420" w:type="dxa"/>
          </w:tcPr>
          <w:p w14:paraId="49AED72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55</w:t>
            </w:r>
          </w:p>
        </w:tc>
        <w:tc>
          <w:tcPr>
            <w:tcW w:w="1754" w:type="dxa"/>
          </w:tcPr>
          <w:p w14:paraId="5380930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3654EE46" w14:textId="77777777" w:rsidTr="00CD354D">
        <w:tc>
          <w:tcPr>
            <w:tcW w:w="3348" w:type="dxa"/>
          </w:tcPr>
          <w:p w14:paraId="12E9D61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d0</w:t>
            </w:r>
          </w:p>
        </w:tc>
        <w:tc>
          <w:tcPr>
            <w:tcW w:w="3420" w:type="dxa"/>
          </w:tcPr>
          <w:p w14:paraId="2FC64FB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65EC53BA"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05CB266E" w14:textId="77777777" w:rsidTr="00CD354D">
        <w:tc>
          <w:tcPr>
            <w:tcW w:w="3348" w:type="dxa"/>
          </w:tcPr>
          <w:p w14:paraId="7345B5E3"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sigma</w:t>
            </w:r>
          </w:p>
        </w:tc>
        <w:tc>
          <w:tcPr>
            <w:tcW w:w="3420" w:type="dxa"/>
          </w:tcPr>
          <w:p w14:paraId="545FCA1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4.0</w:t>
            </w:r>
          </w:p>
        </w:tc>
        <w:tc>
          <w:tcPr>
            <w:tcW w:w="1754" w:type="dxa"/>
          </w:tcPr>
          <w:p w14:paraId="79D89B4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24CCB547" w14:textId="77777777" w:rsidTr="00CD354D">
        <w:tc>
          <w:tcPr>
            <w:tcW w:w="3348" w:type="dxa"/>
          </w:tcPr>
          <w:p w14:paraId="5D8DFFD5"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bidirectionalSigma</w:t>
            </w:r>
          </w:p>
        </w:tc>
        <w:tc>
          <w:tcPr>
            <w:tcW w:w="3420" w:type="dxa"/>
          </w:tcPr>
          <w:p w14:paraId="2B9C7F39"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w:t>
            </w:r>
          </w:p>
        </w:tc>
        <w:tc>
          <w:tcPr>
            <w:tcW w:w="1754" w:type="dxa"/>
          </w:tcPr>
          <w:p w14:paraId="2DC9765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61C12535" w14:textId="77777777" w:rsidTr="00CD354D">
        <w:tc>
          <w:tcPr>
            <w:tcW w:w="3348" w:type="dxa"/>
          </w:tcPr>
          <w:p w14:paraId="5C5332F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pathLossMapFile</w:t>
            </w:r>
          </w:p>
        </w:tc>
        <w:tc>
          <w:tcPr>
            <w:tcW w:w="3420" w:type="dxa"/>
          </w:tcPr>
          <w:p w14:paraId="7ED632B2"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7A63CD1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4.1.1</w:t>
            </w:r>
          </w:p>
        </w:tc>
      </w:tr>
      <w:tr w:rsidR="00CD354D" w:rsidRPr="005C3920" w14:paraId="2C781657" w14:textId="77777777" w:rsidTr="00CD354D">
        <w:tc>
          <w:tcPr>
            <w:tcW w:w="3348" w:type="dxa"/>
          </w:tcPr>
          <w:p w14:paraId="49BD415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temporalModelParametersFile</w:t>
            </w:r>
          </w:p>
        </w:tc>
        <w:tc>
          <w:tcPr>
            <w:tcW w:w="3420" w:type="dxa"/>
          </w:tcPr>
          <w:p w14:paraId="7C806D56"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w:t>
            </w:r>
          </w:p>
        </w:tc>
        <w:tc>
          <w:tcPr>
            <w:tcW w:w="1754" w:type="dxa"/>
          </w:tcPr>
          <w:p w14:paraId="65EF6810"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4.1.3</w:t>
            </w:r>
          </w:p>
        </w:tc>
      </w:tr>
      <w:tr w:rsidR="00CD354D" w:rsidRPr="005C3920" w14:paraId="3CEBA35C" w14:textId="77777777" w:rsidTr="00CD354D">
        <w:tc>
          <w:tcPr>
            <w:tcW w:w="3348" w:type="dxa"/>
          </w:tcPr>
          <w:p w14:paraId="15FDC9FF"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signalDeliveryThreshold</w:t>
            </w:r>
          </w:p>
        </w:tc>
        <w:tc>
          <w:tcPr>
            <w:tcW w:w="3420" w:type="dxa"/>
          </w:tcPr>
          <w:p w14:paraId="443AEC91"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-100</w:t>
            </w:r>
          </w:p>
        </w:tc>
        <w:tc>
          <w:tcPr>
            <w:tcW w:w="1754" w:type="dxa"/>
          </w:tcPr>
          <w:p w14:paraId="2392419B" w14:textId="77777777" w:rsidR="00CD354D" w:rsidRPr="005C3920" w:rsidRDefault="00CD354D" w:rsidP="00CD354D">
            <w:pPr>
              <w:spacing w:before="60" w:after="60" w:line="240" w:lineRule="auto"/>
              <w:rPr>
                <w:rFonts w:ascii="Arial" w:hAnsi="Arial" w:cs="Arial"/>
                <w:lang w:val="en-AU"/>
              </w:rPr>
            </w:pPr>
            <w:r w:rsidRPr="005C3920">
              <w:rPr>
                <w:rFonts w:ascii="Arial" w:hAnsi="Arial" w:cs="Arial"/>
                <w:lang w:val="en-AU"/>
              </w:rPr>
              <w:t>Section 4.1.4</w:t>
            </w:r>
          </w:p>
        </w:tc>
      </w:tr>
    </w:tbl>
    <w:p w14:paraId="36E6E846" w14:textId="77777777" w:rsidR="00CD354D" w:rsidRPr="00C65699" w:rsidRDefault="00CD354D" w:rsidP="00CD354D">
      <w:pPr>
        <w:rPr>
          <w:lang w:val="en-US"/>
        </w:rPr>
      </w:pPr>
    </w:p>
    <w:p w14:paraId="536995D4" w14:textId="77777777" w:rsidR="000E7016" w:rsidRDefault="000E7016" w:rsidP="000E7016">
      <w:pPr>
        <w:rPr>
          <w:lang w:val="en-US"/>
        </w:rPr>
      </w:pPr>
    </w:p>
    <w:p w14:paraId="14A5BC09" w14:textId="77777777" w:rsidR="00F55068" w:rsidRPr="000E7016" w:rsidRDefault="00F55068" w:rsidP="000E7016">
      <w:pPr>
        <w:rPr>
          <w:lang w:val="en-US"/>
        </w:rPr>
      </w:pPr>
      <w:r>
        <w:rPr>
          <w:lang w:val="en-US"/>
        </w:rPr>
        <w:br w:type="page"/>
      </w:r>
    </w:p>
    <w:p w14:paraId="352B6CD4" w14:textId="77777777" w:rsidR="00661B0C" w:rsidRDefault="00661B0C" w:rsidP="00661B0C">
      <w:pPr>
        <w:pStyle w:val="Heading1"/>
        <w:rPr>
          <w:lang w:val="en-US"/>
        </w:rPr>
      </w:pPr>
      <w:bookmarkStart w:id="66" w:name="_Toc289264431"/>
      <w:r>
        <w:rPr>
          <w:lang w:val="en-US"/>
        </w:rPr>
        <w:t>References</w:t>
      </w:r>
      <w:bookmarkEnd w:id="66"/>
    </w:p>
    <w:p w14:paraId="5DFAC666" w14:textId="77777777" w:rsidR="00D910CC" w:rsidRDefault="00D910CC" w:rsidP="00D910CC">
      <w:pPr>
        <w:rPr>
          <w:lang w:val="en-US"/>
        </w:rPr>
      </w:pPr>
    </w:p>
    <w:p w14:paraId="789A1889" w14:textId="77777777" w:rsidR="00316AFE" w:rsidRPr="004A19DC" w:rsidRDefault="004A19DC" w:rsidP="00316AFE">
      <w:pPr>
        <w:numPr>
          <w:ilvl w:val="0"/>
          <w:numId w:val="4"/>
        </w:numPr>
        <w:spacing w:after="120" w:line="240" w:lineRule="auto"/>
        <w:rPr>
          <w:szCs w:val="22"/>
          <w:lang w:val="en-AU"/>
        </w:rPr>
      </w:pPr>
      <w:bookmarkStart w:id="67" w:name="_Ref140564187"/>
      <w:r w:rsidRPr="004A19DC">
        <w:rPr>
          <w:szCs w:val="22"/>
          <w:lang w:val="en-AU"/>
        </w:rPr>
        <w:t>Draft Text Narrowband Physical Layer</w:t>
      </w:r>
      <w:r>
        <w:rPr>
          <w:szCs w:val="22"/>
          <w:lang w:val="en-AU"/>
        </w:rPr>
        <w:t xml:space="preserve">, </w:t>
      </w:r>
      <w:hyperlink r:id="rId35" w:history="1">
        <w:r w:rsidR="00316AFE" w:rsidRPr="00710861">
          <w:rPr>
            <w:rStyle w:val="Hyperlink"/>
            <w:szCs w:val="22"/>
            <w:lang w:val="en-AU"/>
          </w:rPr>
          <w:t>https://mentor.ieee.org/802.15/dcn/10/15-10-0195-02-0006-draft-text-narrowband-physical-layer.doc</w:t>
        </w:r>
      </w:hyperlink>
    </w:p>
    <w:p w14:paraId="4AAC25AC" w14:textId="77777777" w:rsidR="004A19DC" w:rsidRPr="004A19DC" w:rsidRDefault="00C64216" w:rsidP="00316AFE">
      <w:pPr>
        <w:numPr>
          <w:ilvl w:val="0"/>
          <w:numId w:val="4"/>
        </w:numPr>
        <w:spacing w:after="120" w:line="240" w:lineRule="auto"/>
        <w:rPr>
          <w:szCs w:val="22"/>
          <w:lang w:val="en-AU"/>
        </w:rPr>
      </w:pPr>
      <w:hyperlink r:id="rId36" w:history="1">
        <w:r w:rsidR="004A19DC" w:rsidRPr="004A19DC">
          <w:rPr>
            <w:rStyle w:val="Hyperlink"/>
            <w:lang w:val="en-US"/>
          </w:rPr>
          <w:t>http://focus.ti.com/docs/prod/folders/print/cc1000.html</w:t>
        </w:r>
      </w:hyperlink>
    </w:p>
    <w:p w14:paraId="492E1286" w14:textId="77777777" w:rsidR="00316AFE" w:rsidRDefault="00C64216" w:rsidP="00316AFE">
      <w:pPr>
        <w:numPr>
          <w:ilvl w:val="0"/>
          <w:numId w:val="4"/>
        </w:numPr>
        <w:spacing w:after="120" w:line="240" w:lineRule="auto"/>
        <w:rPr>
          <w:szCs w:val="22"/>
          <w:lang w:val="en-AU"/>
        </w:rPr>
      </w:pPr>
      <w:hyperlink r:id="rId37" w:history="1">
        <w:r w:rsidR="004A19DC" w:rsidRPr="004A19DC">
          <w:rPr>
            <w:rStyle w:val="Hyperlink"/>
            <w:lang w:val="en-US"/>
          </w:rPr>
          <w:t>http://focus.ti.com/docs/prod/folders/print/cc2420.html</w:t>
        </w:r>
      </w:hyperlink>
    </w:p>
    <w:p w14:paraId="07896CC2" w14:textId="77777777" w:rsidR="00D910CC" w:rsidRDefault="00D910CC" w:rsidP="00D910CC">
      <w:pPr>
        <w:numPr>
          <w:ilvl w:val="0"/>
          <w:numId w:val="4"/>
        </w:numPr>
        <w:spacing w:line="240" w:lineRule="auto"/>
        <w:rPr>
          <w:szCs w:val="22"/>
          <w:lang w:val="en-AU"/>
        </w:rPr>
      </w:pPr>
      <w:bookmarkStart w:id="68" w:name="_Ref283398678"/>
      <w:r w:rsidRPr="00FA494A">
        <w:rPr>
          <w:szCs w:val="22"/>
          <w:lang w:val="en-AU"/>
        </w:rPr>
        <w:t>Marco Zuniga, Bhaskar Krishnamachari, "Analyzing the Transitional Region in Low Power Wireless Links", First IEEE International Conference on Sensor and Ad hoc Communications and Networks (SECON), Santa Clara, CA, October 2004.</w:t>
      </w:r>
      <w:bookmarkEnd w:id="67"/>
      <w:bookmarkEnd w:id="68"/>
    </w:p>
    <w:p w14:paraId="3E1E0C4B" w14:textId="77777777" w:rsidR="00D910CC" w:rsidRDefault="00D910CC" w:rsidP="00D910CC">
      <w:pPr>
        <w:spacing w:line="240" w:lineRule="auto"/>
        <w:ind w:left="57"/>
        <w:rPr>
          <w:szCs w:val="22"/>
          <w:lang w:val="en-AU"/>
        </w:rPr>
      </w:pPr>
    </w:p>
    <w:p w14:paraId="21CA6D78" w14:textId="77777777" w:rsidR="00D910CC" w:rsidRDefault="00D910CC" w:rsidP="00D910CC">
      <w:pPr>
        <w:numPr>
          <w:ilvl w:val="0"/>
          <w:numId w:val="4"/>
        </w:numPr>
        <w:spacing w:line="240" w:lineRule="auto"/>
        <w:rPr>
          <w:szCs w:val="22"/>
          <w:lang w:val="en-AU"/>
        </w:rPr>
      </w:pPr>
      <w:bookmarkStart w:id="69" w:name="_Ref140564198"/>
      <w:r w:rsidRPr="00FA494A">
        <w:rPr>
          <w:szCs w:val="22"/>
          <w:lang w:val="en-AU"/>
        </w:rPr>
        <w:t>Karim Seada, Marco Zuniga, Ahmed Helmy, Bhaskar Krishnamachari, "Energy Efficient Forwarding Strategies for Geographic Routing in Wireless Sensor Networks," ACM Sensys 2004, November 2004.</w:t>
      </w:r>
      <w:bookmarkEnd w:id="69"/>
    </w:p>
    <w:p w14:paraId="6DD64E5C" w14:textId="77777777" w:rsidR="00316AFE" w:rsidRDefault="00316AFE" w:rsidP="00316AFE">
      <w:pPr>
        <w:spacing w:line="240" w:lineRule="auto"/>
        <w:rPr>
          <w:szCs w:val="22"/>
          <w:lang w:val="en-AU"/>
        </w:rPr>
      </w:pPr>
    </w:p>
    <w:p w14:paraId="51892159" w14:textId="77777777" w:rsidR="00316AFE" w:rsidRPr="005B7598" w:rsidRDefault="00316AFE" w:rsidP="00316AFE">
      <w:pPr>
        <w:numPr>
          <w:ilvl w:val="0"/>
          <w:numId w:val="4"/>
        </w:numPr>
        <w:spacing w:line="240" w:lineRule="auto"/>
        <w:rPr>
          <w:szCs w:val="22"/>
          <w:lang w:val="en-AU"/>
        </w:rPr>
      </w:pPr>
      <w:bookmarkStart w:id="70" w:name="_Ref244497882"/>
      <w:r>
        <w:rPr>
          <w:szCs w:val="22"/>
          <w:lang w:val="en-AU"/>
        </w:rPr>
        <w:t>Yuri Tselishchev, Athanassios Boulis, Lavy Libman, “</w:t>
      </w:r>
      <w:r w:rsidRPr="00CC74D4">
        <w:rPr>
          <w:szCs w:val="22"/>
          <w:lang w:val="en-AU"/>
        </w:rPr>
        <w:t>Experiences and Lessons from Implementing a Wireless Sensor Network MAC Protocol in the Castalia Simulator</w:t>
      </w:r>
      <w:r>
        <w:rPr>
          <w:szCs w:val="22"/>
          <w:lang w:val="en-AU"/>
        </w:rPr>
        <w:t xml:space="preserve">,” submitted to </w:t>
      </w:r>
      <w:r w:rsidRPr="00CC74D4">
        <w:rPr>
          <w:szCs w:val="22"/>
          <w:lang w:val="en-AU"/>
        </w:rPr>
        <w:t>IEEE Wireless Communications &amp; Networking Conference 2010 (WCNC 2010)</w:t>
      </w:r>
      <w:r>
        <w:rPr>
          <w:szCs w:val="22"/>
          <w:lang w:val="en-AU"/>
        </w:rPr>
        <w:t>, Sydney, Australia.</w:t>
      </w:r>
      <w:bookmarkEnd w:id="70"/>
    </w:p>
    <w:p w14:paraId="14D12BFA" w14:textId="77777777" w:rsidR="000670FE" w:rsidRDefault="000670FE" w:rsidP="000670FE">
      <w:pPr>
        <w:spacing w:line="240" w:lineRule="auto"/>
        <w:rPr>
          <w:szCs w:val="22"/>
          <w:lang w:val="en-AU"/>
        </w:rPr>
      </w:pPr>
    </w:p>
    <w:p w14:paraId="3790C4BA" w14:textId="77777777" w:rsidR="000670FE" w:rsidRDefault="000670FE" w:rsidP="000670FE">
      <w:pPr>
        <w:numPr>
          <w:ilvl w:val="0"/>
          <w:numId w:val="4"/>
        </w:numPr>
        <w:spacing w:line="240" w:lineRule="auto"/>
        <w:rPr>
          <w:szCs w:val="22"/>
          <w:lang w:val="en-AU"/>
        </w:rPr>
      </w:pPr>
      <w:bookmarkStart w:id="71" w:name="_Ref238053881"/>
      <w:r>
        <w:rPr>
          <w:szCs w:val="22"/>
          <w:lang w:val="en-AU"/>
        </w:rPr>
        <w:t xml:space="preserve">The IEEE 802.15.4 standard (ver. 2006)  </w:t>
      </w:r>
      <w:hyperlink r:id="rId38" w:history="1">
        <w:r w:rsidRPr="00A14CA5">
          <w:rPr>
            <w:rStyle w:val="Hyperlink"/>
            <w:szCs w:val="22"/>
            <w:lang w:val="en-AU"/>
          </w:rPr>
          <w:t>http://standards.ieee.org/getieee802/download/802.15.4-2006.pdf</w:t>
        </w:r>
      </w:hyperlink>
      <w:bookmarkEnd w:id="71"/>
      <w:r>
        <w:rPr>
          <w:szCs w:val="22"/>
          <w:lang w:val="en-AU"/>
        </w:rPr>
        <w:t xml:space="preserve"> </w:t>
      </w:r>
    </w:p>
    <w:p w14:paraId="47D7E22C" w14:textId="77777777" w:rsidR="00316AFE" w:rsidRDefault="00316AFE" w:rsidP="00316AFE">
      <w:pPr>
        <w:spacing w:line="240" w:lineRule="auto"/>
        <w:rPr>
          <w:szCs w:val="22"/>
          <w:lang w:val="en-AU"/>
        </w:rPr>
      </w:pPr>
    </w:p>
    <w:p w14:paraId="400C7A37" w14:textId="77777777" w:rsidR="00316AFE" w:rsidRDefault="00316AFE" w:rsidP="000670FE">
      <w:pPr>
        <w:numPr>
          <w:ilvl w:val="0"/>
          <w:numId w:val="4"/>
        </w:numPr>
        <w:spacing w:line="240" w:lineRule="auto"/>
        <w:rPr>
          <w:szCs w:val="22"/>
          <w:lang w:val="en-AU"/>
        </w:rPr>
      </w:pPr>
      <w:bookmarkStart w:id="72" w:name="_Ref269417250"/>
      <w:r w:rsidRPr="00316AFE">
        <w:rPr>
          <w:szCs w:val="22"/>
          <w:lang w:val="en-AU"/>
        </w:rPr>
        <w:t>MAC and Security Baseline Proposa</w:t>
      </w:r>
      <w:r>
        <w:rPr>
          <w:szCs w:val="22"/>
          <w:lang w:val="en-AU"/>
        </w:rPr>
        <w:t xml:space="preserve">l, </w:t>
      </w:r>
      <w:hyperlink r:id="rId39" w:history="1">
        <w:r w:rsidRPr="00710861">
          <w:rPr>
            <w:rStyle w:val="Hyperlink"/>
            <w:szCs w:val="22"/>
            <w:lang w:val="en-AU"/>
          </w:rPr>
          <w:t>https://mentor.ieee.org/802.15/dcn/10/15-10-0196-02-0006-mac-and-security-baseline-proposal-c-normative-text-doc.doc</w:t>
        </w:r>
      </w:hyperlink>
      <w:bookmarkEnd w:id="72"/>
    </w:p>
    <w:p w14:paraId="39B96DB7" w14:textId="77777777" w:rsidR="00316AFE" w:rsidRDefault="00316AFE" w:rsidP="00316AFE">
      <w:pPr>
        <w:spacing w:line="240" w:lineRule="auto"/>
        <w:rPr>
          <w:szCs w:val="22"/>
          <w:lang w:val="en-AU"/>
        </w:rPr>
      </w:pPr>
    </w:p>
    <w:p w14:paraId="19B2E83D" w14:textId="77777777" w:rsidR="00316AFE" w:rsidRDefault="00316AFE" w:rsidP="00316AFE">
      <w:pPr>
        <w:spacing w:line="240" w:lineRule="auto"/>
        <w:ind w:left="57"/>
        <w:rPr>
          <w:szCs w:val="22"/>
          <w:lang w:val="en-AU"/>
        </w:rPr>
      </w:pPr>
    </w:p>
    <w:p w14:paraId="7F842F11" w14:textId="77777777" w:rsidR="00CC74D4" w:rsidRDefault="00CC74D4" w:rsidP="00CC74D4">
      <w:pPr>
        <w:spacing w:line="240" w:lineRule="auto"/>
        <w:rPr>
          <w:szCs w:val="22"/>
          <w:lang w:val="en-AU"/>
        </w:rPr>
      </w:pPr>
    </w:p>
    <w:p w14:paraId="0D0EA740" w14:textId="77777777" w:rsidR="00D910CC" w:rsidRPr="00D910CC" w:rsidRDefault="00D910CC" w:rsidP="00D910CC">
      <w:pPr>
        <w:rPr>
          <w:lang w:val="en-AU"/>
        </w:rPr>
      </w:pPr>
    </w:p>
    <w:sectPr w:rsidR="00D910CC" w:rsidRPr="00D910CC" w:rsidSect="00EA7348">
      <w:footerReference w:type="even" r:id="rId40"/>
      <w:footerReference w:type="default" r:id="rId41"/>
      <w:pgSz w:w="11906" w:h="16838"/>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2A38A" w14:textId="77777777" w:rsidR="003070A0" w:rsidRDefault="003070A0">
      <w:r>
        <w:separator/>
      </w:r>
    </w:p>
  </w:endnote>
  <w:endnote w:type="continuationSeparator" w:id="0">
    <w:p w14:paraId="354FAAC6" w14:textId="77777777" w:rsidR="003070A0" w:rsidRDefault="0030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9C7E" w14:textId="77777777" w:rsidR="003070A0" w:rsidRDefault="003070A0" w:rsidP="00725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7D5FBF" w14:textId="77777777" w:rsidR="003070A0" w:rsidRDefault="003070A0" w:rsidP="00EA73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B61A0" w14:textId="77777777" w:rsidR="003070A0" w:rsidRDefault="003070A0" w:rsidP="00725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ACA">
      <w:rPr>
        <w:rStyle w:val="PageNumber"/>
        <w:noProof/>
      </w:rPr>
      <w:t>120</w:t>
    </w:r>
    <w:r>
      <w:rPr>
        <w:rStyle w:val="PageNumber"/>
      </w:rPr>
      <w:fldChar w:fldCharType="end"/>
    </w:r>
  </w:p>
  <w:p w14:paraId="06AD0461" w14:textId="77777777" w:rsidR="003070A0" w:rsidRDefault="003070A0" w:rsidP="00EA73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DCE9B" w14:textId="77777777" w:rsidR="003070A0" w:rsidRDefault="003070A0">
      <w:r>
        <w:separator/>
      </w:r>
    </w:p>
  </w:footnote>
  <w:footnote w:type="continuationSeparator" w:id="0">
    <w:p w14:paraId="6F4493D8" w14:textId="77777777" w:rsidR="003070A0" w:rsidRDefault="003070A0">
      <w:r>
        <w:continuationSeparator/>
      </w:r>
    </w:p>
  </w:footnote>
  <w:footnote w:id="1">
    <w:p w14:paraId="124FE65D" w14:textId="77777777" w:rsidR="003070A0" w:rsidRDefault="003070A0">
      <w:pPr>
        <w:pStyle w:val="FootnoteText"/>
        <w:rPr>
          <w:lang w:val="en-AU"/>
        </w:rPr>
      </w:pPr>
      <w:r>
        <w:rPr>
          <w:rStyle w:val="FootnoteReference"/>
        </w:rPr>
        <w:footnoteRef/>
      </w:r>
      <w:r w:rsidRPr="008B20EE">
        <w:rPr>
          <w:lang w:val="en-AU"/>
        </w:rPr>
        <w:t xml:space="preserve"> </w:t>
      </w:r>
      <w:r>
        <w:rPr>
          <w:lang w:val="en-AU"/>
        </w:rPr>
        <w:t xml:space="preserve">It is suggested that you add Castalia/bin/ in your PATH env variable. In the command line examples we give in this manual, we assume that Castalia/bin is in the path. If you are using bash  you simply do $ </w:t>
      </w:r>
      <w:r w:rsidRPr="008B20EE">
        <w:rPr>
          <w:lang w:val="en-AU"/>
        </w:rPr>
        <w:t xml:space="preserve"> </w:t>
      </w:r>
      <w:r w:rsidRPr="008B20EE">
        <w:rPr>
          <w:rFonts w:ascii="Courier New" w:hAnsi="Courier New" w:cs="Courier New"/>
          <w:lang w:val="en-AU"/>
        </w:rPr>
        <w:t>export PATH=$PATH:~/Castalia/bin</w:t>
      </w:r>
      <w:r>
        <w:rPr>
          <w:lang w:val="en-AU"/>
        </w:rPr>
        <w:t xml:space="preserve"> </w:t>
      </w:r>
    </w:p>
    <w:p w14:paraId="1E45335C" w14:textId="77777777" w:rsidR="003070A0" w:rsidRDefault="003070A0">
      <w:pPr>
        <w:pStyle w:val="FootnoteText"/>
        <w:rPr>
          <w:lang w:val="en-AU"/>
        </w:rPr>
      </w:pPr>
      <w:r>
        <w:rPr>
          <w:lang w:val="en-AU"/>
        </w:rPr>
        <w:t>(assuming Castalia’s dir is named “Castalia” and it is installed under your home dir)</w:t>
      </w:r>
    </w:p>
    <w:p w14:paraId="5FD02564" w14:textId="77777777" w:rsidR="003070A0" w:rsidRPr="008B20EE" w:rsidRDefault="003070A0">
      <w:pPr>
        <w:pStyle w:val="FootnoteText"/>
        <w:rPr>
          <w:lang w:val="en-AU"/>
        </w:rPr>
      </w:pPr>
      <w:r>
        <w:rPr>
          <w:lang w:val="en-AU"/>
        </w:rPr>
        <w:t xml:space="preserve">Also do not forget to add this export statement in your </w:t>
      </w:r>
      <w:r w:rsidRPr="008B20EE">
        <w:rPr>
          <w:rFonts w:ascii="Courier New" w:hAnsi="Courier New" w:cs="Courier New"/>
          <w:lang w:val="en-AU"/>
        </w:rPr>
        <w:t>.bash_profile</w:t>
      </w:r>
      <w:r>
        <w:rPr>
          <w:lang w:val="en-AU"/>
        </w:rPr>
        <w:t xml:space="preserve"> file</w:t>
      </w:r>
    </w:p>
  </w:footnote>
  <w:footnote w:id="2">
    <w:p w14:paraId="4F37466B" w14:textId="77777777" w:rsidR="003070A0" w:rsidRPr="00F05CEF" w:rsidRDefault="003070A0">
      <w:pPr>
        <w:pStyle w:val="FootnoteText"/>
        <w:rPr>
          <w:lang w:val="en-AU"/>
        </w:rPr>
      </w:pPr>
      <w:r>
        <w:rPr>
          <w:rStyle w:val="FootnoteReference"/>
        </w:rPr>
        <w:footnoteRef/>
      </w:r>
      <w:r w:rsidRPr="00F05CEF">
        <w:rPr>
          <w:lang w:val="en-AU"/>
        </w:rPr>
        <w:t xml:space="preserve"> </w:t>
      </w:r>
      <w:r>
        <w:rPr>
          <w:lang w:val="en-AU"/>
        </w:rPr>
        <w:t>Castalia.ini assigns some parameters affecting general OMNeT execution, as well as parameters that map the different Random Number Generators (RNGs) to modules.</w:t>
      </w:r>
    </w:p>
  </w:footnote>
  <w:footnote w:id="3">
    <w:p w14:paraId="16954F97" w14:textId="77777777" w:rsidR="003070A0" w:rsidRPr="0078569D" w:rsidRDefault="003070A0">
      <w:pPr>
        <w:pStyle w:val="FootnoteText"/>
        <w:rPr>
          <w:lang w:val="en-AU"/>
        </w:rPr>
      </w:pPr>
      <w:r>
        <w:rPr>
          <w:rStyle w:val="FootnoteReference"/>
        </w:rPr>
        <w:footnoteRef/>
      </w:r>
      <w:r w:rsidRPr="0078569D">
        <w:rPr>
          <w:lang w:val="en-AU"/>
        </w:rPr>
        <w:t xml:space="preserve"> </w:t>
      </w:r>
      <w:r>
        <w:rPr>
          <w:lang w:val="en-AU"/>
        </w:rPr>
        <w:t>This is achieved thanks to OMNeT’s dynamic module loading capability and also its ability to define parametric module names in .ned files.</w:t>
      </w:r>
    </w:p>
  </w:footnote>
  <w:footnote w:id="4">
    <w:p w14:paraId="791B09BA" w14:textId="77777777" w:rsidR="003070A0" w:rsidRPr="002643BC" w:rsidRDefault="003070A0">
      <w:pPr>
        <w:pStyle w:val="FootnoteText"/>
        <w:rPr>
          <w:lang w:val="en-AU"/>
        </w:rPr>
      </w:pPr>
      <w:r>
        <w:rPr>
          <w:rStyle w:val="FootnoteReference"/>
        </w:rPr>
        <w:footnoteRef/>
      </w:r>
      <w:r w:rsidRPr="002643BC">
        <w:rPr>
          <w:lang w:val="en-AU"/>
        </w:rPr>
        <w:t xml:space="preserve"> </w:t>
      </w:r>
      <w:r>
        <w:rPr>
          <w:lang w:val="en-AU"/>
        </w:rPr>
        <w:t>It is the average of link quality for links that are not 0%, i.e. at least one packet was successfully received.</w:t>
      </w:r>
    </w:p>
  </w:footnote>
  <w:footnote w:id="5">
    <w:p w14:paraId="1D51156A" w14:textId="77777777" w:rsidR="003070A0" w:rsidRDefault="003070A0">
      <w:pPr>
        <w:pStyle w:val="FootnoteText"/>
        <w:rPr>
          <w:lang w:val="en-AU"/>
        </w:rPr>
      </w:pPr>
      <w:r>
        <w:rPr>
          <w:rStyle w:val="FootnoteReference"/>
        </w:rPr>
        <w:footnoteRef/>
      </w:r>
      <w:r w:rsidRPr="00E42DA3">
        <w:rPr>
          <w:lang w:val="en-AU"/>
        </w:rPr>
        <w:t xml:space="preserve"> </w:t>
      </w:r>
      <w:r>
        <w:rPr>
          <w:lang w:val="en-AU"/>
        </w:rPr>
        <w:t xml:space="preserve"> If you are unfamiliar with regex a good reference can be found in: </w:t>
      </w:r>
    </w:p>
    <w:p w14:paraId="4AAF4C43" w14:textId="77777777" w:rsidR="003070A0" w:rsidRPr="00E42DA3" w:rsidRDefault="003070A0">
      <w:pPr>
        <w:pStyle w:val="FootnoteText"/>
        <w:rPr>
          <w:lang w:val="en-AU"/>
        </w:rPr>
      </w:pPr>
      <w:hyperlink r:id="rId1" w:history="1">
        <w:r w:rsidRPr="00E42DA3">
          <w:rPr>
            <w:rStyle w:val="Hyperlink"/>
            <w:lang w:val="en-AU"/>
          </w:rPr>
          <w:t>http://www.regular-expressions.info/reference.html</w:t>
        </w:r>
      </w:hyperlink>
    </w:p>
  </w:footnote>
  <w:footnote w:id="6">
    <w:p w14:paraId="420D8E7E" w14:textId="77777777" w:rsidR="003070A0" w:rsidRPr="002015DA" w:rsidRDefault="003070A0" w:rsidP="008139D5">
      <w:pPr>
        <w:pStyle w:val="FootnoteText"/>
        <w:rPr>
          <w:lang w:val="en-AU"/>
        </w:rPr>
      </w:pPr>
      <w:r>
        <w:rPr>
          <w:rStyle w:val="FootnoteReference"/>
        </w:rPr>
        <w:footnoteRef/>
      </w:r>
      <w:r w:rsidRPr="002015DA">
        <w:rPr>
          <w:lang w:val="en-AU"/>
        </w:rPr>
        <w:t xml:space="preserve"> </w:t>
      </w:r>
      <w:r>
        <w:rPr>
          <w:lang w:val="en-AU"/>
        </w:rPr>
        <w:t xml:space="preserve">In the previous section examples, CastaliaPlot used the –s stacked option which </w:t>
      </w:r>
      <w:r w:rsidRPr="002015DA">
        <w:rPr>
          <w:u w:val="single"/>
          <w:lang w:val="en-AU"/>
        </w:rPr>
        <w:t>does not use the default rule</w:t>
      </w:r>
      <w:r>
        <w:rPr>
          <w:lang w:val="en-AU"/>
        </w:rPr>
        <w:t>. So do not get confused by the graphs in the previous section.</w:t>
      </w:r>
    </w:p>
  </w:footnote>
  <w:footnote w:id="7">
    <w:p w14:paraId="1D203DAF" w14:textId="77777777" w:rsidR="003070A0" w:rsidRPr="00C258B6" w:rsidRDefault="003070A0">
      <w:pPr>
        <w:pStyle w:val="FootnoteText"/>
        <w:rPr>
          <w:lang w:val="en-AU"/>
        </w:rPr>
      </w:pPr>
      <w:r>
        <w:rPr>
          <w:rStyle w:val="FootnoteReference"/>
        </w:rPr>
        <w:footnoteRef/>
      </w:r>
      <w:r w:rsidRPr="00C258B6">
        <w:rPr>
          <w:lang w:val="en-AU"/>
        </w:rPr>
        <w:t xml:space="preserve"> </w:t>
      </w:r>
      <w:r>
        <w:rPr>
          <w:lang w:val="en-AU"/>
        </w:rPr>
        <w:t xml:space="preserve">The Wikipedia article contains enough information and gives a good explanation of fine notions distinctions: </w:t>
      </w:r>
      <w:hyperlink r:id="rId2" w:history="1">
        <w:r w:rsidRPr="00C258B6">
          <w:rPr>
            <w:rStyle w:val="Hyperlink"/>
            <w:lang w:val="en-AU"/>
          </w:rPr>
          <w:t>http://en.wikipedia.org/wiki/Confidence_interval</w:t>
        </w:r>
      </w:hyperlink>
      <w:r>
        <w:rPr>
          <w:lang w:val="en-AU"/>
        </w:rPr>
        <w:t xml:space="preserve"> </w:t>
      </w:r>
    </w:p>
  </w:footnote>
  <w:footnote w:id="8">
    <w:p w14:paraId="78EB281B" w14:textId="77777777" w:rsidR="003070A0" w:rsidRPr="00E4321B" w:rsidRDefault="003070A0">
      <w:pPr>
        <w:pStyle w:val="FootnoteText"/>
        <w:rPr>
          <w:lang w:val="en-AU"/>
        </w:rPr>
      </w:pPr>
      <w:r>
        <w:rPr>
          <w:rStyle w:val="FootnoteReference"/>
        </w:rPr>
        <w:footnoteRef/>
      </w:r>
      <w:r w:rsidRPr="00E4321B">
        <w:rPr>
          <w:lang w:val="en-AU"/>
        </w:rPr>
        <w:t xml:space="preserve"> </w:t>
      </w:r>
      <w:r>
        <w:rPr>
          <w:lang w:val="en-AU"/>
        </w:rPr>
        <w:t>GTS is a TDMA-based scheme that 802.15.4 is using. In our particular simulation scenario, each round has 16 slots. Each of the 5 nodes is requesting and getting 3 slots, thus 15 slots in total are devoted to TDMA. The remaining slot is always the first slot after the beacon, and is using a contention based scheme. When GTS is off then all 16 slots are using contention-based access.</w:t>
      </w:r>
    </w:p>
  </w:footnote>
  <w:footnote w:id="9">
    <w:p w14:paraId="706E8339" w14:textId="77777777" w:rsidR="003070A0" w:rsidRPr="00015D0B" w:rsidRDefault="003070A0">
      <w:pPr>
        <w:pStyle w:val="FootnoteText"/>
        <w:rPr>
          <w:lang w:val="en-AU"/>
        </w:rPr>
      </w:pPr>
      <w:r>
        <w:rPr>
          <w:rStyle w:val="FootnoteReference"/>
        </w:rPr>
        <w:footnoteRef/>
      </w:r>
      <w:r w:rsidRPr="00015D0B">
        <w:rPr>
          <w:lang w:val="en-AU"/>
        </w:rPr>
        <w:t xml:space="preserve"> </w:t>
      </w:r>
      <w:r>
        <w:rPr>
          <w:lang w:val="en-AU"/>
        </w:rPr>
        <w:t>The General configuration describes a wireless channel with temporal variability so we are using “General” config to describe a temporal channel (vs. the noTemporal config which describes a non temporal channel)</w:t>
      </w:r>
    </w:p>
  </w:footnote>
  <w:footnote w:id="10">
    <w:p w14:paraId="5AAD25CE" w14:textId="77777777" w:rsidR="003070A0" w:rsidRPr="00D1402C" w:rsidRDefault="003070A0">
      <w:pPr>
        <w:pStyle w:val="FootnoteText"/>
        <w:rPr>
          <w:lang w:val="en-AU"/>
        </w:rPr>
      </w:pPr>
      <w:r>
        <w:rPr>
          <w:rStyle w:val="FootnoteReference"/>
        </w:rPr>
        <w:footnoteRef/>
      </w:r>
      <w:r w:rsidRPr="00D1402C">
        <w:rPr>
          <w:lang w:val="en-AU"/>
        </w:rPr>
        <w:t xml:space="preserve"> </w:t>
      </w:r>
      <w:r>
        <w:rPr>
          <w:lang w:val="en-US"/>
        </w:rPr>
        <w:t xml:space="preserve">Zuniga et. al. </w:t>
      </w:r>
      <w:r>
        <w:rPr>
          <w:lang w:val="en-US"/>
        </w:rPr>
        <w:fldChar w:fldCharType="begin"/>
      </w:r>
      <w:r>
        <w:rPr>
          <w:lang w:val="en-US"/>
        </w:rPr>
        <w:instrText xml:space="preserve"> REF _Ref283398678 \r \h </w:instrText>
      </w:r>
      <w:r>
        <w:rPr>
          <w:lang w:val="en-US"/>
        </w:rPr>
      </w:r>
      <w:r>
        <w:rPr>
          <w:lang w:val="en-US"/>
        </w:rPr>
        <w:fldChar w:fldCharType="separate"/>
      </w:r>
      <w:r w:rsidR="00D16ACA">
        <w:rPr>
          <w:lang w:val="en-US"/>
        </w:rPr>
        <w:t>[4]</w:t>
      </w:r>
      <w:r>
        <w:rPr>
          <w:lang w:val="en-US"/>
        </w:rPr>
        <w:fldChar w:fldCharType="end"/>
      </w:r>
      <w:r>
        <w:rPr>
          <w:lang w:val="en-US"/>
        </w:rPr>
        <w:t xml:space="preserve"> have shown that the observed Packet Reception Rates (PRR) in experimental setups with mica2 motes can be explained with the lognormal shadowing channel model </w:t>
      </w:r>
      <w:r w:rsidRPr="00D1402C">
        <w:rPr>
          <w:b/>
          <w:lang w:val="en-US"/>
        </w:rPr>
        <w:t>and</w:t>
      </w:r>
      <w:r>
        <w:rPr>
          <w:lang w:val="en-US"/>
        </w:rPr>
        <w:t xml:space="preserve"> appropriate models for the radio modulation (which Castalia uses).</w:t>
      </w:r>
    </w:p>
  </w:footnote>
  <w:footnote w:id="11">
    <w:p w14:paraId="3F9032AB" w14:textId="77777777" w:rsidR="003070A0" w:rsidRPr="008B6D42" w:rsidRDefault="003070A0">
      <w:pPr>
        <w:pStyle w:val="FootnoteText"/>
        <w:rPr>
          <w:lang w:val="en-AU"/>
        </w:rPr>
      </w:pPr>
      <w:r>
        <w:rPr>
          <w:rStyle w:val="FootnoteReference"/>
        </w:rPr>
        <w:footnoteRef/>
      </w:r>
      <w:r w:rsidRPr="008B6D42">
        <w:rPr>
          <w:lang w:val="en-AU"/>
        </w:rPr>
        <w:t xml:space="preserve"> </w:t>
      </w:r>
      <w:r>
        <w:rPr>
          <w:lang w:val="en-AU"/>
        </w:rPr>
        <w:t>A link here is just a pair of nodes or more generally two points in space.</w:t>
      </w:r>
    </w:p>
  </w:footnote>
  <w:footnote w:id="12">
    <w:p w14:paraId="19F49401" w14:textId="77777777" w:rsidR="003070A0" w:rsidRPr="00840387" w:rsidRDefault="003070A0" w:rsidP="00FB6E87">
      <w:pPr>
        <w:pStyle w:val="FootnoteText"/>
        <w:rPr>
          <w:lang w:val="en-AU"/>
        </w:rPr>
      </w:pPr>
      <w:r>
        <w:rPr>
          <w:rStyle w:val="FootnoteReference"/>
        </w:rPr>
        <w:footnoteRef/>
      </w:r>
      <w:r w:rsidRPr="00840387">
        <w:rPr>
          <w:lang w:val="en-AU"/>
        </w:rPr>
        <w:t xml:space="preserve"> </w:t>
      </w:r>
      <w:r>
        <w:rPr>
          <w:lang w:val="en-AU"/>
        </w:rPr>
        <w:t xml:space="preserve">In the radios we have defined so far, </w:t>
      </w:r>
      <w:r w:rsidRPr="00840387">
        <w:rPr>
          <w:lang w:val="en-AU"/>
        </w:rPr>
        <w:t>SN.node[*].</w:t>
      </w:r>
      <w:r>
        <w:rPr>
          <w:lang w:val="en-AU"/>
        </w:rPr>
        <w:t>Communication</w:t>
      </w:r>
      <w:r w:rsidRPr="00840387">
        <w:rPr>
          <w:lang w:val="en-AU"/>
        </w:rPr>
        <w:t>.Radio.receiverSensitivity</w:t>
      </w:r>
      <w:r>
        <w:rPr>
          <w:lang w:val="en-AU"/>
        </w:rPr>
        <w:t xml:space="preserve"> is greater or equal to (</w:t>
      </w:r>
      <w:r w:rsidRPr="00840387">
        <w:rPr>
          <w:lang w:val="en-AU"/>
        </w:rPr>
        <w:t>SN.node[*].</w:t>
      </w:r>
      <w:r>
        <w:rPr>
          <w:lang w:val="en-AU"/>
        </w:rPr>
        <w:t>Communication</w:t>
      </w:r>
      <w:r w:rsidRPr="00840387">
        <w:rPr>
          <w:lang w:val="en-AU"/>
        </w:rPr>
        <w:t>.Radio.noiseFloor</w:t>
      </w:r>
      <w:r>
        <w:rPr>
          <w:lang w:val="en-AU"/>
        </w:rPr>
        <w:t xml:space="preserve"> +5dBm)</w:t>
      </w:r>
    </w:p>
  </w:footnote>
  <w:footnote w:id="13">
    <w:p w14:paraId="56DEA196" w14:textId="77777777" w:rsidR="003070A0" w:rsidRPr="00073427" w:rsidRDefault="003070A0">
      <w:pPr>
        <w:pStyle w:val="FootnoteText"/>
        <w:rPr>
          <w:lang w:val="en-AU"/>
        </w:rPr>
      </w:pPr>
      <w:r>
        <w:rPr>
          <w:rStyle w:val="FootnoteReference"/>
        </w:rPr>
        <w:footnoteRef/>
      </w:r>
      <w:r w:rsidRPr="00073427">
        <w:rPr>
          <w:lang w:val="en-AU"/>
        </w:rPr>
        <w:t xml:space="preserve"> </w:t>
      </w:r>
      <w:r>
        <w:rPr>
          <w:lang w:val="en-AU"/>
        </w:rPr>
        <w:t>Recent research has shown that the total interference is somewhat less that the simple addition of the interfering signals. In practice, you should not see any difference in the simulation unless you have a high-interference scenario, where one node is interfered with by 4 or more other nodes each time.</w:t>
      </w:r>
    </w:p>
  </w:footnote>
  <w:footnote w:id="14">
    <w:p w14:paraId="35E9CC50" w14:textId="77777777" w:rsidR="003070A0" w:rsidRPr="0028345A" w:rsidRDefault="003070A0">
      <w:pPr>
        <w:pStyle w:val="FootnoteText"/>
        <w:rPr>
          <w:lang w:val="en-AU"/>
        </w:rPr>
      </w:pPr>
      <w:r>
        <w:rPr>
          <w:rStyle w:val="FootnoteReference"/>
        </w:rPr>
        <w:footnoteRef/>
      </w:r>
      <w:r w:rsidRPr="0028345A">
        <w:rPr>
          <w:lang w:val="en-AU"/>
        </w:rPr>
        <w:t xml:space="preserve"> </w:t>
      </w:r>
      <w:r>
        <w:rPr>
          <w:lang w:val="en-AU"/>
        </w:rPr>
        <w:t>Not to be confused with “virtual classes” in OOP. These are regular base classes (aka super classes, or parent classes) in the OOP sense which have several virtual methods.</w:t>
      </w:r>
    </w:p>
  </w:footnote>
  <w:footnote w:id="15">
    <w:p w14:paraId="654FE437" w14:textId="77777777" w:rsidR="003070A0" w:rsidRPr="00B12F59" w:rsidRDefault="003070A0">
      <w:pPr>
        <w:pStyle w:val="FootnoteText"/>
        <w:rPr>
          <w:lang w:val="en-AU"/>
        </w:rPr>
      </w:pPr>
      <w:r>
        <w:rPr>
          <w:rStyle w:val="FootnoteReference"/>
        </w:rPr>
        <w:footnoteRef/>
      </w:r>
      <w:r w:rsidRPr="00B12F59">
        <w:rPr>
          <w:lang w:val="en-AU"/>
        </w:rPr>
        <w:t xml:space="preserve"> </w:t>
      </w:r>
      <w:r>
        <w:rPr>
          <w:szCs w:val="22"/>
          <w:lang w:val="en-US"/>
        </w:rPr>
        <w:t xml:space="preserve">As noticed before it is important to </w:t>
      </w:r>
      <w:r w:rsidRPr="00E17247">
        <w:rPr>
          <w:b/>
          <w:szCs w:val="22"/>
          <w:lang w:val="en-US"/>
        </w:rPr>
        <w:t>first</w:t>
      </w:r>
      <w:r>
        <w:rPr>
          <w:szCs w:val="22"/>
          <w:lang w:val="en-US"/>
        </w:rPr>
        <w:t xml:space="preserve"> call encapsulatePacket() and </w:t>
      </w:r>
      <w:r w:rsidRPr="00E17247">
        <w:rPr>
          <w:b/>
          <w:szCs w:val="22"/>
          <w:lang w:val="en-US"/>
        </w:rPr>
        <w:t>then</w:t>
      </w:r>
      <w:r>
        <w:rPr>
          <w:szCs w:val="22"/>
          <w:lang w:val="en-US"/>
        </w:rPr>
        <w:t xml:space="preserve"> set specific MAC fields, since encapsulatePacket() sets some of the MAC packet fields with default values.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900"/>
        </w:tabs>
        <w:ind w:left="900" w:hanging="360"/>
      </w:pPr>
    </w:lvl>
    <w:lvl w:ilvl="1">
      <w:start w:val="1"/>
      <w:numFmt w:val="bullet"/>
      <w:lvlText w:val=""/>
      <w:lvlJc w:val="left"/>
      <w:pPr>
        <w:tabs>
          <w:tab w:val="num" w:pos="1080"/>
        </w:tabs>
        <w:ind w:left="1080" w:hanging="36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1500"/>
        </w:tabs>
        <w:ind w:left="1500" w:hanging="360"/>
      </w:pPr>
      <w:rPr>
        <w:rFonts w:ascii="Wingdings" w:hAnsi="Wingdings" w:cs="StarSymbol"/>
        <w:sz w:val="18"/>
        <w:szCs w:val="18"/>
      </w:rPr>
    </w:lvl>
    <w:lvl w:ilvl="1">
      <w:start w:val="1"/>
      <w:numFmt w:val="bullet"/>
      <w:lvlText w:val=""/>
      <w:lvlJc w:val="left"/>
      <w:pPr>
        <w:tabs>
          <w:tab w:val="num" w:pos="2220"/>
        </w:tabs>
        <w:ind w:left="2220" w:hanging="360"/>
      </w:pPr>
      <w:rPr>
        <w:rFonts w:ascii="Wingdings 2" w:hAnsi="Wingdings 2" w:cs="StarSymbol"/>
        <w:sz w:val="18"/>
        <w:szCs w:val="18"/>
      </w:rPr>
    </w:lvl>
    <w:lvl w:ilvl="2">
      <w:start w:val="1"/>
      <w:numFmt w:val="bullet"/>
      <w:lvlText w:val="■"/>
      <w:lvlJc w:val="left"/>
      <w:pPr>
        <w:tabs>
          <w:tab w:val="num" w:pos="2940"/>
        </w:tabs>
        <w:ind w:left="2940" w:hanging="360"/>
      </w:pPr>
      <w:rPr>
        <w:rFonts w:ascii="StarSymbol" w:hAnsi="StarSymbol" w:cs="StarSymbol"/>
        <w:sz w:val="18"/>
        <w:szCs w:val="18"/>
      </w:rPr>
    </w:lvl>
    <w:lvl w:ilvl="3">
      <w:start w:val="1"/>
      <w:numFmt w:val="bullet"/>
      <w:lvlText w:val=""/>
      <w:lvlJc w:val="left"/>
      <w:pPr>
        <w:tabs>
          <w:tab w:val="num" w:pos="3660"/>
        </w:tabs>
        <w:ind w:left="3660" w:hanging="360"/>
      </w:pPr>
      <w:rPr>
        <w:rFonts w:ascii="Wingdings" w:hAnsi="Wingdings" w:cs="StarSymbol"/>
        <w:sz w:val="18"/>
        <w:szCs w:val="18"/>
      </w:rPr>
    </w:lvl>
    <w:lvl w:ilvl="4">
      <w:start w:val="1"/>
      <w:numFmt w:val="bullet"/>
      <w:lvlText w:val=""/>
      <w:lvlJc w:val="left"/>
      <w:pPr>
        <w:tabs>
          <w:tab w:val="num" w:pos="4380"/>
        </w:tabs>
        <w:ind w:left="4380" w:hanging="360"/>
      </w:pPr>
      <w:rPr>
        <w:rFonts w:ascii="Wingdings 2" w:hAnsi="Wingdings 2" w:cs="StarSymbol"/>
        <w:sz w:val="18"/>
        <w:szCs w:val="18"/>
      </w:rPr>
    </w:lvl>
    <w:lvl w:ilvl="5">
      <w:start w:val="1"/>
      <w:numFmt w:val="bullet"/>
      <w:lvlText w:val="■"/>
      <w:lvlJc w:val="left"/>
      <w:pPr>
        <w:tabs>
          <w:tab w:val="num" w:pos="5100"/>
        </w:tabs>
        <w:ind w:left="5100" w:hanging="360"/>
      </w:pPr>
      <w:rPr>
        <w:rFonts w:ascii="StarSymbol" w:hAnsi="StarSymbol" w:cs="StarSymbol"/>
        <w:sz w:val="18"/>
        <w:szCs w:val="18"/>
      </w:rPr>
    </w:lvl>
    <w:lvl w:ilvl="6">
      <w:start w:val="1"/>
      <w:numFmt w:val="bullet"/>
      <w:lvlText w:val=""/>
      <w:lvlJc w:val="left"/>
      <w:pPr>
        <w:tabs>
          <w:tab w:val="num" w:pos="5820"/>
        </w:tabs>
        <w:ind w:left="5820" w:hanging="360"/>
      </w:pPr>
      <w:rPr>
        <w:rFonts w:ascii="Wingdings" w:hAnsi="Wingdings" w:cs="StarSymbol"/>
        <w:sz w:val="18"/>
        <w:szCs w:val="18"/>
      </w:rPr>
    </w:lvl>
    <w:lvl w:ilvl="7">
      <w:start w:val="1"/>
      <w:numFmt w:val="bullet"/>
      <w:lvlText w:val=""/>
      <w:lvlJc w:val="left"/>
      <w:pPr>
        <w:tabs>
          <w:tab w:val="num" w:pos="6540"/>
        </w:tabs>
        <w:ind w:left="6540" w:hanging="360"/>
      </w:pPr>
      <w:rPr>
        <w:rFonts w:ascii="Wingdings 2" w:hAnsi="Wingdings 2" w:cs="StarSymbol"/>
        <w:sz w:val="18"/>
        <w:szCs w:val="18"/>
      </w:rPr>
    </w:lvl>
    <w:lvl w:ilvl="8">
      <w:start w:val="1"/>
      <w:numFmt w:val="bullet"/>
      <w:lvlText w:val="■"/>
      <w:lvlJc w:val="left"/>
      <w:pPr>
        <w:tabs>
          <w:tab w:val="num" w:pos="7260"/>
        </w:tabs>
        <w:ind w:left="7260" w:hanging="360"/>
      </w:pPr>
      <w:rPr>
        <w:rFonts w:ascii="StarSymbol" w:hAnsi="StarSymbol" w:cs="StarSymbol"/>
        <w:sz w:val="18"/>
        <w:szCs w:val="18"/>
      </w:rPr>
    </w:lvl>
  </w:abstractNum>
  <w:abstractNum w:abstractNumId="2">
    <w:nsid w:val="00000004"/>
    <w:multiLevelType w:val="multilevel"/>
    <w:tmpl w:val="00000004"/>
    <w:lvl w:ilvl="0">
      <w:start w:val="9"/>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Wingdings" w:hAnsi="Wingdings" w:cs="StarSymbol"/>
        <w:sz w:val="18"/>
        <w:szCs w:val="18"/>
      </w:rPr>
    </w:lvl>
    <w:lvl w:ilvl="1">
      <w:start w:val="1"/>
      <w:numFmt w:val="bullet"/>
      <w:lvlText w:val=""/>
      <w:lvlJc w:val="left"/>
      <w:pPr>
        <w:tabs>
          <w:tab w:val="num" w:pos="1800"/>
        </w:tabs>
        <w:ind w:left="1800" w:hanging="360"/>
      </w:pPr>
      <w:rPr>
        <w:rFonts w:ascii="Wingdings 2" w:hAnsi="Wingdings 2" w:cs="StarSymbol"/>
        <w:sz w:val="18"/>
        <w:szCs w:val="18"/>
      </w:rPr>
    </w:lvl>
    <w:lvl w:ilvl="2">
      <w:start w:val="1"/>
      <w:numFmt w:val="bullet"/>
      <w:lvlText w:val="■"/>
      <w:lvlJc w:val="left"/>
      <w:pPr>
        <w:tabs>
          <w:tab w:val="num" w:pos="2160"/>
        </w:tabs>
        <w:ind w:left="2160" w:hanging="360"/>
      </w:pPr>
      <w:rPr>
        <w:rFonts w:ascii="StarSymbol" w:hAnsi="StarSymbol" w:cs="StarSymbol"/>
        <w:sz w:val="18"/>
        <w:szCs w:val="18"/>
      </w:rPr>
    </w:lvl>
    <w:lvl w:ilvl="3">
      <w:start w:val="1"/>
      <w:numFmt w:val="bullet"/>
      <w:lvlText w:val=""/>
      <w:lvlJc w:val="left"/>
      <w:pPr>
        <w:tabs>
          <w:tab w:val="num" w:pos="2520"/>
        </w:tabs>
        <w:ind w:left="2520" w:hanging="360"/>
      </w:pPr>
      <w:rPr>
        <w:rFonts w:ascii="Wingdings" w:hAnsi="Wingdings" w:cs="StarSymbol"/>
        <w:sz w:val="18"/>
        <w:szCs w:val="18"/>
      </w:rPr>
    </w:lvl>
    <w:lvl w:ilvl="4">
      <w:start w:val="1"/>
      <w:numFmt w:val="bullet"/>
      <w:lvlText w:val=""/>
      <w:lvlJc w:val="left"/>
      <w:pPr>
        <w:tabs>
          <w:tab w:val="num" w:pos="2880"/>
        </w:tabs>
        <w:ind w:left="2880" w:hanging="360"/>
      </w:pPr>
      <w:rPr>
        <w:rFonts w:ascii="Wingdings 2" w:hAnsi="Wingdings 2" w:cs="StarSymbol"/>
        <w:sz w:val="18"/>
        <w:szCs w:val="18"/>
      </w:rPr>
    </w:lvl>
    <w:lvl w:ilvl="5">
      <w:start w:val="1"/>
      <w:numFmt w:val="bullet"/>
      <w:lvlText w:val="■"/>
      <w:lvlJc w:val="left"/>
      <w:pPr>
        <w:tabs>
          <w:tab w:val="num" w:pos="3240"/>
        </w:tabs>
        <w:ind w:left="3240" w:hanging="360"/>
      </w:pPr>
      <w:rPr>
        <w:rFonts w:ascii="StarSymbol" w:hAnsi="StarSymbol" w:cs="StarSymbol"/>
        <w:sz w:val="18"/>
        <w:szCs w:val="18"/>
      </w:rPr>
    </w:lvl>
    <w:lvl w:ilvl="6">
      <w:start w:val="1"/>
      <w:numFmt w:val="bullet"/>
      <w:lvlText w:val=""/>
      <w:lvlJc w:val="left"/>
      <w:pPr>
        <w:tabs>
          <w:tab w:val="num" w:pos="3600"/>
        </w:tabs>
        <w:ind w:left="3600" w:hanging="360"/>
      </w:pPr>
      <w:rPr>
        <w:rFonts w:ascii="Wingdings" w:hAnsi="Wingdings" w:cs="StarSymbol"/>
        <w:sz w:val="18"/>
        <w:szCs w:val="18"/>
      </w:rPr>
    </w:lvl>
    <w:lvl w:ilvl="7">
      <w:start w:val="1"/>
      <w:numFmt w:val="bullet"/>
      <w:lvlText w:val=""/>
      <w:lvlJc w:val="left"/>
      <w:pPr>
        <w:tabs>
          <w:tab w:val="num" w:pos="3960"/>
        </w:tabs>
        <w:ind w:left="3960" w:hanging="360"/>
      </w:pPr>
      <w:rPr>
        <w:rFonts w:ascii="Wingdings 2" w:hAnsi="Wingdings 2" w:cs="StarSymbol"/>
        <w:sz w:val="18"/>
        <w:szCs w:val="18"/>
      </w:rPr>
    </w:lvl>
    <w:lvl w:ilvl="8">
      <w:start w:val="1"/>
      <w:numFmt w:val="bullet"/>
      <w:lvlText w:val="■"/>
      <w:lvlJc w:val="left"/>
      <w:pPr>
        <w:tabs>
          <w:tab w:val="num" w:pos="4320"/>
        </w:tabs>
        <w:ind w:left="4320" w:hanging="360"/>
      </w:pPr>
      <w:rPr>
        <w:rFonts w:ascii="StarSymbol" w:hAnsi="StarSymbol" w:cs="StarSymbol"/>
        <w:sz w:val="18"/>
        <w:szCs w:val="18"/>
      </w:rPr>
    </w:lvl>
  </w:abstractNum>
  <w:abstractNum w:abstractNumId="6">
    <w:nsid w:val="00000008"/>
    <w:multiLevelType w:val="multilevel"/>
    <w:tmpl w:val="00000008"/>
    <w:lvl w:ilvl="0">
      <w:start w:val="1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9506D7B"/>
    <w:multiLevelType w:val="hybridMultilevel"/>
    <w:tmpl w:val="01B832B4"/>
    <w:lvl w:ilvl="0" w:tplc="5D726040">
      <w:start w:val="1"/>
      <w:numFmt w:val="decimal"/>
      <w:lvlText w:val="%1)"/>
      <w:lvlJc w:val="left"/>
      <w:pPr>
        <w:tabs>
          <w:tab w:val="num" w:pos="1401"/>
        </w:tabs>
        <w:ind w:left="1401" w:hanging="825"/>
      </w:pPr>
      <w:rPr>
        <w:rFonts w:hint="default"/>
      </w:rPr>
    </w:lvl>
    <w:lvl w:ilvl="1" w:tplc="0C090019" w:tentative="1">
      <w:start w:val="1"/>
      <w:numFmt w:val="lowerLetter"/>
      <w:lvlText w:val="%2."/>
      <w:lvlJc w:val="left"/>
      <w:pPr>
        <w:tabs>
          <w:tab w:val="num" w:pos="1656"/>
        </w:tabs>
        <w:ind w:left="1656" w:hanging="360"/>
      </w:pPr>
    </w:lvl>
    <w:lvl w:ilvl="2" w:tplc="0C09001B" w:tentative="1">
      <w:start w:val="1"/>
      <w:numFmt w:val="lowerRoman"/>
      <w:lvlText w:val="%3."/>
      <w:lvlJc w:val="right"/>
      <w:pPr>
        <w:tabs>
          <w:tab w:val="num" w:pos="2376"/>
        </w:tabs>
        <w:ind w:left="2376" w:hanging="180"/>
      </w:pPr>
    </w:lvl>
    <w:lvl w:ilvl="3" w:tplc="0C09000F" w:tentative="1">
      <w:start w:val="1"/>
      <w:numFmt w:val="decimal"/>
      <w:lvlText w:val="%4."/>
      <w:lvlJc w:val="left"/>
      <w:pPr>
        <w:tabs>
          <w:tab w:val="num" w:pos="3096"/>
        </w:tabs>
        <w:ind w:left="3096" w:hanging="360"/>
      </w:pPr>
    </w:lvl>
    <w:lvl w:ilvl="4" w:tplc="0C090019" w:tentative="1">
      <w:start w:val="1"/>
      <w:numFmt w:val="lowerLetter"/>
      <w:lvlText w:val="%5."/>
      <w:lvlJc w:val="left"/>
      <w:pPr>
        <w:tabs>
          <w:tab w:val="num" w:pos="3816"/>
        </w:tabs>
        <w:ind w:left="3816" w:hanging="360"/>
      </w:pPr>
    </w:lvl>
    <w:lvl w:ilvl="5" w:tplc="0C09001B" w:tentative="1">
      <w:start w:val="1"/>
      <w:numFmt w:val="lowerRoman"/>
      <w:lvlText w:val="%6."/>
      <w:lvlJc w:val="right"/>
      <w:pPr>
        <w:tabs>
          <w:tab w:val="num" w:pos="4536"/>
        </w:tabs>
        <w:ind w:left="4536" w:hanging="180"/>
      </w:pPr>
    </w:lvl>
    <w:lvl w:ilvl="6" w:tplc="0C09000F" w:tentative="1">
      <w:start w:val="1"/>
      <w:numFmt w:val="decimal"/>
      <w:lvlText w:val="%7."/>
      <w:lvlJc w:val="left"/>
      <w:pPr>
        <w:tabs>
          <w:tab w:val="num" w:pos="5256"/>
        </w:tabs>
        <w:ind w:left="5256" w:hanging="360"/>
      </w:pPr>
    </w:lvl>
    <w:lvl w:ilvl="7" w:tplc="0C090019" w:tentative="1">
      <w:start w:val="1"/>
      <w:numFmt w:val="lowerLetter"/>
      <w:lvlText w:val="%8."/>
      <w:lvlJc w:val="left"/>
      <w:pPr>
        <w:tabs>
          <w:tab w:val="num" w:pos="5976"/>
        </w:tabs>
        <w:ind w:left="5976" w:hanging="360"/>
      </w:pPr>
    </w:lvl>
    <w:lvl w:ilvl="8" w:tplc="0C09001B" w:tentative="1">
      <w:start w:val="1"/>
      <w:numFmt w:val="lowerRoman"/>
      <w:lvlText w:val="%9."/>
      <w:lvlJc w:val="right"/>
      <w:pPr>
        <w:tabs>
          <w:tab w:val="num" w:pos="6696"/>
        </w:tabs>
        <w:ind w:left="6696" w:hanging="180"/>
      </w:pPr>
    </w:lvl>
  </w:abstractNum>
  <w:abstractNum w:abstractNumId="8">
    <w:nsid w:val="179977EA"/>
    <w:multiLevelType w:val="hybridMultilevel"/>
    <w:tmpl w:val="29700F32"/>
    <w:lvl w:ilvl="0" w:tplc="0C090001">
      <w:start w:val="1"/>
      <w:numFmt w:val="bullet"/>
      <w:lvlText w:val=""/>
      <w:lvlJc w:val="left"/>
      <w:pPr>
        <w:tabs>
          <w:tab w:val="num" w:pos="1296"/>
        </w:tabs>
        <w:ind w:left="1296" w:hanging="360"/>
      </w:pPr>
      <w:rPr>
        <w:rFonts w:ascii="Symbol" w:hAnsi="Symbol" w:hint="default"/>
      </w:rPr>
    </w:lvl>
    <w:lvl w:ilvl="1" w:tplc="0C090003" w:tentative="1">
      <w:start w:val="1"/>
      <w:numFmt w:val="bullet"/>
      <w:lvlText w:val="o"/>
      <w:lvlJc w:val="left"/>
      <w:pPr>
        <w:tabs>
          <w:tab w:val="num" w:pos="2016"/>
        </w:tabs>
        <w:ind w:left="2016" w:hanging="360"/>
      </w:pPr>
      <w:rPr>
        <w:rFonts w:ascii="Courier New" w:hAnsi="Courier New" w:cs="Courier New" w:hint="default"/>
      </w:rPr>
    </w:lvl>
    <w:lvl w:ilvl="2" w:tplc="0C090005" w:tentative="1">
      <w:start w:val="1"/>
      <w:numFmt w:val="bullet"/>
      <w:lvlText w:val=""/>
      <w:lvlJc w:val="left"/>
      <w:pPr>
        <w:tabs>
          <w:tab w:val="num" w:pos="2736"/>
        </w:tabs>
        <w:ind w:left="2736" w:hanging="360"/>
      </w:pPr>
      <w:rPr>
        <w:rFonts w:ascii="Wingdings" w:hAnsi="Wingdings" w:hint="default"/>
      </w:rPr>
    </w:lvl>
    <w:lvl w:ilvl="3" w:tplc="0C090001" w:tentative="1">
      <w:start w:val="1"/>
      <w:numFmt w:val="bullet"/>
      <w:lvlText w:val=""/>
      <w:lvlJc w:val="left"/>
      <w:pPr>
        <w:tabs>
          <w:tab w:val="num" w:pos="3456"/>
        </w:tabs>
        <w:ind w:left="3456" w:hanging="360"/>
      </w:pPr>
      <w:rPr>
        <w:rFonts w:ascii="Symbol" w:hAnsi="Symbol" w:hint="default"/>
      </w:rPr>
    </w:lvl>
    <w:lvl w:ilvl="4" w:tplc="0C090003" w:tentative="1">
      <w:start w:val="1"/>
      <w:numFmt w:val="bullet"/>
      <w:lvlText w:val="o"/>
      <w:lvlJc w:val="left"/>
      <w:pPr>
        <w:tabs>
          <w:tab w:val="num" w:pos="4176"/>
        </w:tabs>
        <w:ind w:left="4176" w:hanging="360"/>
      </w:pPr>
      <w:rPr>
        <w:rFonts w:ascii="Courier New" w:hAnsi="Courier New" w:cs="Courier New" w:hint="default"/>
      </w:rPr>
    </w:lvl>
    <w:lvl w:ilvl="5" w:tplc="0C090005" w:tentative="1">
      <w:start w:val="1"/>
      <w:numFmt w:val="bullet"/>
      <w:lvlText w:val=""/>
      <w:lvlJc w:val="left"/>
      <w:pPr>
        <w:tabs>
          <w:tab w:val="num" w:pos="4896"/>
        </w:tabs>
        <w:ind w:left="4896" w:hanging="360"/>
      </w:pPr>
      <w:rPr>
        <w:rFonts w:ascii="Wingdings" w:hAnsi="Wingdings" w:hint="default"/>
      </w:rPr>
    </w:lvl>
    <w:lvl w:ilvl="6" w:tplc="0C090001" w:tentative="1">
      <w:start w:val="1"/>
      <w:numFmt w:val="bullet"/>
      <w:lvlText w:val=""/>
      <w:lvlJc w:val="left"/>
      <w:pPr>
        <w:tabs>
          <w:tab w:val="num" w:pos="5616"/>
        </w:tabs>
        <w:ind w:left="5616" w:hanging="360"/>
      </w:pPr>
      <w:rPr>
        <w:rFonts w:ascii="Symbol" w:hAnsi="Symbol" w:hint="default"/>
      </w:rPr>
    </w:lvl>
    <w:lvl w:ilvl="7" w:tplc="0C090003" w:tentative="1">
      <w:start w:val="1"/>
      <w:numFmt w:val="bullet"/>
      <w:lvlText w:val="o"/>
      <w:lvlJc w:val="left"/>
      <w:pPr>
        <w:tabs>
          <w:tab w:val="num" w:pos="6336"/>
        </w:tabs>
        <w:ind w:left="6336" w:hanging="360"/>
      </w:pPr>
      <w:rPr>
        <w:rFonts w:ascii="Courier New" w:hAnsi="Courier New" w:cs="Courier New" w:hint="default"/>
      </w:rPr>
    </w:lvl>
    <w:lvl w:ilvl="8" w:tplc="0C090005" w:tentative="1">
      <w:start w:val="1"/>
      <w:numFmt w:val="bullet"/>
      <w:lvlText w:val=""/>
      <w:lvlJc w:val="left"/>
      <w:pPr>
        <w:tabs>
          <w:tab w:val="num" w:pos="7056"/>
        </w:tabs>
        <w:ind w:left="7056" w:hanging="360"/>
      </w:pPr>
      <w:rPr>
        <w:rFonts w:ascii="Wingdings" w:hAnsi="Wingdings" w:hint="default"/>
      </w:rPr>
    </w:lvl>
  </w:abstractNum>
  <w:abstractNum w:abstractNumId="9">
    <w:nsid w:val="27B6327C"/>
    <w:multiLevelType w:val="hybridMultilevel"/>
    <w:tmpl w:val="041844EC"/>
    <w:lvl w:ilvl="0" w:tplc="04080001">
      <w:start w:val="1"/>
      <w:numFmt w:val="bullet"/>
      <w:lvlText w:val=""/>
      <w:lvlJc w:val="left"/>
      <w:pPr>
        <w:tabs>
          <w:tab w:val="num" w:pos="1296"/>
        </w:tabs>
        <w:ind w:left="1296" w:hanging="360"/>
      </w:pPr>
      <w:rPr>
        <w:rFonts w:ascii="Symbol" w:hAnsi="Symbol" w:hint="default"/>
      </w:rPr>
    </w:lvl>
    <w:lvl w:ilvl="1" w:tplc="04080003" w:tentative="1">
      <w:start w:val="1"/>
      <w:numFmt w:val="bullet"/>
      <w:lvlText w:val="o"/>
      <w:lvlJc w:val="left"/>
      <w:pPr>
        <w:tabs>
          <w:tab w:val="num" w:pos="2016"/>
        </w:tabs>
        <w:ind w:left="2016" w:hanging="360"/>
      </w:pPr>
      <w:rPr>
        <w:rFonts w:ascii="Courier New" w:hAnsi="Courier New" w:cs="Courier New" w:hint="default"/>
      </w:rPr>
    </w:lvl>
    <w:lvl w:ilvl="2" w:tplc="04080005" w:tentative="1">
      <w:start w:val="1"/>
      <w:numFmt w:val="bullet"/>
      <w:lvlText w:val=""/>
      <w:lvlJc w:val="left"/>
      <w:pPr>
        <w:tabs>
          <w:tab w:val="num" w:pos="2736"/>
        </w:tabs>
        <w:ind w:left="2736" w:hanging="360"/>
      </w:pPr>
      <w:rPr>
        <w:rFonts w:ascii="Wingdings" w:hAnsi="Wingdings" w:hint="default"/>
      </w:rPr>
    </w:lvl>
    <w:lvl w:ilvl="3" w:tplc="04080001" w:tentative="1">
      <w:start w:val="1"/>
      <w:numFmt w:val="bullet"/>
      <w:lvlText w:val=""/>
      <w:lvlJc w:val="left"/>
      <w:pPr>
        <w:tabs>
          <w:tab w:val="num" w:pos="3456"/>
        </w:tabs>
        <w:ind w:left="3456" w:hanging="360"/>
      </w:pPr>
      <w:rPr>
        <w:rFonts w:ascii="Symbol" w:hAnsi="Symbol" w:hint="default"/>
      </w:rPr>
    </w:lvl>
    <w:lvl w:ilvl="4" w:tplc="04080003" w:tentative="1">
      <w:start w:val="1"/>
      <w:numFmt w:val="bullet"/>
      <w:lvlText w:val="o"/>
      <w:lvlJc w:val="left"/>
      <w:pPr>
        <w:tabs>
          <w:tab w:val="num" w:pos="4176"/>
        </w:tabs>
        <w:ind w:left="4176" w:hanging="360"/>
      </w:pPr>
      <w:rPr>
        <w:rFonts w:ascii="Courier New" w:hAnsi="Courier New" w:cs="Courier New" w:hint="default"/>
      </w:rPr>
    </w:lvl>
    <w:lvl w:ilvl="5" w:tplc="04080005" w:tentative="1">
      <w:start w:val="1"/>
      <w:numFmt w:val="bullet"/>
      <w:lvlText w:val=""/>
      <w:lvlJc w:val="left"/>
      <w:pPr>
        <w:tabs>
          <w:tab w:val="num" w:pos="4896"/>
        </w:tabs>
        <w:ind w:left="4896" w:hanging="360"/>
      </w:pPr>
      <w:rPr>
        <w:rFonts w:ascii="Wingdings" w:hAnsi="Wingdings" w:hint="default"/>
      </w:rPr>
    </w:lvl>
    <w:lvl w:ilvl="6" w:tplc="04080001" w:tentative="1">
      <w:start w:val="1"/>
      <w:numFmt w:val="bullet"/>
      <w:lvlText w:val=""/>
      <w:lvlJc w:val="left"/>
      <w:pPr>
        <w:tabs>
          <w:tab w:val="num" w:pos="5616"/>
        </w:tabs>
        <w:ind w:left="5616" w:hanging="360"/>
      </w:pPr>
      <w:rPr>
        <w:rFonts w:ascii="Symbol" w:hAnsi="Symbol" w:hint="default"/>
      </w:rPr>
    </w:lvl>
    <w:lvl w:ilvl="7" w:tplc="04080003" w:tentative="1">
      <w:start w:val="1"/>
      <w:numFmt w:val="bullet"/>
      <w:lvlText w:val="o"/>
      <w:lvlJc w:val="left"/>
      <w:pPr>
        <w:tabs>
          <w:tab w:val="num" w:pos="6336"/>
        </w:tabs>
        <w:ind w:left="6336" w:hanging="360"/>
      </w:pPr>
      <w:rPr>
        <w:rFonts w:ascii="Courier New" w:hAnsi="Courier New" w:cs="Courier New" w:hint="default"/>
      </w:rPr>
    </w:lvl>
    <w:lvl w:ilvl="8" w:tplc="04080005" w:tentative="1">
      <w:start w:val="1"/>
      <w:numFmt w:val="bullet"/>
      <w:lvlText w:val=""/>
      <w:lvlJc w:val="left"/>
      <w:pPr>
        <w:tabs>
          <w:tab w:val="num" w:pos="7056"/>
        </w:tabs>
        <w:ind w:left="7056" w:hanging="360"/>
      </w:pPr>
      <w:rPr>
        <w:rFonts w:ascii="Wingdings" w:hAnsi="Wingdings" w:hint="default"/>
      </w:rPr>
    </w:lvl>
  </w:abstractNum>
  <w:abstractNum w:abstractNumId="10">
    <w:nsid w:val="2821387C"/>
    <w:multiLevelType w:val="multilevel"/>
    <w:tmpl w:val="746A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E67C0"/>
    <w:multiLevelType w:val="hybridMultilevel"/>
    <w:tmpl w:val="F11C4166"/>
    <w:lvl w:ilvl="0" w:tplc="1B700070">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D7148D"/>
    <w:multiLevelType w:val="multilevel"/>
    <w:tmpl w:val="4684CB7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en-U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D8B2E74"/>
    <w:multiLevelType w:val="hybridMultilevel"/>
    <w:tmpl w:val="301CE9EA"/>
    <w:lvl w:ilvl="0" w:tplc="508C9EE4">
      <w:start w:val="1"/>
      <w:numFmt w:val="decimal"/>
      <w:lvlText w:val="%1)"/>
      <w:lvlJc w:val="left"/>
      <w:pPr>
        <w:tabs>
          <w:tab w:val="num" w:pos="1320"/>
        </w:tabs>
        <w:ind w:left="1320" w:hanging="9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nsid w:val="47D61C64"/>
    <w:multiLevelType w:val="hybridMultilevel"/>
    <w:tmpl w:val="A5C4BB3E"/>
    <w:lvl w:ilvl="0" w:tplc="04080001">
      <w:start w:val="1"/>
      <w:numFmt w:val="bullet"/>
      <w:lvlText w:val=""/>
      <w:lvlJc w:val="left"/>
      <w:pPr>
        <w:tabs>
          <w:tab w:val="num" w:pos="1296"/>
        </w:tabs>
        <w:ind w:left="1296" w:hanging="360"/>
      </w:pPr>
      <w:rPr>
        <w:rFonts w:ascii="Symbol" w:hAnsi="Symbol" w:hint="default"/>
      </w:rPr>
    </w:lvl>
    <w:lvl w:ilvl="1" w:tplc="04080003" w:tentative="1">
      <w:start w:val="1"/>
      <w:numFmt w:val="bullet"/>
      <w:lvlText w:val="o"/>
      <w:lvlJc w:val="left"/>
      <w:pPr>
        <w:tabs>
          <w:tab w:val="num" w:pos="2016"/>
        </w:tabs>
        <w:ind w:left="2016" w:hanging="360"/>
      </w:pPr>
      <w:rPr>
        <w:rFonts w:ascii="Courier New" w:hAnsi="Courier New" w:cs="Courier New" w:hint="default"/>
      </w:rPr>
    </w:lvl>
    <w:lvl w:ilvl="2" w:tplc="04080005" w:tentative="1">
      <w:start w:val="1"/>
      <w:numFmt w:val="bullet"/>
      <w:lvlText w:val=""/>
      <w:lvlJc w:val="left"/>
      <w:pPr>
        <w:tabs>
          <w:tab w:val="num" w:pos="2736"/>
        </w:tabs>
        <w:ind w:left="2736" w:hanging="360"/>
      </w:pPr>
      <w:rPr>
        <w:rFonts w:ascii="Wingdings" w:hAnsi="Wingdings" w:hint="default"/>
      </w:rPr>
    </w:lvl>
    <w:lvl w:ilvl="3" w:tplc="04080001" w:tentative="1">
      <w:start w:val="1"/>
      <w:numFmt w:val="bullet"/>
      <w:lvlText w:val=""/>
      <w:lvlJc w:val="left"/>
      <w:pPr>
        <w:tabs>
          <w:tab w:val="num" w:pos="3456"/>
        </w:tabs>
        <w:ind w:left="3456" w:hanging="360"/>
      </w:pPr>
      <w:rPr>
        <w:rFonts w:ascii="Symbol" w:hAnsi="Symbol" w:hint="default"/>
      </w:rPr>
    </w:lvl>
    <w:lvl w:ilvl="4" w:tplc="04080003" w:tentative="1">
      <w:start w:val="1"/>
      <w:numFmt w:val="bullet"/>
      <w:lvlText w:val="o"/>
      <w:lvlJc w:val="left"/>
      <w:pPr>
        <w:tabs>
          <w:tab w:val="num" w:pos="4176"/>
        </w:tabs>
        <w:ind w:left="4176" w:hanging="360"/>
      </w:pPr>
      <w:rPr>
        <w:rFonts w:ascii="Courier New" w:hAnsi="Courier New" w:cs="Courier New" w:hint="default"/>
      </w:rPr>
    </w:lvl>
    <w:lvl w:ilvl="5" w:tplc="04080005" w:tentative="1">
      <w:start w:val="1"/>
      <w:numFmt w:val="bullet"/>
      <w:lvlText w:val=""/>
      <w:lvlJc w:val="left"/>
      <w:pPr>
        <w:tabs>
          <w:tab w:val="num" w:pos="4896"/>
        </w:tabs>
        <w:ind w:left="4896" w:hanging="360"/>
      </w:pPr>
      <w:rPr>
        <w:rFonts w:ascii="Wingdings" w:hAnsi="Wingdings" w:hint="default"/>
      </w:rPr>
    </w:lvl>
    <w:lvl w:ilvl="6" w:tplc="04080001" w:tentative="1">
      <w:start w:val="1"/>
      <w:numFmt w:val="bullet"/>
      <w:lvlText w:val=""/>
      <w:lvlJc w:val="left"/>
      <w:pPr>
        <w:tabs>
          <w:tab w:val="num" w:pos="5616"/>
        </w:tabs>
        <w:ind w:left="5616" w:hanging="360"/>
      </w:pPr>
      <w:rPr>
        <w:rFonts w:ascii="Symbol" w:hAnsi="Symbol" w:hint="default"/>
      </w:rPr>
    </w:lvl>
    <w:lvl w:ilvl="7" w:tplc="04080003" w:tentative="1">
      <w:start w:val="1"/>
      <w:numFmt w:val="bullet"/>
      <w:lvlText w:val="o"/>
      <w:lvlJc w:val="left"/>
      <w:pPr>
        <w:tabs>
          <w:tab w:val="num" w:pos="6336"/>
        </w:tabs>
        <w:ind w:left="6336" w:hanging="360"/>
      </w:pPr>
      <w:rPr>
        <w:rFonts w:ascii="Courier New" w:hAnsi="Courier New" w:cs="Courier New" w:hint="default"/>
      </w:rPr>
    </w:lvl>
    <w:lvl w:ilvl="8" w:tplc="04080005" w:tentative="1">
      <w:start w:val="1"/>
      <w:numFmt w:val="bullet"/>
      <w:lvlText w:val=""/>
      <w:lvlJc w:val="left"/>
      <w:pPr>
        <w:tabs>
          <w:tab w:val="num" w:pos="7056"/>
        </w:tabs>
        <w:ind w:left="7056" w:hanging="360"/>
      </w:pPr>
      <w:rPr>
        <w:rFonts w:ascii="Wingdings" w:hAnsi="Wingdings" w:hint="default"/>
      </w:rPr>
    </w:lvl>
  </w:abstractNum>
  <w:abstractNum w:abstractNumId="15">
    <w:nsid w:val="4AC65365"/>
    <w:multiLevelType w:val="hybridMultilevel"/>
    <w:tmpl w:val="18F0F608"/>
    <w:lvl w:ilvl="0" w:tplc="04080001">
      <w:start w:val="1"/>
      <w:numFmt w:val="bullet"/>
      <w:lvlText w:val=""/>
      <w:lvlJc w:val="left"/>
      <w:pPr>
        <w:tabs>
          <w:tab w:val="num" w:pos="1440"/>
        </w:tabs>
        <w:ind w:left="1440" w:hanging="360"/>
      </w:pPr>
      <w:rPr>
        <w:rFonts w:ascii="Symbol" w:hAnsi="Symbol" w:hint="default"/>
      </w:rPr>
    </w:lvl>
    <w:lvl w:ilvl="1" w:tplc="04080003" w:tentative="1">
      <w:start w:val="1"/>
      <w:numFmt w:val="bullet"/>
      <w:lvlText w:val="o"/>
      <w:lvlJc w:val="left"/>
      <w:pPr>
        <w:tabs>
          <w:tab w:val="num" w:pos="2160"/>
        </w:tabs>
        <w:ind w:left="2160" w:hanging="360"/>
      </w:pPr>
      <w:rPr>
        <w:rFonts w:ascii="Courier New" w:hAnsi="Courier New" w:cs="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cs="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cs="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abstractNum w:abstractNumId="16">
    <w:nsid w:val="74C86149"/>
    <w:multiLevelType w:val="hybridMultilevel"/>
    <w:tmpl w:val="F2101AA2"/>
    <w:lvl w:ilvl="0" w:tplc="98B03F14">
      <w:start w:val="1"/>
      <w:numFmt w:val="bullet"/>
      <w:lvlText w:val=""/>
      <w:lvlJc w:val="left"/>
      <w:pPr>
        <w:tabs>
          <w:tab w:val="num" w:pos="1260"/>
        </w:tabs>
        <w:ind w:left="1260" w:hanging="360"/>
      </w:pPr>
      <w:rPr>
        <w:rFonts w:ascii="Symbol" w:hAnsi="Symbol" w:hint="default"/>
      </w:rPr>
    </w:lvl>
    <w:lvl w:ilvl="1" w:tplc="432C496C" w:tentative="1">
      <w:start w:val="1"/>
      <w:numFmt w:val="bullet"/>
      <w:lvlText w:val="o"/>
      <w:lvlJc w:val="left"/>
      <w:pPr>
        <w:tabs>
          <w:tab w:val="num" w:pos="1980"/>
        </w:tabs>
        <w:ind w:left="1980" w:hanging="360"/>
      </w:pPr>
      <w:rPr>
        <w:rFonts w:ascii="Courier New" w:hAnsi="Courier New" w:cs="Courier New" w:hint="default"/>
      </w:rPr>
    </w:lvl>
    <w:lvl w:ilvl="2" w:tplc="329CDE22" w:tentative="1">
      <w:start w:val="1"/>
      <w:numFmt w:val="bullet"/>
      <w:lvlText w:val=""/>
      <w:lvlJc w:val="left"/>
      <w:pPr>
        <w:tabs>
          <w:tab w:val="num" w:pos="2700"/>
        </w:tabs>
        <w:ind w:left="2700" w:hanging="360"/>
      </w:pPr>
      <w:rPr>
        <w:rFonts w:ascii="Wingdings" w:hAnsi="Wingdings" w:hint="default"/>
      </w:rPr>
    </w:lvl>
    <w:lvl w:ilvl="3" w:tplc="5F720194" w:tentative="1">
      <w:start w:val="1"/>
      <w:numFmt w:val="bullet"/>
      <w:lvlText w:val=""/>
      <w:lvlJc w:val="left"/>
      <w:pPr>
        <w:tabs>
          <w:tab w:val="num" w:pos="3420"/>
        </w:tabs>
        <w:ind w:left="3420" w:hanging="360"/>
      </w:pPr>
      <w:rPr>
        <w:rFonts w:ascii="Symbol" w:hAnsi="Symbol" w:hint="default"/>
      </w:rPr>
    </w:lvl>
    <w:lvl w:ilvl="4" w:tplc="DA6E51F2" w:tentative="1">
      <w:start w:val="1"/>
      <w:numFmt w:val="bullet"/>
      <w:lvlText w:val="o"/>
      <w:lvlJc w:val="left"/>
      <w:pPr>
        <w:tabs>
          <w:tab w:val="num" w:pos="4140"/>
        </w:tabs>
        <w:ind w:left="4140" w:hanging="360"/>
      </w:pPr>
      <w:rPr>
        <w:rFonts w:ascii="Courier New" w:hAnsi="Courier New" w:cs="Courier New" w:hint="default"/>
      </w:rPr>
    </w:lvl>
    <w:lvl w:ilvl="5" w:tplc="251AAA44" w:tentative="1">
      <w:start w:val="1"/>
      <w:numFmt w:val="bullet"/>
      <w:lvlText w:val=""/>
      <w:lvlJc w:val="left"/>
      <w:pPr>
        <w:tabs>
          <w:tab w:val="num" w:pos="4860"/>
        </w:tabs>
        <w:ind w:left="4860" w:hanging="360"/>
      </w:pPr>
      <w:rPr>
        <w:rFonts w:ascii="Wingdings" w:hAnsi="Wingdings" w:hint="default"/>
      </w:rPr>
    </w:lvl>
    <w:lvl w:ilvl="6" w:tplc="7268A0F8" w:tentative="1">
      <w:start w:val="1"/>
      <w:numFmt w:val="bullet"/>
      <w:lvlText w:val=""/>
      <w:lvlJc w:val="left"/>
      <w:pPr>
        <w:tabs>
          <w:tab w:val="num" w:pos="5580"/>
        </w:tabs>
        <w:ind w:left="5580" w:hanging="360"/>
      </w:pPr>
      <w:rPr>
        <w:rFonts w:ascii="Symbol" w:hAnsi="Symbol" w:hint="default"/>
      </w:rPr>
    </w:lvl>
    <w:lvl w:ilvl="7" w:tplc="C18ED808" w:tentative="1">
      <w:start w:val="1"/>
      <w:numFmt w:val="bullet"/>
      <w:lvlText w:val="o"/>
      <w:lvlJc w:val="left"/>
      <w:pPr>
        <w:tabs>
          <w:tab w:val="num" w:pos="6300"/>
        </w:tabs>
        <w:ind w:left="6300" w:hanging="360"/>
      </w:pPr>
      <w:rPr>
        <w:rFonts w:ascii="Courier New" w:hAnsi="Courier New" w:cs="Courier New" w:hint="default"/>
      </w:rPr>
    </w:lvl>
    <w:lvl w:ilvl="8" w:tplc="5860E08E" w:tentative="1">
      <w:start w:val="1"/>
      <w:numFmt w:val="bullet"/>
      <w:lvlText w:val=""/>
      <w:lvlJc w:val="left"/>
      <w:pPr>
        <w:tabs>
          <w:tab w:val="num" w:pos="7020"/>
        </w:tabs>
        <w:ind w:left="7020" w:hanging="360"/>
      </w:pPr>
      <w:rPr>
        <w:rFonts w:ascii="Wingdings" w:hAnsi="Wingdings" w:hint="default"/>
      </w:rPr>
    </w:lvl>
  </w:abstractNum>
  <w:num w:numId="1">
    <w:abstractNumId w:val="12"/>
  </w:num>
  <w:num w:numId="2">
    <w:abstractNumId w:val="10"/>
  </w:num>
  <w:num w:numId="3">
    <w:abstractNumId w:val="16"/>
  </w:num>
  <w:num w:numId="4">
    <w:abstractNumId w:val="11"/>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15"/>
  </w:num>
  <w:num w:numId="13">
    <w:abstractNumId w:val="13"/>
  </w:num>
  <w:num w:numId="14">
    <w:abstractNumId w:val="9"/>
  </w:num>
  <w:num w:numId="15">
    <w:abstractNumId w:val="14"/>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348"/>
    <w:rsid w:val="000030A4"/>
    <w:rsid w:val="00003F9C"/>
    <w:rsid w:val="000055B4"/>
    <w:rsid w:val="000066E2"/>
    <w:rsid w:val="0001125A"/>
    <w:rsid w:val="0001300C"/>
    <w:rsid w:val="00015D0B"/>
    <w:rsid w:val="00015E11"/>
    <w:rsid w:val="00016AE3"/>
    <w:rsid w:val="00021533"/>
    <w:rsid w:val="00022E94"/>
    <w:rsid w:val="000266E2"/>
    <w:rsid w:val="0002676A"/>
    <w:rsid w:val="00027639"/>
    <w:rsid w:val="000277A7"/>
    <w:rsid w:val="0003108B"/>
    <w:rsid w:val="00033EC3"/>
    <w:rsid w:val="00035326"/>
    <w:rsid w:val="00042DEB"/>
    <w:rsid w:val="00043412"/>
    <w:rsid w:val="000449FA"/>
    <w:rsid w:val="00047214"/>
    <w:rsid w:val="00054276"/>
    <w:rsid w:val="000545DE"/>
    <w:rsid w:val="00054F2C"/>
    <w:rsid w:val="000562A6"/>
    <w:rsid w:val="00061AC2"/>
    <w:rsid w:val="00062075"/>
    <w:rsid w:val="00063E8C"/>
    <w:rsid w:val="0006468F"/>
    <w:rsid w:val="00065ACA"/>
    <w:rsid w:val="00066CF7"/>
    <w:rsid w:val="000670FE"/>
    <w:rsid w:val="00073427"/>
    <w:rsid w:val="00074AB7"/>
    <w:rsid w:val="00075E57"/>
    <w:rsid w:val="000806AD"/>
    <w:rsid w:val="00080BFD"/>
    <w:rsid w:val="0008215C"/>
    <w:rsid w:val="00082944"/>
    <w:rsid w:val="000831A2"/>
    <w:rsid w:val="000839D9"/>
    <w:rsid w:val="00084812"/>
    <w:rsid w:val="00084CDF"/>
    <w:rsid w:val="00091851"/>
    <w:rsid w:val="00096659"/>
    <w:rsid w:val="00097A7B"/>
    <w:rsid w:val="000A2983"/>
    <w:rsid w:val="000A41FC"/>
    <w:rsid w:val="000A4976"/>
    <w:rsid w:val="000A5FED"/>
    <w:rsid w:val="000B77D0"/>
    <w:rsid w:val="000B7868"/>
    <w:rsid w:val="000C01F8"/>
    <w:rsid w:val="000C39A0"/>
    <w:rsid w:val="000C3D14"/>
    <w:rsid w:val="000C698B"/>
    <w:rsid w:val="000D2134"/>
    <w:rsid w:val="000D2F36"/>
    <w:rsid w:val="000D5532"/>
    <w:rsid w:val="000D5CCA"/>
    <w:rsid w:val="000E0360"/>
    <w:rsid w:val="000E0D95"/>
    <w:rsid w:val="000E13E8"/>
    <w:rsid w:val="000E27A0"/>
    <w:rsid w:val="000E2E6C"/>
    <w:rsid w:val="000E45D9"/>
    <w:rsid w:val="000E7016"/>
    <w:rsid w:val="000E7A06"/>
    <w:rsid w:val="000E7ABA"/>
    <w:rsid w:val="000F5850"/>
    <w:rsid w:val="000F704C"/>
    <w:rsid w:val="0010034C"/>
    <w:rsid w:val="0010376F"/>
    <w:rsid w:val="001045CE"/>
    <w:rsid w:val="00106FB6"/>
    <w:rsid w:val="001105FB"/>
    <w:rsid w:val="00114BB6"/>
    <w:rsid w:val="0011541A"/>
    <w:rsid w:val="001217E8"/>
    <w:rsid w:val="00122DCE"/>
    <w:rsid w:val="00123F1B"/>
    <w:rsid w:val="0012413E"/>
    <w:rsid w:val="001328F7"/>
    <w:rsid w:val="00135205"/>
    <w:rsid w:val="001364DF"/>
    <w:rsid w:val="00136AD6"/>
    <w:rsid w:val="00142884"/>
    <w:rsid w:val="00142D1C"/>
    <w:rsid w:val="00144F11"/>
    <w:rsid w:val="00146D0D"/>
    <w:rsid w:val="00153553"/>
    <w:rsid w:val="00155AB9"/>
    <w:rsid w:val="00157E3E"/>
    <w:rsid w:val="001610EE"/>
    <w:rsid w:val="0016407D"/>
    <w:rsid w:val="001664B1"/>
    <w:rsid w:val="00166D29"/>
    <w:rsid w:val="001724C0"/>
    <w:rsid w:val="00173639"/>
    <w:rsid w:val="00174E46"/>
    <w:rsid w:val="00176B9B"/>
    <w:rsid w:val="0017702C"/>
    <w:rsid w:val="00180104"/>
    <w:rsid w:val="00181A3C"/>
    <w:rsid w:val="00183B01"/>
    <w:rsid w:val="001872E9"/>
    <w:rsid w:val="00191F8E"/>
    <w:rsid w:val="001922F3"/>
    <w:rsid w:val="00192CC0"/>
    <w:rsid w:val="00192ED6"/>
    <w:rsid w:val="00194CC2"/>
    <w:rsid w:val="001A05C3"/>
    <w:rsid w:val="001A2DBC"/>
    <w:rsid w:val="001A720C"/>
    <w:rsid w:val="001B44DC"/>
    <w:rsid w:val="001B54CC"/>
    <w:rsid w:val="001B5CBD"/>
    <w:rsid w:val="001B7ABE"/>
    <w:rsid w:val="001C1B0B"/>
    <w:rsid w:val="001C1D91"/>
    <w:rsid w:val="001C1E34"/>
    <w:rsid w:val="001C2FA4"/>
    <w:rsid w:val="001C3963"/>
    <w:rsid w:val="001C3DD3"/>
    <w:rsid w:val="001C463B"/>
    <w:rsid w:val="001C6D2F"/>
    <w:rsid w:val="001D138F"/>
    <w:rsid w:val="001D2130"/>
    <w:rsid w:val="001D39E7"/>
    <w:rsid w:val="001D5143"/>
    <w:rsid w:val="001D56A5"/>
    <w:rsid w:val="001D5D43"/>
    <w:rsid w:val="001E1212"/>
    <w:rsid w:val="001E2834"/>
    <w:rsid w:val="001E3D32"/>
    <w:rsid w:val="001E3DF9"/>
    <w:rsid w:val="001E4031"/>
    <w:rsid w:val="001E4D00"/>
    <w:rsid w:val="001E5A7B"/>
    <w:rsid w:val="001E787E"/>
    <w:rsid w:val="001F0C60"/>
    <w:rsid w:val="001F22A6"/>
    <w:rsid w:val="001F22DE"/>
    <w:rsid w:val="001F2A5A"/>
    <w:rsid w:val="001F52F8"/>
    <w:rsid w:val="001F6396"/>
    <w:rsid w:val="001F6EBC"/>
    <w:rsid w:val="001F7605"/>
    <w:rsid w:val="00200516"/>
    <w:rsid w:val="0020156E"/>
    <w:rsid w:val="002015DA"/>
    <w:rsid w:val="00201768"/>
    <w:rsid w:val="00201E96"/>
    <w:rsid w:val="00201FD5"/>
    <w:rsid w:val="00203F72"/>
    <w:rsid w:val="00204C25"/>
    <w:rsid w:val="002075B3"/>
    <w:rsid w:val="00207BAD"/>
    <w:rsid w:val="00207FEB"/>
    <w:rsid w:val="002100A2"/>
    <w:rsid w:val="002115D3"/>
    <w:rsid w:val="00215E3B"/>
    <w:rsid w:val="002161B8"/>
    <w:rsid w:val="00217B99"/>
    <w:rsid w:val="00220DE9"/>
    <w:rsid w:val="00221446"/>
    <w:rsid w:val="0022355A"/>
    <w:rsid w:val="0022491A"/>
    <w:rsid w:val="002279E6"/>
    <w:rsid w:val="002304BF"/>
    <w:rsid w:val="002330D5"/>
    <w:rsid w:val="002371C7"/>
    <w:rsid w:val="00240C27"/>
    <w:rsid w:val="00241E34"/>
    <w:rsid w:val="002437AE"/>
    <w:rsid w:val="00250210"/>
    <w:rsid w:val="0025319F"/>
    <w:rsid w:val="00253E75"/>
    <w:rsid w:val="00255A9D"/>
    <w:rsid w:val="00255E6E"/>
    <w:rsid w:val="002643BC"/>
    <w:rsid w:val="002647B1"/>
    <w:rsid w:val="00264929"/>
    <w:rsid w:val="00264B59"/>
    <w:rsid w:val="002673C7"/>
    <w:rsid w:val="002717B5"/>
    <w:rsid w:val="00271D98"/>
    <w:rsid w:val="00274F21"/>
    <w:rsid w:val="002772BF"/>
    <w:rsid w:val="0028345A"/>
    <w:rsid w:val="002835ED"/>
    <w:rsid w:val="00284B49"/>
    <w:rsid w:val="002924E1"/>
    <w:rsid w:val="00292DA0"/>
    <w:rsid w:val="00295970"/>
    <w:rsid w:val="002966C1"/>
    <w:rsid w:val="002A0E86"/>
    <w:rsid w:val="002A289D"/>
    <w:rsid w:val="002A33E3"/>
    <w:rsid w:val="002A4565"/>
    <w:rsid w:val="002A459F"/>
    <w:rsid w:val="002A4D65"/>
    <w:rsid w:val="002A5CA6"/>
    <w:rsid w:val="002A5D14"/>
    <w:rsid w:val="002A7756"/>
    <w:rsid w:val="002B23BB"/>
    <w:rsid w:val="002B26CD"/>
    <w:rsid w:val="002B3E25"/>
    <w:rsid w:val="002B697F"/>
    <w:rsid w:val="002B6FC5"/>
    <w:rsid w:val="002C0AA3"/>
    <w:rsid w:val="002C11C1"/>
    <w:rsid w:val="002C22AD"/>
    <w:rsid w:val="002C279F"/>
    <w:rsid w:val="002C2C77"/>
    <w:rsid w:val="002C2E3E"/>
    <w:rsid w:val="002C3DBF"/>
    <w:rsid w:val="002C570C"/>
    <w:rsid w:val="002C6809"/>
    <w:rsid w:val="002C6ECF"/>
    <w:rsid w:val="002D1B4C"/>
    <w:rsid w:val="002D2CD6"/>
    <w:rsid w:val="002D31AA"/>
    <w:rsid w:val="002D347B"/>
    <w:rsid w:val="002D4FAD"/>
    <w:rsid w:val="002D612E"/>
    <w:rsid w:val="002D754F"/>
    <w:rsid w:val="002E0ED0"/>
    <w:rsid w:val="002E1955"/>
    <w:rsid w:val="002E3D7A"/>
    <w:rsid w:val="002E48F3"/>
    <w:rsid w:val="002E539D"/>
    <w:rsid w:val="002E6C9C"/>
    <w:rsid w:val="002E7243"/>
    <w:rsid w:val="002F29A5"/>
    <w:rsid w:val="002F3042"/>
    <w:rsid w:val="002F35BF"/>
    <w:rsid w:val="002F4AA2"/>
    <w:rsid w:val="002F6762"/>
    <w:rsid w:val="0030238E"/>
    <w:rsid w:val="003044C9"/>
    <w:rsid w:val="003070A0"/>
    <w:rsid w:val="00307386"/>
    <w:rsid w:val="003100B1"/>
    <w:rsid w:val="003109D3"/>
    <w:rsid w:val="0031191E"/>
    <w:rsid w:val="00314F7A"/>
    <w:rsid w:val="00315B31"/>
    <w:rsid w:val="00316AFE"/>
    <w:rsid w:val="00320DF8"/>
    <w:rsid w:val="00320F2A"/>
    <w:rsid w:val="00320FE9"/>
    <w:rsid w:val="00322B0E"/>
    <w:rsid w:val="00323626"/>
    <w:rsid w:val="00325085"/>
    <w:rsid w:val="00326107"/>
    <w:rsid w:val="003277B7"/>
    <w:rsid w:val="00333D31"/>
    <w:rsid w:val="00336F65"/>
    <w:rsid w:val="003428CC"/>
    <w:rsid w:val="0034438A"/>
    <w:rsid w:val="003455C6"/>
    <w:rsid w:val="00345662"/>
    <w:rsid w:val="00345972"/>
    <w:rsid w:val="00350F26"/>
    <w:rsid w:val="00352FFB"/>
    <w:rsid w:val="00355955"/>
    <w:rsid w:val="0036188F"/>
    <w:rsid w:val="003620BA"/>
    <w:rsid w:val="003627F5"/>
    <w:rsid w:val="00362A55"/>
    <w:rsid w:val="00363FB4"/>
    <w:rsid w:val="00364512"/>
    <w:rsid w:val="00364996"/>
    <w:rsid w:val="00367D8C"/>
    <w:rsid w:val="003732C6"/>
    <w:rsid w:val="003771A1"/>
    <w:rsid w:val="0037751C"/>
    <w:rsid w:val="00381E1E"/>
    <w:rsid w:val="00382857"/>
    <w:rsid w:val="003837E2"/>
    <w:rsid w:val="00383DC7"/>
    <w:rsid w:val="003865A2"/>
    <w:rsid w:val="003877BF"/>
    <w:rsid w:val="0039033B"/>
    <w:rsid w:val="00392B38"/>
    <w:rsid w:val="00392E45"/>
    <w:rsid w:val="003A4226"/>
    <w:rsid w:val="003A5FF5"/>
    <w:rsid w:val="003A7C2E"/>
    <w:rsid w:val="003B002E"/>
    <w:rsid w:val="003B053E"/>
    <w:rsid w:val="003C19D3"/>
    <w:rsid w:val="003C2079"/>
    <w:rsid w:val="003C664E"/>
    <w:rsid w:val="003C7FE5"/>
    <w:rsid w:val="003D0C6B"/>
    <w:rsid w:val="003D3520"/>
    <w:rsid w:val="003D3DFA"/>
    <w:rsid w:val="003E016E"/>
    <w:rsid w:val="003E64A2"/>
    <w:rsid w:val="003F3468"/>
    <w:rsid w:val="003F4E43"/>
    <w:rsid w:val="003F4EC8"/>
    <w:rsid w:val="003F613A"/>
    <w:rsid w:val="003F7549"/>
    <w:rsid w:val="00402527"/>
    <w:rsid w:val="004029EC"/>
    <w:rsid w:val="004075E4"/>
    <w:rsid w:val="004124B2"/>
    <w:rsid w:val="00412772"/>
    <w:rsid w:val="00416202"/>
    <w:rsid w:val="00416B2A"/>
    <w:rsid w:val="00417E04"/>
    <w:rsid w:val="0042021A"/>
    <w:rsid w:val="004215C3"/>
    <w:rsid w:val="00422779"/>
    <w:rsid w:val="00423FFC"/>
    <w:rsid w:val="00424621"/>
    <w:rsid w:val="00425655"/>
    <w:rsid w:val="004302BE"/>
    <w:rsid w:val="00432F95"/>
    <w:rsid w:val="00433C0B"/>
    <w:rsid w:val="004340A9"/>
    <w:rsid w:val="00435CC3"/>
    <w:rsid w:val="00436728"/>
    <w:rsid w:val="00436A50"/>
    <w:rsid w:val="00437B76"/>
    <w:rsid w:val="00437DD7"/>
    <w:rsid w:val="004406F0"/>
    <w:rsid w:val="00440DB9"/>
    <w:rsid w:val="00446B96"/>
    <w:rsid w:val="004478B7"/>
    <w:rsid w:val="00450586"/>
    <w:rsid w:val="00450EF7"/>
    <w:rsid w:val="00451142"/>
    <w:rsid w:val="00451BC2"/>
    <w:rsid w:val="00453617"/>
    <w:rsid w:val="00453655"/>
    <w:rsid w:val="00456B0D"/>
    <w:rsid w:val="00460EF8"/>
    <w:rsid w:val="00464FAA"/>
    <w:rsid w:val="0046545F"/>
    <w:rsid w:val="004666C2"/>
    <w:rsid w:val="0047108A"/>
    <w:rsid w:val="00472369"/>
    <w:rsid w:val="00473344"/>
    <w:rsid w:val="00474E38"/>
    <w:rsid w:val="004765B8"/>
    <w:rsid w:val="0047691B"/>
    <w:rsid w:val="0048306D"/>
    <w:rsid w:val="0048609E"/>
    <w:rsid w:val="00494C7D"/>
    <w:rsid w:val="00496182"/>
    <w:rsid w:val="00496726"/>
    <w:rsid w:val="00496FF7"/>
    <w:rsid w:val="004A0947"/>
    <w:rsid w:val="004A19DC"/>
    <w:rsid w:val="004A1AC6"/>
    <w:rsid w:val="004A2551"/>
    <w:rsid w:val="004A2BF6"/>
    <w:rsid w:val="004A352A"/>
    <w:rsid w:val="004A544E"/>
    <w:rsid w:val="004A6473"/>
    <w:rsid w:val="004A7D70"/>
    <w:rsid w:val="004B27F7"/>
    <w:rsid w:val="004B3000"/>
    <w:rsid w:val="004B310B"/>
    <w:rsid w:val="004B3D57"/>
    <w:rsid w:val="004B3DF0"/>
    <w:rsid w:val="004B5E3E"/>
    <w:rsid w:val="004B6979"/>
    <w:rsid w:val="004B77DE"/>
    <w:rsid w:val="004C10EE"/>
    <w:rsid w:val="004C1F13"/>
    <w:rsid w:val="004C2D72"/>
    <w:rsid w:val="004D0B75"/>
    <w:rsid w:val="004D2432"/>
    <w:rsid w:val="004D5055"/>
    <w:rsid w:val="004D54F6"/>
    <w:rsid w:val="004D685C"/>
    <w:rsid w:val="004E1118"/>
    <w:rsid w:val="004E3A53"/>
    <w:rsid w:val="004E3BFF"/>
    <w:rsid w:val="004E42E0"/>
    <w:rsid w:val="004E4BF6"/>
    <w:rsid w:val="004F3494"/>
    <w:rsid w:val="004F351C"/>
    <w:rsid w:val="004F56B8"/>
    <w:rsid w:val="004F7C20"/>
    <w:rsid w:val="005052DA"/>
    <w:rsid w:val="0050642C"/>
    <w:rsid w:val="00507F37"/>
    <w:rsid w:val="005101C1"/>
    <w:rsid w:val="005117E3"/>
    <w:rsid w:val="005136DA"/>
    <w:rsid w:val="005153AD"/>
    <w:rsid w:val="00516947"/>
    <w:rsid w:val="00522C70"/>
    <w:rsid w:val="00524333"/>
    <w:rsid w:val="00524620"/>
    <w:rsid w:val="005256F6"/>
    <w:rsid w:val="00527D9C"/>
    <w:rsid w:val="00530225"/>
    <w:rsid w:val="0053325B"/>
    <w:rsid w:val="005336A3"/>
    <w:rsid w:val="005339A7"/>
    <w:rsid w:val="005373EE"/>
    <w:rsid w:val="005415F2"/>
    <w:rsid w:val="00543582"/>
    <w:rsid w:val="00544D03"/>
    <w:rsid w:val="0054655F"/>
    <w:rsid w:val="00546928"/>
    <w:rsid w:val="005524DF"/>
    <w:rsid w:val="005530AC"/>
    <w:rsid w:val="005544D2"/>
    <w:rsid w:val="00560FB0"/>
    <w:rsid w:val="00561077"/>
    <w:rsid w:val="00563EC0"/>
    <w:rsid w:val="00564723"/>
    <w:rsid w:val="0056475E"/>
    <w:rsid w:val="0056498B"/>
    <w:rsid w:val="00564D06"/>
    <w:rsid w:val="00567257"/>
    <w:rsid w:val="00571F66"/>
    <w:rsid w:val="005723A3"/>
    <w:rsid w:val="0057249E"/>
    <w:rsid w:val="00573925"/>
    <w:rsid w:val="005754D6"/>
    <w:rsid w:val="0057662D"/>
    <w:rsid w:val="00577463"/>
    <w:rsid w:val="00577B70"/>
    <w:rsid w:val="00577D57"/>
    <w:rsid w:val="0058003F"/>
    <w:rsid w:val="00584FC3"/>
    <w:rsid w:val="00586FF6"/>
    <w:rsid w:val="00592812"/>
    <w:rsid w:val="005929BC"/>
    <w:rsid w:val="00593BD2"/>
    <w:rsid w:val="00595498"/>
    <w:rsid w:val="005964E7"/>
    <w:rsid w:val="005A052E"/>
    <w:rsid w:val="005A1354"/>
    <w:rsid w:val="005A68D1"/>
    <w:rsid w:val="005A74A2"/>
    <w:rsid w:val="005A7877"/>
    <w:rsid w:val="005B0103"/>
    <w:rsid w:val="005B08DD"/>
    <w:rsid w:val="005B3727"/>
    <w:rsid w:val="005B6A9B"/>
    <w:rsid w:val="005C5AFB"/>
    <w:rsid w:val="005D2232"/>
    <w:rsid w:val="005D2BFD"/>
    <w:rsid w:val="005D31AC"/>
    <w:rsid w:val="005D5CD5"/>
    <w:rsid w:val="005D5E88"/>
    <w:rsid w:val="005D684F"/>
    <w:rsid w:val="005D7121"/>
    <w:rsid w:val="005E0965"/>
    <w:rsid w:val="005E5B31"/>
    <w:rsid w:val="005E6BA8"/>
    <w:rsid w:val="005F037F"/>
    <w:rsid w:val="005F5BA3"/>
    <w:rsid w:val="00600FE6"/>
    <w:rsid w:val="00603E1E"/>
    <w:rsid w:val="0060674E"/>
    <w:rsid w:val="006076EF"/>
    <w:rsid w:val="0061040D"/>
    <w:rsid w:val="006126FD"/>
    <w:rsid w:val="00613053"/>
    <w:rsid w:val="00621E31"/>
    <w:rsid w:val="006220EE"/>
    <w:rsid w:val="00623D6B"/>
    <w:rsid w:val="00632759"/>
    <w:rsid w:val="00636B6B"/>
    <w:rsid w:val="006403B0"/>
    <w:rsid w:val="0064616D"/>
    <w:rsid w:val="00646399"/>
    <w:rsid w:val="006475B5"/>
    <w:rsid w:val="0065032A"/>
    <w:rsid w:val="00650C86"/>
    <w:rsid w:val="00651B7E"/>
    <w:rsid w:val="00651DC7"/>
    <w:rsid w:val="00652481"/>
    <w:rsid w:val="00654509"/>
    <w:rsid w:val="00660106"/>
    <w:rsid w:val="00660C1A"/>
    <w:rsid w:val="00661B0C"/>
    <w:rsid w:val="006658E8"/>
    <w:rsid w:val="00671019"/>
    <w:rsid w:val="00674A87"/>
    <w:rsid w:val="00675875"/>
    <w:rsid w:val="00675C2E"/>
    <w:rsid w:val="00676252"/>
    <w:rsid w:val="006768B2"/>
    <w:rsid w:val="006844BD"/>
    <w:rsid w:val="00685020"/>
    <w:rsid w:val="00690622"/>
    <w:rsid w:val="00692988"/>
    <w:rsid w:val="00695569"/>
    <w:rsid w:val="006A04E2"/>
    <w:rsid w:val="006A4A8A"/>
    <w:rsid w:val="006A4F7C"/>
    <w:rsid w:val="006A6978"/>
    <w:rsid w:val="006A6F35"/>
    <w:rsid w:val="006A7108"/>
    <w:rsid w:val="006B0AAF"/>
    <w:rsid w:val="006B17F1"/>
    <w:rsid w:val="006B1BE3"/>
    <w:rsid w:val="006B1FEE"/>
    <w:rsid w:val="006B48B0"/>
    <w:rsid w:val="006B499E"/>
    <w:rsid w:val="006B665B"/>
    <w:rsid w:val="006B6C25"/>
    <w:rsid w:val="006B7255"/>
    <w:rsid w:val="006C16BE"/>
    <w:rsid w:val="006C2845"/>
    <w:rsid w:val="006C37DC"/>
    <w:rsid w:val="006C41F7"/>
    <w:rsid w:val="006C4427"/>
    <w:rsid w:val="006D35E7"/>
    <w:rsid w:val="006D4181"/>
    <w:rsid w:val="006D7687"/>
    <w:rsid w:val="006D76C7"/>
    <w:rsid w:val="006E13C2"/>
    <w:rsid w:val="006E5738"/>
    <w:rsid w:val="006E5F68"/>
    <w:rsid w:val="006E6241"/>
    <w:rsid w:val="006F0575"/>
    <w:rsid w:val="006F05D9"/>
    <w:rsid w:val="006F441D"/>
    <w:rsid w:val="006F6108"/>
    <w:rsid w:val="006F6EA2"/>
    <w:rsid w:val="006F7C59"/>
    <w:rsid w:val="00703E32"/>
    <w:rsid w:val="007042F4"/>
    <w:rsid w:val="007101E5"/>
    <w:rsid w:val="00710E6C"/>
    <w:rsid w:val="007131BB"/>
    <w:rsid w:val="007168AE"/>
    <w:rsid w:val="0071715F"/>
    <w:rsid w:val="00717A03"/>
    <w:rsid w:val="00722545"/>
    <w:rsid w:val="00722714"/>
    <w:rsid w:val="00724D25"/>
    <w:rsid w:val="00725F8B"/>
    <w:rsid w:val="00726991"/>
    <w:rsid w:val="00727E7C"/>
    <w:rsid w:val="00733AB9"/>
    <w:rsid w:val="00734656"/>
    <w:rsid w:val="0073500D"/>
    <w:rsid w:val="00735281"/>
    <w:rsid w:val="007356D8"/>
    <w:rsid w:val="007361D7"/>
    <w:rsid w:val="0074306E"/>
    <w:rsid w:val="0074441F"/>
    <w:rsid w:val="00744FF7"/>
    <w:rsid w:val="007464C7"/>
    <w:rsid w:val="00747ABA"/>
    <w:rsid w:val="0075018B"/>
    <w:rsid w:val="00750D28"/>
    <w:rsid w:val="007510B4"/>
    <w:rsid w:val="00752F27"/>
    <w:rsid w:val="00754D10"/>
    <w:rsid w:val="00760617"/>
    <w:rsid w:val="00760861"/>
    <w:rsid w:val="00764A9A"/>
    <w:rsid w:val="00770FED"/>
    <w:rsid w:val="00771066"/>
    <w:rsid w:val="00772519"/>
    <w:rsid w:val="00774187"/>
    <w:rsid w:val="007758F8"/>
    <w:rsid w:val="00780DE9"/>
    <w:rsid w:val="0078569D"/>
    <w:rsid w:val="007862DC"/>
    <w:rsid w:val="007874F1"/>
    <w:rsid w:val="00787AD2"/>
    <w:rsid w:val="00796281"/>
    <w:rsid w:val="0079754F"/>
    <w:rsid w:val="007A0208"/>
    <w:rsid w:val="007A0362"/>
    <w:rsid w:val="007A73DC"/>
    <w:rsid w:val="007B02C6"/>
    <w:rsid w:val="007B1506"/>
    <w:rsid w:val="007B16C2"/>
    <w:rsid w:val="007B56EC"/>
    <w:rsid w:val="007B5E43"/>
    <w:rsid w:val="007C056E"/>
    <w:rsid w:val="007C34B8"/>
    <w:rsid w:val="007C5007"/>
    <w:rsid w:val="007D14E0"/>
    <w:rsid w:val="007D235C"/>
    <w:rsid w:val="007D25D8"/>
    <w:rsid w:val="007D5DD9"/>
    <w:rsid w:val="007D6A83"/>
    <w:rsid w:val="007D6CF4"/>
    <w:rsid w:val="007E1FBD"/>
    <w:rsid w:val="007E3829"/>
    <w:rsid w:val="007E4871"/>
    <w:rsid w:val="007F3C0E"/>
    <w:rsid w:val="007F3CED"/>
    <w:rsid w:val="007F4582"/>
    <w:rsid w:val="00803F77"/>
    <w:rsid w:val="00811EA7"/>
    <w:rsid w:val="0081214E"/>
    <w:rsid w:val="00812674"/>
    <w:rsid w:val="008139D5"/>
    <w:rsid w:val="00813A99"/>
    <w:rsid w:val="00813F8B"/>
    <w:rsid w:val="0082071E"/>
    <w:rsid w:val="00820A34"/>
    <w:rsid w:val="00822CBE"/>
    <w:rsid w:val="0082366E"/>
    <w:rsid w:val="00826130"/>
    <w:rsid w:val="008360FD"/>
    <w:rsid w:val="00836E28"/>
    <w:rsid w:val="00836EB1"/>
    <w:rsid w:val="00840387"/>
    <w:rsid w:val="00840A63"/>
    <w:rsid w:val="00841B9E"/>
    <w:rsid w:val="00843543"/>
    <w:rsid w:val="008466A9"/>
    <w:rsid w:val="00846B1D"/>
    <w:rsid w:val="0084770C"/>
    <w:rsid w:val="0085068E"/>
    <w:rsid w:val="00850AE7"/>
    <w:rsid w:val="00854174"/>
    <w:rsid w:val="0085546C"/>
    <w:rsid w:val="00856716"/>
    <w:rsid w:val="0085723B"/>
    <w:rsid w:val="00861C7C"/>
    <w:rsid w:val="0086629D"/>
    <w:rsid w:val="008745DF"/>
    <w:rsid w:val="00875538"/>
    <w:rsid w:val="00880750"/>
    <w:rsid w:val="0088081C"/>
    <w:rsid w:val="008809FE"/>
    <w:rsid w:val="008872B5"/>
    <w:rsid w:val="0089155B"/>
    <w:rsid w:val="00893A70"/>
    <w:rsid w:val="008958F3"/>
    <w:rsid w:val="00895C1D"/>
    <w:rsid w:val="008975F7"/>
    <w:rsid w:val="008B20EE"/>
    <w:rsid w:val="008B24FB"/>
    <w:rsid w:val="008B2D61"/>
    <w:rsid w:val="008B5E09"/>
    <w:rsid w:val="008B6D42"/>
    <w:rsid w:val="008C05BE"/>
    <w:rsid w:val="008C0A08"/>
    <w:rsid w:val="008C74BE"/>
    <w:rsid w:val="008D18DD"/>
    <w:rsid w:val="008D1B3F"/>
    <w:rsid w:val="008D2D57"/>
    <w:rsid w:val="008D584D"/>
    <w:rsid w:val="008D6003"/>
    <w:rsid w:val="008D78A5"/>
    <w:rsid w:val="008D797E"/>
    <w:rsid w:val="008E3155"/>
    <w:rsid w:val="008E48AA"/>
    <w:rsid w:val="008E671C"/>
    <w:rsid w:val="008E6DA3"/>
    <w:rsid w:val="008E719F"/>
    <w:rsid w:val="008E79FE"/>
    <w:rsid w:val="008F0F98"/>
    <w:rsid w:val="008F10C5"/>
    <w:rsid w:val="008F13FE"/>
    <w:rsid w:val="008F1947"/>
    <w:rsid w:val="008F270C"/>
    <w:rsid w:val="008F64BA"/>
    <w:rsid w:val="008F6D91"/>
    <w:rsid w:val="00901C80"/>
    <w:rsid w:val="00907817"/>
    <w:rsid w:val="0091051B"/>
    <w:rsid w:val="00913808"/>
    <w:rsid w:val="0091487B"/>
    <w:rsid w:val="00915D30"/>
    <w:rsid w:val="00920407"/>
    <w:rsid w:val="0092305C"/>
    <w:rsid w:val="009231FC"/>
    <w:rsid w:val="009239F2"/>
    <w:rsid w:val="00924255"/>
    <w:rsid w:val="00925A3D"/>
    <w:rsid w:val="009328DF"/>
    <w:rsid w:val="00932C57"/>
    <w:rsid w:val="009347A9"/>
    <w:rsid w:val="009443DB"/>
    <w:rsid w:val="0094557E"/>
    <w:rsid w:val="00946D49"/>
    <w:rsid w:val="00947EC1"/>
    <w:rsid w:val="0095030F"/>
    <w:rsid w:val="00952F7E"/>
    <w:rsid w:val="00954241"/>
    <w:rsid w:val="00955F32"/>
    <w:rsid w:val="00961B66"/>
    <w:rsid w:val="00967C05"/>
    <w:rsid w:val="0097001F"/>
    <w:rsid w:val="00973245"/>
    <w:rsid w:val="0097472C"/>
    <w:rsid w:val="00975A94"/>
    <w:rsid w:val="00975B5F"/>
    <w:rsid w:val="0097704A"/>
    <w:rsid w:val="00981905"/>
    <w:rsid w:val="00986642"/>
    <w:rsid w:val="00991F77"/>
    <w:rsid w:val="009951DD"/>
    <w:rsid w:val="00995548"/>
    <w:rsid w:val="009964DF"/>
    <w:rsid w:val="009A00A6"/>
    <w:rsid w:val="009A0CA0"/>
    <w:rsid w:val="009A2EC2"/>
    <w:rsid w:val="009A5336"/>
    <w:rsid w:val="009B1B2D"/>
    <w:rsid w:val="009B2B89"/>
    <w:rsid w:val="009B303A"/>
    <w:rsid w:val="009B3641"/>
    <w:rsid w:val="009B599C"/>
    <w:rsid w:val="009C141D"/>
    <w:rsid w:val="009C2D69"/>
    <w:rsid w:val="009C4310"/>
    <w:rsid w:val="009C591C"/>
    <w:rsid w:val="009D0005"/>
    <w:rsid w:val="009D07C3"/>
    <w:rsid w:val="009D135B"/>
    <w:rsid w:val="009D15C2"/>
    <w:rsid w:val="009D58AA"/>
    <w:rsid w:val="009E224F"/>
    <w:rsid w:val="009E2B2C"/>
    <w:rsid w:val="009E32F2"/>
    <w:rsid w:val="009E46C3"/>
    <w:rsid w:val="00A00A6F"/>
    <w:rsid w:val="00A00A8C"/>
    <w:rsid w:val="00A023A0"/>
    <w:rsid w:val="00A044C9"/>
    <w:rsid w:val="00A07249"/>
    <w:rsid w:val="00A07C73"/>
    <w:rsid w:val="00A07DBF"/>
    <w:rsid w:val="00A14594"/>
    <w:rsid w:val="00A14A88"/>
    <w:rsid w:val="00A17E16"/>
    <w:rsid w:val="00A201D9"/>
    <w:rsid w:val="00A21746"/>
    <w:rsid w:val="00A24AB8"/>
    <w:rsid w:val="00A25684"/>
    <w:rsid w:val="00A3169A"/>
    <w:rsid w:val="00A32848"/>
    <w:rsid w:val="00A32C86"/>
    <w:rsid w:val="00A35450"/>
    <w:rsid w:val="00A364A7"/>
    <w:rsid w:val="00A36B06"/>
    <w:rsid w:val="00A40071"/>
    <w:rsid w:val="00A40CFB"/>
    <w:rsid w:val="00A43BDF"/>
    <w:rsid w:val="00A43EDE"/>
    <w:rsid w:val="00A46857"/>
    <w:rsid w:val="00A47C8B"/>
    <w:rsid w:val="00A47F02"/>
    <w:rsid w:val="00A50FF6"/>
    <w:rsid w:val="00A5564C"/>
    <w:rsid w:val="00A63791"/>
    <w:rsid w:val="00A639EB"/>
    <w:rsid w:val="00A649BB"/>
    <w:rsid w:val="00A65375"/>
    <w:rsid w:val="00A65A59"/>
    <w:rsid w:val="00A735F6"/>
    <w:rsid w:val="00A7401A"/>
    <w:rsid w:val="00A74032"/>
    <w:rsid w:val="00A74216"/>
    <w:rsid w:val="00A752F8"/>
    <w:rsid w:val="00A7647F"/>
    <w:rsid w:val="00A76484"/>
    <w:rsid w:val="00A76C31"/>
    <w:rsid w:val="00A80E8B"/>
    <w:rsid w:val="00A86A79"/>
    <w:rsid w:val="00A87C28"/>
    <w:rsid w:val="00A94A06"/>
    <w:rsid w:val="00A9647B"/>
    <w:rsid w:val="00A967E1"/>
    <w:rsid w:val="00A97460"/>
    <w:rsid w:val="00AA0E90"/>
    <w:rsid w:val="00AA4212"/>
    <w:rsid w:val="00AA5450"/>
    <w:rsid w:val="00AA64E8"/>
    <w:rsid w:val="00AA74D3"/>
    <w:rsid w:val="00AB29E3"/>
    <w:rsid w:val="00AB4033"/>
    <w:rsid w:val="00AB4841"/>
    <w:rsid w:val="00AB568B"/>
    <w:rsid w:val="00AC022B"/>
    <w:rsid w:val="00AC1561"/>
    <w:rsid w:val="00AC4149"/>
    <w:rsid w:val="00AC47EC"/>
    <w:rsid w:val="00AD0154"/>
    <w:rsid w:val="00AD3E96"/>
    <w:rsid w:val="00AD5531"/>
    <w:rsid w:val="00AE1041"/>
    <w:rsid w:val="00AE26E0"/>
    <w:rsid w:val="00AE3DD5"/>
    <w:rsid w:val="00AE4127"/>
    <w:rsid w:val="00AE76A3"/>
    <w:rsid w:val="00AF13AB"/>
    <w:rsid w:val="00AF1F98"/>
    <w:rsid w:val="00AF4682"/>
    <w:rsid w:val="00B007A1"/>
    <w:rsid w:val="00B02355"/>
    <w:rsid w:val="00B060B5"/>
    <w:rsid w:val="00B064BC"/>
    <w:rsid w:val="00B07230"/>
    <w:rsid w:val="00B12F59"/>
    <w:rsid w:val="00B13F34"/>
    <w:rsid w:val="00B2050C"/>
    <w:rsid w:val="00B20EB1"/>
    <w:rsid w:val="00B21404"/>
    <w:rsid w:val="00B253AF"/>
    <w:rsid w:val="00B26D72"/>
    <w:rsid w:val="00B3005D"/>
    <w:rsid w:val="00B331CD"/>
    <w:rsid w:val="00B33932"/>
    <w:rsid w:val="00B34A32"/>
    <w:rsid w:val="00B366E1"/>
    <w:rsid w:val="00B377FA"/>
    <w:rsid w:val="00B37C52"/>
    <w:rsid w:val="00B41158"/>
    <w:rsid w:val="00B414B7"/>
    <w:rsid w:val="00B42222"/>
    <w:rsid w:val="00B422B2"/>
    <w:rsid w:val="00B42A29"/>
    <w:rsid w:val="00B43280"/>
    <w:rsid w:val="00B43C43"/>
    <w:rsid w:val="00B531DD"/>
    <w:rsid w:val="00B573FC"/>
    <w:rsid w:val="00B57C7E"/>
    <w:rsid w:val="00B60962"/>
    <w:rsid w:val="00B64FC1"/>
    <w:rsid w:val="00B65428"/>
    <w:rsid w:val="00B65A99"/>
    <w:rsid w:val="00B66C62"/>
    <w:rsid w:val="00B7088C"/>
    <w:rsid w:val="00B7198E"/>
    <w:rsid w:val="00B749ED"/>
    <w:rsid w:val="00B76CC9"/>
    <w:rsid w:val="00B77B7A"/>
    <w:rsid w:val="00B821FA"/>
    <w:rsid w:val="00B869E4"/>
    <w:rsid w:val="00B87A8D"/>
    <w:rsid w:val="00B91B76"/>
    <w:rsid w:val="00B9394F"/>
    <w:rsid w:val="00B93CEE"/>
    <w:rsid w:val="00B93EBD"/>
    <w:rsid w:val="00B94EF4"/>
    <w:rsid w:val="00B95CBB"/>
    <w:rsid w:val="00BA0354"/>
    <w:rsid w:val="00BA1309"/>
    <w:rsid w:val="00BA192A"/>
    <w:rsid w:val="00BA2715"/>
    <w:rsid w:val="00BA32D1"/>
    <w:rsid w:val="00BA4D97"/>
    <w:rsid w:val="00BA5938"/>
    <w:rsid w:val="00BB1866"/>
    <w:rsid w:val="00BB3764"/>
    <w:rsid w:val="00BB39A3"/>
    <w:rsid w:val="00BB3B40"/>
    <w:rsid w:val="00BB7EB9"/>
    <w:rsid w:val="00BC07C6"/>
    <w:rsid w:val="00BC07F2"/>
    <w:rsid w:val="00BC18E9"/>
    <w:rsid w:val="00BD2A00"/>
    <w:rsid w:val="00BD3C4E"/>
    <w:rsid w:val="00BD44BC"/>
    <w:rsid w:val="00BD480D"/>
    <w:rsid w:val="00BD60EF"/>
    <w:rsid w:val="00BE12E7"/>
    <w:rsid w:val="00BE1CC2"/>
    <w:rsid w:val="00BF132B"/>
    <w:rsid w:val="00BF5740"/>
    <w:rsid w:val="00C01387"/>
    <w:rsid w:val="00C04B8B"/>
    <w:rsid w:val="00C05539"/>
    <w:rsid w:val="00C10316"/>
    <w:rsid w:val="00C1167A"/>
    <w:rsid w:val="00C116AE"/>
    <w:rsid w:val="00C128A8"/>
    <w:rsid w:val="00C13E3B"/>
    <w:rsid w:val="00C156A7"/>
    <w:rsid w:val="00C16269"/>
    <w:rsid w:val="00C16351"/>
    <w:rsid w:val="00C17EBD"/>
    <w:rsid w:val="00C209F5"/>
    <w:rsid w:val="00C216DF"/>
    <w:rsid w:val="00C258B6"/>
    <w:rsid w:val="00C26C9C"/>
    <w:rsid w:val="00C2750E"/>
    <w:rsid w:val="00C31300"/>
    <w:rsid w:val="00C34C6B"/>
    <w:rsid w:val="00C36F1A"/>
    <w:rsid w:val="00C40A75"/>
    <w:rsid w:val="00C40F3C"/>
    <w:rsid w:val="00C41E72"/>
    <w:rsid w:val="00C43071"/>
    <w:rsid w:val="00C4397C"/>
    <w:rsid w:val="00C460E3"/>
    <w:rsid w:val="00C46B45"/>
    <w:rsid w:val="00C4799A"/>
    <w:rsid w:val="00C47C57"/>
    <w:rsid w:val="00C47E1D"/>
    <w:rsid w:val="00C50FBA"/>
    <w:rsid w:val="00C557DF"/>
    <w:rsid w:val="00C55E98"/>
    <w:rsid w:val="00C635A8"/>
    <w:rsid w:val="00C64216"/>
    <w:rsid w:val="00C64514"/>
    <w:rsid w:val="00C7070F"/>
    <w:rsid w:val="00C72094"/>
    <w:rsid w:val="00C74777"/>
    <w:rsid w:val="00C7566A"/>
    <w:rsid w:val="00C7654B"/>
    <w:rsid w:val="00C77F89"/>
    <w:rsid w:val="00C82835"/>
    <w:rsid w:val="00C911C9"/>
    <w:rsid w:val="00C919C7"/>
    <w:rsid w:val="00C9380B"/>
    <w:rsid w:val="00C979B9"/>
    <w:rsid w:val="00CA1473"/>
    <w:rsid w:val="00CA2AD4"/>
    <w:rsid w:val="00CA634E"/>
    <w:rsid w:val="00CB01CE"/>
    <w:rsid w:val="00CB3308"/>
    <w:rsid w:val="00CB3756"/>
    <w:rsid w:val="00CC3A41"/>
    <w:rsid w:val="00CC74D4"/>
    <w:rsid w:val="00CD023D"/>
    <w:rsid w:val="00CD0963"/>
    <w:rsid w:val="00CD1970"/>
    <w:rsid w:val="00CD2094"/>
    <w:rsid w:val="00CD354D"/>
    <w:rsid w:val="00CD3B8F"/>
    <w:rsid w:val="00CD61A8"/>
    <w:rsid w:val="00CE5F59"/>
    <w:rsid w:val="00CF10CB"/>
    <w:rsid w:val="00CF1A9A"/>
    <w:rsid w:val="00CF458F"/>
    <w:rsid w:val="00CF72B8"/>
    <w:rsid w:val="00D01B3C"/>
    <w:rsid w:val="00D02FE4"/>
    <w:rsid w:val="00D071E1"/>
    <w:rsid w:val="00D07DC7"/>
    <w:rsid w:val="00D109F4"/>
    <w:rsid w:val="00D10CE0"/>
    <w:rsid w:val="00D1402C"/>
    <w:rsid w:val="00D16ACA"/>
    <w:rsid w:val="00D20A96"/>
    <w:rsid w:val="00D21225"/>
    <w:rsid w:val="00D2194E"/>
    <w:rsid w:val="00D234D1"/>
    <w:rsid w:val="00D27B13"/>
    <w:rsid w:val="00D30043"/>
    <w:rsid w:val="00D31FC0"/>
    <w:rsid w:val="00D335AB"/>
    <w:rsid w:val="00D33FCC"/>
    <w:rsid w:val="00D34508"/>
    <w:rsid w:val="00D346ED"/>
    <w:rsid w:val="00D42627"/>
    <w:rsid w:val="00D45699"/>
    <w:rsid w:val="00D45FE5"/>
    <w:rsid w:val="00D50053"/>
    <w:rsid w:val="00D5288E"/>
    <w:rsid w:val="00D55385"/>
    <w:rsid w:val="00D5696A"/>
    <w:rsid w:val="00D57443"/>
    <w:rsid w:val="00D5787B"/>
    <w:rsid w:val="00D57A22"/>
    <w:rsid w:val="00D61CC0"/>
    <w:rsid w:val="00D62BBF"/>
    <w:rsid w:val="00D66A2A"/>
    <w:rsid w:val="00D66FAF"/>
    <w:rsid w:val="00D67135"/>
    <w:rsid w:val="00D67963"/>
    <w:rsid w:val="00D717DC"/>
    <w:rsid w:val="00D72EEC"/>
    <w:rsid w:val="00D74B17"/>
    <w:rsid w:val="00D7521A"/>
    <w:rsid w:val="00D75A67"/>
    <w:rsid w:val="00D75F14"/>
    <w:rsid w:val="00D76FE7"/>
    <w:rsid w:val="00D77EDA"/>
    <w:rsid w:val="00D80057"/>
    <w:rsid w:val="00D8047F"/>
    <w:rsid w:val="00D80D76"/>
    <w:rsid w:val="00D813A2"/>
    <w:rsid w:val="00D84D45"/>
    <w:rsid w:val="00D85B9E"/>
    <w:rsid w:val="00D910CC"/>
    <w:rsid w:val="00D95AC8"/>
    <w:rsid w:val="00D97F5B"/>
    <w:rsid w:val="00DA0D63"/>
    <w:rsid w:val="00DA2207"/>
    <w:rsid w:val="00DA40FB"/>
    <w:rsid w:val="00DB0C1F"/>
    <w:rsid w:val="00DB1725"/>
    <w:rsid w:val="00DB23D5"/>
    <w:rsid w:val="00DB5697"/>
    <w:rsid w:val="00DC2262"/>
    <w:rsid w:val="00DC27D3"/>
    <w:rsid w:val="00DC6FE3"/>
    <w:rsid w:val="00DC7245"/>
    <w:rsid w:val="00DD0C63"/>
    <w:rsid w:val="00DD34E6"/>
    <w:rsid w:val="00DD4D23"/>
    <w:rsid w:val="00DD5242"/>
    <w:rsid w:val="00DD706C"/>
    <w:rsid w:val="00DD7D56"/>
    <w:rsid w:val="00DE09BA"/>
    <w:rsid w:val="00DE1F7E"/>
    <w:rsid w:val="00DE40F1"/>
    <w:rsid w:val="00DE49E9"/>
    <w:rsid w:val="00DE58B4"/>
    <w:rsid w:val="00DE5D56"/>
    <w:rsid w:val="00DE640C"/>
    <w:rsid w:val="00DF00BD"/>
    <w:rsid w:val="00DF0D12"/>
    <w:rsid w:val="00DF19E0"/>
    <w:rsid w:val="00DF2573"/>
    <w:rsid w:val="00DF2578"/>
    <w:rsid w:val="00DF2AC7"/>
    <w:rsid w:val="00DF3772"/>
    <w:rsid w:val="00DF3E97"/>
    <w:rsid w:val="00DF655F"/>
    <w:rsid w:val="00DF6AD0"/>
    <w:rsid w:val="00DF70F9"/>
    <w:rsid w:val="00E10297"/>
    <w:rsid w:val="00E12260"/>
    <w:rsid w:val="00E13FD9"/>
    <w:rsid w:val="00E146E9"/>
    <w:rsid w:val="00E15B04"/>
    <w:rsid w:val="00E17247"/>
    <w:rsid w:val="00E214A9"/>
    <w:rsid w:val="00E226E1"/>
    <w:rsid w:val="00E2761E"/>
    <w:rsid w:val="00E30EE3"/>
    <w:rsid w:val="00E317E4"/>
    <w:rsid w:val="00E340E3"/>
    <w:rsid w:val="00E3412E"/>
    <w:rsid w:val="00E34347"/>
    <w:rsid w:val="00E34B3B"/>
    <w:rsid w:val="00E35ACC"/>
    <w:rsid w:val="00E40EE6"/>
    <w:rsid w:val="00E42DA3"/>
    <w:rsid w:val="00E43141"/>
    <w:rsid w:val="00E4321B"/>
    <w:rsid w:val="00E432FA"/>
    <w:rsid w:val="00E439B5"/>
    <w:rsid w:val="00E43B5B"/>
    <w:rsid w:val="00E4510E"/>
    <w:rsid w:val="00E461A0"/>
    <w:rsid w:val="00E47AED"/>
    <w:rsid w:val="00E52DD0"/>
    <w:rsid w:val="00E52ED0"/>
    <w:rsid w:val="00E533EF"/>
    <w:rsid w:val="00E54CFB"/>
    <w:rsid w:val="00E57410"/>
    <w:rsid w:val="00E57B6C"/>
    <w:rsid w:val="00E57CCD"/>
    <w:rsid w:val="00E57F71"/>
    <w:rsid w:val="00E6090F"/>
    <w:rsid w:val="00E62CC5"/>
    <w:rsid w:val="00E63BB9"/>
    <w:rsid w:val="00E63E4A"/>
    <w:rsid w:val="00E648A2"/>
    <w:rsid w:val="00E65415"/>
    <w:rsid w:val="00E65801"/>
    <w:rsid w:val="00E65A5C"/>
    <w:rsid w:val="00E67794"/>
    <w:rsid w:val="00E7475E"/>
    <w:rsid w:val="00E74CDF"/>
    <w:rsid w:val="00E74D8B"/>
    <w:rsid w:val="00E76046"/>
    <w:rsid w:val="00E80C63"/>
    <w:rsid w:val="00E81837"/>
    <w:rsid w:val="00E91D47"/>
    <w:rsid w:val="00E92B70"/>
    <w:rsid w:val="00E92CDA"/>
    <w:rsid w:val="00E9614E"/>
    <w:rsid w:val="00E97A9A"/>
    <w:rsid w:val="00EA0A04"/>
    <w:rsid w:val="00EA46E5"/>
    <w:rsid w:val="00EA5E41"/>
    <w:rsid w:val="00EA7348"/>
    <w:rsid w:val="00EB0DD1"/>
    <w:rsid w:val="00EB109E"/>
    <w:rsid w:val="00EB4A87"/>
    <w:rsid w:val="00EB631C"/>
    <w:rsid w:val="00EC0ED5"/>
    <w:rsid w:val="00EC1F69"/>
    <w:rsid w:val="00EC29F5"/>
    <w:rsid w:val="00EC2F1D"/>
    <w:rsid w:val="00EC4138"/>
    <w:rsid w:val="00EC79DD"/>
    <w:rsid w:val="00ED1B81"/>
    <w:rsid w:val="00ED1F79"/>
    <w:rsid w:val="00ED2201"/>
    <w:rsid w:val="00ED2C52"/>
    <w:rsid w:val="00ED58C4"/>
    <w:rsid w:val="00ED7EC8"/>
    <w:rsid w:val="00EE1618"/>
    <w:rsid w:val="00EE69D7"/>
    <w:rsid w:val="00EF76D3"/>
    <w:rsid w:val="00F01BFE"/>
    <w:rsid w:val="00F05CEF"/>
    <w:rsid w:val="00F06447"/>
    <w:rsid w:val="00F10455"/>
    <w:rsid w:val="00F12AFC"/>
    <w:rsid w:val="00F135E7"/>
    <w:rsid w:val="00F155D7"/>
    <w:rsid w:val="00F17B85"/>
    <w:rsid w:val="00F22CF0"/>
    <w:rsid w:val="00F247B3"/>
    <w:rsid w:val="00F26B10"/>
    <w:rsid w:val="00F35CE3"/>
    <w:rsid w:val="00F402BF"/>
    <w:rsid w:val="00F41284"/>
    <w:rsid w:val="00F43354"/>
    <w:rsid w:val="00F433E0"/>
    <w:rsid w:val="00F4416D"/>
    <w:rsid w:val="00F44386"/>
    <w:rsid w:val="00F462EE"/>
    <w:rsid w:val="00F47FA4"/>
    <w:rsid w:val="00F5024F"/>
    <w:rsid w:val="00F55068"/>
    <w:rsid w:val="00F608DD"/>
    <w:rsid w:val="00F62B85"/>
    <w:rsid w:val="00F72924"/>
    <w:rsid w:val="00F73059"/>
    <w:rsid w:val="00F73A1E"/>
    <w:rsid w:val="00F74354"/>
    <w:rsid w:val="00F745F3"/>
    <w:rsid w:val="00F76C5A"/>
    <w:rsid w:val="00F82384"/>
    <w:rsid w:val="00F846F9"/>
    <w:rsid w:val="00F8645A"/>
    <w:rsid w:val="00F865C4"/>
    <w:rsid w:val="00F907B6"/>
    <w:rsid w:val="00F908A2"/>
    <w:rsid w:val="00F9561E"/>
    <w:rsid w:val="00F97895"/>
    <w:rsid w:val="00F97AF5"/>
    <w:rsid w:val="00FA4661"/>
    <w:rsid w:val="00FA561B"/>
    <w:rsid w:val="00FA6901"/>
    <w:rsid w:val="00FB0574"/>
    <w:rsid w:val="00FB07DD"/>
    <w:rsid w:val="00FB2C2C"/>
    <w:rsid w:val="00FB4070"/>
    <w:rsid w:val="00FB42F4"/>
    <w:rsid w:val="00FB520F"/>
    <w:rsid w:val="00FB5E24"/>
    <w:rsid w:val="00FB6E87"/>
    <w:rsid w:val="00FB7060"/>
    <w:rsid w:val="00FB7455"/>
    <w:rsid w:val="00FB7623"/>
    <w:rsid w:val="00FC3048"/>
    <w:rsid w:val="00FC4950"/>
    <w:rsid w:val="00FC4DA9"/>
    <w:rsid w:val="00FC7921"/>
    <w:rsid w:val="00FD2E05"/>
    <w:rsid w:val="00FD3B8E"/>
    <w:rsid w:val="00FD4147"/>
    <w:rsid w:val="00FD43D6"/>
    <w:rsid w:val="00FD4812"/>
    <w:rsid w:val="00FE460F"/>
    <w:rsid w:val="00FE6843"/>
    <w:rsid w:val="00FE723F"/>
    <w:rsid w:val="00FE743D"/>
    <w:rsid w:val="00FF0D9B"/>
    <w:rsid w:val="00FF5C9B"/>
    <w:rsid w:val="00FF6855"/>
    <w:rsid w:val="00FF6ADA"/>
    <w:rsid w:val="00FF6C39"/>
    <w:rsid w:val="00FF7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o:colormru v:ext="edit" colors="#ff8361,#ffce75,#ffff9b"/>
    </o:shapedefaults>
    <o:shapelayout v:ext="edit">
      <o:idmap v:ext="edit" data="1"/>
    </o:shapelayout>
  </w:shapeDefaults>
  <w:decimalSymbol w:val="."/>
  <w:listSeparator w:val=","/>
  <w14:docId w14:val="2D7DCD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225"/>
    <w:pPr>
      <w:spacing w:line="360" w:lineRule="auto"/>
      <w:jc w:val="both"/>
    </w:pPr>
    <w:rPr>
      <w:sz w:val="22"/>
      <w:szCs w:val="24"/>
      <w:lang w:val="el-GR" w:eastAsia="el-GR"/>
    </w:rPr>
  </w:style>
  <w:style w:type="paragraph" w:styleId="Heading1">
    <w:name w:val="heading 1"/>
    <w:basedOn w:val="Normal"/>
    <w:next w:val="Normal"/>
    <w:qFormat/>
    <w:rsid w:val="00122DCE"/>
    <w:pPr>
      <w:keepNext/>
      <w:numPr>
        <w:numId w:val="1"/>
      </w:numPr>
      <w:tabs>
        <w:tab w:val="clear" w:pos="432"/>
      </w:tabs>
      <w:spacing w:before="240" w:after="60"/>
      <w:ind w:left="547" w:hanging="547"/>
      <w:outlineLvl w:val="0"/>
    </w:pPr>
    <w:rPr>
      <w:rFonts w:ascii="Arial" w:hAnsi="Arial" w:cs="Arial"/>
      <w:b/>
      <w:bCs/>
      <w:kern w:val="32"/>
      <w:sz w:val="32"/>
      <w:szCs w:val="32"/>
    </w:rPr>
  </w:style>
  <w:style w:type="paragraph" w:styleId="Heading2">
    <w:name w:val="heading 2"/>
    <w:basedOn w:val="Normal"/>
    <w:next w:val="Normal"/>
    <w:qFormat/>
    <w:rsid w:val="004A1AC6"/>
    <w:pPr>
      <w:keepNext/>
      <w:numPr>
        <w:ilvl w:val="1"/>
        <w:numId w:val="1"/>
      </w:numPr>
      <w:spacing w:before="240" w:after="60"/>
      <w:ind w:left="1152"/>
      <w:outlineLvl w:val="1"/>
    </w:pPr>
    <w:rPr>
      <w:rFonts w:ascii="Arial" w:hAnsi="Arial" w:cs="Arial"/>
      <w:b/>
      <w:bCs/>
      <w:iCs/>
      <w:sz w:val="28"/>
      <w:szCs w:val="28"/>
    </w:rPr>
  </w:style>
  <w:style w:type="paragraph" w:styleId="Heading3">
    <w:name w:val="heading 3"/>
    <w:basedOn w:val="Normal"/>
    <w:next w:val="Normal"/>
    <w:qFormat/>
    <w:rsid w:val="004A1AC6"/>
    <w:pPr>
      <w:keepNext/>
      <w:numPr>
        <w:ilvl w:val="2"/>
        <w:numId w:val="1"/>
      </w:numPr>
      <w:spacing w:before="240" w:after="60"/>
      <w:ind w:left="1440"/>
      <w:outlineLvl w:val="2"/>
    </w:pPr>
    <w:rPr>
      <w:rFonts w:ascii="Arial" w:hAnsi="Arial" w:cs="Arial"/>
      <w:bCs/>
      <w:sz w:val="28"/>
      <w:szCs w:val="26"/>
    </w:rPr>
  </w:style>
  <w:style w:type="paragraph" w:styleId="Heading4">
    <w:name w:val="heading 4"/>
    <w:basedOn w:val="Normal"/>
    <w:next w:val="Normal"/>
    <w:qFormat/>
    <w:rsid w:val="004A1AC6"/>
    <w:pPr>
      <w:keepNext/>
      <w:numPr>
        <w:ilvl w:val="3"/>
        <w:numId w:val="1"/>
      </w:numPr>
      <w:spacing w:before="240" w:after="60"/>
      <w:outlineLvl w:val="3"/>
    </w:pPr>
    <w:rPr>
      <w:b/>
      <w:bCs/>
      <w:sz w:val="28"/>
      <w:szCs w:val="28"/>
    </w:rPr>
  </w:style>
  <w:style w:type="paragraph" w:styleId="Heading5">
    <w:name w:val="heading 5"/>
    <w:basedOn w:val="Normal"/>
    <w:next w:val="Normal"/>
    <w:qFormat/>
    <w:rsid w:val="004A1AC6"/>
    <w:pPr>
      <w:numPr>
        <w:ilvl w:val="4"/>
        <w:numId w:val="1"/>
      </w:numPr>
      <w:spacing w:before="240" w:after="60"/>
      <w:outlineLvl w:val="4"/>
    </w:pPr>
    <w:rPr>
      <w:b/>
      <w:bCs/>
      <w:i/>
      <w:iCs/>
      <w:sz w:val="26"/>
      <w:szCs w:val="26"/>
    </w:rPr>
  </w:style>
  <w:style w:type="paragraph" w:styleId="Heading6">
    <w:name w:val="heading 6"/>
    <w:basedOn w:val="Normal"/>
    <w:next w:val="Normal"/>
    <w:qFormat/>
    <w:rsid w:val="004A1AC6"/>
    <w:pPr>
      <w:numPr>
        <w:ilvl w:val="5"/>
        <w:numId w:val="1"/>
      </w:numPr>
      <w:spacing w:before="240" w:after="60"/>
      <w:outlineLvl w:val="5"/>
    </w:pPr>
    <w:rPr>
      <w:b/>
      <w:bCs/>
      <w:szCs w:val="22"/>
    </w:rPr>
  </w:style>
  <w:style w:type="paragraph" w:styleId="Heading7">
    <w:name w:val="heading 7"/>
    <w:basedOn w:val="Normal"/>
    <w:next w:val="Normal"/>
    <w:qFormat/>
    <w:rsid w:val="004A1AC6"/>
    <w:pPr>
      <w:numPr>
        <w:ilvl w:val="6"/>
        <w:numId w:val="1"/>
      </w:numPr>
      <w:spacing w:before="240" w:after="60"/>
      <w:outlineLvl w:val="6"/>
    </w:pPr>
  </w:style>
  <w:style w:type="paragraph" w:styleId="Heading8">
    <w:name w:val="heading 8"/>
    <w:basedOn w:val="Normal"/>
    <w:next w:val="Normal"/>
    <w:qFormat/>
    <w:rsid w:val="004A1AC6"/>
    <w:pPr>
      <w:numPr>
        <w:ilvl w:val="7"/>
        <w:numId w:val="1"/>
      </w:numPr>
      <w:spacing w:before="240" w:after="60"/>
      <w:outlineLvl w:val="7"/>
    </w:pPr>
    <w:rPr>
      <w:i/>
      <w:iCs/>
    </w:rPr>
  </w:style>
  <w:style w:type="paragraph" w:styleId="Heading9">
    <w:name w:val="heading 9"/>
    <w:basedOn w:val="Normal"/>
    <w:next w:val="Normal"/>
    <w:qFormat/>
    <w:rsid w:val="004A1AC6"/>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A7348"/>
    <w:pPr>
      <w:tabs>
        <w:tab w:val="center" w:pos="4153"/>
        <w:tab w:val="right" w:pos="8306"/>
      </w:tabs>
    </w:pPr>
  </w:style>
  <w:style w:type="character" w:styleId="PageNumber">
    <w:name w:val="page number"/>
    <w:basedOn w:val="DefaultParagraphFont"/>
    <w:rsid w:val="00EA7348"/>
  </w:style>
  <w:style w:type="paragraph" w:styleId="TOC1">
    <w:name w:val="toc 1"/>
    <w:basedOn w:val="Normal"/>
    <w:next w:val="Normal"/>
    <w:autoRedefine/>
    <w:semiHidden/>
    <w:rsid w:val="00255E6E"/>
  </w:style>
  <w:style w:type="paragraph" w:styleId="TOC2">
    <w:name w:val="toc 2"/>
    <w:basedOn w:val="Normal"/>
    <w:next w:val="Normal"/>
    <w:autoRedefine/>
    <w:semiHidden/>
    <w:rsid w:val="00255E6E"/>
    <w:pPr>
      <w:ind w:left="240"/>
    </w:pPr>
  </w:style>
  <w:style w:type="paragraph" w:styleId="TOC3">
    <w:name w:val="toc 3"/>
    <w:basedOn w:val="Normal"/>
    <w:next w:val="Normal"/>
    <w:autoRedefine/>
    <w:semiHidden/>
    <w:rsid w:val="00255E6E"/>
    <w:pPr>
      <w:ind w:left="480"/>
    </w:pPr>
  </w:style>
  <w:style w:type="character" w:styleId="Hyperlink">
    <w:name w:val="Hyperlink"/>
    <w:rsid w:val="00255E6E"/>
    <w:rPr>
      <w:color w:val="0000FF"/>
      <w:u w:val="single"/>
    </w:rPr>
  </w:style>
  <w:style w:type="paragraph" w:styleId="NormalWeb">
    <w:name w:val="Normal (Web)"/>
    <w:basedOn w:val="Normal"/>
    <w:rsid w:val="00201E96"/>
    <w:pPr>
      <w:spacing w:before="100" w:beforeAutospacing="1" w:after="100" w:afterAutospacing="1"/>
    </w:pPr>
  </w:style>
  <w:style w:type="paragraph" w:customStyle="1" w:styleId="Code">
    <w:name w:val="Code"/>
    <w:basedOn w:val="Normal"/>
    <w:rsid w:val="001B7ABE"/>
    <w:pPr>
      <w:spacing w:line="240" w:lineRule="auto"/>
    </w:pPr>
    <w:rPr>
      <w:rFonts w:ascii="Arial" w:hAnsi="Arial" w:cs="Courier New"/>
      <w:sz w:val="20"/>
      <w:szCs w:val="20"/>
      <w:lang w:val="en-AU"/>
    </w:rPr>
  </w:style>
  <w:style w:type="paragraph" w:styleId="FootnoteText">
    <w:name w:val="footnote text"/>
    <w:basedOn w:val="Normal"/>
    <w:semiHidden/>
    <w:rsid w:val="00D95AC8"/>
    <w:rPr>
      <w:sz w:val="20"/>
      <w:szCs w:val="20"/>
    </w:rPr>
  </w:style>
  <w:style w:type="character" w:styleId="FootnoteReference">
    <w:name w:val="footnote reference"/>
    <w:semiHidden/>
    <w:rsid w:val="00D95AC8"/>
    <w:rPr>
      <w:vertAlign w:val="superscript"/>
    </w:rPr>
  </w:style>
  <w:style w:type="paragraph" w:customStyle="1" w:styleId="PreformattedText">
    <w:name w:val="Preformatted Text"/>
    <w:basedOn w:val="Normal"/>
    <w:rsid w:val="00345662"/>
    <w:pPr>
      <w:widowControl w:val="0"/>
      <w:suppressAutoHyphens/>
      <w:spacing w:line="240" w:lineRule="auto"/>
      <w:jc w:val="left"/>
    </w:pPr>
    <w:rPr>
      <w:rFonts w:ascii="Courier New" w:eastAsia="Courier New" w:hAnsi="Courier New" w:cs="Courier New"/>
      <w:sz w:val="20"/>
      <w:szCs w:val="20"/>
      <w:lang w:val="en-US"/>
    </w:rPr>
  </w:style>
  <w:style w:type="paragraph" w:styleId="HTMLPreformatted">
    <w:name w:val="HTML Preformatted"/>
    <w:basedOn w:val="Normal"/>
    <w:rsid w:val="00B4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paragraph" w:customStyle="1" w:styleId="code0">
    <w:name w:val="code"/>
    <w:basedOn w:val="Normal"/>
    <w:rsid w:val="00F74354"/>
    <w:pPr>
      <w:pBdr>
        <w:top w:val="single" w:sz="4" w:space="3" w:color="DDDDDD"/>
        <w:left w:val="single" w:sz="4" w:space="4" w:color="DDDDDD"/>
        <w:bottom w:val="single" w:sz="4" w:space="0" w:color="DDDDDD"/>
        <w:right w:val="single" w:sz="4" w:space="4" w:color="DDDDDD"/>
      </w:pBdr>
      <w:shd w:val="clear" w:color="auto" w:fill="F3F3F3"/>
      <w:spacing w:before="120" w:after="120" w:line="240" w:lineRule="auto"/>
      <w:ind w:left="720" w:right="340" w:hanging="380"/>
      <w:jc w:val="left"/>
    </w:pPr>
    <w:rPr>
      <w:rFonts w:ascii="Courier New" w:hAnsi="Courier New"/>
      <w:sz w:val="20"/>
      <w:lang w:val="en-AU" w:eastAsia="en-AU"/>
    </w:rPr>
  </w:style>
  <w:style w:type="paragraph" w:customStyle="1" w:styleId="StylecodeLeft0cmFirstline0cmRight005cm">
    <w:name w:val="Style code + Left:  0 cm First line:  0 cm Right:  0.05 cm"/>
    <w:basedOn w:val="code0"/>
    <w:next w:val="code0"/>
    <w:rsid w:val="00613053"/>
    <w:pPr>
      <w:ind w:left="0" w:right="0" w:firstLine="0"/>
    </w:pPr>
    <w:rPr>
      <w:szCs w:val="20"/>
    </w:rPr>
  </w:style>
  <w:style w:type="paragraph" w:customStyle="1" w:styleId="code-ini">
    <w:name w:val="code-ini"/>
    <w:basedOn w:val="code0"/>
    <w:rsid w:val="00613053"/>
    <w:pPr>
      <w:shd w:val="clear" w:color="auto" w:fill="E7FFE7"/>
      <w:ind w:left="0" w:right="26" w:firstLine="0"/>
    </w:pPr>
  </w:style>
  <w:style w:type="paragraph" w:customStyle="1" w:styleId="code-c">
    <w:name w:val="code-c"/>
    <w:basedOn w:val="code0"/>
    <w:rsid w:val="00613053"/>
    <w:pPr>
      <w:shd w:val="clear" w:color="auto" w:fill="FFFFCC"/>
      <w:ind w:left="0" w:right="26" w:firstLine="0"/>
    </w:pPr>
  </w:style>
  <w:style w:type="paragraph" w:customStyle="1" w:styleId="dssd">
    <w:name w:val="dssd"/>
    <w:basedOn w:val="Heading3"/>
    <w:rsid w:val="00AF4682"/>
    <w:pPr>
      <w:numPr>
        <w:ilvl w:val="0"/>
        <w:numId w:val="0"/>
      </w:numPr>
      <w:ind w:left="720"/>
    </w:pPr>
    <w:rPr>
      <w:lang w:val="en-US"/>
    </w:rPr>
  </w:style>
  <w:style w:type="character" w:customStyle="1" w:styleId="apple-style-span">
    <w:name w:val="apple-style-span"/>
    <w:basedOn w:val="DefaultParagraphFont"/>
    <w:rsid w:val="001C1D91"/>
  </w:style>
  <w:style w:type="table" w:styleId="TableGrid">
    <w:name w:val="Table Grid"/>
    <w:basedOn w:val="TableNormal"/>
    <w:rsid w:val="001C1D91"/>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8F64BA"/>
    <w:rPr>
      <w:color w:val="800080"/>
      <w:u w:val="single"/>
    </w:rPr>
  </w:style>
  <w:style w:type="paragraph" w:styleId="Header">
    <w:name w:val="header"/>
    <w:basedOn w:val="Normal"/>
    <w:link w:val="HeaderChar"/>
    <w:rsid w:val="00496182"/>
    <w:pPr>
      <w:tabs>
        <w:tab w:val="center" w:pos="4320"/>
        <w:tab w:val="right" w:pos="8640"/>
      </w:tabs>
    </w:pPr>
  </w:style>
  <w:style w:type="character" w:customStyle="1" w:styleId="HeaderChar">
    <w:name w:val="Header Char"/>
    <w:basedOn w:val="DefaultParagraphFont"/>
    <w:link w:val="Header"/>
    <w:rsid w:val="00496182"/>
    <w:rPr>
      <w:sz w:val="22"/>
      <w:szCs w:val="24"/>
      <w:lang w:val="el-GR" w:eastAsia="el-GR"/>
    </w:rPr>
  </w:style>
  <w:style w:type="paragraph" w:styleId="BalloonText">
    <w:name w:val="Balloon Text"/>
    <w:basedOn w:val="Normal"/>
    <w:link w:val="BalloonTextChar"/>
    <w:rsid w:val="00DF257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F2573"/>
    <w:rPr>
      <w:rFonts w:ascii="Lucida Grande" w:hAnsi="Lucida Grande" w:cs="Lucida Grande"/>
      <w:sz w:val="18"/>
      <w:szCs w:val="18"/>
      <w:lang w:val="el-GR" w:eastAsia="el-GR"/>
    </w:rPr>
  </w:style>
  <w:style w:type="character" w:customStyle="1" w:styleId="apple-converted-space">
    <w:name w:val="apple-converted-space"/>
    <w:basedOn w:val="DefaultParagraphFont"/>
    <w:rsid w:val="00EE16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225"/>
    <w:pPr>
      <w:spacing w:line="360" w:lineRule="auto"/>
      <w:jc w:val="both"/>
    </w:pPr>
    <w:rPr>
      <w:sz w:val="22"/>
      <w:szCs w:val="24"/>
      <w:lang w:val="el-GR" w:eastAsia="el-GR"/>
    </w:rPr>
  </w:style>
  <w:style w:type="paragraph" w:styleId="Heading1">
    <w:name w:val="heading 1"/>
    <w:basedOn w:val="Normal"/>
    <w:next w:val="Normal"/>
    <w:qFormat/>
    <w:rsid w:val="00122DCE"/>
    <w:pPr>
      <w:keepNext/>
      <w:numPr>
        <w:numId w:val="1"/>
      </w:numPr>
      <w:tabs>
        <w:tab w:val="clear" w:pos="432"/>
      </w:tabs>
      <w:spacing w:before="240" w:after="60"/>
      <w:ind w:left="547" w:hanging="547"/>
      <w:outlineLvl w:val="0"/>
    </w:pPr>
    <w:rPr>
      <w:rFonts w:ascii="Arial" w:hAnsi="Arial" w:cs="Arial"/>
      <w:b/>
      <w:bCs/>
      <w:kern w:val="32"/>
      <w:sz w:val="32"/>
      <w:szCs w:val="32"/>
    </w:rPr>
  </w:style>
  <w:style w:type="paragraph" w:styleId="Heading2">
    <w:name w:val="heading 2"/>
    <w:basedOn w:val="Normal"/>
    <w:next w:val="Normal"/>
    <w:qFormat/>
    <w:rsid w:val="004A1AC6"/>
    <w:pPr>
      <w:keepNext/>
      <w:numPr>
        <w:ilvl w:val="1"/>
        <w:numId w:val="1"/>
      </w:numPr>
      <w:spacing w:before="240" w:after="60"/>
      <w:ind w:left="1152"/>
      <w:outlineLvl w:val="1"/>
    </w:pPr>
    <w:rPr>
      <w:rFonts w:ascii="Arial" w:hAnsi="Arial" w:cs="Arial"/>
      <w:b/>
      <w:bCs/>
      <w:iCs/>
      <w:sz w:val="28"/>
      <w:szCs w:val="28"/>
    </w:rPr>
  </w:style>
  <w:style w:type="paragraph" w:styleId="Heading3">
    <w:name w:val="heading 3"/>
    <w:basedOn w:val="Normal"/>
    <w:next w:val="Normal"/>
    <w:qFormat/>
    <w:rsid w:val="004A1AC6"/>
    <w:pPr>
      <w:keepNext/>
      <w:numPr>
        <w:ilvl w:val="2"/>
        <w:numId w:val="1"/>
      </w:numPr>
      <w:spacing w:before="240" w:after="60"/>
      <w:ind w:left="1440"/>
      <w:outlineLvl w:val="2"/>
    </w:pPr>
    <w:rPr>
      <w:rFonts w:ascii="Arial" w:hAnsi="Arial" w:cs="Arial"/>
      <w:bCs/>
      <w:sz w:val="28"/>
      <w:szCs w:val="26"/>
    </w:rPr>
  </w:style>
  <w:style w:type="paragraph" w:styleId="Heading4">
    <w:name w:val="heading 4"/>
    <w:basedOn w:val="Normal"/>
    <w:next w:val="Normal"/>
    <w:qFormat/>
    <w:rsid w:val="004A1AC6"/>
    <w:pPr>
      <w:keepNext/>
      <w:numPr>
        <w:ilvl w:val="3"/>
        <w:numId w:val="1"/>
      </w:numPr>
      <w:spacing w:before="240" w:after="60"/>
      <w:outlineLvl w:val="3"/>
    </w:pPr>
    <w:rPr>
      <w:b/>
      <w:bCs/>
      <w:sz w:val="28"/>
      <w:szCs w:val="28"/>
    </w:rPr>
  </w:style>
  <w:style w:type="paragraph" w:styleId="Heading5">
    <w:name w:val="heading 5"/>
    <w:basedOn w:val="Normal"/>
    <w:next w:val="Normal"/>
    <w:qFormat/>
    <w:rsid w:val="004A1AC6"/>
    <w:pPr>
      <w:numPr>
        <w:ilvl w:val="4"/>
        <w:numId w:val="1"/>
      </w:numPr>
      <w:spacing w:before="240" w:after="60"/>
      <w:outlineLvl w:val="4"/>
    </w:pPr>
    <w:rPr>
      <w:b/>
      <w:bCs/>
      <w:i/>
      <w:iCs/>
      <w:sz w:val="26"/>
      <w:szCs w:val="26"/>
    </w:rPr>
  </w:style>
  <w:style w:type="paragraph" w:styleId="Heading6">
    <w:name w:val="heading 6"/>
    <w:basedOn w:val="Normal"/>
    <w:next w:val="Normal"/>
    <w:qFormat/>
    <w:rsid w:val="004A1AC6"/>
    <w:pPr>
      <w:numPr>
        <w:ilvl w:val="5"/>
        <w:numId w:val="1"/>
      </w:numPr>
      <w:spacing w:before="240" w:after="60"/>
      <w:outlineLvl w:val="5"/>
    </w:pPr>
    <w:rPr>
      <w:b/>
      <w:bCs/>
      <w:szCs w:val="22"/>
    </w:rPr>
  </w:style>
  <w:style w:type="paragraph" w:styleId="Heading7">
    <w:name w:val="heading 7"/>
    <w:basedOn w:val="Normal"/>
    <w:next w:val="Normal"/>
    <w:qFormat/>
    <w:rsid w:val="004A1AC6"/>
    <w:pPr>
      <w:numPr>
        <w:ilvl w:val="6"/>
        <w:numId w:val="1"/>
      </w:numPr>
      <w:spacing w:before="240" w:after="60"/>
      <w:outlineLvl w:val="6"/>
    </w:pPr>
  </w:style>
  <w:style w:type="paragraph" w:styleId="Heading8">
    <w:name w:val="heading 8"/>
    <w:basedOn w:val="Normal"/>
    <w:next w:val="Normal"/>
    <w:qFormat/>
    <w:rsid w:val="004A1AC6"/>
    <w:pPr>
      <w:numPr>
        <w:ilvl w:val="7"/>
        <w:numId w:val="1"/>
      </w:numPr>
      <w:spacing w:before="240" w:after="60"/>
      <w:outlineLvl w:val="7"/>
    </w:pPr>
    <w:rPr>
      <w:i/>
      <w:iCs/>
    </w:rPr>
  </w:style>
  <w:style w:type="paragraph" w:styleId="Heading9">
    <w:name w:val="heading 9"/>
    <w:basedOn w:val="Normal"/>
    <w:next w:val="Normal"/>
    <w:qFormat/>
    <w:rsid w:val="004A1AC6"/>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A7348"/>
    <w:pPr>
      <w:tabs>
        <w:tab w:val="center" w:pos="4153"/>
        <w:tab w:val="right" w:pos="8306"/>
      </w:tabs>
    </w:pPr>
  </w:style>
  <w:style w:type="character" w:styleId="PageNumber">
    <w:name w:val="page number"/>
    <w:basedOn w:val="DefaultParagraphFont"/>
    <w:rsid w:val="00EA7348"/>
  </w:style>
  <w:style w:type="paragraph" w:styleId="TOC1">
    <w:name w:val="toc 1"/>
    <w:basedOn w:val="Normal"/>
    <w:next w:val="Normal"/>
    <w:autoRedefine/>
    <w:semiHidden/>
    <w:rsid w:val="00255E6E"/>
  </w:style>
  <w:style w:type="paragraph" w:styleId="TOC2">
    <w:name w:val="toc 2"/>
    <w:basedOn w:val="Normal"/>
    <w:next w:val="Normal"/>
    <w:autoRedefine/>
    <w:semiHidden/>
    <w:rsid w:val="00255E6E"/>
    <w:pPr>
      <w:ind w:left="240"/>
    </w:pPr>
  </w:style>
  <w:style w:type="paragraph" w:styleId="TOC3">
    <w:name w:val="toc 3"/>
    <w:basedOn w:val="Normal"/>
    <w:next w:val="Normal"/>
    <w:autoRedefine/>
    <w:semiHidden/>
    <w:rsid w:val="00255E6E"/>
    <w:pPr>
      <w:ind w:left="480"/>
    </w:pPr>
  </w:style>
  <w:style w:type="character" w:styleId="Hyperlink">
    <w:name w:val="Hyperlink"/>
    <w:rsid w:val="00255E6E"/>
    <w:rPr>
      <w:color w:val="0000FF"/>
      <w:u w:val="single"/>
    </w:rPr>
  </w:style>
  <w:style w:type="paragraph" w:styleId="NormalWeb">
    <w:name w:val="Normal (Web)"/>
    <w:basedOn w:val="Normal"/>
    <w:rsid w:val="00201E96"/>
    <w:pPr>
      <w:spacing w:before="100" w:beforeAutospacing="1" w:after="100" w:afterAutospacing="1"/>
    </w:pPr>
  </w:style>
  <w:style w:type="paragraph" w:customStyle="1" w:styleId="Code">
    <w:name w:val="Code"/>
    <w:basedOn w:val="Normal"/>
    <w:rsid w:val="001B7ABE"/>
    <w:pPr>
      <w:spacing w:line="240" w:lineRule="auto"/>
    </w:pPr>
    <w:rPr>
      <w:rFonts w:ascii="Arial" w:hAnsi="Arial" w:cs="Courier New"/>
      <w:sz w:val="20"/>
      <w:szCs w:val="20"/>
      <w:lang w:val="en-AU"/>
    </w:rPr>
  </w:style>
  <w:style w:type="paragraph" w:styleId="FootnoteText">
    <w:name w:val="footnote text"/>
    <w:basedOn w:val="Normal"/>
    <w:semiHidden/>
    <w:rsid w:val="00D95AC8"/>
    <w:rPr>
      <w:sz w:val="20"/>
      <w:szCs w:val="20"/>
    </w:rPr>
  </w:style>
  <w:style w:type="character" w:styleId="FootnoteReference">
    <w:name w:val="footnote reference"/>
    <w:semiHidden/>
    <w:rsid w:val="00D95AC8"/>
    <w:rPr>
      <w:vertAlign w:val="superscript"/>
    </w:rPr>
  </w:style>
  <w:style w:type="paragraph" w:customStyle="1" w:styleId="PreformattedText">
    <w:name w:val="Preformatted Text"/>
    <w:basedOn w:val="Normal"/>
    <w:rsid w:val="00345662"/>
    <w:pPr>
      <w:widowControl w:val="0"/>
      <w:suppressAutoHyphens/>
      <w:spacing w:line="240" w:lineRule="auto"/>
      <w:jc w:val="left"/>
    </w:pPr>
    <w:rPr>
      <w:rFonts w:ascii="Courier New" w:eastAsia="Courier New" w:hAnsi="Courier New" w:cs="Courier New"/>
      <w:sz w:val="20"/>
      <w:szCs w:val="20"/>
      <w:lang w:val="en-US"/>
    </w:rPr>
  </w:style>
  <w:style w:type="paragraph" w:styleId="HTMLPreformatted">
    <w:name w:val="HTML Preformatted"/>
    <w:basedOn w:val="Normal"/>
    <w:rsid w:val="00B4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paragraph" w:customStyle="1" w:styleId="code0">
    <w:name w:val="code"/>
    <w:basedOn w:val="Normal"/>
    <w:rsid w:val="00F74354"/>
    <w:pPr>
      <w:pBdr>
        <w:top w:val="single" w:sz="4" w:space="3" w:color="DDDDDD"/>
        <w:left w:val="single" w:sz="4" w:space="4" w:color="DDDDDD"/>
        <w:bottom w:val="single" w:sz="4" w:space="0" w:color="DDDDDD"/>
        <w:right w:val="single" w:sz="4" w:space="4" w:color="DDDDDD"/>
      </w:pBdr>
      <w:shd w:val="clear" w:color="auto" w:fill="F3F3F3"/>
      <w:spacing w:before="120" w:after="120" w:line="240" w:lineRule="auto"/>
      <w:ind w:left="720" w:right="340" w:hanging="380"/>
      <w:jc w:val="left"/>
    </w:pPr>
    <w:rPr>
      <w:rFonts w:ascii="Courier New" w:hAnsi="Courier New"/>
      <w:sz w:val="20"/>
      <w:lang w:val="en-AU" w:eastAsia="en-AU"/>
    </w:rPr>
  </w:style>
  <w:style w:type="paragraph" w:customStyle="1" w:styleId="StylecodeLeft0cmFirstline0cmRight005cm">
    <w:name w:val="Style code + Left:  0 cm First line:  0 cm Right:  0.05 cm"/>
    <w:basedOn w:val="code0"/>
    <w:next w:val="code0"/>
    <w:rsid w:val="00613053"/>
    <w:pPr>
      <w:ind w:left="0" w:right="0" w:firstLine="0"/>
    </w:pPr>
    <w:rPr>
      <w:szCs w:val="20"/>
    </w:rPr>
  </w:style>
  <w:style w:type="paragraph" w:customStyle="1" w:styleId="code-ini">
    <w:name w:val="code-ini"/>
    <w:basedOn w:val="code0"/>
    <w:rsid w:val="00613053"/>
    <w:pPr>
      <w:shd w:val="clear" w:color="auto" w:fill="E7FFE7"/>
      <w:ind w:left="0" w:right="26" w:firstLine="0"/>
    </w:pPr>
  </w:style>
  <w:style w:type="paragraph" w:customStyle="1" w:styleId="code-c">
    <w:name w:val="code-c"/>
    <w:basedOn w:val="code0"/>
    <w:rsid w:val="00613053"/>
    <w:pPr>
      <w:shd w:val="clear" w:color="auto" w:fill="FFFFCC"/>
      <w:ind w:left="0" w:right="26" w:firstLine="0"/>
    </w:pPr>
  </w:style>
  <w:style w:type="paragraph" w:customStyle="1" w:styleId="dssd">
    <w:name w:val="dssd"/>
    <w:basedOn w:val="Heading3"/>
    <w:rsid w:val="00AF4682"/>
    <w:pPr>
      <w:numPr>
        <w:ilvl w:val="0"/>
        <w:numId w:val="0"/>
      </w:numPr>
      <w:ind w:left="720"/>
    </w:pPr>
    <w:rPr>
      <w:lang w:val="en-US"/>
    </w:rPr>
  </w:style>
  <w:style w:type="character" w:customStyle="1" w:styleId="apple-style-span">
    <w:name w:val="apple-style-span"/>
    <w:basedOn w:val="DefaultParagraphFont"/>
    <w:rsid w:val="001C1D91"/>
  </w:style>
  <w:style w:type="table" w:styleId="TableGrid">
    <w:name w:val="Table Grid"/>
    <w:basedOn w:val="TableNormal"/>
    <w:rsid w:val="001C1D91"/>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8F64BA"/>
    <w:rPr>
      <w:color w:val="800080"/>
      <w:u w:val="single"/>
    </w:rPr>
  </w:style>
  <w:style w:type="paragraph" w:styleId="Header">
    <w:name w:val="header"/>
    <w:basedOn w:val="Normal"/>
    <w:link w:val="HeaderChar"/>
    <w:rsid w:val="00496182"/>
    <w:pPr>
      <w:tabs>
        <w:tab w:val="center" w:pos="4320"/>
        <w:tab w:val="right" w:pos="8640"/>
      </w:tabs>
    </w:pPr>
  </w:style>
  <w:style w:type="character" w:customStyle="1" w:styleId="HeaderChar">
    <w:name w:val="Header Char"/>
    <w:basedOn w:val="DefaultParagraphFont"/>
    <w:link w:val="Header"/>
    <w:rsid w:val="00496182"/>
    <w:rPr>
      <w:sz w:val="22"/>
      <w:szCs w:val="24"/>
      <w:lang w:val="el-GR" w:eastAsia="el-GR"/>
    </w:rPr>
  </w:style>
  <w:style w:type="paragraph" w:styleId="BalloonText">
    <w:name w:val="Balloon Text"/>
    <w:basedOn w:val="Normal"/>
    <w:link w:val="BalloonTextChar"/>
    <w:rsid w:val="00DF257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F2573"/>
    <w:rPr>
      <w:rFonts w:ascii="Lucida Grande" w:hAnsi="Lucida Grande" w:cs="Lucida Grande"/>
      <w:sz w:val="18"/>
      <w:szCs w:val="18"/>
      <w:lang w:val="el-GR" w:eastAsia="el-GR"/>
    </w:rPr>
  </w:style>
  <w:style w:type="character" w:customStyle="1" w:styleId="apple-converted-space">
    <w:name w:val="apple-converted-space"/>
    <w:basedOn w:val="DefaultParagraphFont"/>
    <w:rsid w:val="00EE1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457">
      <w:bodyDiv w:val="1"/>
      <w:marLeft w:val="0"/>
      <w:marRight w:val="0"/>
      <w:marTop w:val="0"/>
      <w:marBottom w:val="0"/>
      <w:divBdr>
        <w:top w:val="none" w:sz="0" w:space="0" w:color="auto"/>
        <w:left w:val="none" w:sz="0" w:space="0" w:color="auto"/>
        <w:bottom w:val="none" w:sz="0" w:space="0" w:color="auto"/>
        <w:right w:val="none" w:sz="0" w:space="0" w:color="auto"/>
      </w:divBdr>
    </w:div>
    <w:div w:id="855581468">
      <w:bodyDiv w:val="1"/>
      <w:marLeft w:val="0"/>
      <w:marRight w:val="0"/>
      <w:marTop w:val="0"/>
      <w:marBottom w:val="0"/>
      <w:divBdr>
        <w:top w:val="none" w:sz="0" w:space="0" w:color="auto"/>
        <w:left w:val="none" w:sz="0" w:space="0" w:color="auto"/>
        <w:bottom w:val="none" w:sz="0" w:space="0" w:color="auto"/>
        <w:right w:val="none" w:sz="0" w:space="0" w:color="auto"/>
      </w:divBdr>
      <w:divsChild>
        <w:div w:id="1795632109">
          <w:marLeft w:val="0"/>
          <w:marRight w:val="0"/>
          <w:marTop w:val="0"/>
          <w:marBottom w:val="0"/>
          <w:divBdr>
            <w:top w:val="none" w:sz="0" w:space="0" w:color="auto"/>
            <w:left w:val="none" w:sz="0" w:space="0" w:color="auto"/>
            <w:bottom w:val="none" w:sz="0" w:space="0" w:color="auto"/>
            <w:right w:val="none" w:sz="0" w:space="0" w:color="auto"/>
          </w:divBdr>
          <w:divsChild>
            <w:div w:id="14431679">
              <w:marLeft w:val="0"/>
              <w:marRight w:val="0"/>
              <w:marTop w:val="0"/>
              <w:marBottom w:val="0"/>
              <w:divBdr>
                <w:top w:val="none" w:sz="0" w:space="0" w:color="auto"/>
                <w:left w:val="none" w:sz="0" w:space="0" w:color="auto"/>
                <w:bottom w:val="none" w:sz="0" w:space="0" w:color="auto"/>
                <w:right w:val="none" w:sz="0" w:space="0" w:color="auto"/>
              </w:divBdr>
            </w:div>
            <w:div w:id="1376007071">
              <w:marLeft w:val="0"/>
              <w:marRight w:val="0"/>
              <w:marTop w:val="0"/>
              <w:marBottom w:val="0"/>
              <w:divBdr>
                <w:top w:val="none" w:sz="0" w:space="0" w:color="auto"/>
                <w:left w:val="none" w:sz="0" w:space="0" w:color="auto"/>
                <w:bottom w:val="none" w:sz="0" w:space="0" w:color="auto"/>
                <w:right w:val="none" w:sz="0" w:space="0" w:color="auto"/>
              </w:divBdr>
            </w:div>
            <w:div w:id="1779913666">
              <w:marLeft w:val="0"/>
              <w:marRight w:val="0"/>
              <w:marTop w:val="0"/>
              <w:marBottom w:val="0"/>
              <w:divBdr>
                <w:top w:val="none" w:sz="0" w:space="0" w:color="auto"/>
                <w:left w:val="none" w:sz="0" w:space="0" w:color="auto"/>
                <w:bottom w:val="none" w:sz="0" w:space="0" w:color="auto"/>
                <w:right w:val="none" w:sz="0" w:space="0" w:color="auto"/>
              </w:divBdr>
            </w:div>
            <w:div w:id="20281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361">
      <w:bodyDiv w:val="1"/>
      <w:marLeft w:val="0"/>
      <w:marRight w:val="0"/>
      <w:marTop w:val="0"/>
      <w:marBottom w:val="0"/>
      <w:divBdr>
        <w:top w:val="none" w:sz="0" w:space="0" w:color="auto"/>
        <w:left w:val="none" w:sz="0" w:space="0" w:color="auto"/>
        <w:bottom w:val="none" w:sz="0" w:space="0" w:color="auto"/>
        <w:right w:val="none" w:sz="0" w:space="0" w:color="auto"/>
      </w:divBdr>
    </w:div>
    <w:div w:id="1096051192">
      <w:bodyDiv w:val="1"/>
      <w:marLeft w:val="0"/>
      <w:marRight w:val="0"/>
      <w:marTop w:val="0"/>
      <w:marBottom w:val="0"/>
      <w:divBdr>
        <w:top w:val="none" w:sz="0" w:space="0" w:color="auto"/>
        <w:left w:val="none" w:sz="0" w:space="0" w:color="auto"/>
        <w:bottom w:val="none" w:sz="0" w:space="0" w:color="auto"/>
        <w:right w:val="none" w:sz="0" w:space="0" w:color="auto"/>
      </w:divBdr>
    </w:div>
    <w:div w:id="1243829756">
      <w:bodyDiv w:val="1"/>
      <w:marLeft w:val="0"/>
      <w:marRight w:val="0"/>
      <w:marTop w:val="0"/>
      <w:marBottom w:val="0"/>
      <w:divBdr>
        <w:top w:val="none" w:sz="0" w:space="0" w:color="auto"/>
        <w:left w:val="none" w:sz="0" w:space="0" w:color="auto"/>
        <w:bottom w:val="none" w:sz="0" w:space="0" w:color="auto"/>
        <w:right w:val="none" w:sz="0" w:space="0" w:color="auto"/>
      </w:divBdr>
    </w:div>
    <w:div w:id="1445154273">
      <w:bodyDiv w:val="1"/>
      <w:marLeft w:val="0"/>
      <w:marRight w:val="0"/>
      <w:marTop w:val="0"/>
      <w:marBottom w:val="0"/>
      <w:divBdr>
        <w:top w:val="none" w:sz="0" w:space="0" w:color="auto"/>
        <w:left w:val="none" w:sz="0" w:space="0" w:color="auto"/>
        <w:bottom w:val="none" w:sz="0" w:space="0" w:color="auto"/>
        <w:right w:val="none" w:sz="0" w:space="0" w:color="auto"/>
      </w:divBdr>
    </w:div>
    <w:div w:id="1708338105">
      <w:bodyDiv w:val="1"/>
      <w:marLeft w:val="0"/>
      <w:marRight w:val="0"/>
      <w:marTop w:val="0"/>
      <w:marBottom w:val="0"/>
      <w:divBdr>
        <w:top w:val="none" w:sz="0" w:space="0" w:color="auto"/>
        <w:left w:val="none" w:sz="0" w:space="0" w:color="auto"/>
        <w:bottom w:val="none" w:sz="0" w:space="0" w:color="auto"/>
        <w:right w:val="none" w:sz="0" w:space="0" w:color="auto"/>
      </w:divBdr>
    </w:div>
    <w:div w:id="1910534879">
      <w:bodyDiv w:val="1"/>
      <w:marLeft w:val="0"/>
      <w:marRight w:val="0"/>
      <w:marTop w:val="0"/>
      <w:marBottom w:val="0"/>
      <w:divBdr>
        <w:top w:val="none" w:sz="0" w:space="0" w:color="auto"/>
        <w:left w:val="none" w:sz="0" w:space="0" w:color="auto"/>
        <w:bottom w:val="none" w:sz="0" w:space="0" w:color="auto"/>
        <w:right w:val="none" w:sz="0" w:space="0" w:color="auto"/>
      </w:divBdr>
    </w:div>
    <w:div w:id="1979340251">
      <w:bodyDiv w:val="1"/>
      <w:marLeft w:val="0"/>
      <w:marRight w:val="0"/>
      <w:marTop w:val="0"/>
      <w:marBottom w:val="0"/>
      <w:divBdr>
        <w:top w:val="none" w:sz="0" w:space="0" w:color="auto"/>
        <w:left w:val="none" w:sz="0" w:space="0" w:color="auto"/>
        <w:bottom w:val="none" w:sz="0" w:space="0" w:color="auto"/>
        <w:right w:val="none" w:sz="0" w:space="0" w:color="auto"/>
      </w:divBdr>
    </w:div>
    <w:div w:id="2013216781">
      <w:bodyDiv w:val="1"/>
      <w:marLeft w:val="0"/>
      <w:marRight w:val="0"/>
      <w:marTop w:val="0"/>
      <w:marBottom w:val="0"/>
      <w:divBdr>
        <w:top w:val="none" w:sz="0" w:space="0" w:color="auto"/>
        <w:left w:val="none" w:sz="0" w:space="0" w:color="auto"/>
        <w:bottom w:val="none" w:sz="0" w:space="0" w:color="auto"/>
        <w:right w:val="none" w:sz="0" w:space="0" w:color="auto"/>
      </w:divBdr>
    </w:div>
    <w:div w:id="20771954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wmf"/><Relationship Id="rId29" Type="http://schemas.openxmlformats.org/officeDocument/2006/relationships/oleObject" Target="embeddings/Microsoft_Equation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wmf"/><Relationship Id="rId32" Type="http://schemas.openxmlformats.org/officeDocument/2006/relationships/oleObject" Target="embeddings/Microsoft_Equation2.bin"/><Relationship Id="rId9" Type="http://schemas.openxmlformats.org/officeDocument/2006/relationships/image" Target="media/image1.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mnetpp.org" TargetMode="External"/><Relationship Id="rId33" Type="http://schemas.openxmlformats.org/officeDocument/2006/relationships/hyperlink" Target="http://www.youtube.com/watch?v=cwdK3XdoNF4" TargetMode="External"/><Relationship Id="rId34" Type="http://schemas.openxmlformats.org/officeDocument/2006/relationships/hyperlink" Target="http://www.omnetpp.org/doc/omnetpp41/manual/usman.html" TargetMode="External"/><Relationship Id="rId35" Type="http://schemas.openxmlformats.org/officeDocument/2006/relationships/hyperlink" Target="https://mentor.ieee.org/802.15/dcn/10/15-10-0195-02-0006-draft-text-narrowband-physical-layer.doc" TargetMode="External"/><Relationship Id="rId36" Type="http://schemas.openxmlformats.org/officeDocument/2006/relationships/hyperlink" Target="http://focus.ti.com/docs/prod/folders/print/cc1000.html" TargetMode="External"/><Relationship Id="rId10" Type="http://schemas.openxmlformats.org/officeDocument/2006/relationships/image" Target="media/image10.em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focus.ti.com/docs/prod/folders/print/cc2420.html" TargetMode="External"/><Relationship Id="rId38" Type="http://schemas.openxmlformats.org/officeDocument/2006/relationships/hyperlink" Target="http://standards.ieee.org/getieee802/download/802.15.4-2006.pdf" TargetMode="External"/><Relationship Id="rId39" Type="http://schemas.openxmlformats.org/officeDocument/2006/relationships/hyperlink" Target="https://mentor.ieee.org/802.15/dcn/10/15-10-0196-02-0006-mac-and-security-baseline-proposal-c-normative-text-doc.doc" TargetMode="Externa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regular-expressions.info/reference.html" TargetMode="External"/><Relationship Id="rId2" Type="http://schemas.openxmlformats.org/officeDocument/2006/relationships/hyperlink" Target="http://en.wikipedia.org/wiki/Confidence_inter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120</Pages>
  <Words>35345</Words>
  <Characters>201472</Characters>
  <Application>Microsoft Macintosh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Castalia</vt:lpstr>
    </vt:vector>
  </TitlesOfParts>
  <Company>National ICT Australia</Company>
  <LinksUpToDate>false</LinksUpToDate>
  <CharactersWithSpaces>236345</CharactersWithSpaces>
  <SharedDoc>false</SharedDoc>
  <HLinks>
    <vt:vector size="504" baseType="variant">
      <vt:variant>
        <vt:i4>1179716</vt:i4>
      </vt:variant>
      <vt:variant>
        <vt:i4>420</vt:i4>
      </vt:variant>
      <vt:variant>
        <vt:i4>0</vt:i4>
      </vt:variant>
      <vt:variant>
        <vt:i4>5</vt:i4>
      </vt:variant>
      <vt:variant>
        <vt:lpwstr>https://mentor.ieee.org/802.15/dcn/10/15-10-0196-02-0006-mac-and-security-baseline-proposal-c-normative-text-doc.doc</vt:lpwstr>
      </vt:variant>
      <vt:variant>
        <vt:lpwstr/>
      </vt:variant>
      <vt:variant>
        <vt:i4>2490398</vt:i4>
      </vt:variant>
      <vt:variant>
        <vt:i4>417</vt:i4>
      </vt:variant>
      <vt:variant>
        <vt:i4>0</vt:i4>
      </vt:variant>
      <vt:variant>
        <vt:i4>5</vt:i4>
      </vt:variant>
      <vt:variant>
        <vt:lpwstr>http://standards.ieee.org/getieee802/download/802.15.4-2006.pdf</vt:lpwstr>
      </vt:variant>
      <vt:variant>
        <vt:lpwstr/>
      </vt:variant>
      <vt:variant>
        <vt:i4>7077952</vt:i4>
      </vt:variant>
      <vt:variant>
        <vt:i4>414</vt:i4>
      </vt:variant>
      <vt:variant>
        <vt:i4>0</vt:i4>
      </vt:variant>
      <vt:variant>
        <vt:i4>5</vt:i4>
      </vt:variant>
      <vt:variant>
        <vt:lpwstr>http://focus.ti.com/docs/prod/folders/print/cc2420.html</vt:lpwstr>
      </vt:variant>
      <vt:variant>
        <vt:lpwstr/>
      </vt:variant>
      <vt:variant>
        <vt:i4>6815809</vt:i4>
      </vt:variant>
      <vt:variant>
        <vt:i4>411</vt:i4>
      </vt:variant>
      <vt:variant>
        <vt:i4>0</vt:i4>
      </vt:variant>
      <vt:variant>
        <vt:i4>5</vt:i4>
      </vt:variant>
      <vt:variant>
        <vt:lpwstr>http://focus.ti.com/docs/prod/folders/print/cc1000.html</vt:lpwstr>
      </vt:variant>
      <vt:variant>
        <vt:lpwstr/>
      </vt:variant>
      <vt:variant>
        <vt:i4>6029435</vt:i4>
      </vt:variant>
      <vt:variant>
        <vt:i4>408</vt:i4>
      </vt:variant>
      <vt:variant>
        <vt:i4>0</vt:i4>
      </vt:variant>
      <vt:variant>
        <vt:i4>5</vt:i4>
      </vt:variant>
      <vt:variant>
        <vt:lpwstr>https://mentor.ieee.org/802.15/dcn/10/15-10-0195-02-0006-draft-text-narrowband-physical-layer.doc</vt:lpwstr>
      </vt:variant>
      <vt:variant>
        <vt:lpwstr/>
      </vt:variant>
      <vt:variant>
        <vt:i4>1704019</vt:i4>
      </vt:variant>
      <vt:variant>
        <vt:i4>402</vt:i4>
      </vt:variant>
      <vt:variant>
        <vt:i4>0</vt:i4>
      </vt:variant>
      <vt:variant>
        <vt:i4>5</vt:i4>
      </vt:variant>
      <vt:variant>
        <vt:lpwstr>http://www.omnetpp.org/doc/omnetpp41/manual/usman.html</vt:lpwstr>
      </vt:variant>
      <vt:variant>
        <vt:lpwstr>sec201</vt:lpwstr>
      </vt:variant>
      <vt:variant>
        <vt:i4>3014698</vt:i4>
      </vt:variant>
      <vt:variant>
        <vt:i4>390</vt:i4>
      </vt:variant>
      <vt:variant>
        <vt:i4>0</vt:i4>
      </vt:variant>
      <vt:variant>
        <vt:i4>5</vt:i4>
      </vt:variant>
      <vt:variant>
        <vt:lpwstr>http://www.youtube.com/watch?v=cwdK3XdoNF4</vt:lpwstr>
      </vt:variant>
      <vt:variant>
        <vt:lpwstr/>
      </vt:variant>
      <vt:variant>
        <vt:i4>2490459</vt:i4>
      </vt:variant>
      <vt:variant>
        <vt:i4>339</vt:i4>
      </vt:variant>
      <vt:variant>
        <vt:i4>0</vt:i4>
      </vt:variant>
      <vt:variant>
        <vt:i4>5</vt:i4>
      </vt:variant>
      <vt:variant>
        <vt:lpwstr>http://www.omnetpp.org/</vt:lpwstr>
      </vt:variant>
      <vt:variant>
        <vt:lpwstr/>
      </vt:variant>
      <vt:variant>
        <vt:i4>1703944</vt:i4>
      </vt:variant>
      <vt:variant>
        <vt:i4>332</vt:i4>
      </vt:variant>
      <vt:variant>
        <vt:i4>0</vt:i4>
      </vt:variant>
      <vt:variant>
        <vt:i4>5</vt:i4>
      </vt:variant>
      <vt:variant>
        <vt:lpwstr/>
      </vt:variant>
      <vt:variant>
        <vt:lpwstr>_Toc289264431</vt:lpwstr>
      </vt:variant>
      <vt:variant>
        <vt:i4>1703945</vt:i4>
      </vt:variant>
      <vt:variant>
        <vt:i4>326</vt:i4>
      </vt:variant>
      <vt:variant>
        <vt:i4>0</vt:i4>
      </vt:variant>
      <vt:variant>
        <vt:i4>5</vt:i4>
      </vt:variant>
      <vt:variant>
        <vt:lpwstr/>
      </vt:variant>
      <vt:variant>
        <vt:lpwstr>_Toc289264430</vt:lpwstr>
      </vt:variant>
      <vt:variant>
        <vt:i4>1769472</vt:i4>
      </vt:variant>
      <vt:variant>
        <vt:i4>320</vt:i4>
      </vt:variant>
      <vt:variant>
        <vt:i4>0</vt:i4>
      </vt:variant>
      <vt:variant>
        <vt:i4>5</vt:i4>
      </vt:variant>
      <vt:variant>
        <vt:lpwstr/>
      </vt:variant>
      <vt:variant>
        <vt:lpwstr>_Toc289264429</vt:lpwstr>
      </vt:variant>
      <vt:variant>
        <vt:i4>1769473</vt:i4>
      </vt:variant>
      <vt:variant>
        <vt:i4>314</vt:i4>
      </vt:variant>
      <vt:variant>
        <vt:i4>0</vt:i4>
      </vt:variant>
      <vt:variant>
        <vt:i4>5</vt:i4>
      </vt:variant>
      <vt:variant>
        <vt:lpwstr/>
      </vt:variant>
      <vt:variant>
        <vt:lpwstr>_Toc289264428</vt:lpwstr>
      </vt:variant>
      <vt:variant>
        <vt:i4>1769486</vt:i4>
      </vt:variant>
      <vt:variant>
        <vt:i4>308</vt:i4>
      </vt:variant>
      <vt:variant>
        <vt:i4>0</vt:i4>
      </vt:variant>
      <vt:variant>
        <vt:i4>5</vt:i4>
      </vt:variant>
      <vt:variant>
        <vt:lpwstr/>
      </vt:variant>
      <vt:variant>
        <vt:lpwstr>_Toc289264427</vt:lpwstr>
      </vt:variant>
      <vt:variant>
        <vt:i4>1769487</vt:i4>
      </vt:variant>
      <vt:variant>
        <vt:i4>302</vt:i4>
      </vt:variant>
      <vt:variant>
        <vt:i4>0</vt:i4>
      </vt:variant>
      <vt:variant>
        <vt:i4>5</vt:i4>
      </vt:variant>
      <vt:variant>
        <vt:lpwstr/>
      </vt:variant>
      <vt:variant>
        <vt:lpwstr>_Toc289264426</vt:lpwstr>
      </vt:variant>
      <vt:variant>
        <vt:i4>1769484</vt:i4>
      </vt:variant>
      <vt:variant>
        <vt:i4>296</vt:i4>
      </vt:variant>
      <vt:variant>
        <vt:i4>0</vt:i4>
      </vt:variant>
      <vt:variant>
        <vt:i4>5</vt:i4>
      </vt:variant>
      <vt:variant>
        <vt:lpwstr/>
      </vt:variant>
      <vt:variant>
        <vt:lpwstr>_Toc289264425</vt:lpwstr>
      </vt:variant>
      <vt:variant>
        <vt:i4>1769485</vt:i4>
      </vt:variant>
      <vt:variant>
        <vt:i4>290</vt:i4>
      </vt:variant>
      <vt:variant>
        <vt:i4>0</vt:i4>
      </vt:variant>
      <vt:variant>
        <vt:i4>5</vt:i4>
      </vt:variant>
      <vt:variant>
        <vt:lpwstr/>
      </vt:variant>
      <vt:variant>
        <vt:lpwstr>_Toc289264424</vt:lpwstr>
      </vt:variant>
      <vt:variant>
        <vt:i4>1769482</vt:i4>
      </vt:variant>
      <vt:variant>
        <vt:i4>284</vt:i4>
      </vt:variant>
      <vt:variant>
        <vt:i4>0</vt:i4>
      </vt:variant>
      <vt:variant>
        <vt:i4>5</vt:i4>
      </vt:variant>
      <vt:variant>
        <vt:lpwstr/>
      </vt:variant>
      <vt:variant>
        <vt:lpwstr>_Toc289264423</vt:lpwstr>
      </vt:variant>
      <vt:variant>
        <vt:i4>1769483</vt:i4>
      </vt:variant>
      <vt:variant>
        <vt:i4>278</vt:i4>
      </vt:variant>
      <vt:variant>
        <vt:i4>0</vt:i4>
      </vt:variant>
      <vt:variant>
        <vt:i4>5</vt:i4>
      </vt:variant>
      <vt:variant>
        <vt:lpwstr/>
      </vt:variant>
      <vt:variant>
        <vt:lpwstr>_Toc289264422</vt:lpwstr>
      </vt:variant>
      <vt:variant>
        <vt:i4>1769480</vt:i4>
      </vt:variant>
      <vt:variant>
        <vt:i4>272</vt:i4>
      </vt:variant>
      <vt:variant>
        <vt:i4>0</vt:i4>
      </vt:variant>
      <vt:variant>
        <vt:i4>5</vt:i4>
      </vt:variant>
      <vt:variant>
        <vt:lpwstr/>
      </vt:variant>
      <vt:variant>
        <vt:lpwstr>_Toc289264421</vt:lpwstr>
      </vt:variant>
      <vt:variant>
        <vt:i4>1769481</vt:i4>
      </vt:variant>
      <vt:variant>
        <vt:i4>266</vt:i4>
      </vt:variant>
      <vt:variant>
        <vt:i4>0</vt:i4>
      </vt:variant>
      <vt:variant>
        <vt:i4>5</vt:i4>
      </vt:variant>
      <vt:variant>
        <vt:lpwstr/>
      </vt:variant>
      <vt:variant>
        <vt:lpwstr>_Toc289264420</vt:lpwstr>
      </vt:variant>
      <vt:variant>
        <vt:i4>1572864</vt:i4>
      </vt:variant>
      <vt:variant>
        <vt:i4>260</vt:i4>
      </vt:variant>
      <vt:variant>
        <vt:i4>0</vt:i4>
      </vt:variant>
      <vt:variant>
        <vt:i4>5</vt:i4>
      </vt:variant>
      <vt:variant>
        <vt:lpwstr/>
      </vt:variant>
      <vt:variant>
        <vt:lpwstr>_Toc289264419</vt:lpwstr>
      </vt:variant>
      <vt:variant>
        <vt:i4>1572865</vt:i4>
      </vt:variant>
      <vt:variant>
        <vt:i4>254</vt:i4>
      </vt:variant>
      <vt:variant>
        <vt:i4>0</vt:i4>
      </vt:variant>
      <vt:variant>
        <vt:i4>5</vt:i4>
      </vt:variant>
      <vt:variant>
        <vt:lpwstr/>
      </vt:variant>
      <vt:variant>
        <vt:lpwstr>_Toc289264418</vt:lpwstr>
      </vt:variant>
      <vt:variant>
        <vt:i4>1572878</vt:i4>
      </vt:variant>
      <vt:variant>
        <vt:i4>248</vt:i4>
      </vt:variant>
      <vt:variant>
        <vt:i4>0</vt:i4>
      </vt:variant>
      <vt:variant>
        <vt:i4>5</vt:i4>
      </vt:variant>
      <vt:variant>
        <vt:lpwstr/>
      </vt:variant>
      <vt:variant>
        <vt:lpwstr>_Toc289264417</vt:lpwstr>
      </vt:variant>
      <vt:variant>
        <vt:i4>1572879</vt:i4>
      </vt:variant>
      <vt:variant>
        <vt:i4>242</vt:i4>
      </vt:variant>
      <vt:variant>
        <vt:i4>0</vt:i4>
      </vt:variant>
      <vt:variant>
        <vt:i4>5</vt:i4>
      </vt:variant>
      <vt:variant>
        <vt:lpwstr/>
      </vt:variant>
      <vt:variant>
        <vt:lpwstr>_Toc289264416</vt:lpwstr>
      </vt:variant>
      <vt:variant>
        <vt:i4>1572876</vt:i4>
      </vt:variant>
      <vt:variant>
        <vt:i4>236</vt:i4>
      </vt:variant>
      <vt:variant>
        <vt:i4>0</vt:i4>
      </vt:variant>
      <vt:variant>
        <vt:i4>5</vt:i4>
      </vt:variant>
      <vt:variant>
        <vt:lpwstr/>
      </vt:variant>
      <vt:variant>
        <vt:lpwstr>_Toc289264415</vt:lpwstr>
      </vt:variant>
      <vt:variant>
        <vt:i4>1572877</vt:i4>
      </vt:variant>
      <vt:variant>
        <vt:i4>230</vt:i4>
      </vt:variant>
      <vt:variant>
        <vt:i4>0</vt:i4>
      </vt:variant>
      <vt:variant>
        <vt:i4>5</vt:i4>
      </vt:variant>
      <vt:variant>
        <vt:lpwstr/>
      </vt:variant>
      <vt:variant>
        <vt:lpwstr>_Toc289264414</vt:lpwstr>
      </vt:variant>
      <vt:variant>
        <vt:i4>1572874</vt:i4>
      </vt:variant>
      <vt:variant>
        <vt:i4>224</vt:i4>
      </vt:variant>
      <vt:variant>
        <vt:i4>0</vt:i4>
      </vt:variant>
      <vt:variant>
        <vt:i4>5</vt:i4>
      </vt:variant>
      <vt:variant>
        <vt:lpwstr/>
      </vt:variant>
      <vt:variant>
        <vt:lpwstr>_Toc289264413</vt:lpwstr>
      </vt:variant>
      <vt:variant>
        <vt:i4>1572875</vt:i4>
      </vt:variant>
      <vt:variant>
        <vt:i4>218</vt:i4>
      </vt:variant>
      <vt:variant>
        <vt:i4>0</vt:i4>
      </vt:variant>
      <vt:variant>
        <vt:i4>5</vt:i4>
      </vt:variant>
      <vt:variant>
        <vt:lpwstr/>
      </vt:variant>
      <vt:variant>
        <vt:lpwstr>_Toc289264412</vt:lpwstr>
      </vt:variant>
      <vt:variant>
        <vt:i4>1572872</vt:i4>
      </vt:variant>
      <vt:variant>
        <vt:i4>212</vt:i4>
      </vt:variant>
      <vt:variant>
        <vt:i4>0</vt:i4>
      </vt:variant>
      <vt:variant>
        <vt:i4>5</vt:i4>
      </vt:variant>
      <vt:variant>
        <vt:lpwstr/>
      </vt:variant>
      <vt:variant>
        <vt:lpwstr>_Toc289264411</vt:lpwstr>
      </vt:variant>
      <vt:variant>
        <vt:i4>1572873</vt:i4>
      </vt:variant>
      <vt:variant>
        <vt:i4>206</vt:i4>
      </vt:variant>
      <vt:variant>
        <vt:i4>0</vt:i4>
      </vt:variant>
      <vt:variant>
        <vt:i4>5</vt:i4>
      </vt:variant>
      <vt:variant>
        <vt:lpwstr/>
      </vt:variant>
      <vt:variant>
        <vt:lpwstr>_Toc289264410</vt:lpwstr>
      </vt:variant>
      <vt:variant>
        <vt:i4>1638400</vt:i4>
      </vt:variant>
      <vt:variant>
        <vt:i4>200</vt:i4>
      </vt:variant>
      <vt:variant>
        <vt:i4>0</vt:i4>
      </vt:variant>
      <vt:variant>
        <vt:i4>5</vt:i4>
      </vt:variant>
      <vt:variant>
        <vt:lpwstr/>
      </vt:variant>
      <vt:variant>
        <vt:lpwstr>_Toc289264409</vt:lpwstr>
      </vt:variant>
      <vt:variant>
        <vt:i4>1638401</vt:i4>
      </vt:variant>
      <vt:variant>
        <vt:i4>194</vt:i4>
      </vt:variant>
      <vt:variant>
        <vt:i4>0</vt:i4>
      </vt:variant>
      <vt:variant>
        <vt:i4>5</vt:i4>
      </vt:variant>
      <vt:variant>
        <vt:lpwstr/>
      </vt:variant>
      <vt:variant>
        <vt:lpwstr>_Toc289264408</vt:lpwstr>
      </vt:variant>
      <vt:variant>
        <vt:i4>1638414</vt:i4>
      </vt:variant>
      <vt:variant>
        <vt:i4>188</vt:i4>
      </vt:variant>
      <vt:variant>
        <vt:i4>0</vt:i4>
      </vt:variant>
      <vt:variant>
        <vt:i4>5</vt:i4>
      </vt:variant>
      <vt:variant>
        <vt:lpwstr/>
      </vt:variant>
      <vt:variant>
        <vt:lpwstr>_Toc289264407</vt:lpwstr>
      </vt:variant>
      <vt:variant>
        <vt:i4>1638415</vt:i4>
      </vt:variant>
      <vt:variant>
        <vt:i4>182</vt:i4>
      </vt:variant>
      <vt:variant>
        <vt:i4>0</vt:i4>
      </vt:variant>
      <vt:variant>
        <vt:i4>5</vt:i4>
      </vt:variant>
      <vt:variant>
        <vt:lpwstr/>
      </vt:variant>
      <vt:variant>
        <vt:lpwstr>_Toc289264406</vt:lpwstr>
      </vt:variant>
      <vt:variant>
        <vt:i4>1638412</vt:i4>
      </vt:variant>
      <vt:variant>
        <vt:i4>176</vt:i4>
      </vt:variant>
      <vt:variant>
        <vt:i4>0</vt:i4>
      </vt:variant>
      <vt:variant>
        <vt:i4>5</vt:i4>
      </vt:variant>
      <vt:variant>
        <vt:lpwstr/>
      </vt:variant>
      <vt:variant>
        <vt:lpwstr>_Toc289264405</vt:lpwstr>
      </vt:variant>
      <vt:variant>
        <vt:i4>1638413</vt:i4>
      </vt:variant>
      <vt:variant>
        <vt:i4>170</vt:i4>
      </vt:variant>
      <vt:variant>
        <vt:i4>0</vt:i4>
      </vt:variant>
      <vt:variant>
        <vt:i4>5</vt:i4>
      </vt:variant>
      <vt:variant>
        <vt:lpwstr/>
      </vt:variant>
      <vt:variant>
        <vt:lpwstr>_Toc289264404</vt:lpwstr>
      </vt:variant>
      <vt:variant>
        <vt:i4>1638410</vt:i4>
      </vt:variant>
      <vt:variant>
        <vt:i4>164</vt:i4>
      </vt:variant>
      <vt:variant>
        <vt:i4>0</vt:i4>
      </vt:variant>
      <vt:variant>
        <vt:i4>5</vt:i4>
      </vt:variant>
      <vt:variant>
        <vt:lpwstr/>
      </vt:variant>
      <vt:variant>
        <vt:lpwstr>_Toc289264403</vt:lpwstr>
      </vt:variant>
      <vt:variant>
        <vt:i4>1638411</vt:i4>
      </vt:variant>
      <vt:variant>
        <vt:i4>158</vt:i4>
      </vt:variant>
      <vt:variant>
        <vt:i4>0</vt:i4>
      </vt:variant>
      <vt:variant>
        <vt:i4>5</vt:i4>
      </vt:variant>
      <vt:variant>
        <vt:lpwstr/>
      </vt:variant>
      <vt:variant>
        <vt:lpwstr>_Toc289264402</vt:lpwstr>
      </vt:variant>
      <vt:variant>
        <vt:i4>1638408</vt:i4>
      </vt:variant>
      <vt:variant>
        <vt:i4>152</vt:i4>
      </vt:variant>
      <vt:variant>
        <vt:i4>0</vt:i4>
      </vt:variant>
      <vt:variant>
        <vt:i4>5</vt:i4>
      </vt:variant>
      <vt:variant>
        <vt:lpwstr/>
      </vt:variant>
      <vt:variant>
        <vt:lpwstr>_Toc289264401</vt:lpwstr>
      </vt:variant>
      <vt:variant>
        <vt:i4>1638409</vt:i4>
      </vt:variant>
      <vt:variant>
        <vt:i4>146</vt:i4>
      </vt:variant>
      <vt:variant>
        <vt:i4>0</vt:i4>
      </vt:variant>
      <vt:variant>
        <vt:i4>5</vt:i4>
      </vt:variant>
      <vt:variant>
        <vt:lpwstr/>
      </vt:variant>
      <vt:variant>
        <vt:lpwstr>_Toc289264400</vt:lpwstr>
      </vt:variant>
      <vt:variant>
        <vt:i4>1048583</vt:i4>
      </vt:variant>
      <vt:variant>
        <vt:i4>140</vt:i4>
      </vt:variant>
      <vt:variant>
        <vt:i4>0</vt:i4>
      </vt:variant>
      <vt:variant>
        <vt:i4>5</vt:i4>
      </vt:variant>
      <vt:variant>
        <vt:lpwstr/>
      </vt:variant>
      <vt:variant>
        <vt:lpwstr>_Toc289264399</vt:lpwstr>
      </vt:variant>
      <vt:variant>
        <vt:i4>1048582</vt:i4>
      </vt:variant>
      <vt:variant>
        <vt:i4>134</vt:i4>
      </vt:variant>
      <vt:variant>
        <vt:i4>0</vt:i4>
      </vt:variant>
      <vt:variant>
        <vt:i4>5</vt:i4>
      </vt:variant>
      <vt:variant>
        <vt:lpwstr/>
      </vt:variant>
      <vt:variant>
        <vt:lpwstr>_Toc289264398</vt:lpwstr>
      </vt:variant>
      <vt:variant>
        <vt:i4>1048585</vt:i4>
      </vt:variant>
      <vt:variant>
        <vt:i4>128</vt:i4>
      </vt:variant>
      <vt:variant>
        <vt:i4>0</vt:i4>
      </vt:variant>
      <vt:variant>
        <vt:i4>5</vt:i4>
      </vt:variant>
      <vt:variant>
        <vt:lpwstr/>
      </vt:variant>
      <vt:variant>
        <vt:lpwstr>_Toc289264397</vt:lpwstr>
      </vt:variant>
      <vt:variant>
        <vt:i4>1048584</vt:i4>
      </vt:variant>
      <vt:variant>
        <vt:i4>122</vt:i4>
      </vt:variant>
      <vt:variant>
        <vt:i4>0</vt:i4>
      </vt:variant>
      <vt:variant>
        <vt:i4>5</vt:i4>
      </vt:variant>
      <vt:variant>
        <vt:lpwstr/>
      </vt:variant>
      <vt:variant>
        <vt:lpwstr>_Toc289264396</vt:lpwstr>
      </vt:variant>
      <vt:variant>
        <vt:i4>1048587</vt:i4>
      </vt:variant>
      <vt:variant>
        <vt:i4>116</vt:i4>
      </vt:variant>
      <vt:variant>
        <vt:i4>0</vt:i4>
      </vt:variant>
      <vt:variant>
        <vt:i4>5</vt:i4>
      </vt:variant>
      <vt:variant>
        <vt:lpwstr/>
      </vt:variant>
      <vt:variant>
        <vt:lpwstr>_Toc289264395</vt:lpwstr>
      </vt:variant>
      <vt:variant>
        <vt:i4>1048586</vt:i4>
      </vt:variant>
      <vt:variant>
        <vt:i4>110</vt:i4>
      </vt:variant>
      <vt:variant>
        <vt:i4>0</vt:i4>
      </vt:variant>
      <vt:variant>
        <vt:i4>5</vt:i4>
      </vt:variant>
      <vt:variant>
        <vt:lpwstr/>
      </vt:variant>
      <vt:variant>
        <vt:lpwstr>_Toc289264394</vt:lpwstr>
      </vt:variant>
      <vt:variant>
        <vt:i4>1048589</vt:i4>
      </vt:variant>
      <vt:variant>
        <vt:i4>104</vt:i4>
      </vt:variant>
      <vt:variant>
        <vt:i4>0</vt:i4>
      </vt:variant>
      <vt:variant>
        <vt:i4>5</vt:i4>
      </vt:variant>
      <vt:variant>
        <vt:lpwstr/>
      </vt:variant>
      <vt:variant>
        <vt:lpwstr>_Toc289264393</vt:lpwstr>
      </vt:variant>
      <vt:variant>
        <vt:i4>1048588</vt:i4>
      </vt:variant>
      <vt:variant>
        <vt:i4>98</vt:i4>
      </vt:variant>
      <vt:variant>
        <vt:i4>0</vt:i4>
      </vt:variant>
      <vt:variant>
        <vt:i4>5</vt:i4>
      </vt:variant>
      <vt:variant>
        <vt:lpwstr/>
      </vt:variant>
      <vt:variant>
        <vt:lpwstr>_Toc289264392</vt:lpwstr>
      </vt:variant>
      <vt:variant>
        <vt:i4>1048591</vt:i4>
      </vt:variant>
      <vt:variant>
        <vt:i4>92</vt:i4>
      </vt:variant>
      <vt:variant>
        <vt:i4>0</vt:i4>
      </vt:variant>
      <vt:variant>
        <vt:i4>5</vt:i4>
      </vt:variant>
      <vt:variant>
        <vt:lpwstr/>
      </vt:variant>
      <vt:variant>
        <vt:lpwstr>_Toc289264391</vt:lpwstr>
      </vt:variant>
      <vt:variant>
        <vt:i4>1048590</vt:i4>
      </vt:variant>
      <vt:variant>
        <vt:i4>86</vt:i4>
      </vt:variant>
      <vt:variant>
        <vt:i4>0</vt:i4>
      </vt:variant>
      <vt:variant>
        <vt:i4>5</vt:i4>
      </vt:variant>
      <vt:variant>
        <vt:lpwstr/>
      </vt:variant>
      <vt:variant>
        <vt:lpwstr>_Toc289264390</vt:lpwstr>
      </vt:variant>
      <vt:variant>
        <vt:i4>1114119</vt:i4>
      </vt:variant>
      <vt:variant>
        <vt:i4>80</vt:i4>
      </vt:variant>
      <vt:variant>
        <vt:i4>0</vt:i4>
      </vt:variant>
      <vt:variant>
        <vt:i4>5</vt:i4>
      </vt:variant>
      <vt:variant>
        <vt:lpwstr/>
      </vt:variant>
      <vt:variant>
        <vt:lpwstr>_Toc289264389</vt:lpwstr>
      </vt:variant>
      <vt:variant>
        <vt:i4>1114118</vt:i4>
      </vt:variant>
      <vt:variant>
        <vt:i4>74</vt:i4>
      </vt:variant>
      <vt:variant>
        <vt:i4>0</vt:i4>
      </vt:variant>
      <vt:variant>
        <vt:i4>5</vt:i4>
      </vt:variant>
      <vt:variant>
        <vt:lpwstr/>
      </vt:variant>
      <vt:variant>
        <vt:lpwstr>_Toc289264388</vt:lpwstr>
      </vt:variant>
      <vt:variant>
        <vt:i4>1114121</vt:i4>
      </vt:variant>
      <vt:variant>
        <vt:i4>68</vt:i4>
      </vt:variant>
      <vt:variant>
        <vt:i4>0</vt:i4>
      </vt:variant>
      <vt:variant>
        <vt:i4>5</vt:i4>
      </vt:variant>
      <vt:variant>
        <vt:lpwstr/>
      </vt:variant>
      <vt:variant>
        <vt:lpwstr>_Toc289264387</vt:lpwstr>
      </vt:variant>
      <vt:variant>
        <vt:i4>1114120</vt:i4>
      </vt:variant>
      <vt:variant>
        <vt:i4>62</vt:i4>
      </vt:variant>
      <vt:variant>
        <vt:i4>0</vt:i4>
      </vt:variant>
      <vt:variant>
        <vt:i4>5</vt:i4>
      </vt:variant>
      <vt:variant>
        <vt:lpwstr/>
      </vt:variant>
      <vt:variant>
        <vt:lpwstr>_Toc289264386</vt:lpwstr>
      </vt:variant>
      <vt:variant>
        <vt:i4>1114123</vt:i4>
      </vt:variant>
      <vt:variant>
        <vt:i4>56</vt:i4>
      </vt:variant>
      <vt:variant>
        <vt:i4>0</vt:i4>
      </vt:variant>
      <vt:variant>
        <vt:i4>5</vt:i4>
      </vt:variant>
      <vt:variant>
        <vt:lpwstr/>
      </vt:variant>
      <vt:variant>
        <vt:lpwstr>_Toc289264385</vt:lpwstr>
      </vt:variant>
      <vt:variant>
        <vt:i4>1114122</vt:i4>
      </vt:variant>
      <vt:variant>
        <vt:i4>50</vt:i4>
      </vt:variant>
      <vt:variant>
        <vt:i4>0</vt:i4>
      </vt:variant>
      <vt:variant>
        <vt:i4>5</vt:i4>
      </vt:variant>
      <vt:variant>
        <vt:lpwstr/>
      </vt:variant>
      <vt:variant>
        <vt:lpwstr>_Toc289264384</vt:lpwstr>
      </vt:variant>
      <vt:variant>
        <vt:i4>1114125</vt:i4>
      </vt:variant>
      <vt:variant>
        <vt:i4>44</vt:i4>
      </vt:variant>
      <vt:variant>
        <vt:i4>0</vt:i4>
      </vt:variant>
      <vt:variant>
        <vt:i4>5</vt:i4>
      </vt:variant>
      <vt:variant>
        <vt:lpwstr/>
      </vt:variant>
      <vt:variant>
        <vt:lpwstr>_Toc289264383</vt:lpwstr>
      </vt:variant>
      <vt:variant>
        <vt:i4>1114124</vt:i4>
      </vt:variant>
      <vt:variant>
        <vt:i4>38</vt:i4>
      </vt:variant>
      <vt:variant>
        <vt:i4>0</vt:i4>
      </vt:variant>
      <vt:variant>
        <vt:i4>5</vt:i4>
      </vt:variant>
      <vt:variant>
        <vt:lpwstr/>
      </vt:variant>
      <vt:variant>
        <vt:lpwstr>_Toc289264382</vt:lpwstr>
      </vt:variant>
      <vt:variant>
        <vt:i4>1114127</vt:i4>
      </vt:variant>
      <vt:variant>
        <vt:i4>32</vt:i4>
      </vt:variant>
      <vt:variant>
        <vt:i4>0</vt:i4>
      </vt:variant>
      <vt:variant>
        <vt:i4>5</vt:i4>
      </vt:variant>
      <vt:variant>
        <vt:lpwstr/>
      </vt:variant>
      <vt:variant>
        <vt:lpwstr>_Toc289264381</vt:lpwstr>
      </vt:variant>
      <vt:variant>
        <vt:i4>1114126</vt:i4>
      </vt:variant>
      <vt:variant>
        <vt:i4>26</vt:i4>
      </vt:variant>
      <vt:variant>
        <vt:i4>0</vt:i4>
      </vt:variant>
      <vt:variant>
        <vt:i4>5</vt:i4>
      </vt:variant>
      <vt:variant>
        <vt:lpwstr/>
      </vt:variant>
      <vt:variant>
        <vt:lpwstr>_Toc289264380</vt:lpwstr>
      </vt:variant>
      <vt:variant>
        <vt:i4>1966087</vt:i4>
      </vt:variant>
      <vt:variant>
        <vt:i4>20</vt:i4>
      </vt:variant>
      <vt:variant>
        <vt:i4>0</vt:i4>
      </vt:variant>
      <vt:variant>
        <vt:i4>5</vt:i4>
      </vt:variant>
      <vt:variant>
        <vt:lpwstr/>
      </vt:variant>
      <vt:variant>
        <vt:lpwstr>_Toc289264379</vt:lpwstr>
      </vt:variant>
      <vt:variant>
        <vt:i4>1966086</vt:i4>
      </vt:variant>
      <vt:variant>
        <vt:i4>14</vt:i4>
      </vt:variant>
      <vt:variant>
        <vt:i4>0</vt:i4>
      </vt:variant>
      <vt:variant>
        <vt:i4>5</vt:i4>
      </vt:variant>
      <vt:variant>
        <vt:lpwstr/>
      </vt:variant>
      <vt:variant>
        <vt:lpwstr>_Toc289264378</vt:lpwstr>
      </vt:variant>
      <vt:variant>
        <vt:i4>1966089</vt:i4>
      </vt:variant>
      <vt:variant>
        <vt:i4>8</vt:i4>
      </vt:variant>
      <vt:variant>
        <vt:i4>0</vt:i4>
      </vt:variant>
      <vt:variant>
        <vt:i4>5</vt:i4>
      </vt:variant>
      <vt:variant>
        <vt:lpwstr/>
      </vt:variant>
      <vt:variant>
        <vt:lpwstr>_Toc289264377</vt:lpwstr>
      </vt:variant>
      <vt:variant>
        <vt:i4>1966088</vt:i4>
      </vt:variant>
      <vt:variant>
        <vt:i4>2</vt:i4>
      </vt:variant>
      <vt:variant>
        <vt:i4>0</vt:i4>
      </vt:variant>
      <vt:variant>
        <vt:i4>5</vt:i4>
      </vt:variant>
      <vt:variant>
        <vt:lpwstr/>
      </vt:variant>
      <vt:variant>
        <vt:lpwstr>_Toc289264376</vt:lpwstr>
      </vt:variant>
      <vt:variant>
        <vt:i4>3342429</vt:i4>
      </vt:variant>
      <vt:variant>
        <vt:i4>3</vt:i4>
      </vt:variant>
      <vt:variant>
        <vt:i4>0</vt:i4>
      </vt:variant>
      <vt:variant>
        <vt:i4>5</vt:i4>
      </vt:variant>
      <vt:variant>
        <vt:lpwstr>http://en.wikipedia.org/wiki/Confidence_interval</vt:lpwstr>
      </vt:variant>
      <vt:variant>
        <vt:lpwstr/>
      </vt:variant>
      <vt:variant>
        <vt:i4>3080245</vt:i4>
      </vt:variant>
      <vt:variant>
        <vt:i4>0</vt:i4>
      </vt:variant>
      <vt:variant>
        <vt:i4>0</vt:i4>
      </vt:variant>
      <vt:variant>
        <vt:i4>5</vt:i4>
      </vt:variant>
      <vt:variant>
        <vt:lpwstr>http://www.regular-expressions.info/reference.html</vt:lpwstr>
      </vt:variant>
      <vt:variant>
        <vt:lpwstr/>
      </vt:variant>
      <vt:variant>
        <vt:i4>1966121</vt:i4>
      </vt:variant>
      <vt:variant>
        <vt:i4>48103</vt:i4>
      </vt:variant>
      <vt:variant>
        <vt:i4>1029</vt:i4>
      </vt:variant>
      <vt:variant>
        <vt:i4>1</vt:i4>
      </vt:variant>
      <vt:variant>
        <vt:lpwstr>interfTest1-app-varyModel</vt:lpwstr>
      </vt:variant>
      <vt:variant>
        <vt:lpwstr/>
      </vt:variant>
      <vt:variant>
        <vt:i4>1966122</vt:i4>
      </vt:variant>
      <vt:variant>
        <vt:i4>48380</vt:i4>
      </vt:variant>
      <vt:variant>
        <vt:i4>1032</vt:i4>
      </vt:variant>
      <vt:variant>
        <vt:i4>1</vt:i4>
      </vt:variant>
      <vt:variant>
        <vt:lpwstr>interfTest2-app-varyModel</vt:lpwstr>
      </vt:variant>
      <vt:variant>
        <vt:lpwstr/>
      </vt:variant>
      <vt:variant>
        <vt:i4>1507378</vt:i4>
      </vt:variant>
      <vt:variant>
        <vt:i4>48779</vt:i4>
      </vt:variant>
      <vt:variant>
        <vt:i4>1033</vt:i4>
      </vt:variant>
      <vt:variant>
        <vt:i4>1</vt:i4>
      </vt:variant>
      <vt:variant>
        <vt:lpwstr>interfTest1-RadioBrdown-varyModel</vt:lpwstr>
      </vt:variant>
      <vt:variant>
        <vt:lpwstr/>
      </vt:variant>
      <vt:variant>
        <vt:i4>3145805</vt:i4>
      </vt:variant>
      <vt:variant>
        <vt:i4>64511</vt:i4>
      </vt:variant>
      <vt:variant>
        <vt:i4>1030</vt:i4>
      </vt:variant>
      <vt:variant>
        <vt:i4>1</vt:i4>
      </vt:variant>
      <vt:variant>
        <vt:lpwstr>valueProp-1seed</vt:lpwstr>
      </vt:variant>
      <vt:variant>
        <vt:lpwstr/>
      </vt:variant>
      <vt:variant>
        <vt:i4>7274566</vt:i4>
      </vt:variant>
      <vt:variant>
        <vt:i4>67562</vt:i4>
      </vt:variant>
      <vt:variant>
        <vt:i4>1034</vt:i4>
      </vt:variant>
      <vt:variant>
        <vt:i4>1</vt:i4>
      </vt:variant>
      <vt:variant>
        <vt:lpwstr>valueProp-reorder-1seed</vt:lpwstr>
      </vt:variant>
      <vt:variant>
        <vt:lpwstr/>
      </vt:variant>
      <vt:variant>
        <vt:i4>5963827</vt:i4>
      </vt:variant>
      <vt:variant>
        <vt:i4>88963</vt:i4>
      </vt:variant>
      <vt:variant>
        <vt:i4>1035</vt:i4>
      </vt:variant>
      <vt:variant>
        <vt:i4>1</vt:i4>
      </vt:variant>
      <vt:variant>
        <vt:lpwstr>zigbee-ban-app-4types</vt:lpwstr>
      </vt:variant>
      <vt:variant>
        <vt:lpwstr/>
      </vt:variant>
      <vt:variant>
        <vt:i4>7864413</vt:i4>
      </vt:variant>
      <vt:variant>
        <vt:i4>91090</vt:i4>
      </vt:variant>
      <vt:variant>
        <vt:i4>1036</vt:i4>
      </vt:variant>
      <vt:variant>
        <vt:i4>1</vt:i4>
      </vt:variant>
      <vt:variant>
        <vt:lpwstr>zigbee-ban-app-GTSoffnoTemporal</vt:lpwstr>
      </vt:variant>
      <vt:variant>
        <vt:lpwstr/>
      </vt:variant>
      <vt:variant>
        <vt:i4>7340055</vt:i4>
      </vt:variant>
      <vt:variant>
        <vt:i4>91093</vt:i4>
      </vt:variant>
      <vt:variant>
        <vt:i4>1037</vt:i4>
      </vt:variant>
      <vt:variant>
        <vt:i4>1</vt:i4>
      </vt:variant>
      <vt:variant>
        <vt:lpwstr>zigbee-ban-app-GTSon,noTemporal</vt:lpwstr>
      </vt:variant>
      <vt:variant>
        <vt:lpwstr/>
      </vt:variant>
      <vt:variant>
        <vt:i4>917619</vt:i4>
      </vt:variant>
      <vt:variant>
        <vt:i4>92070</vt:i4>
      </vt:variant>
      <vt:variant>
        <vt:i4>1038</vt:i4>
      </vt:variant>
      <vt:variant>
        <vt:i4>1</vt:i4>
      </vt:variant>
      <vt:variant>
        <vt:lpwstr>zigbee-ban-app-latency-GTSoff</vt:lpwstr>
      </vt:variant>
      <vt:variant>
        <vt:lpwstr/>
      </vt:variant>
      <vt:variant>
        <vt:i4>393237</vt:i4>
      </vt:variant>
      <vt:variant>
        <vt:i4>92234</vt:i4>
      </vt:variant>
      <vt:variant>
        <vt:i4>1039</vt:i4>
      </vt:variant>
      <vt:variant>
        <vt:i4>1</vt:i4>
      </vt:variant>
      <vt:variant>
        <vt:lpwstr>zigbee-ban-app-latency-GTSon</vt:lpwstr>
      </vt:variant>
      <vt:variant>
        <vt:lpwstr/>
      </vt:variant>
      <vt:variant>
        <vt:i4>6226012</vt:i4>
      </vt:variant>
      <vt:variant>
        <vt:i4>93824</vt:i4>
      </vt:variant>
      <vt:variant>
        <vt:i4>1040</vt:i4>
      </vt:variant>
      <vt:variant>
        <vt:i4>1</vt:i4>
      </vt:variant>
      <vt:variant>
        <vt:lpwstr>zigbee-ban-mac-GTSoff-percentage</vt:lpwstr>
      </vt:variant>
      <vt:variant>
        <vt:lpwstr/>
      </vt:variant>
      <vt:variant>
        <vt:i4>4128786</vt:i4>
      </vt:variant>
      <vt:variant>
        <vt:i4>94687</vt:i4>
      </vt:variant>
      <vt:variant>
        <vt:i4>1041</vt:i4>
      </vt:variant>
      <vt:variant>
        <vt:i4>1</vt:i4>
      </vt:variant>
      <vt:variant>
        <vt:lpwstr>zigbee-ban-radio0-GTSoff-percentage</vt:lpwstr>
      </vt:variant>
      <vt:variant>
        <vt:lpwstr/>
      </vt:variant>
      <vt:variant>
        <vt:i4>6422543</vt:i4>
      </vt:variant>
      <vt:variant>
        <vt:i4>95607</vt:i4>
      </vt:variant>
      <vt:variant>
        <vt:i4>1042</vt:i4>
      </vt:variant>
      <vt:variant>
        <vt:i4>1</vt:i4>
      </vt:variant>
      <vt:variant>
        <vt:lpwstr>zigbee-ban-mac-GTSon-percentage</vt:lpwstr>
      </vt:variant>
      <vt:variant>
        <vt:lpwstr/>
      </vt:variant>
      <vt:variant>
        <vt:i4>7077935</vt:i4>
      </vt:variant>
      <vt:variant>
        <vt:i4>96102</vt:i4>
      </vt:variant>
      <vt:variant>
        <vt:i4>1043</vt:i4>
      </vt:variant>
      <vt:variant>
        <vt:i4>1</vt:i4>
      </vt:variant>
      <vt:variant>
        <vt:lpwstr>zigbee-ban-radio0-GTSon-percentage</vt:lpwstr>
      </vt:variant>
      <vt:variant>
        <vt:lpwstr/>
      </vt:variant>
      <vt:variant>
        <vt:i4>196671</vt:i4>
      </vt:variant>
      <vt:variant>
        <vt:i4>99008</vt:i4>
      </vt:variant>
      <vt:variant>
        <vt:i4>1044</vt:i4>
      </vt:variant>
      <vt:variant>
        <vt:i4>1</vt:i4>
      </vt:variant>
      <vt:variant>
        <vt:lpwstr>bridge-report</vt:lpwstr>
      </vt:variant>
      <vt:variant>
        <vt:lpwstr/>
      </vt:variant>
      <vt:variant>
        <vt:i4>3866644</vt:i4>
      </vt:variant>
      <vt:variant>
        <vt:i4>109966</vt:i4>
      </vt:variant>
      <vt:variant>
        <vt:i4>1046</vt:i4>
      </vt:variant>
      <vt:variant>
        <vt:i4>1</vt:i4>
      </vt:variant>
      <vt:variant>
        <vt:lpwstr>761px-Rayleigh_fading_doppler_10Hz</vt:lpwstr>
      </vt:variant>
      <vt:variant>
        <vt:lpwstr/>
      </vt:variant>
      <vt:variant>
        <vt:i4>1441880</vt:i4>
      </vt:variant>
      <vt:variant>
        <vt:i4>-1</vt:i4>
      </vt:variant>
      <vt:variant>
        <vt:i4>1946</vt:i4>
      </vt:variant>
      <vt:variant>
        <vt:i4>1</vt:i4>
      </vt:variant>
      <vt:variant>
        <vt:lpwstr>zigbee-ban-app-GTSoffGeneral</vt:lpwstr>
      </vt:variant>
      <vt:variant>
        <vt:lpwstr/>
      </vt:variant>
      <vt:variant>
        <vt:i4>1966098</vt:i4>
      </vt:variant>
      <vt:variant>
        <vt:i4>-1</vt:i4>
      </vt:variant>
      <vt:variant>
        <vt:i4>1947</vt:i4>
      </vt:variant>
      <vt:variant>
        <vt:i4>1</vt:i4>
      </vt:variant>
      <vt:variant>
        <vt:lpwstr>zigbee-ban-app-GTSon,General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Castalia</dc:title>
  <dc:subject/>
  <dc:creator>aboulis</dc:creator>
  <cp:keywords/>
  <dc:description/>
  <cp:lastModifiedBy>Thanassis Boulis</cp:lastModifiedBy>
  <cp:revision>3</cp:revision>
  <cp:lastPrinted>2017-03-16T03:09:00Z</cp:lastPrinted>
  <dcterms:created xsi:type="dcterms:W3CDTF">2017-03-16T03:09:00Z</dcterms:created>
  <dcterms:modified xsi:type="dcterms:W3CDTF">2017-03-16T03:11:00Z</dcterms:modified>
</cp:coreProperties>
</file>