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D96" w:rsidRDefault="007D0D96" w:rsidP="007D0D96">
      <w:pPr>
        <w:jc w:val="center"/>
        <w:rPr>
          <w:b/>
        </w:rPr>
      </w:pPr>
      <w:r w:rsidRPr="007D0D96">
        <w:rPr>
          <w:b/>
          <w:sz w:val="40"/>
        </w:rPr>
        <w:t>Приложение</w:t>
      </w:r>
    </w:p>
    <w:p w:rsidR="007D0D96" w:rsidRPr="007D0D96" w:rsidRDefault="007D0D96" w:rsidP="007D0D96">
      <w:pPr>
        <w:jc w:val="center"/>
        <w:rPr>
          <w:sz w:val="40"/>
        </w:rPr>
      </w:pPr>
      <w:r>
        <w:rPr>
          <w:sz w:val="40"/>
        </w:rPr>
        <w:t>Метод разностной прогонки</w:t>
      </w:r>
    </w:p>
    <w:p w:rsidR="007D0D96" w:rsidRDefault="007D0D96" w:rsidP="007D0D96"/>
    <w:p w:rsidR="007D0D96" w:rsidRDefault="007D0D96" w:rsidP="007D0D96">
      <w:r>
        <w:t xml:space="preserve">Часто при численное решение задач математической физики приводит к решению СЛАУ, которые имеют особую структуру – </w:t>
      </w:r>
      <w:proofErr w:type="spellStart"/>
      <w:r>
        <w:t>трехдиагональную</w:t>
      </w:r>
      <w:proofErr w:type="spellEnd"/>
      <w:r>
        <w:t>. Это привело к появлению одного их точных методов решения таких СЛАУ – методу разностной прогонки.</w:t>
      </w:r>
    </w:p>
    <w:p w:rsidR="007D0D96" w:rsidRDefault="007D0D96" w:rsidP="007D0D96">
      <w:r>
        <w:t>Пусть у нас имеется система вида</w:t>
      </w:r>
      <w:r w:rsidRPr="007D0D96">
        <w:t xml:space="preserve">: </w:t>
      </w:r>
    </w:p>
    <w:p w:rsidR="007D0D96" w:rsidRDefault="007D0D96" w:rsidP="007D0D96"/>
    <w:p w:rsidR="007D0D96" w:rsidRPr="007C35E1" w:rsidRDefault="007D0D96" w:rsidP="007D0D9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7C35E1" w:rsidRDefault="007C35E1" w:rsidP="007D0D96">
      <w:pPr>
        <w:rPr>
          <w:rFonts w:eastAsiaTheme="minorEastAsia"/>
        </w:rPr>
      </w:pPr>
    </w:p>
    <w:p w:rsidR="007C35E1" w:rsidRDefault="007C35E1" w:rsidP="007D0D96">
      <w:pPr>
        <w:rPr>
          <w:rFonts w:eastAsiaTheme="minorEastAsia"/>
          <w:lang w:val="en-US"/>
        </w:rPr>
      </w:pPr>
      <w:r>
        <w:rPr>
          <w:rFonts w:eastAsiaTheme="minorEastAsia"/>
        </w:rPr>
        <w:t>Суть метода состоит в последовательном исключении переменных (как и в методе Гаусса), однако в более эффективном исключении</w:t>
      </w:r>
      <w:r w:rsidRPr="007C35E1">
        <w:rPr>
          <w:rFonts w:eastAsiaTheme="minorEastAsia"/>
        </w:rPr>
        <w:t xml:space="preserve">: </w:t>
      </w:r>
      <w:r>
        <w:rPr>
          <w:rFonts w:eastAsiaTheme="minorEastAsia"/>
        </w:rPr>
        <w:t xml:space="preserve">переменная исключается не из всех строк, а только из следующей за текущей строкой. Этот этап исключения переменных называется </w:t>
      </w:r>
      <w:r w:rsidRPr="007C35E1">
        <w:rPr>
          <w:rFonts w:eastAsiaTheme="minorEastAsia"/>
          <w:b/>
        </w:rPr>
        <w:t>прямой прогонкой</w:t>
      </w:r>
      <w:r>
        <w:rPr>
          <w:rFonts w:eastAsiaTheme="minorEastAsia"/>
        </w:rPr>
        <w:t>. Данный этап приводит систему к виду</w:t>
      </w:r>
      <w:r>
        <w:rPr>
          <w:rFonts w:eastAsiaTheme="minorEastAsia"/>
          <w:lang w:val="en-US"/>
        </w:rPr>
        <w:t>:</w:t>
      </w:r>
    </w:p>
    <w:p w:rsidR="007C35E1" w:rsidRDefault="007C35E1" w:rsidP="007D0D96">
      <w:pPr>
        <w:rPr>
          <w:rFonts w:eastAsiaTheme="minorEastAsia"/>
          <w:lang w:val="en-US"/>
        </w:rPr>
      </w:pPr>
    </w:p>
    <w:p w:rsidR="007C35E1" w:rsidRPr="007C35E1" w:rsidRDefault="007C35E1" w:rsidP="007C35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7C35E1" w:rsidRPr="007C35E1" w:rsidRDefault="007C35E1" w:rsidP="007D0D96">
      <w:pPr>
        <w:rPr>
          <w:rFonts w:eastAsiaTheme="minorEastAsia"/>
          <w:lang w:val="en-US"/>
        </w:rPr>
      </w:pPr>
    </w:p>
    <w:p w:rsidR="007C35E1" w:rsidRDefault="007C35E1" w:rsidP="007D0D96">
      <w:pPr>
        <w:rPr>
          <w:rFonts w:eastAsiaTheme="minorEastAsia"/>
        </w:rPr>
      </w:pPr>
      <w:proofErr w:type="spellStart"/>
      <w:r>
        <w:rPr>
          <w:rFonts w:eastAsiaTheme="minorEastAsia"/>
        </w:rPr>
        <w:t>Прогоночные</w:t>
      </w:r>
      <w:proofErr w:type="spellEnd"/>
      <w:r>
        <w:rPr>
          <w:rFonts w:eastAsiaTheme="minorEastAsia"/>
        </w:rPr>
        <w:t xml:space="preserve"> коэффициенты вычисляются по следующим формулам</w:t>
      </w:r>
      <w:r w:rsidRPr="007C35E1">
        <w:rPr>
          <w:rFonts w:eastAsiaTheme="minorEastAsia"/>
        </w:rPr>
        <w:t>:</w:t>
      </w:r>
    </w:p>
    <w:p w:rsidR="007C35E1" w:rsidRDefault="007C35E1" w:rsidP="007D0D96">
      <w:pPr>
        <w:rPr>
          <w:rFonts w:eastAsiaTheme="minorEastAsia"/>
        </w:rPr>
      </w:pPr>
    </w:p>
    <w:p w:rsidR="007C35E1" w:rsidRDefault="007C35E1" w:rsidP="007D0D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,  i=0</m:t>
          </m:r>
        </m:oMath>
      </m:oMathPara>
    </w:p>
    <w:p w:rsidR="007C35E1" w:rsidRPr="007C35E1" w:rsidRDefault="007C35E1" w:rsidP="007D0D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/>
            </w:rPr>
            <m:t>, i=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1,N-1</m:t>
              </m:r>
            </m:e>
          </m:acc>
          <m:r>
            <w:rPr>
              <w:rFonts w:ascii="Cambria Math" w:hAnsi="Cambria Math"/>
            </w:rPr>
            <m:t xml:space="preserve"> </m:t>
          </m:r>
        </m:oMath>
      </m:oMathPara>
    </w:p>
    <w:p w:rsidR="007C35E1" w:rsidRDefault="007C35E1" w:rsidP="007D0D96">
      <w:pPr>
        <w:rPr>
          <w:rFonts w:eastAsiaTheme="minorEastAsia"/>
        </w:rPr>
      </w:pPr>
    </w:p>
    <w:p w:rsidR="00095BF1" w:rsidRDefault="00095BF1" w:rsidP="007D0D96">
      <w:pPr>
        <w:rPr>
          <w:rFonts w:eastAsiaTheme="minorEastAsia"/>
        </w:rPr>
      </w:pPr>
    </w:p>
    <w:p w:rsidR="00095BF1" w:rsidRDefault="00095BF1" w:rsidP="007D0D9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А затем, на основе </w:t>
      </w:r>
      <w:proofErr w:type="spellStart"/>
      <w:r>
        <w:rPr>
          <w:rFonts w:eastAsiaTheme="minorEastAsia"/>
        </w:rPr>
        <w:t>прогоночных</w:t>
      </w:r>
      <w:proofErr w:type="spellEnd"/>
      <w:r>
        <w:rPr>
          <w:rFonts w:eastAsiaTheme="minorEastAsia"/>
        </w:rPr>
        <w:t xml:space="preserve"> коэффициентов, вычисляются значения неизвестных по следующим формулам (этот этап называется </w:t>
      </w:r>
      <w:r w:rsidRPr="00095BF1">
        <w:rPr>
          <w:rFonts w:eastAsiaTheme="minorEastAsia"/>
          <w:b/>
        </w:rPr>
        <w:t>обратной прогонкой</w:t>
      </w:r>
      <w:r>
        <w:rPr>
          <w:rFonts w:eastAsiaTheme="minorEastAsia"/>
        </w:rPr>
        <w:t>)</w:t>
      </w:r>
      <w:r w:rsidRPr="00095BF1">
        <w:rPr>
          <w:rFonts w:eastAsiaTheme="minorEastAsia"/>
        </w:rPr>
        <w:t>:</w:t>
      </w:r>
    </w:p>
    <w:p w:rsidR="00C32A13" w:rsidRDefault="00C32A13" w:rsidP="007D0D96">
      <w:pPr>
        <w:rPr>
          <w:rFonts w:eastAsiaTheme="minorEastAsia"/>
        </w:rPr>
      </w:pPr>
    </w:p>
    <w:p w:rsidR="00C32A13" w:rsidRDefault="0004549A" w:rsidP="007D0D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  i=N</m:t>
          </m:r>
        </m:oMath>
      </m:oMathPara>
    </w:p>
    <w:p w:rsidR="00C32A13" w:rsidRPr="00C32A13" w:rsidRDefault="00C32A13" w:rsidP="007D0D9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  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N-1,0</m:t>
              </m:r>
            </m:e>
          </m:acc>
        </m:oMath>
      </m:oMathPara>
    </w:p>
    <w:p w:rsidR="00C32A13" w:rsidRDefault="00C32A13" w:rsidP="007D0D96">
      <w:pPr>
        <w:rPr>
          <w:rFonts w:eastAsiaTheme="minorEastAsia"/>
          <w:i/>
        </w:rPr>
      </w:pPr>
    </w:p>
    <w:p w:rsidR="00C32A13" w:rsidRDefault="00C32A13" w:rsidP="007D0D96">
      <w:pPr>
        <w:rPr>
          <w:rFonts w:eastAsiaTheme="minorEastAsia"/>
        </w:rPr>
      </w:pPr>
      <w:r>
        <w:rPr>
          <w:rFonts w:eastAsiaTheme="minorEastAsia"/>
        </w:rPr>
        <w:t xml:space="preserve">При программной реализации можно немного оптимизировать алгоритм, если заметить, что для реализации метода не обязательно хранить всю матрицу системы, а достаточно хранить массивы </w:t>
      </w:r>
      <w:proofErr w:type="spellStart"/>
      <w:r>
        <w:rPr>
          <w:rFonts w:eastAsiaTheme="minorEastAsia"/>
        </w:rPr>
        <w:t>поддиагональных</w:t>
      </w:r>
      <w:proofErr w:type="spellEnd"/>
      <w:r>
        <w:rPr>
          <w:rFonts w:eastAsiaTheme="minorEastAsia"/>
        </w:rPr>
        <w:t xml:space="preserve">, диагональных и </w:t>
      </w:r>
      <w:proofErr w:type="spellStart"/>
      <w:r>
        <w:rPr>
          <w:rFonts w:eastAsiaTheme="minorEastAsia"/>
        </w:rPr>
        <w:t>наддиагональных</w:t>
      </w:r>
      <w:proofErr w:type="spellEnd"/>
      <w:r>
        <w:rPr>
          <w:rFonts w:eastAsiaTheme="minorEastAsia"/>
        </w:rPr>
        <w:t xml:space="preserve"> элементов (</w:t>
      </w:r>
      <m:oMath>
        <m:r>
          <w:rPr>
            <w:rFonts w:ascii="Cambria Math" w:eastAsiaTheme="minorEastAsia" w:hAnsi="Cambria Math"/>
          </w:rPr>
          <m:t xml:space="preserve">A, B и </m:t>
        </m:r>
        <m:r>
          <w:rPr>
            <w:rFonts w:ascii="Cambria Math" w:eastAsiaTheme="minorEastAsia" w:hAnsi="Cambria Math"/>
            <w:lang w:val="en-US"/>
          </w:rPr>
          <m:t>C</m:t>
        </m:r>
      </m:oMath>
      <w:r w:rsidRPr="00C32A13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соответственно), а также правый столбец системы </w:t>
      </w:r>
      <m:oMath>
        <m:r>
          <w:rPr>
            <w:rFonts w:ascii="Cambria Math" w:eastAsiaTheme="minorEastAsia" w:hAnsi="Cambria Math"/>
          </w:rPr>
          <m:t>F</m:t>
        </m:r>
      </m:oMath>
      <w:r w:rsidRPr="00C32A13">
        <w:rPr>
          <w:rFonts w:eastAsiaTheme="minorEastAsia"/>
        </w:rPr>
        <w:t xml:space="preserve">. </w:t>
      </w:r>
    </w:p>
    <w:p w:rsidR="00406DC5" w:rsidRDefault="00406DC5" w:rsidP="007D0D96">
      <w:pPr>
        <w:rPr>
          <w:rFonts w:eastAsiaTheme="minorEastAsia"/>
        </w:rPr>
      </w:pPr>
    </w:p>
    <w:p w:rsidR="00406DC5" w:rsidRDefault="00406DC5" w:rsidP="00406DC5">
      <w:pPr>
        <w:jc w:val="center"/>
        <w:rPr>
          <w:rFonts w:eastAsiaTheme="minorEastAsia"/>
        </w:rPr>
      </w:pPr>
      <w:r>
        <w:rPr>
          <w:rFonts w:eastAsiaTheme="minorEastAsia"/>
          <w:b/>
          <w:sz w:val="40"/>
        </w:rPr>
        <w:t>Листинг</w:t>
      </w:r>
    </w:p>
    <w:p w:rsidR="00406DC5" w:rsidRDefault="00406DC5" w:rsidP="00406DC5">
      <w:pPr>
        <w:rPr>
          <w:rFonts w:eastAsiaTheme="minorEastAsia"/>
        </w:rPr>
      </w:pPr>
    </w:p>
    <w:p w:rsidR="00406DC5" w:rsidRPr="00406DC5" w:rsidRDefault="00406DC5" w:rsidP="00406DC5">
      <w:pPr>
        <w:spacing w:line="240" w:lineRule="auto"/>
        <w:rPr>
          <w:rFonts w:ascii="Courier New" w:eastAsiaTheme="minorEastAsia" w:hAnsi="Courier New" w:cs="Courier New"/>
          <w:sz w:val="24"/>
          <w:szCs w:val="24"/>
          <w:lang w:val="en-US"/>
        </w:rPr>
      </w:pPr>
      <w:proofErr w:type="gramStart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>def</w:t>
      </w:r>
      <w:proofErr w:type="gramEnd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spellStart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>tridiagonal_method</w:t>
      </w:r>
      <w:proofErr w:type="spellEnd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>(A, B, C, F, N):</w:t>
      </w:r>
    </w:p>
    <w:p w:rsidR="00406DC5" w:rsidRPr="00406DC5" w:rsidRDefault="00406DC5" w:rsidP="00406DC5">
      <w:pPr>
        <w:spacing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</w:t>
      </w:r>
      <w:r w:rsidRPr="00406DC5">
        <w:rPr>
          <w:rFonts w:ascii="Courier New" w:eastAsiaTheme="minorEastAsia" w:hAnsi="Courier New" w:cs="Courier New"/>
          <w:sz w:val="24"/>
          <w:szCs w:val="24"/>
        </w:rPr>
        <w:t>alpha = [.0] * N</w:t>
      </w:r>
    </w:p>
    <w:p w:rsidR="00406DC5" w:rsidRPr="00406DC5" w:rsidRDefault="00406DC5" w:rsidP="00406DC5">
      <w:pPr>
        <w:spacing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406DC5">
        <w:rPr>
          <w:rFonts w:ascii="Courier New" w:eastAsiaTheme="minorEastAsia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406DC5">
        <w:rPr>
          <w:rFonts w:ascii="Courier New" w:eastAsiaTheme="minorEastAsia" w:hAnsi="Courier New" w:cs="Courier New"/>
          <w:sz w:val="24"/>
          <w:szCs w:val="24"/>
        </w:rPr>
        <w:t>beta</w:t>
      </w:r>
      <w:proofErr w:type="spellEnd"/>
      <w:r w:rsidRPr="00406DC5">
        <w:rPr>
          <w:rFonts w:ascii="Courier New" w:eastAsiaTheme="minorEastAsia" w:hAnsi="Courier New" w:cs="Courier New"/>
          <w:sz w:val="24"/>
          <w:szCs w:val="24"/>
        </w:rPr>
        <w:t xml:space="preserve">  =</w:t>
      </w:r>
      <w:proofErr w:type="gramEnd"/>
      <w:r w:rsidRPr="00406DC5">
        <w:rPr>
          <w:rFonts w:ascii="Courier New" w:eastAsiaTheme="minorEastAsia" w:hAnsi="Courier New" w:cs="Courier New"/>
          <w:sz w:val="24"/>
          <w:szCs w:val="24"/>
        </w:rPr>
        <w:t xml:space="preserve"> [.0] * N</w:t>
      </w:r>
    </w:p>
    <w:p w:rsidR="00406DC5" w:rsidRPr="00406DC5" w:rsidRDefault="00406DC5" w:rsidP="00406DC5">
      <w:pPr>
        <w:spacing w:line="240" w:lineRule="auto"/>
        <w:rPr>
          <w:rFonts w:ascii="Courier New" w:eastAsiaTheme="minorEastAsia" w:hAnsi="Courier New" w:cs="Courier New"/>
          <w:sz w:val="24"/>
          <w:szCs w:val="24"/>
        </w:rPr>
      </w:pPr>
    </w:p>
    <w:p w:rsidR="00406DC5" w:rsidRPr="00406DC5" w:rsidRDefault="00406DC5" w:rsidP="00406DC5">
      <w:pPr>
        <w:spacing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406DC5">
        <w:rPr>
          <w:rFonts w:ascii="Courier New" w:eastAsiaTheme="minorEastAsia" w:hAnsi="Courier New" w:cs="Courier New"/>
          <w:sz w:val="24"/>
          <w:szCs w:val="24"/>
        </w:rPr>
        <w:t xml:space="preserve">    # этап прямой прогонки (вычисление </w:t>
      </w:r>
      <w:proofErr w:type="spellStart"/>
      <w:r w:rsidRPr="00406DC5">
        <w:rPr>
          <w:rFonts w:ascii="Courier New" w:eastAsiaTheme="minorEastAsia" w:hAnsi="Courier New" w:cs="Courier New"/>
          <w:sz w:val="24"/>
          <w:szCs w:val="24"/>
        </w:rPr>
        <w:t>прогоночных</w:t>
      </w:r>
      <w:proofErr w:type="spellEnd"/>
      <w:r w:rsidRPr="00406DC5">
        <w:rPr>
          <w:rFonts w:ascii="Courier New" w:eastAsiaTheme="minorEastAsia" w:hAnsi="Courier New" w:cs="Courier New"/>
          <w:sz w:val="24"/>
          <w:szCs w:val="24"/>
        </w:rPr>
        <w:t xml:space="preserve"> коэффициентов)</w:t>
      </w:r>
    </w:p>
    <w:p w:rsidR="00406DC5" w:rsidRPr="00406DC5" w:rsidRDefault="00406DC5" w:rsidP="00406DC5">
      <w:pPr>
        <w:spacing w:line="240" w:lineRule="auto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406DC5">
        <w:rPr>
          <w:rFonts w:ascii="Courier New" w:eastAsiaTheme="minorEastAsia" w:hAnsi="Courier New" w:cs="Courier New"/>
          <w:sz w:val="24"/>
          <w:szCs w:val="24"/>
        </w:rPr>
        <w:t xml:space="preserve">    </w:t>
      </w:r>
      <w:proofErr w:type="gramStart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>alpha[</w:t>
      </w:r>
      <w:proofErr w:type="gramEnd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>0] = -C[0] / B[0]</w:t>
      </w:r>
    </w:p>
    <w:p w:rsidR="00406DC5" w:rsidRPr="00406DC5" w:rsidRDefault="00406DC5" w:rsidP="00406DC5">
      <w:pPr>
        <w:spacing w:line="240" w:lineRule="auto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</w:t>
      </w:r>
      <w:proofErr w:type="gramStart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>beta[</w:t>
      </w:r>
      <w:proofErr w:type="gramEnd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>0]  =  F[0] / B[0]</w:t>
      </w:r>
    </w:p>
    <w:p w:rsidR="00406DC5" w:rsidRPr="00406DC5" w:rsidRDefault="00406DC5" w:rsidP="00406DC5">
      <w:pPr>
        <w:spacing w:line="240" w:lineRule="auto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</w:t>
      </w:r>
      <w:proofErr w:type="gramStart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>for</w:t>
      </w:r>
      <w:proofErr w:type="gramEnd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spellStart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>i</w:t>
      </w:r>
      <w:proofErr w:type="spellEnd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in range(1, N):</w:t>
      </w:r>
    </w:p>
    <w:p w:rsidR="00406DC5" w:rsidRPr="00406DC5" w:rsidRDefault="00406DC5" w:rsidP="00406DC5">
      <w:pPr>
        <w:spacing w:line="240" w:lineRule="auto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>alpha[</w:t>
      </w:r>
      <w:proofErr w:type="spellStart"/>
      <w:proofErr w:type="gramEnd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>i</w:t>
      </w:r>
      <w:proofErr w:type="spellEnd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>] = -C[</w:t>
      </w:r>
      <w:proofErr w:type="spellStart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>i</w:t>
      </w:r>
      <w:proofErr w:type="spellEnd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>] / (B[</w:t>
      </w:r>
      <w:proofErr w:type="spellStart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>i</w:t>
      </w:r>
      <w:proofErr w:type="spellEnd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>] + A[</w:t>
      </w:r>
      <w:proofErr w:type="spellStart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>i</w:t>
      </w:r>
      <w:proofErr w:type="spellEnd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>] * alpha[</w:t>
      </w:r>
      <w:proofErr w:type="spellStart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>i</w:t>
      </w:r>
      <w:proofErr w:type="spellEnd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- 1])</w:t>
      </w:r>
    </w:p>
    <w:p w:rsidR="00406DC5" w:rsidRPr="00406DC5" w:rsidRDefault="00406DC5" w:rsidP="00406DC5">
      <w:pPr>
        <w:spacing w:line="240" w:lineRule="auto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>beta[</w:t>
      </w:r>
      <w:proofErr w:type="spellStart"/>
      <w:proofErr w:type="gramEnd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>i</w:t>
      </w:r>
      <w:proofErr w:type="spellEnd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>]  = (F[</w:t>
      </w:r>
      <w:proofErr w:type="spellStart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>i</w:t>
      </w:r>
      <w:proofErr w:type="spellEnd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>] - A[</w:t>
      </w:r>
      <w:proofErr w:type="spellStart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>i</w:t>
      </w:r>
      <w:proofErr w:type="spellEnd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>] * beta[</w:t>
      </w:r>
      <w:proofErr w:type="spellStart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>i</w:t>
      </w:r>
      <w:proofErr w:type="spellEnd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- 1]) / (B[</w:t>
      </w:r>
      <w:proofErr w:type="spellStart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>i</w:t>
      </w:r>
      <w:proofErr w:type="spellEnd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>] + A[</w:t>
      </w:r>
      <w:proofErr w:type="spellStart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>i</w:t>
      </w:r>
      <w:proofErr w:type="spellEnd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>] * alpha[</w:t>
      </w:r>
      <w:proofErr w:type="spellStart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>i</w:t>
      </w:r>
      <w:proofErr w:type="spellEnd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- 1])</w:t>
      </w:r>
    </w:p>
    <w:p w:rsidR="00406DC5" w:rsidRPr="00406DC5" w:rsidRDefault="00406DC5" w:rsidP="00406DC5">
      <w:pPr>
        <w:spacing w:line="240" w:lineRule="auto"/>
        <w:rPr>
          <w:rFonts w:ascii="Courier New" w:eastAsiaTheme="minorEastAsia" w:hAnsi="Courier New" w:cs="Courier New"/>
          <w:sz w:val="24"/>
          <w:szCs w:val="24"/>
          <w:lang w:val="en-US"/>
        </w:rPr>
      </w:pPr>
      <w:bookmarkStart w:id="0" w:name="_GoBack"/>
      <w:bookmarkEnd w:id="0"/>
    </w:p>
    <w:p w:rsidR="00406DC5" w:rsidRPr="00406DC5" w:rsidRDefault="00406DC5" w:rsidP="00406DC5">
      <w:pPr>
        <w:spacing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</w:t>
      </w:r>
      <w:r w:rsidRPr="00406DC5">
        <w:rPr>
          <w:rFonts w:ascii="Courier New" w:eastAsiaTheme="minorEastAsia" w:hAnsi="Courier New" w:cs="Courier New"/>
          <w:sz w:val="24"/>
          <w:szCs w:val="24"/>
        </w:rPr>
        <w:t>y = [.0] * (N + 1)</w:t>
      </w:r>
    </w:p>
    <w:p w:rsidR="00406DC5" w:rsidRPr="00406DC5" w:rsidRDefault="00406DC5" w:rsidP="00406DC5">
      <w:pPr>
        <w:spacing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406DC5">
        <w:rPr>
          <w:rFonts w:ascii="Courier New" w:eastAsiaTheme="minorEastAsia" w:hAnsi="Courier New" w:cs="Courier New"/>
          <w:sz w:val="24"/>
          <w:szCs w:val="24"/>
        </w:rPr>
        <w:t xml:space="preserve">    # этап обратной прогонки (вычисление неизвестных)</w:t>
      </w:r>
    </w:p>
    <w:p w:rsidR="00406DC5" w:rsidRPr="00406DC5" w:rsidRDefault="00406DC5" w:rsidP="00406DC5">
      <w:pPr>
        <w:spacing w:line="240" w:lineRule="auto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406DC5">
        <w:rPr>
          <w:rFonts w:ascii="Courier New" w:eastAsiaTheme="minorEastAsia" w:hAnsi="Courier New" w:cs="Courier New"/>
          <w:sz w:val="24"/>
          <w:szCs w:val="24"/>
        </w:rPr>
        <w:t xml:space="preserve">    </w:t>
      </w:r>
      <w:proofErr w:type="gramStart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>y[</w:t>
      </w:r>
      <w:proofErr w:type="gramEnd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>N] = (F[N] - A[N] * beta[N - 1]) / (B[N] + A[N] * alpha[N - 1])</w:t>
      </w:r>
    </w:p>
    <w:p w:rsidR="00406DC5" w:rsidRPr="00406DC5" w:rsidRDefault="00406DC5" w:rsidP="00406DC5">
      <w:pPr>
        <w:spacing w:line="240" w:lineRule="auto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</w:t>
      </w:r>
      <w:proofErr w:type="gramStart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>for</w:t>
      </w:r>
      <w:proofErr w:type="gramEnd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</w:t>
      </w:r>
      <w:proofErr w:type="spellStart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>i</w:t>
      </w:r>
      <w:proofErr w:type="spellEnd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in range(N - 1, -1, -1):</w:t>
      </w:r>
    </w:p>
    <w:p w:rsidR="00406DC5" w:rsidRPr="00406DC5" w:rsidRDefault="00406DC5" w:rsidP="00406DC5">
      <w:pPr>
        <w:spacing w:line="240" w:lineRule="auto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>y[</w:t>
      </w:r>
      <w:proofErr w:type="spellStart"/>
      <w:proofErr w:type="gramEnd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>i</w:t>
      </w:r>
      <w:proofErr w:type="spellEnd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>] = alpha[</w:t>
      </w:r>
      <w:proofErr w:type="spellStart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>i</w:t>
      </w:r>
      <w:proofErr w:type="spellEnd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>] * y[</w:t>
      </w:r>
      <w:proofErr w:type="spellStart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>i</w:t>
      </w:r>
      <w:proofErr w:type="spellEnd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+ 1] + beta[</w:t>
      </w:r>
      <w:proofErr w:type="spellStart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>i</w:t>
      </w:r>
      <w:proofErr w:type="spellEnd"/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>]</w:t>
      </w:r>
    </w:p>
    <w:p w:rsidR="00406DC5" w:rsidRPr="00406DC5" w:rsidRDefault="00406DC5" w:rsidP="00406DC5">
      <w:pPr>
        <w:spacing w:line="240" w:lineRule="auto"/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406DC5" w:rsidRPr="00406DC5" w:rsidRDefault="00406DC5" w:rsidP="00406DC5">
      <w:pPr>
        <w:spacing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406DC5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</w:t>
      </w:r>
      <w:r w:rsidRPr="00406DC5">
        <w:rPr>
          <w:rFonts w:ascii="Courier New" w:eastAsiaTheme="minorEastAsia" w:hAnsi="Courier New" w:cs="Courier New"/>
          <w:sz w:val="24"/>
          <w:szCs w:val="24"/>
        </w:rPr>
        <w:t>return y</w:t>
      </w:r>
    </w:p>
    <w:sectPr w:rsidR="00406DC5" w:rsidRPr="00406DC5" w:rsidSect="007D0D96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E41"/>
    <w:rsid w:val="0004549A"/>
    <w:rsid w:val="00095BF1"/>
    <w:rsid w:val="00132E41"/>
    <w:rsid w:val="003F7372"/>
    <w:rsid w:val="00406DC5"/>
    <w:rsid w:val="004960A0"/>
    <w:rsid w:val="007C35E1"/>
    <w:rsid w:val="007D0D96"/>
    <w:rsid w:val="008305FD"/>
    <w:rsid w:val="00C3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1C924"/>
  <w15:chartTrackingRefBased/>
  <w15:docId w15:val="{664E1B4D-4108-4E1A-B2E0-6FE02433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0D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2023-03-28T13:19:00Z</dcterms:created>
  <dcterms:modified xsi:type="dcterms:W3CDTF">2023-03-28T13:58:00Z</dcterms:modified>
</cp:coreProperties>
</file>