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0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304"/>
                    <pic:cNvPicPr/>
                  </pic:nvPicPr>
                  <pic:blipFill>
                    <a:blip xmlns:r="http://schemas.openxmlformats.org/officeDocument/2006/relationships" r:embed="rIdZAZQJ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720"/>
        <w:rPr>
          <w:rFonts w:ascii="Arial" w:eastAsia="Arial" w:hAnsi="Arial" w:cs="Arial"/>
          <w:b/>
          <w:bCs/>
          <w:noProof/>
          <w:sz w:val="32"/>
          <w:szCs w:val="32"/>
          <w:rtl/>
        </w:rPr>
      </w:pPr>
      <w:r>
        <w:rPr>
          <w:rFonts w:ascii="Arial" w:eastAsia="Arial" w:hAnsi="Arial" w:cs="Arial"/>
          <w:b/>
          <w:bCs/>
          <w:noProof/>
          <w:sz w:val="32"/>
          <w:szCs w:val="32"/>
        </w:rPr>
        <w:t xml:space="preserve">RONI AVSHALOMOV </w:t>
      </w:r>
    </w:p>
    <w:p>
      <w:pPr>
        <w:spacing/>
        <w:ind w:left="360"/>
        <w:rPr>
          <w:rFonts w:ascii="Arial" w:eastAsia="Arial" w:hAnsi="Arial" w:cs="Arial"/>
          <w:noProof/>
          <w:sz w:val="18"/>
          <w:szCs w:val="18"/>
        </w:rPr>
      </w:pP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Date of birth: 02/17/1995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Country of birth: Israel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Address: Kiryat Ata,  </w:t>
      </w:r>
      <w:r>
        <w:rPr>
          <w:rFonts w:ascii="Arial" w:eastAsia="Arial" w:hAnsi="Arial" w:cs="Arial"/>
          <w:noProof/>
          <w:sz w:val="18"/>
          <w:szCs w:val="18"/>
        </w:rPr>
        <w:t xml:space="preserve">Hameyasdim</w:t>
      </w:r>
      <w:r>
        <w:rPr>
          <w:rFonts w:ascii="Arial" w:eastAsia="Arial" w:hAnsi="Arial" w:cs="Arial"/>
          <w:noProof/>
          <w:sz w:val="18"/>
          <w:szCs w:val="18"/>
        </w:rPr>
        <w:t xml:space="preserve"> 3 </w:t>
      </w:r>
      <w:r>
        <w:rPr>
          <w:rFonts w:ascii="Arial" w:eastAsia="Arial" w:hAnsi="Arial" w:cs="Arial"/>
          <w:noProof/>
          <w:sz w:val="18"/>
          <w:szCs w:val="18"/>
        </w:rPr>
        <w:t xml:space="preserve">St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Accessibility: holder of a valid driver's license, owner of a car, license for a truck up to 12 tons (C1)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Phone: 0526970924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ID number: 205910037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Email: roninextlevel@gmail.com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Family Status: Single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E</w:t>
      </w:r>
      <w:r>
        <w:rPr>
          <w:rFonts w:ascii="Arial" w:eastAsia="Arial" w:hAnsi="Arial" w:cs="Arial"/>
          <w:noProof/>
          <w:sz w:val="18"/>
          <w:szCs w:val="18"/>
        </w:rPr>
        <w:t xml:space="preserve">ducation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2011-2013: </w:t>
      </w:r>
      <w:r>
        <w:rPr>
          <w:rFonts w:ascii="Arial" w:eastAsia="Arial" w:hAnsi="Arial" w:cs="Arial"/>
          <w:noProof/>
          <w:sz w:val="18"/>
          <w:szCs w:val="18"/>
        </w:rPr>
        <w:t xml:space="preserve">Secondary education - full matriculation in management and economics, Tel Aviv High School, Haifa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Courses and Certifications</w:t>
      </w:r>
    </w:p>
    <w:p>
      <w:pPr>
        <w:spacing/>
        <w:ind w:left="144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NLP course, abroad, Singapore. – 2018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1440"/>
        <w:rPr>
          <w:rFonts w:ascii="Arial" w:eastAsia="Arial" w:hAnsi="Arial" w:cs="Arial" w:hint="cs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Real estate course-2019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144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Pension consultant course - Amit Arbel 2021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360"/>
        <w:rPr>
          <w:rFonts w:ascii="Arial" w:eastAsia="Arial" w:hAnsi="Arial" w:cs="Arial"/>
          <w:noProof/>
          <w:sz w:val="18"/>
          <w:szCs w:val="18"/>
          <w:rtl/>
        </w:rPr>
      </w:pP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Work experience</w:t>
      </w:r>
    </w:p>
    <w:p>
      <w:pPr>
        <w:spacing/>
        <w:ind w:left="360"/>
        <w:rPr>
          <w:rFonts w:ascii="Arial" w:eastAsia="Arial" w:hAnsi="Arial" w:cs="Arial"/>
          <w:noProof/>
          <w:sz w:val="18"/>
          <w:szCs w:val="18"/>
          <w:rtl/>
        </w:rPr>
      </w:pP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2021 – 2023 </w:t>
      </w:r>
      <w:r>
        <w:rPr>
          <w:rFonts w:ascii="Arial" w:eastAsia="Arial" w:hAnsi="Arial" w:cs="Arial"/>
          <w:noProof/>
          <w:sz w:val="18"/>
          <w:szCs w:val="18"/>
        </w:rPr>
        <w:t xml:space="preserve">Sales agent: Amit Arbel Insurance Agency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1440"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Sales and marketing agent, with high persuasiveness, and extensive experience in the field of management and sales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360"/>
        <w:rPr>
          <w:rFonts w:ascii="Arial" w:eastAsia="Arial" w:hAnsi="Arial" w:cs="Arial"/>
          <w:noProof/>
          <w:sz w:val="18"/>
          <w:szCs w:val="18"/>
          <w:rtl/>
        </w:rPr>
      </w:pP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2019 – 2021 </w:t>
      </w:r>
      <w:r>
        <w:rPr>
          <w:rFonts w:ascii="Arial" w:eastAsia="Arial" w:hAnsi="Arial" w:cs="Arial"/>
          <w:noProof/>
          <w:sz w:val="18"/>
          <w:szCs w:val="18"/>
        </w:rPr>
        <w:t xml:space="preserve">broker: NEXT LEVEL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A real estate company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1440"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A real estate broker with a high persuasiveness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360"/>
        <w:rPr>
          <w:rFonts w:ascii="Arial" w:eastAsia="Arial" w:hAnsi="Arial" w:cs="Arial"/>
          <w:noProof/>
          <w:sz w:val="18"/>
          <w:szCs w:val="18"/>
          <w:rtl/>
        </w:rPr>
      </w:pP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2017 – 2019 </w:t>
      </w:r>
      <w:r>
        <w:rPr>
          <w:rFonts w:ascii="Arial" w:eastAsia="Arial" w:hAnsi="Arial" w:cs="Arial"/>
          <w:noProof/>
          <w:sz w:val="18"/>
          <w:szCs w:val="18"/>
        </w:rPr>
        <w:t xml:space="preserve">Store Manager: FTV COSMETICS SINGAPORE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A company for cosmetics and care products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144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staff management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144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Team training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144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Coordination between many interfaces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144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High persuasiveness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Military Service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2014-2017 - </w:t>
      </w:r>
      <w:r>
        <w:rPr>
          <w:rFonts w:ascii="Arial" w:eastAsia="Arial" w:hAnsi="Arial" w:cs="Arial"/>
          <w:noProof/>
          <w:sz w:val="18"/>
          <w:szCs w:val="18"/>
        </w:rPr>
        <w:t xml:space="preserve">Artillery Corps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Warrior, discharged with the rank of First Sergeant Major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Languages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Spanish: very good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Russian - mother tongue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English </w:t>
      </w:r>
      <w:r>
        <w:rPr>
          <w:rFonts w:ascii="Arial" w:eastAsia="Arial" w:hAnsi="Arial" w:cs="Arial" w:hint="cs"/>
          <w:noProof/>
          <w:sz w:val="18"/>
          <w:szCs w:val="18"/>
        </w:rPr>
        <w:t xml:space="preserve">-</w:t>
      </w:r>
      <w:r>
        <w:rPr>
          <w:rFonts w:ascii="Arial" w:eastAsia="Arial" w:hAnsi="Arial" w:cs="Arial"/>
          <w:noProof/>
          <w:sz w:val="18"/>
          <w:szCs w:val="18"/>
        </w:rPr>
        <w:t xml:space="preserve">mother</w:t>
      </w:r>
      <w:r>
        <w:rPr>
          <w:rFonts w:ascii="Arial" w:eastAsia="Arial" w:hAnsi="Arial" w:cs="Arial"/>
          <w:noProof/>
          <w:sz w:val="18"/>
          <w:szCs w:val="18"/>
        </w:rPr>
        <w:t xml:space="preserve"> tongue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Hebrew </w:t>
      </w:r>
      <w:r>
        <w:rPr>
          <w:rFonts w:ascii="Arial" w:eastAsia="Arial" w:hAnsi="Arial" w:cs="Arial"/>
          <w:noProof/>
          <w:sz w:val="18"/>
          <w:szCs w:val="18"/>
        </w:rPr>
        <w:t xml:space="preserve">-</w:t>
      </w:r>
      <w:r>
        <w:rPr>
          <w:rFonts w:ascii="Arial" w:eastAsia="Arial" w:hAnsi="Arial" w:cs="Arial"/>
          <w:noProof/>
          <w:sz w:val="18"/>
          <w:szCs w:val="18"/>
        </w:rPr>
        <w:t xml:space="preserve">mother tongue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Various</w:t>
      </w: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high motivation. High ambitions, very determined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spacing/>
        <w:ind w:left="360"/>
        <w:rPr>
          <w:rFonts w:ascii="Arial" w:eastAsia="Arial" w:hAnsi="Arial" w:cs="Arial"/>
          <w:noProof/>
          <w:sz w:val="18"/>
          <w:szCs w:val="18"/>
          <w:rtl/>
        </w:rPr>
      </w:pPr>
    </w:p>
    <w:p>
      <w:pPr>
        <w:spacing/>
        <w:ind w:left="72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Computer applications</w:t>
      </w:r>
      <w:r>
        <w:rPr>
          <w:rFonts w:ascii="Arial" w:eastAsia="Arial" w:hAnsi="Arial" w:cs="Arial"/>
          <w:noProof/>
          <w:sz w:val="18"/>
          <w:szCs w:val="18"/>
        </w:rPr>
        <w:t xml:space="preserve">:</w:t>
      </w:r>
      <w:r>
        <w:rPr>
          <w:rFonts w:ascii="Arial" w:eastAsia="Arial" w:hAnsi="Arial" w:cs="Arial"/>
          <w:noProof/>
          <w:sz w:val="18"/>
          <w:szCs w:val="18"/>
        </w:rPr>
        <w:t xml:space="preserve"> WORD/POWERPOINT/EXCEL</w:t>
      </w:r>
    </w:p>
    <w:p>
      <w:pPr>
        <w:spacing/>
        <w:ind w:left="648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</w:rPr>
        <w:t xml:space="preserve">Recommendations on demand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0"/>
          <wp:wrapNone/>
          <wp:docPr id="3" name="" descr="Pro_1_Blue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2011"/>
      <w:numFmt w:val="bullet"/>
      <w:suff w:val="tab"/>
      <w:lvlText w:val="•"/>
      <w:pPr>
        <w:spacing/>
        <w:ind w:left="4360" w:hanging="3280"/>
      </w:pPr>
      <w:rPr>
        <w:rFonts w:ascii="Arial" w:eastAsia="Times New Roman" w:hAnsi="Arial" w:cs="Aria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6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EFE3AD3"/>
  <w15:docId xmlns:w15="http://schemas.microsoft.com/office/word/2012/wordml" w15:val="{3427E0E8-60E5-4C64-A714-A579E50A509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qFormat/>
    <w:pPr>
      <w:numPr>
        <w:ilvl w:val="0"/>
        <w:numId w:val="8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4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  <w:style w:type="paragraph" w:styleId="af6" w:customStyle="1">
    <w:name w:val="List Paragraph"/>
    <w:basedOn w:val="a1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ZAZQJU" Type="http://schemas.openxmlformats.org/officeDocument/2006/relationships/image" Target="media/QBTPM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23</TotalTime>
  <Pages>1</Pages>
  <Words>229</Words>
  <Characters>1146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roniking100@gmail.com</cp:lastModifiedBy>
  <cp:lastPrinted>2023-09-02T19:34:00Z</cp:lastPrinted>
  <cp:revision>27</cp:revision>
  <dcterms:created xsi:type="dcterms:W3CDTF">2023-09-20T16:17:00Z</dcterms:created>
  <dcterms:modified xsi:type="dcterms:W3CDTF">2023-09-21T18:08:00Z</dcterms:modified>
</cp:coreProperties>
</file>