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4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975"/>
                    <pic:cNvPicPr/>
                  </pic:nvPicPr>
                  <pic:blipFill>
                    <a:blip xmlns:r="http://schemas.openxmlformats.org/officeDocument/2006/relationships" r:embed="rIdY4L2C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1919" w:rsidRPr="00B41761" w:rsidP="00FA1919" w14:paraId="2B407B52" w14:textId="2A1AC7E3">
      <w:pPr>
        <w:pStyle w:val="a"/>
        <w:jc w:val="center"/>
        <w:rPr>
          <w:rFonts w:ascii="Tahoma" w:hAnsi="Tahoma" w:cs="Tahoma"/>
          <w:bCs/>
          <w:color w:val="4F81BD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</w:pPr>
      <w:r w:rsidRPr="00B41761">
        <w:rPr>
          <w:rFonts w:ascii="Tahoma" w:hAnsi="Tahoma" w:cs="Tahoma" w:hint="cs"/>
          <w:bCs/>
          <w:color w:val="4F81BD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  <w:t>S</w:t>
      </w:r>
      <w:r w:rsidRPr="00B41761">
        <w:rPr>
          <w:rFonts w:ascii="Tahoma" w:hAnsi="Tahoma" w:cs="Tahoma"/>
          <w:bCs/>
          <w:color w:val="4F81BD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  <w:t xml:space="preserve">ivan </w:t>
      </w:r>
      <w:r w:rsidRPr="00B41761">
        <w:rPr>
          <w:rFonts w:ascii="Tahoma" w:hAnsi="Tahoma" w:cs="Tahoma"/>
          <w:bCs/>
          <w:color w:val="4F81BD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  <w:t>Kariv</w:t>
      </w:r>
    </w:p>
    <w:p w:rsidR="00FA1919" w:rsidRPr="005064C0" w:rsidP="00FA1919" w14:paraId="63C7CA29" w14:textId="7979F437">
      <w:pPr>
        <w:pStyle w:val="a"/>
        <w:bidi w:val="0"/>
        <w:jc w:val="center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 w:rsidRPr="005064C0">
        <w:rPr>
          <w:rFonts w:ascii="Tahoma" w:hAnsi="Tahoma" w:cs="Tahoma"/>
          <w:b/>
          <w:bCs/>
          <w:color w:val="000000" w:themeColor="text1"/>
          <w:sz w:val="22"/>
          <w:szCs w:val="22"/>
        </w:rPr>
        <w:t>+972 54 6702 880</w:t>
      </w:r>
      <w:r w:rsidR="008C1DF4">
        <w:rPr>
          <w:rFonts w:ascii="Tahoma" w:hAnsi="Tahoma" w:cs="Tahoma" w:hint="cs"/>
          <w:b/>
          <w:bCs/>
          <w:color w:val="000000" w:themeColor="text1"/>
          <w:sz w:val="22"/>
          <w:szCs w:val="22"/>
          <w:rtl/>
        </w:rPr>
        <w:t xml:space="preserve"> </w:t>
      </w:r>
    </w:p>
    <w:p w:rsidR="00FA1919" w:rsidRPr="005064C0" w:rsidP="00FA1919" w14:paraId="02A36AC7" w14:textId="77777777">
      <w:pPr>
        <w:pStyle w:val="a"/>
        <w:jc w:val="center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 w:rsidRPr="005064C0">
        <w:rPr>
          <w:rFonts w:ascii="Tahoma" w:hAnsi="Tahoma" w:cs="Tahoma"/>
          <w:b/>
          <w:bCs/>
          <w:color w:val="000000" w:themeColor="text1"/>
          <w:sz w:val="22"/>
          <w:szCs w:val="22"/>
          <w:rtl/>
        </w:rPr>
        <w:t xml:space="preserve"> </w:t>
      </w:r>
    </w:p>
    <w:p w:rsidR="00FA1919" w:rsidRPr="005064C0" w:rsidP="00FA1919" w14:paraId="52440CA3" w14:textId="77777777">
      <w:pPr>
        <w:pStyle w:val="a"/>
        <w:jc w:val="center"/>
        <w:rPr>
          <w:rFonts w:ascii="Tahoma" w:hAnsi="Tahoma" w:cs="Tahoma"/>
          <w:b/>
          <w:bCs/>
          <w:sz w:val="22"/>
          <w:szCs w:val="22"/>
          <w:rtl/>
        </w:rPr>
      </w:pPr>
      <w:r>
        <w:fldChar w:fldCharType="begin"/>
      </w:r>
      <w:r>
        <w:instrText xml:space="preserve"> HYPERLINK "mailto:sivank78@walla.com" </w:instrText>
      </w:r>
      <w:r>
        <w:fldChar w:fldCharType="separate"/>
      </w:r>
      <w:r w:rsidRPr="005064C0">
        <w:rPr>
          <w:rStyle w:val="Hyperlink"/>
          <w:rFonts w:ascii="Tahoma" w:hAnsi="Tahoma" w:cs="Tahoma"/>
          <w:b/>
          <w:bCs/>
          <w:color w:val="auto"/>
          <w:sz w:val="22"/>
          <w:szCs w:val="22"/>
          <w:u w:val="none"/>
        </w:rPr>
        <w:t>sivank78@walla.com</w:t>
      </w:r>
      <w:r>
        <w:fldChar w:fldCharType="end"/>
      </w:r>
      <w:r w:rsidRPr="005064C0">
        <w:rPr>
          <w:rFonts w:ascii="Tahoma" w:hAnsi="Tahoma" w:cs="Tahoma"/>
          <w:b/>
          <w:bCs/>
          <w:sz w:val="22"/>
          <w:szCs w:val="22"/>
          <w:rtl/>
        </w:rPr>
        <w:t xml:space="preserve"> | </w:t>
      </w:r>
      <w:r w:rsidRPr="005064C0">
        <w:rPr>
          <w:rFonts w:ascii="Tahoma" w:hAnsi="Tahoma" w:cs="Tahoma"/>
          <w:b/>
          <w:bCs/>
          <w:sz w:val="22"/>
          <w:szCs w:val="22"/>
        </w:rPr>
        <w:t>sivank78@gmail.com</w:t>
      </w:r>
    </w:p>
    <w:p w:rsidR="00FA1919" w:rsidRPr="005064C0" w:rsidP="00FA1919" w14:paraId="17A5B9D6" w14:textId="77777777">
      <w:pPr>
        <w:pStyle w:val="a"/>
        <w:rPr>
          <w:rFonts w:ascii="Tahoma" w:hAnsi="Tahoma" w:cs="Tahoma"/>
          <w:b/>
          <w:bCs/>
          <w:sz w:val="22"/>
          <w:szCs w:val="22"/>
          <w:rtl/>
        </w:rPr>
      </w:pPr>
    </w:p>
    <w:p w:rsidR="001972CC" w:rsidP="00FA1919" w14:paraId="4BD71172" w14:textId="77777777">
      <w:pPr>
        <w:pStyle w:val="a"/>
        <w:spacing w:line="480" w:lineRule="auto"/>
        <w:jc w:val="center"/>
        <w:rPr>
          <w:rFonts w:ascii="Tahoma" w:hAnsi="Tahoma" w:cs="Tahoma"/>
          <w:b/>
          <w:bCs/>
          <w:sz w:val="22"/>
          <w:szCs w:val="22"/>
          <w:highlight w:val="yellow"/>
        </w:rPr>
      </w:pPr>
      <w:r>
        <w:fldChar w:fldCharType="begin"/>
      </w:r>
      <w:r>
        <w:instrText xml:space="preserve"> HYPERLINK "https://www.linkedin.com/in/sivan-kariv-7886a5136/" </w:instrText>
      </w:r>
      <w:r>
        <w:fldChar w:fldCharType="separate"/>
      </w:r>
      <w:r>
        <w:rPr>
          <w:rStyle w:val="Hyperlink"/>
        </w:rPr>
        <w:t>https://www.linkedin.com/in/sivan-kariv-7886a5136/</w:t>
      </w:r>
      <w:r>
        <w:fldChar w:fldCharType="end"/>
      </w:r>
    </w:p>
    <w:p w:rsidR="0057333C" w:rsidRPr="005064C0" w:rsidP="0057333C" w14:paraId="1F6CFD8E" w14:textId="77777777">
      <w:pPr>
        <w:pStyle w:val="a"/>
        <w:rPr>
          <w:rFonts w:ascii="Tahoma" w:hAnsi="Tahoma" w:cs="Tahoma" w:hint="cs"/>
          <w:b/>
          <w:bCs/>
          <w:sz w:val="22"/>
          <w:szCs w:val="22"/>
          <w:rtl/>
        </w:rPr>
      </w:pPr>
    </w:p>
    <w:p w:rsidR="0057333C" w:rsidRPr="009A4529" w:rsidP="0057333C" w14:paraId="3347EACE" w14:textId="77777777">
      <w:pPr>
        <w:pStyle w:val="a"/>
        <w:bidi w:val="0"/>
        <w:rPr>
          <w:rFonts w:ascii="Tahoma" w:hAnsi="Tahoma" w:cs="Tahoma"/>
          <w:bCs/>
          <w:outline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</w:pPr>
      <w:r w:rsidRPr="009A4529">
        <w:rPr>
          <w:rFonts w:ascii="Tahoma" w:hAnsi="Tahoma" w:cs="Tahoma"/>
          <w:bCs/>
          <w:outline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  <w:t>About Me:</w:t>
      </w:r>
    </w:p>
    <w:p w:rsidR="00B41761" w:rsidP="00B41761" w14:paraId="50BBB3C3" w14:textId="43FA27B3">
      <w:pPr>
        <w:pStyle w:val="a"/>
        <w:bidi w:val="0"/>
        <w:rPr>
          <w:rFonts w:ascii="Tahoma" w:hAnsi="Tahoma" w:cs="Tahoma"/>
          <w:color w:val="333333"/>
          <w:sz w:val="22"/>
          <w:szCs w:val="22"/>
        </w:rPr>
      </w:pPr>
      <w:r>
        <w:rPr>
          <w:rFonts w:ascii="Tahoma" w:hAnsi="Tahoma" w:cs="Tahoma"/>
          <w:color w:val="333333"/>
          <w:sz w:val="22"/>
          <w:szCs w:val="22"/>
        </w:rPr>
        <w:t>I have over</w:t>
      </w:r>
      <w:r w:rsidR="008258B9">
        <w:rPr>
          <w:rFonts w:ascii="Tahoma" w:hAnsi="Tahoma" w:cs="Tahoma"/>
          <w:color w:val="333333"/>
          <w:sz w:val="22"/>
          <w:szCs w:val="22"/>
        </w:rPr>
        <w:t xml:space="preserve"> 10</w:t>
      </w:r>
      <w:r w:rsidRPr="00830154" w:rsidR="0057333C">
        <w:rPr>
          <w:rFonts w:ascii="Tahoma" w:hAnsi="Tahoma" w:cs="Tahoma"/>
          <w:color w:val="333333"/>
          <w:sz w:val="22"/>
          <w:szCs w:val="22"/>
        </w:rPr>
        <w:t xml:space="preserve"> years of administrative experience</w:t>
      </w:r>
      <w:r w:rsidR="00817FA3">
        <w:rPr>
          <w:rFonts w:ascii="Tahoma" w:hAnsi="Tahoma" w:cs="Tahoma"/>
          <w:color w:val="333333"/>
          <w:sz w:val="22"/>
          <w:szCs w:val="22"/>
        </w:rPr>
        <w:t xml:space="preserve"> </w:t>
      </w:r>
      <w:r w:rsidRPr="0068713C" w:rsidR="00502A78">
        <w:rPr>
          <w:rFonts w:ascii="Tahoma" w:hAnsi="Tahoma" w:cs="Tahoma"/>
          <w:color w:val="333333"/>
          <w:sz w:val="22"/>
          <w:szCs w:val="22"/>
        </w:rPr>
        <w:t>as</w:t>
      </w:r>
      <w:r w:rsidRPr="0068713C" w:rsidR="0068713C">
        <w:rPr>
          <w:rFonts w:ascii="Tahoma" w:hAnsi="Tahoma" w:cs="Tahoma"/>
          <w:color w:val="333333"/>
          <w:sz w:val="22"/>
          <w:szCs w:val="22"/>
        </w:rPr>
        <w:t xml:space="preserve"> an office manager, personal </w:t>
      </w:r>
      <w:r w:rsidRPr="0068713C" w:rsidR="00432C6B">
        <w:rPr>
          <w:rFonts w:ascii="Tahoma" w:hAnsi="Tahoma" w:cs="Tahoma"/>
          <w:color w:val="333333"/>
          <w:sz w:val="22"/>
          <w:szCs w:val="22"/>
        </w:rPr>
        <w:t>assistant,</w:t>
      </w:r>
      <w:r w:rsidRPr="0068713C" w:rsidR="0068713C">
        <w:rPr>
          <w:rFonts w:ascii="Tahoma" w:hAnsi="Tahoma" w:cs="Tahoma"/>
          <w:color w:val="333333"/>
          <w:sz w:val="22"/>
          <w:szCs w:val="22"/>
        </w:rPr>
        <w:t xml:space="preserve"> and </w:t>
      </w:r>
      <w:r>
        <w:rPr>
          <w:rFonts w:ascii="Tahoma" w:hAnsi="Tahoma" w:cs="Tahoma"/>
          <w:color w:val="333333"/>
          <w:sz w:val="22"/>
          <w:szCs w:val="22"/>
        </w:rPr>
        <w:t xml:space="preserve">a </w:t>
      </w:r>
      <w:r w:rsidRPr="0068713C" w:rsidR="0068713C">
        <w:rPr>
          <w:rFonts w:ascii="Tahoma" w:hAnsi="Tahoma" w:cs="Tahoma"/>
          <w:color w:val="333333"/>
          <w:sz w:val="22"/>
          <w:szCs w:val="22"/>
        </w:rPr>
        <w:t>secretary</w:t>
      </w:r>
      <w:r w:rsidR="000B0EBB">
        <w:rPr>
          <w:rFonts w:ascii="Tahoma" w:hAnsi="Tahoma" w:cs="Tahoma"/>
          <w:color w:val="333333"/>
          <w:sz w:val="22"/>
          <w:szCs w:val="22"/>
        </w:rPr>
        <w:t>.</w:t>
      </w:r>
      <w:r>
        <w:rPr>
          <w:rFonts w:ascii="Tahoma" w:hAnsi="Tahoma" w:cs="Tahoma"/>
          <w:color w:val="333333"/>
          <w:sz w:val="22"/>
          <w:szCs w:val="22"/>
        </w:rPr>
        <w:t xml:space="preserve"> </w:t>
      </w:r>
      <w:r w:rsidR="00DD0E01">
        <w:rPr>
          <w:rFonts w:ascii="Tahoma" w:hAnsi="Tahoma" w:cs="Tahoma"/>
          <w:color w:val="333333"/>
          <w:sz w:val="22"/>
          <w:szCs w:val="22"/>
        </w:rPr>
        <w:t xml:space="preserve">In the office, </w:t>
      </w:r>
      <w:r w:rsidR="00DD0E01">
        <w:rPr>
          <w:rFonts w:ascii="Tahoma" w:hAnsi="Tahoma" w:cs="Tahoma"/>
          <w:sz w:val="22"/>
          <w:szCs w:val="22"/>
        </w:rPr>
        <w:t xml:space="preserve">I am highly </w:t>
      </w:r>
      <w:r w:rsidRPr="00830154" w:rsidR="00DD0E01">
        <w:rPr>
          <w:rFonts w:ascii="Tahoma" w:hAnsi="Tahoma" w:cs="Tahoma"/>
          <w:sz w:val="22"/>
          <w:szCs w:val="22"/>
        </w:rPr>
        <w:t xml:space="preserve">creative, innovative, responsible, </w:t>
      </w:r>
      <w:r w:rsidR="00DD0E01">
        <w:rPr>
          <w:rFonts w:ascii="Tahoma" w:hAnsi="Tahoma" w:cs="Tahoma"/>
          <w:sz w:val="22"/>
          <w:szCs w:val="22"/>
        </w:rPr>
        <w:t xml:space="preserve">and </w:t>
      </w:r>
      <w:r w:rsidRPr="00830154" w:rsidR="00DD0E01">
        <w:rPr>
          <w:rFonts w:ascii="Tahoma" w:hAnsi="Tahoma" w:cs="Tahoma"/>
          <w:color w:val="333333"/>
          <w:sz w:val="22"/>
          <w:szCs w:val="22"/>
        </w:rPr>
        <w:t>organize</w:t>
      </w:r>
      <w:r w:rsidR="00DD0E01">
        <w:rPr>
          <w:rFonts w:ascii="Tahoma" w:hAnsi="Tahoma" w:cs="Tahoma"/>
          <w:color w:val="333333"/>
          <w:sz w:val="22"/>
          <w:szCs w:val="22"/>
        </w:rPr>
        <w:t>d</w:t>
      </w:r>
      <w:r>
        <w:rPr>
          <w:rFonts w:ascii="Tahoma" w:hAnsi="Tahoma" w:cs="Tahoma"/>
          <w:color w:val="333333"/>
          <w:sz w:val="22"/>
          <w:szCs w:val="22"/>
        </w:rPr>
        <w:t xml:space="preserve">, can-do attitude. </w:t>
      </w:r>
    </w:p>
    <w:p w:rsidR="000B0EBB" w:rsidRPr="00830154" w:rsidP="00DD0E01" w14:paraId="2050FF00" w14:textId="0F430C6F">
      <w:pPr>
        <w:pStyle w:val="a"/>
        <w:bidi w:val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Being a fast learner and possessing s</w:t>
      </w:r>
      <w:r w:rsidRPr="00830154" w:rsidR="0057333C">
        <w:rPr>
          <w:rFonts w:ascii="Tahoma" w:hAnsi="Tahoma" w:cs="Tahoma"/>
          <w:color w:val="333333"/>
          <w:sz w:val="22"/>
          <w:szCs w:val="22"/>
        </w:rPr>
        <w:t>trong analytical skills</w:t>
      </w:r>
      <w:r>
        <w:rPr>
          <w:rFonts w:ascii="Tahoma" w:hAnsi="Tahoma" w:cs="Tahoma"/>
          <w:color w:val="333333"/>
          <w:sz w:val="22"/>
          <w:szCs w:val="22"/>
        </w:rPr>
        <w:t xml:space="preserve">, such as time management and the ability to prioritize tasks, allow me </w:t>
      </w:r>
      <w:r w:rsidRPr="00943DDA" w:rsidR="00943DDA">
        <w:rPr>
          <w:rFonts w:ascii="Tahoma" w:hAnsi="Tahoma" w:cs="Tahoma"/>
          <w:sz w:val="22"/>
          <w:szCs w:val="22"/>
        </w:rPr>
        <w:t>to</w:t>
      </w:r>
      <w:r>
        <w:rPr>
          <w:rFonts w:ascii="Tahoma" w:hAnsi="Tahoma" w:cs="Tahoma"/>
          <w:sz w:val="22"/>
          <w:szCs w:val="22"/>
        </w:rPr>
        <w:t xml:space="preserve"> thrive</w:t>
      </w:r>
      <w:r w:rsidRPr="00943DDA" w:rsidR="00943DDA">
        <w:rPr>
          <w:rFonts w:ascii="Tahoma" w:hAnsi="Tahoma" w:cs="Tahoma"/>
          <w:sz w:val="22"/>
          <w:szCs w:val="22"/>
        </w:rPr>
        <w:t xml:space="preserve"> in a fast and dynamic work environment</w:t>
      </w:r>
      <w:r w:rsidR="00943DDA">
        <w:rPr>
          <w:rFonts w:ascii="Tahoma" w:hAnsi="Tahoma" w:cs="Tahoma"/>
          <w:sz w:val="22"/>
          <w:szCs w:val="22"/>
        </w:rPr>
        <w:t>.</w:t>
      </w:r>
    </w:p>
    <w:p w:rsidR="0057333C" w:rsidP="0057333C" w14:paraId="62C56229" w14:textId="77777777">
      <w:pPr>
        <w:pStyle w:val="a"/>
        <w:bidi w:val="0"/>
        <w:rPr>
          <w:rFonts w:ascii="Tahoma" w:hAnsi="Tahoma" w:cs="Tahoma"/>
          <w:b/>
          <w:bCs/>
          <w:outline/>
          <w:color w:val="4BACC6" w:themeColor="accent5"/>
          <w:sz w:val="22"/>
          <w:szCs w:val="22"/>
          <w:rtl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>
            <w14:solidFill>
              <w14:schemeClr w14:val="accent5"/>
            </w14:solidFill>
            <w14:round/>
          </w14:textOutline>
          <w14:textFill>
            <w14:solidFill>
              <w14:srgbClr w14:val="FFFFFF"/>
            </w14:solidFill>
          </w14:textFill>
        </w:rPr>
      </w:pPr>
      <w:r w:rsidRPr="005064C0">
        <w:rPr>
          <w:rFonts w:ascii="Tahoma" w:hAnsi="Tahoma" w:cs="Tahoma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122555</wp:posOffset>
                </wp:positionV>
                <wp:extent cx="6286500" cy="0"/>
                <wp:effectExtent l="0" t="0" r="19050" b="19050"/>
                <wp:wrapNone/>
                <wp:docPr id="6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9CCFF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5" style="mso-height-percent:0;mso-height-relative:page;mso-width-percent:0;mso-width-relative:page;mso-wrap-distance-bottom:0pt;mso-wrap-distance-left:9pt;mso-wrap-distance-right:9pt;mso-wrap-distance-top:0pt;mso-wrap-style:square;position:absolute;visibility:visible;z-index:251661312" from="-36pt,9.65pt" to="459pt,9.65pt" strokecolor="#9cf"/>
            </w:pict>
          </mc:Fallback>
        </mc:AlternateContent>
      </w:r>
    </w:p>
    <w:p w:rsidR="0057333C" w:rsidRPr="00601216" w:rsidP="0057333C" w14:paraId="4953A6F8" w14:textId="1C27B1B9">
      <w:pPr>
        <w:pStyle w:val="a"/>
        <w:bidi w:val="0"/>
        <w:rPr>
          <w:rFonts w:ascii="Tahoma" w:hAnsi="Tahoma" w:cs="Tahoma"/>
          <w:sz w:val="22"/>
          <w:szCs w:val="22"/>
          <w:rtl/>
        </w:rPr>
      </w:pPr>
      <w:r w:rsidRPr="009A4529">
        <w:rPr>
          <w:rFonts w:ascii="Tahoma" w:hAnsi="Tahoma" w:cs="Tahoma"/>
          <w:bCs/>
          <w:outline/>
          <w:color w:val="4F81BD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  <w:t xml:space="preserve">Workspace:                                                                                                       </w:t>
      </w:r>
      <w:r w:rsidRPr="00601216">
        <w:rPr>
          <w:rFonts w:ascii="Tahoma" w:hAnsi="Tahoma" w:cs="Tahoma"/>
          <w:sz w:val="22"/>
          <w:szCs w:val="22"/>
        </w:rPr>
        <w:t>Word, PowerPoint-</w:t>
      </w:r>
      <w:r w:rsidRPr="00601216">
        <w:rPr>
          <w:rFonts w:ascii="Tahoma" w:hAnsi="Tahoma" w:cs="Tahoma"/>
          <w:color w:val="333333"/>
          <w:sz w:val="22"/>
          <w:szCs w:val="22"/>
        </w:rPr>
        <w:t xml:space="preserve"> High level,</w:t>
      </w:r>
      <w:r w:rsidRPr="00601216">
        <w:rPr>
          <w:rFonts w:ascii="Tahoma" w:hAnsi="Tahoma" w:cs="Tahoma"/>
          <w:sz w:val="22"/>
          <w:szCs w:val="22"/>
        </w:rPr>
        <w:t xml:space="preserve"> Excel-</w:t>
      </w:r>
      <w:r w:rsidRPr="00601216">
        <w:rPr>
          <w:rFonts w:ascii="Tahoma" w:hAnsi="Tahoma" w:cs="Tahoma"/>
          <w:color w:val="333333"/>
          <w:sz w:val="22"/>
          <w:szCs w:val="22"/>
        </w:rPr>
        <w:t xml:space="preserve"> High level,</w:t>
      </w:r>
      <w:r w:rsidRPr="00601216">
        <w:rPr>
          <w:rFonts w:ascii="Tahoma" w:hAnsi="Tahoma" w:cs="Tahoma"/>
          <w:sz w:val="22"/>
          <w:szCs w:val="22"/>
        </w:rPr>
        <w:t xml:space="preserve"> Outlook, ER</w:t>
      </w:r>
      <w:r w:rsidR="00943DDA">
        <w:rPr>
          <w:rFonts w:ascii="Tahoma" w:hAnsi="Tahoma" w:cs="Tahoma"/>
          <w:sz w:val="22"/>
          <w:szCs w:val="22"/>
        </w:rPr>
        <w:t>P</w:t>
      </w:r>
      <w:r w:rsidRPr="00601216">
        <w:rPr>
          <w:rFonts w:ascii="Tahoma" w:hAnsi="Tahoma" w:cs="Tahoma"/>
          <w:sz w:val="22"/>
          <w:szCs w:val="22"/>
        </w:rPr>
        <w:t>, CRM</w:t>
      </w:r>
      <w:r w:rsidRPr="00601216">
        <w:rPr>
          <w:rFonts w:ascii="Tahoma" w:hAnsi="Tahoma" w:cs="Tahoma"/>
          <w:sz w:val="22"/>
          <w:szCs w:val="22"/>
          <w:rtl/>
        </w:rPr>
        <w:t>,</w:t>
      </w:r>
      <w:r w:rsidRPr="00601216">
        <w:rPr>
          <w:rFonts w:ascii="Tahoma" w:hAnsi="Tahoma" w:cs="Tahoma"/>
          <w:sz w:val="22"/>
          <w:szCs w:val="22"/>
        </w:rPr>
        <w:t xml:space="preserve"> SAP, Priorit</w:t>
      </w:r>
      <w:r w:rsidR="00943DDA">
        <w:rPr>
          <w:rFonts w:ascii="Tahoma" w:hAnsi="Tahoma" w:cs="Tahoma"/>
          <w:sz w:val="22"/>
          <w:szCs w:val="22"/>
        </w:rPr>
        <w:t>y,</w:t>
      </w:r>
      <w:r w:rsidRPr="00601216">
        <w:rPr>
          <w:rFonts w:ascii="Tahoma" w:hAnsi="Tahoma" w:cs="Tahoma"/>
          <w:sz w:val="22"/>
          <w:szCs w:val="22"/>
          <w:rtl/>
        </w:rPr>
        <w:t xml:space="preserve"> </w:t>
      </w:r>
      <w:r w:rsidRPr="00601216">
        <w:rPr>
          <w:rFonts w:ascii="Tahoma" w:hAnsi="Tahoma" w:cs="Tahoma"/>
          <w:sz w:val="22"/>
          <w:szCs w:val="22"/>
        </w:rPr>
        <w:t>Adobe (photoshop &amp; Illustration), High social networking skills (Facebook, LinkedIn, Instagram</w:t>
      </w:r>
      <w:r w:rsidR="00943DDA">
        <w:rPr>
          <w:rFonts w:ascii="Tahoma" w:hAnsi="Tahoma" w:cs="Tahoma"/>
          <w:sz w:val="22"/>
          <w:szCs w:val="22"/>
        </w:rPr>
        <w:t>, Gla</w:t>
      </w:r>
      <w:r w:rsidR="001E20C5">
        <w:rPr>
          <w:rFonts w:ascii="Tahoma" w:hAnsi="Tahoma" w:cs="Tahoma"/>
          <w:sz w:val="22"/>
          <w:szCs w:val="22"/>
        </w:rPr>
        <w:t>ssdoor</w:t>
      </w:r>
      <w:r w:rsidRPr="00601216">
        <w:rPr>
          <w:rFonts w:ascii="Tahoma" w:hAnsi="Tahoma" w:cs="Tahoma"/>
          <w:sz w:val="22"/>
          <w:szCs w:val="22"/>
        </w:rPr>
        <w:t>)</w:t>
      </w:r>
      <w:r w:rsidRPr="00601216">
        <w:rPr>
          <w:rFonts w:ascii="Tahoma" w:hAnsi="Tahoma" w:cs="Tahoma"/>
          <w:sz w:val="22"/>
          <w:szCs w:val="22"/>
          <w:rtl/>
        </w:rPr>
        <w:t>.</w:t>
      </w:r>
    </w:p>
    <w:p w:rsidR="0057333C" w:rsidP="0057333C" w14:paraId="29395D66" w14:textId="77777777">
      <w:pPr>
        <w:pStyle w:val="-"/>
        <w:spacing w:before="120"/>
        <w:jc w:val="right"/>
        <w:rPr>
          <w:rFonts w:asciiTheme="minorBidi" w:hAnsiTheme="minorBidi" w:cstheme="minorBidi"/>
          <w:color w:val="548DD4" w:themeColor="text2" w:themeTint="99"/>
          <w:sz w:val="22"/>
          <w:szCs w:val="22"/>
        </w:rPr>
      </w:pPr>
      <w:r w:rsidRPr="0029497D">
        <w:rPr>
          <w:rFonts w:ascii="Tahoma" w:hAnsi="Tahoma" w:cs="Tahoma"/>
          <w:noProof/>
          <w:color w:val="548DD4" w:themeColor="text2" w:themeTint="99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-459740</wp:posOffset>
                </wp:positionH>
                <wp:positionV relativeFrom="paragraph">
                  <wp:posOffset>162560</wp:posOffset>
                </wp:positionV>
                <wp:extent cx="6286500" cy="0"/>
                <wp:effectExtent l="0" t="0" r="0" b="0"/>
                <wp:wrapNone/>
                <wp:docPr id="11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9CCFF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" o:spid="_x0000_s1026" style="mso-height-percent:0;mso-height-relative:page;mso-width-percent:0;mso-width-relative:page;mso-wrap-distance-bottom:0pt;mso-wrap-distance-left:9pt;mso-wrap-distance-right:9pt;mso-wrap-distance-top:0pt;mso-wrap-style:square;position:absolute;visibility:visible;z-index:251663360" from="-36.2pt,12.8pt" to="458.8pt,12.8pt" strokecolor="#9cf"/>
            </w:pict>
          </mc:Fallback>
        </mc:AlternateContent>
      </w:r>
    </w:p>
    <w:p w:rsidR="00CE7BEB" w:rsidRPr="009A4529" w:rsidP="00E12B65" w14:paraId="227EC53D" w14:textId="77777777">
      <w:pPr>
        <w:pStyle w:val="-"/>
        <w:spacing w:before="120"/>
        <w:jc w:val="right"/>
        <w:rPr>
          <w:rFonts w:ascii="Tahoma" w:hAnsi="Tahoma" w:cs="Tahoma"/>
          <w:b w:val="0"/>
          <w:outline/>
          <w:color w:val="4F81BD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</w:pPr>
      <w:r w:rsidRPr="009A4529">
        <w:rPr>
          <w:rFonts w:ascii="Tahoma" w:hAnsi="Tahoma" w:cs="Tahoma"/>
          <w:b w:val="0"/>
          <w:outline/>
          <w:color w:val="4F81BD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  <w:t>Work Experience:</w:t>
      </w:r>
    </w:p>
    <w:p w:rsidR="00BD7BCB" w:rsidP="00BD7BCB" w14:paraId="2FBB3D21" w14:textId="76308A6A">
      <w:pPr>
        <w:pStyle w:val="-"/>
        <w:spacing w:before="120"/>
        <w:jc w:val="right"/>
        <w:rPr>
          <w:rFonts w:ascii="Tahoma" w:hAnsi="Tahoma" w:cs="Tahoma"/>
          <w:b w:val="0"/>
          <w:bCs w:val="0"/>
          <w:color w:val="auto"/>
          <w:sz w:val="22"/>
          <w:szCs w:val="22"/>
        </w:rPr>
      </w:pPr>
      <w:r w:rsidRPr="00485D86">
        <w:rPr>
          <w:rFonts w:ascii="Tahoma" w:hAnsi="Tahoma" w:cs="Tahoma"/>
          <w:color w:val="auto"/>
          <w:sz w:val="22"/>
          <w:szCs w:val="22"/>
          <w:u w:val="single"/>
        </w:rPr>
        <w:t>2021-</w:t>
      </w:r>
      <w:r w:rsidR="00B41761">
        <w:rPr>
          <w:rFonts w:ascii="Tahoma" w:hAnsi="Tahoma" w:cs="Tahoma"/>
          <w:color w:val="auto"/>
          <w:sz w:val="22"/>
          <w:szCs w:val="22"/>
          <w:u w:val="single"/>
        </w:rPr>
        <w:t>Aug 2022</w:t>
      </w:r>
      <w:r w:rsidRPr="0015590A">
        <w:rPr>
          <w:rFonts w:ascii="Tahoma" w:hAnsi="Tahoma" w:cs="Tahoma"/>
          <w:color w:val="auto"/>
          <w:sz w:val="22"/>
          <w:szCs w:val="22"/>
          <w:u w:val="single"/>
        </w:rPr>
        <w:t>:</w:t>
      </w:r>
      <w:r w:rsidRPr="00454902">
        <w:rPr>
          <w:rFonts w:ascii="Tahoma" w:hAnsi="Tahoma" w:cs="Tahoma"/>
          <w:color w:val="auto"/>
          <w:sz w:val="22"/>
          <w:szCs w:val="22"/>
        </w:rPr>
        <w:t xml:space="preserve"> </w:t>
      </w:r>
      <w:r>
        <w:rPr>
          <w:rFonts w:ascii="Tahoma" w:hAnsi="Tahoma" w:cs="Tahoma"/>
          <w:color w:val="auto"/>
          <w:sz w:val="22"/>
          <w:szCs w:val="22"/>
        </w:rPr>
        <w:t>Office &amp; Welfare manager</w:t>
      </w:r>
      <w:r w:rsidR="00E97C44">
        <w:rPr>
          <w:rFonts w:ascii="Tahoma" w:hAnsi="Tahoma" w:cs="Tahoma"/>
          <w:color w:val="auto"/>
          <w:sz w:val="22"/>
          <w:szCs w:val="22"/>
        </w:rPr>
        <w:t xml:space="preserve"> </w:t>
      </w:r>
      <w:r w:rsidR="0038018D">
        <w:rPr>
          <w:rFonts w:ascii="Tahoma" w:hAnsi="Tahoma" w:cs="Tahoma"/>
          <w:color w:val="auto"/>
          <w:sz w:val="22"/>
          <w:szCs w:val="22"/>
        </w:rPr>
        <w:t xml:space="preserve">- </w:t>
      </w:r>
      <w:r w:rsidRPr="0038018D" w:rsidR="00C1144E">
        <w:rPr>
          <w:rFonts w:ascii="Tahoma" w:hAnsi="Tahoma" w:cs="Tahoma" w:hint="cs"/>
          <w:b w:val="0"/>
          <w:bCs w:val="0"/>
          <w:color w:val="auto"/>
          <w:sz w:val="22"/>
          <w:szCs w:val="22"/>
        </w:rPr>
        <w:t>R</w:t>
      </w:r>
      <w:r w:rsidRPr="0038018D" w:rsidR="00C1144E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enewable </w:t>
      </w:r>
      <w:r w:rsidR="00412F7B">
        <w:rPr>
          <w:rFonts w:ascii="Tahoma" w:hAnsi="Tahoma" w:cs="Tahoma"/>
          <w:b w:val="0"/>
          <w:bCs w:val="0"/>
          <w:color w:val="auto"/>
          <w:sz w:val="22"/>
          <w:szCs w:val="22"/>
        </w:rPr>
        <w:t>E</w:t>
      </w:r>
      <w:r w:rsidRPr="0038018D" w:rsidR="00C1144E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nergy </w:t>
      </w:r>
      <w:r w:rsidR="00412F7B">
        <w:rPr>
          <w:rFonts w:ascii="Tahoma" w:hAnsi="Tahoma" w:cs="Tahoma"/>
          <w:b w:val="0"/>
          <w:bCs w:val="0"/>
          <w:color w:val="auto"/>
          <w:sz w:val="22"/>
          <w:szCs w:val="22"/>
        </w:rPr>
        <w:t>S</w:t>
      </w:r>
      <w:r w:rsidRPr="0038018D" w:rsidR="00C1144E">
        <w:rPr>
          <w:rFonts w:ascii="Tahoma" w:hAnsi="Tahoma" w:cs="Tahoma"/>
          <w:b w:val="0"/>
          <w:bCs w:val="0"/>
          <w:color w:val="auto"/>
          <w:sz w:val="22"/>
          <w:szCs w:val="22"/>
        </w:rPr>
        <w:t>tart-up</w:t>
      </w:r>
    </w:p>
    <w:p w:rsidR="00BD7BCB" w:rsidP="00BD7BCB" w14:paraId="6651C376" w14:textId="6EC89AF2">
      <w:pPr>
        <w:pStyle w:val="-"/>
        <w:numPr>
          <w:ilvl w:val="0"/>
          <w:numId w:val="10"/>
        </w:numPr>
        <w:bidi w:val="0"/>
        <w:spacing w:before="120"/>
        <w:rPr>
          <w:rFonts w:ascii="Tahoma" w:hAnsi="Tahoma" w:cs="Tahoma"/>
          <w:b w:val="0"/>
          <w:bCs w:val="0"/>
          <w:color w:val="auto"/>
          <w:sz w:val="22"/>
          <w:szCs w:val="22"/>
        </w:rPr>
      </w:pPr>
      <w:r w:rsidRPr="00BD7BCB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Managing </w:t>
      </w:r>
      <w:r w:rsidR="00080F36">
        <w:rPr>
          <w:rFonts w:ascii="Tahoma" w:hAnsi="Tahoma" w:cs="Tahoma"/>
          <w:b w:val="0"/>
          <w:bCs w:val="0"/>
          <w:color w:val="auto"/>
          <w:sz w:val="22"/>
          <w:szCs w:val="22"/>
        </w:rPr>
        <w:t>the</w:t>
      </w:r>
      <w:r w:rsidRPr="00BD7BCB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 office</w:t>
      </w:r>
      <w:r w:rsidR="00080F36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 operation in a</w:t>
      </w:r>
      <w:r w:rsidRPr="00BD7BCB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 young and dynamic work environment</w:t>
      </w:r>
    </w:p>
    <w:p w:rsidR="00080F36" w:rsidP="00BD7BCB" w14:paraId="0AA472B6" w14:textId="505D98B5">
      <w:pPr>
        <w:pStyle w:val="-"/>
        <w:numPr>
          <w:ilvl w:val="0"/>
          <w:numId w:val="10"/>
        </w:numPr>
        <w:bidi w:val="0"/>
        <w:spacing w:before="120"/>
        <w:rPr>
          <w:rFonts w:ascii="Tahoma" w:hAnsi="Tahoma" w:cs="Tahoma"/>
          <w:b w:val="0"/>
          <w:bCs w:val="0"/>
          <w:color w:val="auto"/>
          <w:sz w:val="22"/>
          <w:szCs w:val="22"/>
        </w:rPr>
      </w:pPr>
      <w:r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Responsible for office </w:t>
      </w:r>
      <w:r w:rsidR="006F3890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move; </w:t>
      </w:r>
      <w:r>
        <w:rPr>
          <w:rFonts w:ascii="Tahoma" w:hAnsi="Tahoma" w:cs="Tahoma"/>
          <w:b w:val="0"/>
          <w:bCs w:val="0"/>
          <w:color w:val="auto"/>
          <w:sz w:val="22"/>
          <w:szCs w:val="22"/>
        </w:rPr>
        <w:t>coordination and operation.</w:t>
      </w:r>
    </w:p>
    <w:p w:rsidR="00BD7BCB" w:rsidP="00BD7BCB" w14:paraId="572BBAC6" w14:textId="19BF2AE1">
      <w:pPr>
        <w:pStyle w:val="-"/>
        <w:numPr>
          <w:ilvl w:val="0"/>
          <w:numId w:val="10"/>
        </w:numPr>
        <w:bidi w:val="0"/>
        <w:spacing w:before="120"/>
        <w:rPr>
          <w:rFonts w:ascii="Tahoma" w:hAnsi="Tahoma" w:cs="Tahoma"/>
          <w:b w:val="0"/>
          <w:bCs w:val="0"/>
          <w:color w:val="auto"/>
          <w:sz w:val="22"/>
          <w:szCs w:val="22"/>
        </w:rPr>
      </w:pPr>
      <w:r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Creating </w:t>
      </w:r>
      <w:r w:rsidRPr="00BD7BCB">
        <w:rPr>
          <w:rFonts w:ascii="Tahoma" w:hAnsi="Tahoma" w:cs="Tahoma"/>
          <w:b w:val="0"/>
          <w:bCs w:val="0"/>
          <w:color w:val="auto"/>
          <w:sz w:val="22"/>
          <w:szCs w:val="22"/>
        </w:rPr>
        <w:t>a</w:t>
      </w:r>
      <w:r>
        <w:rPr>
          <w:rFonts w:ascii="Tahoma" w:hAnsi="Tahoma" w:cs="Tahoma"/>
          <w:b w:val="0"/>
          <w:bCs w:val="0"/>
          <w:color w:val="auto"/>
          <w:sz w:val="22"/>
          <w:szCs w:val="22"/>
        </w:rPr>
        <w:t>n</w:t>
      </w:r>
      <w:r w:rsidRPr="00BD7BCB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 </w:t>
      </w:r>
      <w:r w:rsidRPr="00080F36" w:rsidR="006F3890">
        <w:rPr>
          <w:rFonts w:ascii="Tahoma" w:hAnsi="Tahoma" w:cs="Tahoma"/>
          <w:b w:val="0"/>
          <w:bCs w:val="0"/>
          <w:color w:val="auto"/>
          <w:sz w:val="22"/>
          <w:szCs w:val="22"/>
        </w:rPr>
        <w:t>employees</w:t>
      </w:r>
      <w:r w:rsidR="006F3890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’ </w:t>
      </w:r>
      <w:r w:rsidRPr="00BD7BCB">
        <w:rPr>
          <w:rFonts w:ascii="Tahoma" w:hAnsi="Tahoma" w:cs="Tahoma"/>
          <w:b w:val="0"/>
          <w:bCs w:val="0"/>
          <w:color w:val="auto"/>
          <w:sz w:val="22"/>
          <w:szCs w:val="22"/>
        </w:rPr>
        <w:t>welfare budget</w:t>
      </w:r>
      <w:r w:rsidRPr="00BD7BCB">
        <w:rPr>
          <w:rFonts w:ascii="Tahoma" w:hAnsi="Tahoma" w:cs="Tahoma"/>
          <w:b w:val="0"/>
          <w:bCs w:val="0"/>
          <w:color w:val="auto"/>
          <w:sz w:val="22"/>
          <w:szCs w:val="22"/>
          <w:rtl/>
        </w:rPr>
        <w:t>.</w:t>
      </w:r>
    </w:p>
    <w:p w:rsidR="00B82FAB" w:rsidRPr="00BD7BCB" w:rsidP="00BD7BCB" w14:paraId="71C90078" w14:textId="03AE6F0C">
      <w:pPr>
        <w:pStyle w:val="-"/>
        <w:numPr>
          <w:ilvl w:val="0"/>
          <w:numId w:val="10"/>
        </w:numPr>
        <w:bidi w:val="0"/>
        <w:spacing w:before="120"/>
        <w:rPr>
          <w:rFonts w:ascii="Tahoma" w:hAnsi="Tahoma" w:cs="Tahoma"/>
          <w:b w:val="0"/>
          <w:bCs w:val="0"/>
          <w:color w:val="auto"/>
          <w:sz w:val="22"/>
          <w:szCs w:val="22"/>
          <w:rtl/>
        </w:rPr>
      </w:pPr>
      <w:r>
        <w:rPr>
          <w:rFonts w:ascii="Tahoma" w:hAnsi="Tahoma" w:cs="Tahoma"/>
          <w:b w:val="0"/>
          <w:bCs w:val="0"/>
          <w:color w:val="auto"/>
          <w:sz w:val="22"/>
          <w:szCs w:val="22"/>
        </w:rPr>
        <w:t>E</w:t>
      </w:r>
      <w:r w:rsidRPr="00080F36">
        <w:rPr>
          <w:rFonts w:ascii="Tahoma" w:hAnsi="Tahoma" w:cs="Tahoma"/>
          <w:b w:val="0"/>
          <w:bCs w:val="0"/>
          <w:color w:val="auto"/>
          <w:sz w:val="22"/>
          <w:szCs w:val="22"/>
        </w:rPr>
        <w:t>mployees</w:t>
      </w:r>
      <w:r w:rsidR="006F3890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’ </w:t>
      </w:r>
      <w:r w:rsidRPr="00BD7BCB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welfare </w:t>
      </w:r>
      <w:r w:rsidRPr="00996C2C" w:rsidR="00996C2C">
        <w:rPr>
          <w:rFonts w:ascii="Tahoma" w:hAnsi="Tahoma" w:cs="Tahoma"/>
          <w:b w:val="0"/>
          <w:bCs w:val="0"/>
          <w:color w:val="auto"/>
          <w:sz w:val="22"/>
          <w:szCs w:val="22"/>
        </w:rPr>
        <w:t>manager</w:t>
      </w:r>
      <w:r w:rsidR="006F3890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; </w:t>
      </w:r>
      <w:r w:rsidRPr="00BD7BCB" w:rsidR="00BD7BCB">
        <w:rPr>
          <w:rFonts w:ascii="Tahoma" w:hAnsi="Tahoma" w:cs="Tahoma"/>
          <w:b w:val="0"/>
          <w:bCs w:val="0"/>
          <w:color w:val="auto"/>
          <w:sz w:val="22"/>
          <w:szCs w:val="22"/>
        </w:rPr>
        <w:t>company events</w:t>
      </w:r>
      <w:r w:rsidR="006F3890">
        <w:rPr>
          <w:rFonts w:ascii="Tahoma" w:hAnsi="Tahoma" w:cs="Tahoma"/>
          <w:b w:val="0"/>
          <w:bCs w:val="0"/>
          <w:color w:val="auto"/>
          <w:sz w:val="22"/>
          <w:szCs w:val="22"/>
        </w:rPr>
        <w:t>,</w:t>
      </w:r>
      <w:r w:rsidRPr="00BD7BCB" w:rsidR="00BD7BCB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 </w:t>
      </w:r>
      <w:r w:rsidRPr="00BD7BCB" w:rsidR="00EB2F87">
        <w:rPr>
          <w:rFonts w:ascii="Tahoma" w:hAnsi="Tahoma" w:cs="Tahoma"/>
          <w:b w:val="0"/>
          <w:bCs w:val="0"/>
          <w:color w:val="auto"/>
          <w:sz w:val="22"/>
          <w:szCs w:val="22"/>
        </w:rPr>
        <w:t>toast</w:t>
      </w:r>
      <w:r w:rsidR="00EB2F87">
        <w:rPr>
          <w:rFonts w:ascii="Tahoma" w:hAnsi="Tahoma" w:cs="Tahoma"/>
          <w:b w:val="0"/>
          <w:bCs w:val="0"/>
          <w:color w:val="auto"/>
          <w:sz w:val="22"/>
          <w:szCs w:val="22"/>
        </w:rPr>
        <w:t>ing</w:t>
      </w:r>
      <w:r w:rsidRPr="00BD7BCB" w:rsidR="00BD7BCB">
        <w:rPr>
          <w:rFonts w:ascii="Tahoma" w:hAnsi="Tahoma" w:cs="Tahoma"/>
          <w:b w:val="0"/>
          <w:bCs w:val="0"/>
          <w:color w:val="auto"/>
          <w:sz w:val="22"/>
          <w:szCs w:val="22"/>
        </w:rPr>
        <w:t>, Happy Hour</w:t>
      </w:r>
      <w:r w:rsidR="006F3890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 etc.</w:t>
      </w:r>
    </w:p>
    <w:p w:rsidR="0057333C" w:rsidRPr="00454902" w:rsidP="0057333C" w14:paraId="39B99DCC" w14:textId="61743011">
      <w:pPr>
        <w:pStyle w:val="-"/>
        <w:spacing w:before="120"/>
        <w:jc w:val="right"/>
        <w:rPr>
          <w:rFonts w:ascii="Tahoma" w:hAnsi="Tahoma" w:cs="Tahoma"/>
          <w:b w:val="0"/>
          <w:bCs w:val="0"/>
          <w:color w:val="auto"/>
          <w:sz w:val="22"/>
          <w:szCs w:val="22"/>
          <w:rtl/>
        </w:rPr>
      </w:pPr>
      <w:r w:rsidRPr="0015590A">
        <w:rPr>
          <w:rFonts w:ascii="Tahoma" w:hAnsi="Tahoma" w:cs="Tahoma"/>
          <w:color w:val="auto"/>
          <w:sz w:val="22"/>
          <w:szCs w:val="22"/>
          <w:u w:val="single"/>
        </w:rPr>
        <w:t>2016-</w:t>
      </w:r>
      <w:r w:rsidR="00CE7BEB">
        <w:rPr>
          <w:rFonts w:ascii="Tahoma" w:hAnsi="Tahoma" w:cs="Tahoma"/>
          <w:color w:val="auto"/>
          <w:sz w:val="22"/>
          <w:szCs w:val="22"/>
          <w:u w:val="single"/>
        </w:rPr>
        <w:t>2021</w:t>
      </w:r>
      <w:r w:rsidRPr="0015590A">
        <w:rPr>
          <w:rFonts w:ascii="Tahoma" w:hAnsi="Tahoma" w:cs="Tahoma"/>
          <w:color w:val="auto"/>
          <w:sz w:val="22"/>
          <w:szCs w:val="22"/>
          <w:u w:val="single"/>
        </w:rPr>
        <w:t>:</w:t>
      </w:r>
      <w:r w:rsidRPr="00454902">
        <w:rPr>
          <w:rFonts w:ascii="Tahoma" w:hAnsi="Tahoma" w:cs="Tahoma"/>
          <w:color w:val="auto"/>
          <w:sz w:val="22"/>
          <w:szCs w:val="22"/>
        </w:rPr>
        <w:t xml:space="preserve"> </w:t>
      </w:r>
      <w:r w:rsidR="00485D86">
        <w:rPr>
          <w:rFonts w:ascii="Tahoma" w:hAnsi="Tahoma" w:cs="Tahoma"/>
          <w:color w:val="auto"/>
          <w:sz w:val="22"/>
          <w:szCs w:val="22"/>
        </w:rPr>
        <w:t xml:space="preserve">Plant </w:t>
      </w:r>
      <w:r w:rsidR="003149F7">
        <w:rPr>
          <w:rFonts w:ascii="Tahoma" w:hAnsi="Tahoma" w:cs="Tahoma"/>
          <w:color w:val="auto"/>
          <w:sz w:val="22"/>
          <w:szCs w:val="22"/>
        </w:rPr>
        <w:t xml:space="preserve">Manager assistant | </w:t>
      </w:r>
      <w:r w:rsidR="00B82FAB">
        <w:rPr>
          <w:rFonts w:ascii="Tahoma" w:hAnsi="Tahoma" w:cs="Tahoma"/>
          <w:color w:val="auto"/>
          <w:sz w:val="22"/>
          <w:szCs w:val="22"/>
        </w:rPr>
        <w:t xml:space="preserve">HR assistant </w:t>
      </w:r>
      <w:r w:rsidRPr="00454902" w:rsidR="00B82FAB">
        <w:rPr>
          <w:rFonts w:ascii="Tahoma" w:hAnsi="Tahoma" w:cs="Tahoma"/>
          <w:color w:val="auto"/>
          <w:sz w:val="22"/>
          <w:szCs w:val="22"/>
        </w:rPr>
        <w:t>| Graphics designer</w:t>
      </w:r>
      <w:r w:rsidR="00302ADB">
        <w:rPr>
          <w:rFonts w:ascii="Tahoma" w:hAnsi="Tahoma" w:cs="Tahoma"/>
          <w:color w:val="auto"/>
          <w:sz w:val="22"/>
          <w:szCs w:val="22"/>
        </w:rPr>
        <w:t xml:space="preserve"> - </w:t>
      </w:r>
      <w:r w:rsidRPr="00302ADB" w:rsidR="00302ADB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Shamir Optical Industry </w:t>
      </w:r>
    </w:p>
    <w:p w:rsidR="0057333C" w:rsidRPr="00454902" w:rsidP="0057333C" w14:paraId="20E77C4B" w14:textId="5E5CE831">
      <w:pPr>
        <w:pStyle w:val="-"/>
        <w:numPr>
          <w:ilvl w:val="0"/>
          <w:numId w:val="9"/>
        </w:numPr>
        <w:bidi w:val="0"/>
        <w:spacing w:before="120"/>
        <w:rPr>
          <w:rFonts w:ascii="Tahoma" w:hAnsi="Tahoma" w:cs="Tahoma"/>
          <w:b w:val="0"/>
          <w:bCs w:val="0"/>
          <w:color w:val="auto"/>
          <w:sz w:val="22"/>
          <w:szCs w:val="22"/>
        </w:rPr>
      </w:pPr>
      <w:r w:rsidRPr="00454902">
        <w:rPr>
          <w:rFonts w:ascii="Tahoma" w:hAnsi="Tahoma" w:cs="Tahoma"/>
          <w:b w:val="0"/>
          <w:bCs w:val="0"/>
          <w:color w:val="auto"/>
          <w:sz w:val="22"/>
          <w:szCs w:val="22"/>
        </w:rPr>
        <w:t>Providing an administrative assistant to the plant manager and for all the employees</w:t>
      </w:r>
      <w:r w:rsidR="006F3890">
        <w:rPr>
          <w:rFonts w:ascii="Tahoma" w:hAnsi="Tahoma" w:cs="Tahoma"/>
          <w:b w:val="0"/>
          <w:bCs w:val="0"/>
          <w:color w:val="auto"/>
          <w:sz w:val="22"/>
          <w:szCs w:val="22"/>
        </w:rPr>
        <w:t>;</w:t>
      </w:r>
      <w:r w:rsidRPr="00454902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 Organiz</w:t>
      </w:r>
      <w:r w:rsidR="006F3890">
        <w:rPr>
          <w:rFonts w:ascii="Tahoma" w:hAnsi="Tahoma" w:cs="Tahoma"/>
          <w:b w:val="0"/>
          <w:bCs w:val="0"/>
          <w:color w:val="auto"/>
          <w:sz w:val="22"/>
          <w:szCs w:val="22"/>
        </w:rPr>
        <w:t>ing</w:t>
      </w:r>
      <w:r w:rsidRPr="00454902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 business trips,</w:t>
      </w:r>
      <w:r w:rsidR="00F563C2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 </w:t>
      </w:r>
      <w:r w:rsidR="009A4529">
        <w:rPr>
          <w:rFonts w:ascii="Tahoma" w:hAnsi="Tahoma" w:cs="Tahoma"/>
          <w:b w:val="0"/>
          <w:bCs w:val="0"/>
          <w:color w:val="auto"/>
          <w:sz w:val="22"/>
          <w:szCs w:val="22"/>
        </w:rPr>
        <w:t>coordinating</w:t>
      </w:r>
      <w:r w:rsidR="006F3890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 v</w:t>
      </w:r>
      <w:r w:rsidRPr="00454902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isits, </w:t>
      </w:r>
      <w:r w:rsidR="006F3890">
        <w:rPr>
          <w:rFonts w:ascii="Tahoma" w:hAnsi="Tahoma" w:cs="Tahoma"/>
          <w:b w:val="0"/>
          <w:bCs w:val="0"/>
          <w:color w:val="auto"/>
          <w:sz w:val="22"/>
          <w:szCs w:val="22"/>
        </w:rPr>
        <w:t>Managing</w:t>
      </w:r>
      <w:r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 c</w:t>
      </w:r>
      <w:r w:rsidRPr="00454902">
        <w:rPr>
          <w:rFonts w:ascii="Tahoma" w:hAnsi="Tahoma" w:cs="Tahoma"/>
          <w:b w:val="0"/>
          <w:bCs w:val="0"/>
          <w:color w:val="auto"/>
          <w:sz w:val="22"/>
          <w:szCs w:val="22"/>
        </w:rPr>
        <w:t>alendar</w:t>
      </w:r>
      <w:r>
        <w:rPr>
          <w:rFonts w:ascii="Tahoma" w:hAnsi="Tahoma" w:cs="Tahoma"/>
          <w:b w:val="0"/>
          <w:bCs w:val="0"/>
          <w:color w:val="auto"/>
          <w:sz w:val="22"/>
          <w:szCs w:val="22"/>
        </w:rPr>
        <w:t>s</w:t>
      </w:r>
      <w:r w:rsidRPr="00454902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, </w:t>
      </w:r>
      <w:r w:rsidR="00412F7B">
        <w:rPr>
          <w:rFonts w:ascii="Tahoma" w:hAnsi="Tahoma" w:cs="Tahoma"/>
          <w:b w:val="0"/>
          <w:bCs w:val="0"/>
          <w:color w:val="auto"/>
          <w:sz w:val="22"/>
          <w:szCs w:val="22"/>
        </w:rPr>
        <w:t>S</w:t>
      </w:r>
      <w:r w:rsidRPr="00454902">
        <w:rPr>
          <w:rFonts w:ascii="Tahoma" w:hAnsi="Tahoma" w:cs="Tahoma"/>
          <w:b w:val="0"/>
          <w:bCs w:val="0"/>
          <w:color w:val="auto"/>
          <w:sz w:val="22"/>
          <w:szCs w:val="22"/>
        </w:rPr>
        <w:t>uppliers</w:t>
      </w:r>
      <w:r w:rsidR="006F3890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 relationship and more.</w:t>
      </w:r>
    </w:p>
    <w:p w:rsidR="0057333C" w:rsidP="0057333C" w14:paraId="6B981346" w14:textId="266289F7">
      <w:pPr>
        <w:pStyle w:val="-"/>
        <w:numPr>
          <w:ilvl w:val="0"/>
          <w:numId w:val="9"/>
        </w:numPr>
        <w:bidi w:val="0"/>
        <w:spacing w:before="120"/>
        <w:rPr>
          <w:rFonts w:ascii="Tahoma" w:hAnsi="Tahoma" w:cs="Tahoma"/>
          <w:b w:val="0"/>
          <w:bCs w:val="0"/>
          <w:color w:val="auto"/>
          <w:sz w:val="22"/>
          <w:szCs w:val="22"/>
        </w:rPr>
      </w:pPr>
      <w:r w:rsidRPr="00454902">
        <w:rPr>
          <w:rFonts w:ascii="Tahoma" w:hAnsi="Tahoma" w:cs="Tahoma"/>
          <w:b w:val="0"/>
          <w:bCs w:val="0"/>
          <w:color w:val="auto"/>
          <w:sz w:val="22"/>
          <w:szCs w:val="22"/>
        </w:rPr>
        <w:t>Graphic designer</w:t>
      </w:r>
      <w:r w:rsidR="006F3890">
        <w:rPr>
          <w:rFonts w:ascii="Tahoma" w:hAnsi="Tahoma" w:cs="Tahoma"/>
          <w:b w:val="0"/>
          <w:bCs w:val="0"/>
          <w:color w:val="auto"/>
          <w:sz w:val="22"/>
          <w:szCs w:val="22"/>
        </w:rPr>
        <w:t>;</w:t>
      </w:r>
      <w:r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 Digital activities, </w:t>
      </w:r>
      <w:r w:rsidR="00412F7B">
        <w:rPr>
          <w:rFonts w:ascii="Tahoma" w:hAnsi="Tahoma" w:cs="Tahoma"/>
          <w:b w:val="0"/>
          <w:bCs w:val="0"/>
          <w:color w:val="auto"/>
          <w:sz w:val="22"/>
          <w:szCs w:val="22"/>
        </w:rPr>
        <w:t>J</w:t>
      </w:r>
      <w:r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obs </w:t>
      </w:r>
      <w:r w:rsidRPr="00091BFD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work </w:t>
      </w:r>
      <w:r w:rsidRPr="00091BFD">
        <w:rPr>
          <w:rStyle w:val="gt-baf-cell"/>
          <w:rFonts w:ascii="Tahoma" w:hAnsi="Tahoma" w:cs="Tahoma"/>
          <w:b w:val="0"/>
          <w:bCs w:val="0"/>
          <w:color w:val="auto"/>
          <w:sz w:val="22"/>
          <w:szCs w:val="22"/>
        </w:rPr>
        <w:t>advertisement</w:t>
      </w:r>
      <w:r>
        <w:rPr>
          <w:rFonts w:ascii="Tahoma" w:hAnsi="Tahoma" w:cs="Tahoma"/>
          <w:b w:val="0"/>
          <w:bCs w:val="0"/>
          <w:color w:val="auto"/>
          <w:sz w:val="22"/>
          <w:szCs w:val="22"/>
        </w:rPr>
        <w:t>, etc.</w:t>
      </w:r>
    </w:p>
    <w:p w:rsidR="00C842D9" w:rsidRPr="00B41761" w:rsidP="00B41761" w14:paraId="293F4A23" w14:textId="6A1FF471">
      <w:pPr>
        <w:pStyle w:val="-"/>
        <w:numPr>
          <w:ilvl w:val="0"/>
          <w:numId w:val="9"/>
        </w:numPr>
        <w:bidi w:val="0"/>
        <w:spacing w:before="120"/>
        <w:rPr>
          <w:rFonts w:ascii="Tahoma" w:hAnsi="Tahoma" w:cs="Tahoma"/>
          <w:b w:val="0"/>
          <w:bCs w:val="0"/>
          <w:color w:val="auto"/>
          <w:sz w:val="22"/>
          <w:szCs w:val="22"/>
        </w:rPr>
      </w:pPr>
      <w:r>
        <w:rPr>
          <w:rFonts w:ascii="Tahoma" w:hAnsi="Tahoma" w:cs="Tahoma"/>
          <w:b w:val="0"/>
          <w:bCs w:val="0"/>
          <w:color w:val="auto"/>
          <w:sz w:val="22"/>
          <w:szCs w:val="22"/>
        </w:rPr>
        <w:t>HR assistant</w:t>
      </w:r>
      <w:r w:rsidR="006F3890">
        <w:rPr>
          <w:rFonts w:ascii="Tahoma" w:hAnsi="Tahoma" w:cs="Tahoma"/>
          <w:b w:val="0"/>
          <w:bCs w:val="0"/>
          <w:color w:val="auto"/>
          <w:sz w:val="22"/>
          <w:szCs w:val="22"/>
        </w:rPr>
        <w:t>;</w:t>
      </w:r>
      <w:r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 </w:t>
      </w:r>
      <w:r w:rsidR="007C4CC3">
        <w:rPr>
          <w:rFonts w:ascii="Tahoma" w:hAnsi="Tahoma" w:cs="Tahoma"/>
          <w:b w:val="0"/>
          <w:bCs w:val="0"/>
          <w:color w:val="auto"/>
          <w:sz w:val="22"/>
          <w:szCs w:val="22"/>
        </w:rPr>
        <w:t>O</w:t>
      </w:r>
      <w:r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rganizing events, </w:t>
      </w:r>
      <w:r w:rsidR="00412F7B">
        <w:rPr>
          <w:rFonts w:ascii="Tahoma" w:hAnsi="Tahoma" w:cs="Tahoma"/>
          <w:b w:val="0"/>
          <w:bCs w:val="0"/>
          <w:color w:val="auto"/>
          <w:sz w:val="22"/>
          <w:szCs w:val="22"/>
        </w:rPr>
        <w:t>W</w:t>
      </w:r>
      <w:r w:rsidRPr="0015590A">
        <w:rPr>
          <w:rFonts w:ascii="Tahoma" w:hAnsi="Tahoma" w:cs="Tahoma"/>
          <w:b w:val="0"/>
          <w:bCs w:val="0"/>
          <w:color w:val="auto"/>
          <w:sz w:val="22"/>
          <w:szCs w:val="22"/>
        </w:rPr>
        <w:t>orking procedure</w:t>
      </w:r>
      <w:r w:rsidR="006F3890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 and more.</w:t>
      </w:r>
    </w:p>
    <w:p w:rsidR="0057333C" w:rsidRPr="0015590A" w:rsidP="0057333C" w14:paraId="5990104B" w14:textId="1885DBD6">
      <w:pPr>
        <w:pStyle w:val="-"/>
        <w:bidi w:val="0"/>
        <w:rPr>
          <w:rFonts w:ascii="Tahoma" w:hAnsi="Tahoma" w:cs="Tahoma"/>
          <w:color w:val="auto"/>
          <w:sz w:val="22"/>
          <w:szCs w:val="22"/>
          <w:rtl/>
        </w:rPr>
      </w:pPr>
      <w:r w:rsidRPr="0015590A">
        <w:rPr>
          <w:rFonts w:ascii="Tahoma" w:hAnsi="Tahoma" w:cs="Tahoma"/>
          <w:color w:val="auto"/>
          <w:sz w:val="22"/>
          <w:szCs w:val="22"/>
          <w:u w:val="single"/>
        </w:rPr>
        <w:t>2009-2015</w:t>
      </w:r>
      <w:r w:rsidRPr="0015590A">
        <w:rPr>
          <w:rFonts w:ascii="Tahoma" w:hAnsi="Tahoma" w:cs="Tahoma"/>
          <w:color w:val="auto"/>
          <w:sz w:val="22"/>
          <w:szCs w:val="22"/>
          <w:u w:val="single"/>
          <w:rtl/>
        </w:rPr>
        <w:t>:</w:t>
      </w:r>
      <w:r w:rsidRPr="0015590A">
        <w:rPr>
          <w:rFonts w:ascii="Tahoma" w:hAnsi="Tahoma" w:cs="Tahoma"/>
          <w:color w:val="auto"/>
          <w:sz w:val="22"/>
          <w:szCs w:val="22"/>
        </w:rPr>
        <w:t xml:space="preserve"> </w:t>
      </w:r>
      <w:r w:rsidR="00B41761">
        <w:rPr>
          <w:rFonts w:ascii="Tahoma" w:hAnsi="Tahoma" w:cs="Tahoma"/>
          <w:color w:val="auto"/>
          <w:sz w:val="22"/>
          <w:szCs w:val="22"/>
        </w:rPr>
        <w:t xml:space="preserve">Office </w:t>
      </w:r>
      <w:r w:rsidRPr="0015590A">
        <w:rPr>
          <w:rFonts w:ascii="Tahoma" w:hAnsi="Tahoma" w:cs="Tahoma"/>
          <w:color w:val="auto"/>
          <w:sz w:val="22"/>
          <w:szCs w:val="22"/>
        </w:rPr>
        <w:t xml:space="preserve">Manager </w:t>
      </w:r>
      <w:r w:rsidR="00B41761">
        <w:rPr>
          <w:rFonts w:ascii="Tahoma" w:hAnsi="Tahoma" w:cs="Tahoma"/>
          <w:color w:val="auto"/>
          <w:sz w:val="22"/>
          <w:szCs w:val="22"/>
        </w:rPr>
        <w:t>&amp;</w:t>
      </w:r>
      <w:r w:rsidRPr="0015590A">
        <w:rPr>
          <w:rFonts w:ascii="Tahoma" w:hAnsi="Tahoma" w:cs="Tahoma"/>
          <w:color w:val="auto"/>
          <w:sz w:val="22"/>
          <w:szCs w:val="22"/>
        </w:rPr>
        <w:t xml:space="preserve"> P</w:t>
      </w:r>
      <w:r w:rsidR="00B41761">
        <w:rPr>
          <w:rFonts w:ascii="Tahoma" w:hAnsi="Tahoma" w:cs="Tahoma"/>
          <w:color w:val="auto"/>
          <w:sz w:val="22"/>
          <w:szCs w:val="22"/>
        </w:rPr>
        <w:t xml:space="preserve">A </w:t>
      </w:r>
      <w:r w:rsidRPr="0015590A">
        <w:rPr>
          <w:rFonts w:ascii="Tahoma" w:hAnsi="Tahoma" w:cs="Tahoma"/>
          <w:color w:val="auto"/>
          <w:sz w:val="22"/>
          <w:szCs w:val="22"/>
        </w:rPr>
        <w:t>of the CEO in the Professional Products Division -</w:t>
      </w:r>
      <w:r w:rsidRPr="00EF47D1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 L'Oréal</w:t>
      </w:r>
    </w:p>
    <w:p w:rsidR="0057333C" w:rsidRPr="00454902" w:rsidP="0057333C" w14:paraId="06CDE01F" w14:textId="7414350F">
      <w:pPr>
        <w:pStyle w:val="a1"/>
        <w:bidi w:val="0"/>
        <w:rPr>
          <w:rFonts w:ascii="Tahoma" w:hAnsi="Tahoma" w:cs="Tahoma"/>
          <w:sz w:val="22"/>
          <w:szCs w:val="22"/>
        </w:rPr>
      </w:pPr>
      <w:r w:rsidRPr="00454902">
        <w:rPr>
          <w:rFonts w:ascii="Tahoma" w:hAnsi="Tahoma" w:cs="Tahoma"/>
          <w:sz w:val="22"/>
          <w:szCs w:val="22"/>
        </w:rPr>
        <w:t>Manag</w:t>
      </w:r>
      <w:r w:rsidR="006F3890">
        <w:rPr>
          <w:rFonts w:ascii="Tahoma" w:hAnsi="Tahoma" w:cs="Tahoma"/>
          <w:sz w:val="22"/>
          <w:szCs w:val="22"/>
        </w:rPr>
        <w:t>ing</w:t>
      </w:r>
      <w:r w:rsidRPr="00454902">
        <w:rPr>
          <w:rFonts w:ascii="Tahoma" w:hAnsi="Tahoma" w:cs="Tahoma"/>
          <w:sz w:val="22"/>
          <w:szCs w:val="22"/>
        </w:rPr>
        <w:t xml:space="preserve"> calendars and organiz</w:t>
      </w:r>
      <w:r w:rsidR="006F3890">
        <w:rPr>
          <w:rFonts w:ascii="Tahoma" w:hAnsi="Tahoma" w:cs="Tahoma"/>
          <w:sz w:val="22"/>
          <w:szCs w:val="22"/>
        </w:rPr>
        <w:t>ing</w:t>
      </w:r>
      <w:r w:rsidRPr="00454902">
        <w:rPr>
          <w:rFonts w:ascii="Tahoma" w:hAnsi="Tahoma" w:cs="Tahoma"/>
          <w:sz w:val="22"/>
          <w:szCs w:val="22"/>
        </w:rPr>
        <w:t xml:space="preserve"> multiple-participant meetings.</w:t>
      </w:r>
    </w:p>
    <w:p w:rsidR="0057333C" w:rsidRPr="00454902" w:rsidP="0057333C" w14:paraId="231BB4B2" w14:textId="244EA306">
      <w:pPr>
        <w:pStyle w:val="a1"/>
        <w:bidi w:val="0"/>
        <w:rPr>
          <w:rFonts w:ascii="Tahoma" w:hAnsi="Tahoma" w:cs="Tahoma"/>
          <w:sz w:val="22"/>
          <w:szCs w:val="22"/>
        </w:rPr>
      </w:pPr>
      <w:r w:rsidRPr="00454902">
        <w:rPr>
          <w:rFonts w:ascii="Tahoma" w:hAnsi="Tahoma" w:cs="Tahoma"/>
          <w:sz w:val="22"/>
          <w:szCs w:val="22"/>
        </w:rPr>
        <w:t>Maintaini</w:t>
      </w:r>
      <w:r>
        <w:rPr>
          <w:rFonts w:ascii="Tahoma" w:hAnsi="Tahoma" w:cs="Tahoma"/>
          <w:sz w:val="22"/>
          <w:szCs w:val="22"/>
        </w:rPr>
        <w:t>ng</w:t>
      </w:r>
      <w:r w:rsidRPr="00454902">
        <w:rPr>
          <w:rFonts w:ascii="Tahoma" w:hAnsi="Tahoma" w:cs="Tahoma"/>
          <w:sz w:val="22"/>
          <w:szCs w:val="22"/>
        </w:rPr>
        <w:t xml:space="preserve"> and updating of digital media, building and updating catalogs - general assistance to the marketing manager</w:t>
      </w:r>
      <w:r w:rsidRPr="00454902">
        <w:rPr>
          <w:rFonts w:ascii="Tahoma" w:hAnsi="Tahoma" w:cs="Tahoma"/>
          <w:sz w:val="22"/>
          <w:szCs w:val="22"/>
          <w:rtl/>
        </w:rPr>
        <w:t>.</w:t>
      </w:r>
    </w:p>
    <w:p w:rsidR="0057333C" w:rsidRPr="00454902" w:rsidP="0057333C" w14:paraId="78EFC350" w14:textId="73B9163A">
      <w:pPr>
        <w:pStyle w:val="a1"/>
        <w:bidi w:val="0"/>
        <w:rPr>
          <w:rFonts w:ascii="Tahoma" w:hAnsi="Tahoma" w:cs="Tahoma"/>
          <w:sz w:val="22"/>
          <w:szCs w:val="22"/>
        </w:rPr>
      </w:pPr>
      <w:r w:rsidRPr="00454902">
        <w:rPr>
          <w:rFonts w:ascii="Tahoma" w:hAnsi="Tahoma" w:cs="Tahoma"/>
          <w:sz w:val="22"/>
          <w:szCs w:val="22"/>
        </w:rPr>
        <w:t>Locating new suppliers and conducting negotiations</w:t>
      </w:r>
    </w:p>
    <w:p w:rsidR="0057333C" w:rsidRPr="00454902" w:rsidP="0057333C" w14:paraId="2124CC2D" w14:textId="288855B4">
      <w:pPr>
        <w:pStyle w:val="a1"/>
        <w:bidi w:val="0"/>
        <w:rPr>
          <w:rFonts w:ascii="Tahoma" w:hAnsi="Tahoma" w:cs="Tahoma"/>
          <w:sz w:val="22"/>
          <w:szCs w:val="22"/>
        </w:rPr>
      </w:pPr>
      <w:r w:rsidRPr="00454902">
        <w:rPr>
          <w:rFonts w:ascii="Tahoma" w:hAnsi="Tahoma" w:cs="Tahoma"/>
          <w:sz w:val="22"/>
          <w:szCs w:val="22"/>
        </w:rPr>
        <w:t>Organiz</w:t>
      </w:r>
      <w:r w:rsidR="006F3890">
        <w:rPr>
          <w:rFonts w:ascii="Tahoma" w:hAnsi="Tahoma" w:cs="Tahoma"/>
          <w:sz w:val="22"/>
          <w:szCs w:val="22"/>
        </w:rPr>
        <w:t>ing</w:t>
      </w:r>
      <w:r w:rsidRPr="00454902">
        <w:rPr>
          <w:rFonts w:ascii="Tahoma" w:hAnsi="Tahoma" w:cs="Tahoma"/>
          <w:sz w:val="22"/>
          <w:szCs w:val="22"/>
        </w:rPr>
        <w:t xml:space="preserve"> business trips, taking care of company visitors </w:t>
      </w:r>
    </w:p>
    <w:p w:rsidR="0057333C" w:rsidRPr="00454902" w:rsidP="0057333C" w14:paraId="1BB9946B" w14:textId="29A74729">
      <w:pPr>
        <w:pStyle w:val="a1"/>
        <w:bidi w:val="0"/>
        <w:rPr>
          <w:rFonts w:ascii="Tahoma" w:hAnsi="Tahoma" w:cs="Tahoma"/>
          <w:sz w:val="22"/>
          <w:szCs w:val="22"/>
        </w:rPr>
      </w:pPr>
      <w:r w:rsidRPr="00454902">
        <w:rPr>
          <w:rFonts w:ascii="Tahoma" w:hAnsi="Tahoma" w:cs="Tahoma"/>
          <w:sz w:val="22"/>
          <w:szCs w:val="22"/>
        </w:rPr>
        <w:t>Releas</w:t>
      </w:r>
      <w:r w:rsidR="006F3890">
        <w:rPr>
          <w:rFonts w:ascii="Tahoma" w:hAnsi="Tahoma" w:cs="Tahoma"/>
          <w:sz w:val="22"/>
          <w:szCs w:val="22"/>
        </w:rPr>
        <w:t>ing</w:t>
      </w:r>
      <w:r w:rsidRPr="00454902">
        <w:rPr>
          <w:rFonts w:ascii="Tahoma" w:hAnsi="Tahoma" w:cs="Tahoma"/>
          <w:sz w:val="22"/>
          <w:szCs w:val="22"/>
        </w:rPr>
        <w:t xml:space="preserve"> samples of </w:t>
      </w:r>
      <w:r w:rsidR="006D69D9">
        <w:rPr>
          <w:rFonts w:ascii="Tahoma" w:hAnsi="Tahoma" w:cs="Tahoma"/>
          <w:sz w:val="22"/>
          <w:szCs w:val="22"/>
        </w:rPr>
        <w:t xml:space="preserve">the </w:t>
      </w:r>
      <w:r w:rsidRPr="00454902">
        <w:rPr>
          <w:rFonts w:ascii="Tahoma" w:hAnsi="Tahoma" w:cs="Tahoma"/>
          <w:sz w:val="22"/>
          <w:szCs w:val="22"/>
        </w:rPr>
        <w:t>company</w:t>
      </w:r>
      <w:r w:rsidR="006D69D9">
        <w:rPr>
          <w:rFonts w:ascii="Tahoma" w:hAnsi="Tahoma" w:cs="Tahoma"/>
          <w:sz w:val="22"/>
          <w:szCs w:val="22"/>
        </w:rPr>
        <w:t>’s</w:t>
      </w:r>
      <w:r w:rsidRPr="00454902">
        <w:rPr>
          <w:rFonts w:ascii="Tahoma" w:hAnsi="Tahoma" w:cs="Tahoma"/>
          <w:sz w:val="22"/>
          <w:szCs w:val="22"/>
        </w:rPr>
        <w:t xml:space="preserve"> product</w:t>
      </w:r>
      <w:r w:rsidR="006F3890">
        <w:rPr>
          <w:rFonts w:ascii="Tahoma" w:hAnsi="Tahoma" w:cs="Tahoma"/>
          <w:sz w:val="22"/>
          <w:szCs w:val="22"/>
        </w:rPr>
        <w:t>s</w:t>
      </w:r>
      <w:r w:rsidRPr="00454902">
        <w:rPr>
          <w:rFonts w:ascii="Tahoma" w:hAnsi="Tahoma" w:cs="Tahoma"/>
          <w:sz w:val="22"/>
          <w:szCs w:val="22"/>
        </w:rPr>
        <w:t xml:space="preserve"> from custom. </w:t>
      </w:r>
    </w:p>
    <w:p w:rsidR="0057333C" w:rsidRPr="00454902" w:rsidP="0057333C" w14:paraId="397F9DF2" w14:textId="45FD0CB7">
      <w:pPr>
        <w:pStyle w:val="a1"/>
        <w:bidi w:val="0"/>
        <w:rPr>
          <w:rFonts w:ascii="Tahoma" w:hAnsi="Tahoma" w:cs="Tahoma"/>
          <w:sz w:val="22"/>
          <w:szCs w:val="22"/>
        </w:rPr>
      </w:pPr>
      <w:r w:rsidRPr="00454902">
        <w:rPr>
          <w:rFonts w:ascii="Tahoma" w:hAnsi="Tahoma" w:cs="Tahoma"/>
          <w:sz w:val="22"/>
          <w:szCs w:val="22"/>
        </w:rPr>
        <w:t xml:space="preserve">Helping the sales agents, publishing </w:t>
      </w:r>
      <w:r w:rsidRPr="00454902" w:rsidR="006D69D9">
        <w:rPr>
          <w:rFonts w:ascii="Tahoma" w:hAnsi="Tahoma" w:cs="Tahoma"/>
          <w:sz w:val="22"/>
          <w:szCs w:val="22"/>
        </w:rPr>
        <w:t>reports,</w:t>
      </w:r>
      <w:r w:rsidRPr="00454902">
        <w:rPr>
          <w:rFonts w:ascii="Tahoma" w:hAnsi="Tahoma" w:cs="Tahoma"/>
          <w:sz w:val="22"/>
          <w:szCs w:val="22"/>
        </w:rPr>
        <w:t xml:space="preserve"> and analyzing them.</w:t>
      </w:r>
    </w:p>
    <w:p w:rsidR="0057333C" w:rsidP="0057333C" w14:paraId="6FDB14EB" w14:textId="3944B1BF">
      <w:pPr>
        <w:pStyle w:val="a1"/>
        <w:bidi w:val="0"/>
        <w:rPr>
          <w:rFonts w:ascii="Tahoma" w:hAnsi="Tahoma" w:cs="Tahoma"/>
          <w:sz w:val="22"/>
          <w:szCs w:val="22"/>
        </w:rPr>
      </w:pPr>
      <w:r w:rsidRPr="00454902">
        <w:rPr>
          <w:rFonts w:ascii="Tahoma" w:hAnsi="Tahoma" w:cs="Tahoma"/>
          <w:sz w:val="22"/>
          <w:szCs w:val="22"/>
        </w:rPr>
        <w:t xml:space="preserve">Taking care of the </w:t>
      </w:r>
      <w:r w:rsidR="006D69D9">
        <w:rPr>
          <w:rFonts w:ascii="Tahoma" w:hAnsi="Tahoma" w:cs="Tahoma"/>
          <w:sz w:val="22"/>
          <w:szCs w:val="22"/>
        </w:rPr>
        <w:t>employees’</w:t>
      </w:r>
      <w:r w:rsidRPr="00454902">
        <w:rPr>
          <w:rFonts w:ascii="Tahoma" w:hAnsi="Tahoma" w:cs="Tahoma"/>
          <w:sz w:val="22"/>
          <w:szCs w:val="22"/>
        </w:rPr>
        <w:t xml:space="preserve"> welfare (gifts for the employee's, organize division events, launches, etc.)</w:t>
      </w:r>
      <w:r>
        <w:rPr>
          <w:rFonts w:ascii="Tahoma" w:hAnsi="Tahoma" w:cs="Tahoma"/>
          <w:sz w:val="22"/>
          <w:szCs w:val="22"/>
        </w:rPr>
        <w:t>.</w:t>
      </w:r>
    </w:p>
    <w:p w:rsidR="00423FBA" w:rsidP="003A454F" w14:paraId="42BE6A91" w14:textId="19A0B5B5">
      <w:pPr>
        <w:pStyle w:val="a0"/>
        <w:bidi w:val="0"/>
        <w:spacing w:before="240"/>
        <w:jc w:val="left"/>
        <w:rPr>
          <w:rFonts w:ascii="Tahoma" w:hAnsi="Tahoma" w:cs="Tahoma"/>
          <w:b/>
          <w:bCs/>
          <w:sz w:val="22"/>
          <w:szCs w:val="22"/>
        </w:rPr>
      </w:pPr>
      <w:r w:rsidRPr="00454902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-474345</wp:posOffset>
                </wp:positionH>
                <wp:positionV relativeFrom="paragraph">
                  <wp:posOffset>629920</wp:posOffset>
                </wp:positionV>
                <wp:extent cx="6286500" cy="0"/>
                <wp:effectExtent l="0" t="0" r="0" b="0"/>
                <wp:wrapNone/>
                <wp:docPr id="1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9CCFF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" o:spid="_x0000_s1027" style="mso-height-percent:0;mso-height-relative:page;mso-width-percent:0;mso-width-relative:page;mso-wrap-distance-bottom:0pt;mso-wrap-distance-left:9pt;mso-wrap-distance-right:9pt;mso-wrap-distance-top:0pt;mso-wrap-style:square;position:absolute;visibility:visible;z-index:251659264" from="-37.35pt,49.6pt" to="457.65pt,49.6pt" strokecolor="#9cf"/>
            </w:pict>
          </mc:Fallback>
        </mc:AlternateContent>
      </w:r>
      <w:r w:rsidRPr="00327BE3">
        <w:rPr>
          <w:rFonts w:ascii="Tahoma" w:hAnsi="Tahoma" w:cs="Tahoma"/>
          <w:b/>
          <w:bCs/>
          <w:sz w:val="22"/>
          <w:szCs w:val="22"/>
          <w:u w:val="single"/>
          <w:rtl/>
        </w:rPr>
        <w:t>2007-2009</w:t>
      </w:r>
      <w:r w:rsidRPr="00327BE3">
        <w:rPr>
          <w:rFonts w:ascii="Tahoma" w:hAnsi="Tahoma" w:cs="Tahoma"/>
          <w:b/>
          <w:bCs/>
          <w:sz w:val="22"/>
          <w:szCs w:val="22"/>
          <w:u w:val="single"/>
        </w:rPr>
        <w:t>:</w:t>
      </w:r>
      <w:r w:rsidRPr="00454902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5F14FE">
        <w:rPr>
          <w:rFonts w:ascii="Tahoma" w:hAnsi="Tahoma" w:cs="Tahoma"/>
          <w:b/>
          <w:bCs/>
          <w:sz w:val="22"/>
          <w:szCs w:val="22"/>
        </w:rPr>
        <w:t>Development Coordinator</w:t>
      </w:r>
      <w:r w:rsidRPr="00454902">
        <w:rPr>
          <w:rFonts w:ascii="Tahoma" w:hAnsi="Tahoma" w:cs="Tahoma"/>
          <w:b/>
          <w:bCs/>
          <w:sz w:val="22"/>
          <w:szCs w:val="22"/>
        </w:rPr>
        <w:t xml:space="preserve"> </w:t>
      </w:r>
      <w:r w:rsidR="00FA1919">
        <w:rPr>
          <w:rFonts w:ascii="Tahoma" w:hAnsi="Tahoma" w:cs="Tahoma"/>
          <w:b/>
          <w:bCs/>
          <w:sz w:val="22"/>
          <w:szCs w:val="22"/>
        </w:rPr>
        <w:t xml:space="preserve">– </w:t>
      </w:r>
      <w:r w:rsidRPr="005F14FE" w:rsidR="00FA1919">
        <w:rPr>
          <w:rFonts w:ascii="Tahoma" w:hAnsi="Tahoma" w:cs="Tahoma"/>
          <w:sz w:val="22"/>
          <w:szCs w:val="22"/>
        </w:rPr>
        <w:t>"</w:t>
      </w:r>
      <w:r w:rsidRPr="005F14FE" w:rsidR="00FA1919">
        <w:rPr>
          <w:rFonts w:ascii="Tahoma" w:hAnsi="Tahoma" w:cs="Tahoma"/>
          <w:sz w:val="22"/>
          <w:szCs w:val="22"/>
        </w:rPr>
        <w:t>Gibor</w:t>
      </w:r>
      <w:r w:rsidRPr="005F14FE" w:rsidR="00FA1919">
        <w:rPr>
          <w:rFonts w:ascii="Tahoma" w:hAnsi="Tahoma" w:cs="Tahoma"/>
          <w:sz w:val="22"/>
          <w:szCs w:val="22"/>
        </w:rPr>
        <w:t xml:space="preserve">" </w:t>
      </w:r>
      <w:r w:rsidRPr="005F14FE" w:rsidR="005F14FE">
        <w:rPr>
          <w:rFonts w:ascii="Tahoma" w:hAnsi="Tahoma" w:cs="Tahoma"/>
          <w:sz w:val="22"/>
          <w:szCs w:val="22"/>
        </w:rPr>
        <w:t>Sport Textile Industry</w:t>
      </w:r>
      <w:r w:rsidR="005F14FE">
        <w:rPr>
          <w:rFonts w:ascii="Tahoma" w:hAnsi="Tahoma" w:cs="Tahoma"/>
          <w:b/>
          <w:bCs/>
          <w:sz w:val="22"/>
          <w:szCs w:val="22"/>
        </w:rPr>
        <w:t xml:space="preserve"> </w:t>
      </w:r>
    </w:p>
    <w:p w:rsidR="004F1FBB" w:rsidRPr="0088365A" w:rsidP="004F1FBB" w14:paraId="6A8A1052" w14:textId="5698C11B">
      <w:pPr>
        <w:pStyle w:val="a0"/>
        <w:bidi w:val="0"/>
        <w:spacing w:before="240"/>
        <w:jc w:val="left"/>
        <w:rPr>
          <w:rFonts w:ascii="Tahoma" w:hAnsi="Tahoma" w:cs="Tahoma"/>
          <w:b/>
          <w:bCs/>
          <w:sz w:val="22"/>
          <w:szCs w:val="22"/>
        </w:rPr>
      </w:pPr>
    </w:p>
    <w:p w:rsidR="00CF3878" w:rsidRPr="009A4529" w:rsidP="00CF3878" w14:paraId="2CC3F83B" w14:textId="77777777">
      <w:pPr>
        <w:pStyle w:val="-"/>
        <w:bidi w:val="0"/>
        <w:rPr>
          <w:rFonts w:ascii="Tahoma" w:hAnsi="Tahoma" w:cs="Tahoma"/>
          <w:b w:val="0"/>
          <w:outline/>
          <w:color w:val="4F81BD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</w:pPr>
      <w:r w:rsidRPr="009A4529">
        <w:rPr>
          <w:rFonts w:ascii="Tahoma" w:hAnsi="Tahoma" w:cs="Tahoma"/>
          <w:b w:val="0"/>
          <w:outline/>
          <w:noProof/>
          <w:color w:val="4F81BD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  <w:t>Education</w:t>
      </w:r>
      <w:r w:rsidRPr="009A4529">
        <w:rPr>
          <w:rFonts w:ascii="Tahoma" w:hAnsi="Tahoma" w:cs="Tahoma"/>
          <w:b w:val="0"/>
          <w:outline/>
          <w:color w:val="4F81BD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  <w:t>:</w:t>
      </w:r>
    </w:p>
    <w:p w:rsidR="00CF3878" w:rsidRPr="003A58E0" w:rsidP="00CF3878" w14:paraId="7516AAD9" w14:textId="77777777">
      <w:pPr>
        <w:pStyle w:val="-"/>
        <w:bidi w:val="0"/>
        <w:rPr>
          <w:rFonts w:ascii="Tahoma" w:hAnsi="Tahoma" w:cs="Tahoma"/>
          <w:color w:val="auto"/>
          <w:sz w:val="22"/>
          <w:szCs w:val="22"/>
        </w:rPr>
      </w:pPr>
      <w:r w:rsidRPr="003A58E0">
        <w:rPr>
          <w:rFonts w:ascii="Tahoma" w:hAnsi="Tahoma" w:cs="Tahoma"/>
          <w:color w:val="auto"/>
          <w:sz w:val="22"/>
          <w:szCs w:val="22"/>
          <w:u w:val="single"/>
        </w:rPr>
        <w:t>2019:</w:t>
      </w:r>
      <w:r w:rsidRPr="003A58E0">
        <w:rPr>
          <w:rFonts w:ascii="Tahoma" w:hAnsi="Tahoma" w:cs="Tahoma"/>
          <w:color w:val="auto"/>
          <w:sz w:val="22"/>
          <w:szCs w:val="22"/>
        </w:rPr>
        <w:t xml:space="preserve"> </w:t>
      </w:r>
      <w:r w:rsidRPr="003A58E0">
        <w:rPr>
          <w:rFonts w:ascii="Tahoma" w:hAnsi="Tahoma" w:cs="Tahoma"/>
          <w:b w:val="0"/>
          <w:bCs w:val="0"/>
          <w:color w:val="auto"/>
          <w:sz w:val="22"/>
          <w:szCs w:val="22"/>
        </w:rPr>
        <w:t xml:space="preserve">Graphic Design </w:t>
      </w:r>
      <w:r>
        <w:rPr>
          <w:rFonts w:ascii="Tahoma" w:hAnsi="Tahoma" w:cs="Tahoma"/>
          <w:color w:val="auto"/>
          <w:sz w:val="22"/>
          <w:szCs w:val="22"/>
        </w:rPr>
        <w:t>-</w:t>
      </w:r>
      <w:r w:rsidRPr="003A58E0">
        <w:rPr>
          <w:rFonts w:ascii="Tahoma" w:hAnsi="Tahoma" w:cs="Tahoma"/>
          <w:color w:val="auto"/>
          <w:sz w:val="22"/>
          <w:szCs w:val="22"/>
        </w:rPr>
        <w:t xml:space="preserve"> </w:t>
      </w:r>
      <w:r w:rsidRPr="003A58E0">
        <w:rPr>
          <w:rFonts w:ascii="Tahoma" w:hAnsi="Tahoma" w:cs="Tahoma"/>
          <w:color w:val="auto"/>
          <w:sz w:val="22"/>
          <w:szCs w:val="22"/>
        </w:rPr>
        <w:t>Ruppin</w:t>
      </w:r>
      <w:r w:rsidRPr="003A58E0">
        <w:rPr>
          <w:rFonts w:ascii="Tahoma" w:hAnsi="Tahoma" w:cs="Tahoma"/>
          <w:color w:val="auto"/>
          <w:sz w:val="22"/>
          <w:szCs w:val="22"/>
        </w:rPr>
        <w:t>.</w:t>
      </w:r>
    </w:p>
    <w:p w:rsidR="00CF3878" w:rsidRPr="003A58E0" w:rsidP="00CF3878" w14:paraId="01A5489D" w14:textId="77777777">
      <w:pPr>
        <w:pStyle w:val="a0"/>
        <w:bidi w:val="0"/>
        <w:spacing w:before="240"/>
        <w:jc w:val="left"/>
        <w:rPr>
          <w:rFonts w:ascii="Tahoma" w:hAnsi="Tahoma" w:cs="Tahoma"/>
          <w:b/>
          <w:bCs/>
          <w:sz w:val="22"/>
          <w:szCs w:val="22"/>
          <w:rtl/>
        </w:rPr>
      </w:pPr>
      <w:r w:rsidRPr="003A58E0">
        <w:rPr>
          <w:rFonts w:ascii="Tahoma" w:hAnsi="Tahoma" w:cs="Tahoma"/>
          <w:b/>
          <w:bCs/>
          <w:sz w:val="22"/>
          <w:szCs w:val="22"/>
          <w:u w:val="single"/>
          <w:rtl/>
        </w:rPr>
        <w:t>2003-2006</w:t>
      </w:r>
      <w:r w:rsidRPr="003A58E0">
        <w:rPr>
          <w:rFonts w:ascii="Tahoma" w:hAnsi="Tahoma" w:cs="Tahoma"/>
          <w:b/>
          <w:bCs/>
          <w:sz w:val="22"/>
          <w:szCs w:val="22"/>
          <w:u w:val="single"/>
        </w:rPr>
        <w:t xml:space="preserve"> :</w:t>
      </w:r>
      <w:r w:rsidRPr="003A58E0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3A58E0">
        <w:rPr>
          <w:rFonts w:ascii="Tahoma" w:hAnsi="Tahoma" w:cs="Tahoma"/>
          <w:b/>
          <w:bCs/>
          <w:sz w:val="22"/>
          <w:szCs w:val="22"/>
          <w:rtl/>
        </w:rPr>
        <w:t xml:space="preserve"> </w:t>
      </w:r>
      <w:r w:rsidRPr="003A58E0">
        <w:rPr>
          <w:rFonts w:ascii="Tahoma" w:hAnsi="Tahoma" w:cs="Tahoma"/>
          <w:sz w:val="22"/>
          <w:szCs w:val="22"/>
        </w:rPr>
        <w:t xml:space="preserve">BA in Industrial Technology Engineering - </w:t>
      </w:r>
      <w:r w:rsidRPr="003A58E0">
        <w:rPr>
          <w:rFonts w:ascii="Tahoma" w:hAnsi="Tahoma" w:cs="Tahoma"/>
          <w:b/>
          <w:bCs/>
          <w:sz w:val="22"/>
          <w:szCs w:val="22"/>
        </w:rPr>
        <w:t>Shenkar</w:t>
      </w:r>
      <w:r w:rsidRPr="003A58E0">
        <w:rPr>
          <w:rFonts w:ascii="Tahoma" w:hAnsi="Tahoma" w:cs="Tahoma"/>
          <w:sz w:val="22"/>
          <w:szCs w:val="22"/>
          <w:rtl/>
        </w:rPr>
        <w:t>.</w:t>
      </w:r>
    </w:p>
    <w:p w:rsidR="00CF3878" w:rsidRPr="003A58E0" w:rsidP="00CF3878" w14:paraId="3CDF533A" w14:textId="77777777">
      <w:pPr>
        <w:pStyle w:val="a0"/>
        <w:bidi w:val="0"/>
        <w:spacing w:before="240"/>
        <w:rPr>
          <w:rFonts w:ascii="Tahoma" w:hAnsi="Tahoma" w:cs="Tahoma"/>
          <w:sz w:val="22"/>
          <w:szCs w:val="22"/>
        </w:rPr>
      </w:pPr>
      <w:r w:rsidRPr="003A58E0">
        <w:rPr>
          <w:rFonts w:ascii="Tahoma" w:hAnsi="Tahoma" w:cs="Tahoma"/>
          <w:b/>
          <w:bCs/>
          <w:sz w:val="22"/>
          <w:szCs w:val="22"/>
          <w:rtl/>
        </w:rPr>
        <w:t xml:space="preserve"> </w:t>
      </w:r>
      <w:r w:rsidRPr="003A58E0">
        <w:rPr>
          <w:rFonts w:ascii="Tahoma" w:hAnsi="Tahoma" w:cs="Tahoma"/>
          <w:b/>
          <w:bCs/>
          <w:sz w:val="22"/>
          <w:szCs w:val="22"/>
          <w:u w:val="single"/>
          <w:rtl/>
        </w:rPr>
        <w:t>2000-2002</w:t>
      </w:r>
      <w:r w:rsidRPr="003A58E0">
        <w:rPr>
          <w:rFonts w:ascii="Tahoma" w:hAnsi="Tahoma" w:cs="Tahoma"/>
          <w:b/>
          <w:bCs/>
          <w:sz w:val="22"/>
          <w:szCs w:val="22"/>
          <w:u w:val="single"/>
        </w:rPr>
        <w:t>:</w:t>
      </w:r>
      <w:r w:rsidRPr="003A58E0"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3A58E0">
        <w:rPr>
          <w:rFonts w:ascii="Tahoma" w:hAnsi="Tahoma" w:cs="Tahoma"/>
          <w:sz w:val="22"/>
          <w:szCs w:val="22"/>
        </w:rPr>
        <w:t>Diploma in Industrial and Management Engineering, specializing in quality assurance –</w:t>
      </w:r>
      <w:r w:rsidRPr="003A58E0">
        <w:rPr>
          <w:rFonts w:ascii="Tahoma" w:hAnsi="Tahoma" w:cs="Tahoma"/>
          <w:b/>
          <w:bCs/>
          <w:sz w:val="22"/>
          <w:szCs w:val="22"/>
        </w:rPr>
        <w:t>Ruppin</w:t>
      </w:r>
      <w:r w:rsidRPr="003A58E0">
        <w:rPr>
          <w:rFonts w:ascii="Tahoma" w:hAnsi="Tahoma" w:cs="Tahoma"/>
          <w:b/>
          <w:bCs/>
          <w:sz w:val="22"/>
          <w:szCs w:val="22"/>
        </w:rPr>
        <w:t xml:space="preserve"> College</w:t>
      </w:r>
      <w:r w:rsidRPr="003A58E0">
        <w:rPr>
          <w:rFonts w:ascii="Tahoma" w:hAnsi="Tahoma" w:cs="Tahoma"/>
          <w:sz w:val="22"/>
          <w:szCs w:val="22"/>
        </w:rPr>
        <w:t>.</w:t>
      </w:r>
    </w:p>
    <w:p w:rsidR="00CF3878" w:rsidRPr="00CF3878" w:rsidP="00CF3878" w14:paraId="5E88A7A5" w14:textId="77777777">
      <w:pPr>
        <w:pStyle w:val="-"/>
        <w:spacing w:before="120"/>
        <w:jc w:val="right"/>
        <w:rPr>
          <w:rFonts w:ascii="Tahoma" w:hAnsi="Tahoma" w:cs="Tahoma"/>
          <w:outline/>
          <w:color w:val="4BACC6" w:themeColor="accent5"/>
          <w:sz w:val="22"/>
          <w:szCs w:val="2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>
            <w14:solidFill>
              <w14:schemeClr w14:val="accent5"/>
            </w14:solidFill>
            <w14:round/>
          </w14:textOutline>
          <w14:textFill>
            <w14:noFill/>
          </w14:textFill>
        </w:rPr>
      </w:pPr>
      <w:r w:rsidRPr="00364989">
        <w:rPr>
          <w:rFonts w:asciiTheme="minorBidi" w:hAnsiTheme="minorBidi" w:cstheme="minorBidi"/>
          <w:b w:val="0"/>
          <w:bCs w:val="0"/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120650</wp:posOffset>
                </wp:positionV>
                <wp:extent cx="6286500" cy="0"/>
                <wp:effectExtent l="0" t="0" r="19050" b="19050"/>
                <wp:wrapNone/>
                <wp:docPr id="3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9CCFF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8" style="mso-height-percent:0;mso-height-relative:page;mso-width-percent:0;mso-width-relative:page;mso-wrap-distance-bottom:0pt;mso-wrap-distance-left:9pt;mso-wrap-distance-right:9pt;mso-wrap-distance-top:0pt;mso-wrap-style:square;position:absolute;visibility:visible;z-index:251665408" from="-51pt,9.5pt" to="444pt,9.5pt" strokecolor="#9cf"/>
            </w:pict>
          </mc:Fallback>
        </mc:AlternateContent>
      </w:r>
    </w:p>
    <w:p w:rsidR="00CF3878" w:rsidRPr="009A4529" w:rsidP="00CF3878" w14:paraId="3B944680" w14:textId="77777777">
      <w:pPr>
        <w:rPr>
          <w:rFonts w:ascii="Tahoma" w:hAnsi="Tahoma" w:cs="Tahoma"/>
          <w:bCs/>
          <w:outline/>
          <w:color w:val="4F81BD" w:themeColor="accent1"/>
          <w:sz w:val="22"/>
          <w:szCs w:val="22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</w:pPr>
      <w:r w:rsidRPr="009A4529">
        <w:rPr>
          <w:rFonts w:ascii="Tahoma" w:hAnsi="Tahoma" w:cs="Tahoma"/>
          <w:bCs/>
          <w:outline/>
          <w:color w:val="4F81BD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  <w:t>Military Service:</w:t>
      </w:r>
    </w:p>
    <w:p w:rsidR="00CF3878" w:rsidRPr="005D452C" w:rsidP="00CF3878" w14:paraId="42616302" w14:textId="77777777">
      <w:pPr>
        <w:rPr>
          <w:rFonts w:ascii="Tahoma" w:hAnsi="Tahoma" w:cs="Tahoma"/>
          <w:sz w:val="22"/>
          <w:szCs w:val="22"/>
          <w:rtl/>
        </w:rPr>
      </w:pPr>
    </w:p>
    <w:p w:rsidR="00CF3878" w:rsidRPr="005D452C" w:rsidP="00CF3878" w14:paraId="2D201AA5" w14:textId="77777777">
      <w:pPr>
        <w:rPr>
          <w:rFonts w:ascii="Tahoma" w:hAnsi="Tahoma" w:cs="Tahoma"/>
          <w:sz w:val="22"/>
          <w:szCs w:val="22"/>
        </w:rPr>
      </w:pPr>
      <w:r w:rsidRPr="005D452C">
        <w:rPr>
          <w:rFonts w:ascii="Tahoma" w:hAnsi="Tahoma" w:cs="Tahoma"/>
          <w:b/>
          <w:bCs/>
          <w:sz w:val="22"/>
          <w:szCs w:val="22"/>
          <w:u w:val="single"/>
          <w:rtl/>
        </w:rPr>
        <w:t>1996-1999</w:t>
      </w:r>
      <w:r w:rsidRPr="005D452C">
        <w:rPr>
          <w:rFonts w:ascii="Tahoma" w:hAnsi="Tahoma" w:cs="Tahoma"/>
          <w:sz w:val="22"/>
          <w:szCs w:val="22"/>
          <w:rtl/>
        </w:rPr>
        <w:t xml:space="preserve"> </w:t>
      </w:r>
      <w:r w:rsidRPr="005D452C">
        <w:rPr>
          <w:rFonts w:ascii="Tahoma" w:hAnsi="Tahoma" w:cs="Tahoma"/>
          <w:sz w:val="22"/>
          <w:szCs w:val="22"/>
        </w:rPr>
        <w:t>: Intelligence Corps</w:t>
      </w:r>
    </w:p>
    <w:p w:rsidR="00CF3878" w:rsidRPr="005D452C" w:rsidP="00CF3878" w14:paraId="43AAFA64" w14:textId="77777777">
      <w:pPr>
        <w:rPr>
          <w:rFonts w:ascii="Tahoma" w:hAnsi="Tahoma" w:cs="Tahoma"/>
          <w:sz w:val="22"/>
          <w:szCs w:val="22"/>
          <w:rtl/>
        </w:rPr>
      </w:pPr>
      <w:r w:rsidRPr="005D452C">
        <w:rPr>
          <w:rFonts w:ascii="Tahoma" w:hAnsi="Tahoma" w:cs="Tahoma"/>
          <w:b/>
          <w:bCs/>
          <w:noProof/>
          <w:color w:val="548DD4" w:themeColor="text2" w:themeTint="99"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-643255</wp:posOffset>
                </wp:positionH>
                <wp:positionV relativeFrom="paragraph">
                  <wp:posOffset>173990</wp:posOffset>
                </wp:positionV>
                <wp:extent cx="6286500" cy="0"/>
                <wp:effectExtent l="0" t="0" r="0" b="0"/>
                <wp:wrapNone/>
                <wp:docPr id="8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9CCFF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9" style="mso-height-percent:0;mso-height-relative:page;mso-width-percent:0;mso-width-relative:page;mso-wrap-distance-bottom:0pt;mso-wrap-distance-left:9pt;mso-wrap-distance-right:9pt;mso-wrap-distance-top:0pt;mso-wrap-style:square;position:absolute;visibility:visible;z-index:251667456" from="-50.65pt,13.7pt" to="444.35pt,13.7pt" strokecolor="#9cf"/>
            </w:pict>
          </mc:Fallback>
        </mc:AlternateContent>
      </w:r>
    </w:p>
    <w:p w:rsidR="00CF3878" w:rsidRPr="005D452C" w:rsidP="00CF3878" w14:paraId="1154AEFD" w14:textId="77777777">
      <w:pPr>
        <w:rPr>
          <w:rFonts w:ascii="Tahoma" w:hAnsi="Tahoma" w:cs="Tahoma"/>
          <w:b/>
          <w:bCs/>
          <w:noProof/>
          <w:color w:val="548DD4" w:themeColor="text2" w:themeTint="99"/>
          <w:sz w:val="22"/>
          <w:szCs w:val="22"/>
        </w:rPr>
      </w:pPr>
    </w:p>
    <w:p w:rsidR="00CF3878" w:rsidRPr="009A4529" w:rsidP="00CF3878" w14:paraId="78C9DF85" w14:textId="77777777">
      <w:pPr>
        <w:rPr>
          <w:rFonts w:ascii="Tahoma" w:hAnsi="Tahoma" w:cs="Tahoma"/>
          <w:bCs/>
          <w:outline/>
          <w:noProof/>
          <w:color w:val="4F81BD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</w:pPr>
      <w:r w:rsidRPr="009A4529">
        <w:rPr>
          <w:rFonts w:ascii="Tahoma" w:hAnsi="Tahoma" w:cs="Tahoma"/>
          <w:bCs/>
          <w:outline/>
          <w:noProof/>
          <w:color w:val="4F81BD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  <w:t xml:space="preserve">Languages: </w:t>
      </w:r>
    </w:p>
    <w:p w:rsidR="00CF3878" w:rsidRPr="00B41761" w:rsidP="00B41761" w14:paraId="1BC79EE5" w14:textId="6380773E">
      <w:pPr>
        <w:pStyle w:val="-"/>
        <w:bidi w:val="0"/>
        <w:rPr>
          <w:rFonts w:ascii="Tahoma" w:hAnsi="Tahoma" w:cs="Tahoma"/>
          <w:b w:val="0"/>
          <w:bCs w:val="0"/>
          <w:noProof/>
          <w:color w:val="auto"/>
          <w:sz w:val="22"/>
          <w:szCs w:val="22"/>
        </w:rPr>
      </w:pPr>
      <w:r w:rsidRPr="005D452C">
        <w:rPr>
          <w:rFonts w:ascii="Tahoma" w:hAnsi="Tahoma" w:cs="Tahoma"/>
          <w:noProof/>
          <w:color w:val="auto"/>
          <w:sz w:val="22"/>
          <w:szCs w:val="22"/>
        </w:rPr>
        <w:t>Hebrew:</w:t>
      </w:r>
      <w:r w:rsidRPr="005D452C">
        <w:rPr>
          <w:rFonts w:ascii="Tahoma" w:hAnsi="Tahoma" w:cs="Tahoma"/>
          <w:b w:val="0"/>
          <w:bCs w:val="0"/>
          <w:noProof/>
          <w:color w:val="auto"/>
          <w:sz w:val="22"/>
          <w:szCs w:val="22"/>
        </w:rPr>
        <w:t xml:space="preserve"> mother tongue </w:t>
      </w:r>
      <w:r w:rsidRPr="00B41761">
        <w:rPr>
          <w:rFonts w:ascii="Tahoma" w:hAnsi="Tahoma" w:cs="Tahoma"/>
          <w:b w:val="0"/>
          <w:bCs w:val="0"/>
          <w:noProof/>
          <w:color w:val="auto"/>
          <w:sz w:val="22"/>
          <w:szCs w:val="22"/>
        </w:rPr>
        <w:t xml:space="preserve">| </w:t>
      </w:r>
      <w:r w:rsidRPr="00B41761">
        <w:rPr>
          <w:rFonts w:ascii="Tahoma" w:hAnsi="Tahoma" w:cs="Tahoma"/>
          <w:noProof/>
          <w:color w:val="auto"/>
          <w:sz w:val="22"/>
          <w:szCs w:val="22"/>
        </w:rPr>
        <w:t xml:space="preserve">English: </w:t>
      </w:r>
      <w:r w:rsidRPr="00B41761">
        <w:rPr>
          <w:rFonts w:ascii="Tahoma" w:hAnsi="Tahoma" w:cs="Tahoma"/>
          <w:b w:val="0"/>
          <w:bCs w:val="0"/>
          <w:noProof/>
          <w:color w:val="auto"/>
          <w:sz w:val="22"/>
          <w:szCs w:val="22"/>
        </w:rPr>
        <w:t>high level</w:t>
      </w:r>
      <w:r w:rsidRPr="00B41761">
        <w:rPr>
          <w:rFonts w:ascii="Tahoma" w:hAnsi="Tahoma" w:cs="Tahoma"/>
          <w:noProof/>
          <w:color w:val="auto"/>
          <w:sz w:val="22"/>
          <w:szCs w:val="22"/>
        </w:rPr>
        <w:t xml:space="preserve"> </w:t>
      </w:r>
    </w:p>
    <w:p w:rsidR="00CF3878" w:rsidRPr="00CF3878" w:rsidP="00CF3878" w14:paraId="08D1E12C" w14:textId="6DA24D8A">
      <w:pPr>
        <w:pStyle w:val="-"/>
        <w:spacing w:before="120"/>
        <w:jc w:val="center"/>
        <w:rPr>
          <w:rFonts w:ascii="Tahoma" w:hAnsi="Tahoma" w:cs="Tahoma" w:hint="cs"/>
          <w:outline/>
          <w:color w:val="4BACC6" w:themeColor="accent5"/>
          <w:sz w:val="24"/>
          <w:szCs w:val="24"/>
          <w:rtl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>
            <w14:solidFill>
              <w14:schemeClr w14:val="accent5"/>
            </w14:solidFill>
            <w14:round/>
          </w14:textOutline>
          <w14:textFill>
            <w14:noFill/>
          </w14:textFill>
        </w:rPr>
      </w:pPr>
      <w:r w:rsidRPr="005D452C">
        <w:rPr>
          <w:rFonts w:ascii="Tahoma" w:hAnsi="Tahoma" w:cs="Tahoma"/>
          <w:noProof/>
          <w:color w:val="548DD4" w:themeColor="text2" w:themeTint="99"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107950</wp:posOffset>
                </wp:positionV>
                <wp:extent cx="6286500" cy="0"/>
                <wp:effectExtent l="0" t="0" r="0" b="0"/>
                <wp:wrapNone/>
                <wp:docPr id="10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9CCFF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30" style="mso-height-percent:0;mso-height-relative:page;mso-width-percent:0;mso-width-relative:page;mso-wrap-distance-bottom:0pt;mso-wrap-distance-left:9pt;mso-wrap-distance-right:9pt;mso-wrap-distance-top:0pt;mso-wrap-style:square;position:absolute;visibility:visible;z-index:251669504" from="-48pt,8.5pt" to="447pt,8.5pt" strokecolor="#9cf"/>
            </w:pict>
          </mc:Fallback>
        </mc:AlternateContent>
      </w:r>
    </w:p>
    <w:p w:rsidR="00CF3878" w:rsidP="006D69D9" w14:paraId="10260624" w14:textId="771A69B0">
      <w:pPr>
        <w:pStyle w:val="-"/>
        <w:bidi w:val="0"/>
        <w:spacing w:before="120"/>
        <w:jc w:val="center"/>
        <w:rPr>
          <w:rStyle w:val="tlid-translation"/>
          <w:rFonts w:ascii="Tahoma" w:hAnsi="Tahoma" w:cs="Tahoma"/>
          <w:b w:val="0"/>
          <w:color w:val="000000" w:themeColor="text1"/>
          <w:sz w:val="22"/>
          <w:szCs w:val="22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>
        <w:rPr>
          <w:rStyle w:val="tlid-translation"/>
          <w:rFonts w:ascii="Tahoma" w:hAnsi="Tahoma" w:cs="Tahoma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My expectation is to find a </w:t>
      </w:r>
      <w:r w:rsidRPr="002D24EF">
        <w:rPr>
          <w:rStyle w:val="tlid-translation"/>
          <w:rFonts w:ascii="Tahoma" w:hAnsi="Tahoma" w:cs="Tahoma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long-term </w:t>
      </w:r>
      <w:r>
        <w:rPr>
          <w:rStyle w:val="tlid-translation"/>
          <w:rFonts w:ascii="Tahoma" w:hAnsi="Tahoma" w:cs="Tahoma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position </w:t>
      </w:r>
      <w:r w:rsidRPr="002D24EF" w:rsidR="002D24EF">
        <w:rPr>
          <w:rStyle w:val="tlid-translation"/>
          <w:rFonts w:ascii="Tahoma" w:hAnsi="Tahoma" w:cs="Tahoma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in a fast</w:t>
      </w:r>
      <w:r w:rsidR="00032ADF">
        <w:rPr>
          <w:rStyle w:val="tlid-translation"/>
          <w:rFonts w:ascii="Tahoma" w:hAnsi="Tahoma" w:cs="Tahoma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</w:t>
      </w:r>
      <w:r>
        <w:rPr>
          <w:rStyle w:val="tlid-translation"/>
          <w:rFonts w:ascii="Tahoma" w:hAnsi="Tahoma" w:cs="Tahoma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and d</w:t>
      </w:r>
      <w:r w:rsidRPr="00F53C59" w:rsidR="00F53C59">
        <w:rPr>
          <w:rStyle w:val="tlid-translation"/>
          <w:rFonts w:ascii="Tahoma" w:hAnsi="Tahoma" w:cs="Tahoma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ynamic environment</w:t>
      </w:r>
      <w:r>
        <w:rPr>
          <w:rStyle w:val="tlid-translation"/>
          <w:rFonts w:ascii="Tahoma" w:hAnsi="Tahoma" w:cs="Tahoma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.</w:t>
      </w:r>
      <w:r w:rsidR="00B73532">
        <w:rPr>
          <w:rStyle w:val="tlid-translation"/>
          <w:rFonts w:ascii="Tahoma" w:hAnsi="Tahoma" w:cs="Tahoma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</w:t>
      </w:r>
      <w:r>
        <w:rPr>
          <w:rStyle w:val="tlid-translation"/>
          <w:rFonts w:ascii="Tahoma" w:hAnsi="Tahoma" w:cs="Tahoma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A workplace that values </w:t>
      </w:r>
      <w:r w:rsidRPr="002D24EF">
        <w:rPr>
          <w:rStyle w:val="tlid-translation"/>
          <w:rFonts w:ascii="Tahoma" w:hAnsi="Tahoma" w:cs="Tahoma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action and independence</w:t>
      </w:r>
      <w:r>
        <w:rPr>
          <w:rStyle w:val="tlid-translation"/>
          <w:rFonts w:ascii="Tahoma" w:hAnsi="Tahoma" w:cs="Tahoma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from its </w:t>
      </w:r>
      <w:r w:rsidRPr="002D24EF">
        <w:rPr>
          <w:rStyle w:val="tlid-translation"/>
          <w:rFonts w:ascii="Tahoma" w:hAnsi="Tahoma" w:cs="Tahoma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employees </w:t>
      </w:r>
      <w:r>
        <w:rPr>
          <w:rStyle w:val="tlid-translation"/>
          <w:rFonts w:ascii="Tahoma" w:hAnsi="Tahoma" w:cs="Tahoma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and sees them as an important asset to its operations.</w:t>
      </w:r>
    </w:p>
    <w:p w:rsidR="00CF3878" w:rsidRPr="006D69D9" w:rsidP="00CF3878" w14:paraId="1DC65671" w14:textId="77777777">
      <w:pPr>
        <w:pStyle w:val="-"/>
        <w:spacing w:before="120"/>
        <w:jc w:val="right"/>
        <w:rPr>
          <w:rStyle w:val="tlid-translation"/>
          <w:rFonts w:ascii="Tahoma" w:hAnsi="Tahoma" w:cs="Tahoma"/>
          <w:bCs w:val="0"/>
          <w:color w:val="000000" w:themeColor="text1"/>
          <w:sz w:val="18"/>
          <w:szCs w:val="18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</w:p>
    <w:p w:rsidR="00CF3878" w:rsidP="00CF3878" w14:paraId="5CEEEBD7" w14:textId="77777777">
      <w:pPr>
        <w:pStyle w:val="-"/>
        <w:spacing w:before="120"/>
        <w:jc w:val="center"/>
        <w:rPr>
          <w:rStyle w:val="tlid-translation"/>
          <w:rFonts w:ascii="Tahoma" w:hAnsi="Tahoma" w:cs="Tahoma"/>
          <w:bCs w:val="0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F4027D">
        <w:rPr>
          <w:rStyle w:val="tlid-translation"/>
          <w:rFonts w:ascii="Tahoma" w:hAnsi="Tahoma" w:cs="Tahoma"/>
          <w:bCs w:val="0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*</w:t>
      </w:r>
      <w:r w:rsidRPr="00F4027D">
        <w:rPr>
          <w:bCs w:val="0"/>
          <w:sz w:val="18"/>
          <w:szCs w:val="18"/>
        </w:rPr>
        <w:t xml:space="preserve"> </w:t>
      </w:r>
      <w:r w:rsidRPr="00F4027D">
        <w:rPr>
          <w:rStyle w:val="tlid-translation"/>
          <w:rFonts w:ascii="Tahoma" w:hAnsi="Tahoma" w:cs="Tahoma"/>
          <w:bCs w:val="0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Recommendations will be provided upon request</w:t>
      </w:r>
    </w:p>
    <w:p w:rsidR="00CF3878" w:rsidRPr="0057333C" w:rsidP="00CF3878" w14:paraId="5FB7E473" w14:textId="77777777">
      <w:pPr>
        <w:pStyle w:val="a0"/>
        <w:bidi w:val="0"/>
        <w:spacing w:before="240"/>
        <w:jc w:val="left"/>
        <w:rPr>
          <w:rFonts w:ascii="Tahoma" w:hAnsi="Tahoma" w:cs="Tahoma"/>
          <w:sz w:val="22"/>
          <w:szCs w:val="22"/>
        </w:rPr>
      </w:pPr>
    </w:p>
    <w:sectPr w:rsidSect="00422402">
      <w:foot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1E7D78"/>
    <w:multiLevelType w:val="hybridMultilevel"/>
    <w:tmpl w:val="63B229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5618C3"/>
    <w:multiLevelType w:val="hybridMultilevel"/>
    <w:tmpl w:val="F5602510"/>
    <w:lvl w:ilvl="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AC76DB"/>
    <w:multiLevelType w:val="hybridMultilevel"/>
    <w:tmpl w:val="238AEFC2"/>
    <w:lvl w:ilvl="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D72CAA"/>
    <w:multiLevelType w:val="hybridMultilevel"/>
    <w:tmpl w:val="485ECD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704B51"/>
    <w:multiLevelType w:val="hybridMultilevel"/>
    <w:tmpl w:val="2C004C9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E981892"/>
    <w:multiLevelType w:val="hybridMultilevel"/>
    <w:tmpl w:val="35824194"/>
    <w:lvl w:ilvl="0">
      <w:start w:val="2014"/>
      <w:numFmt w:val="decimal"/>
      <w:lvlText w:val="%1"/>
      <w:lvlJc w:val="left"/>
      <w:pPr>
        <w:ind w:left="780" w:hanging="4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066B0C"/>
    <w:multiLevelType w:val="hybridMultilevel"/>
    <w:tmpl w:val="227EAEDE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49403E"/>
    <w:multiLevelType w:val="hybridMultilevel"/>
    <w:tmpl w:val="9B50FB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3C2212"/>
    <w:multiLevelType w:val="hybridMultilevel"/>
    <w:tmpl w:val="470E482E"/>
    <w:lvl w:ilvl="0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7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366"/>
    <w:rsid w:val="00002067"/>
    <w:rsid w:val="000036BC"/>
    <w:rsid w:val="00011CC9"/>
    <w:rsid w:val="00011DCE"/>
    <w:rsid w:val="000156D9"/>
    <w:rsid w:val="00016703"/>
    <w:rsid w:val="00025CC9"/>
    <w:rsid w:val="00027506"/>
    <w:rsid w:val="00032ADF"/>
    <w:rsid w:val="00054A06"/>
    <w:rsid w:val="00057B10"/>
    <w:rsid w:val="00060244"/>
    <w:rsid w:val="00064D63"/>
    <w:rsid w:val="00076E8B"/>
    <w:rsid w:val="00080F36"/>
    <w:rsid w:val="00086E70"/>
    <w:rsid w:val="00091BFD"/>
    <w:rsid w:val="000A3ABC"/>
    <w:rsid w:val="000A4A45"/>
    <w:rsid w:val="000B0EBB"/>
    <w:rsid w:val="000B7E1F"/>
    <w:rsid w:val="000C6474"/>
    <w:rsid w:val="000D2B56"/>
    <w:rsid w:val="000D41D8"/>
    <w:rsid w:val="000D4CA2"/>
    <w:rsid w:val="000E050F"/>
    <w:rsid w:val="000F105C"/>
    <w:rsid w:val="000F2655"/>
    <w:rsid w:val="000F7F02"/>
    <w:rsid w:val="00107E02"/>
    <w:rsid w:val="00124428"/>
    <w:rsid w:val="001327AB"/>
    <w:rsid w:val="00136C0E"/>
    <w:rsid w:val="00140E80"/>
    <w:rsid w:val="0014204B"/>
    <w:rsid w:val="0014700B"/>
    <w:rsid w:val="00152575"/>
    <w:rsid w:val="0015395B"/>
    <w:rsid w:val="0015590A"/>
    <w:rsid w:val="00155CDE"/>
    <w:rsid w:val="00161B05"/>
    <w:rsid w:val="001641A2"/>
    <w:rsid w:val="00165ADB"/>
    <w:rsid w:val="00177C24"/>
    <w:rsid w:val="00177E27"/>
    <w:rsid w:val="00192390"/>
    <w:rsid w:val="00195551"/>
    <w:rsid w:val="001972CC"/>
    <w:rsid w:val="001A38A9"/>
    <w:rsid w:val="001B3A32"/>
    <w:rsid w:val="001C782E"/>
    <w:rsid w:val="001D1D73"/>
    <w:rsid w:val="001E09A6"/>
    <w:rsid w:val="001E20C5"/>
    <w:rsid w:val="001E2A51"/>
    <w:rsid w:val="00206051"/>
    <w:rsid w:val="00206ED4"/>
    <w:rsid w:val="002113F0"/>
    <w:rsid w:val="002121B2"/>
    <w:rsid w:val="002200CD"/>
    <w:rsid w:val="00226118"/>
    <w:rsid w:val="0022714E"/>
    <w:rsid w:val="00232A36"/>
    <w:rsid w:val="00237416"/>
    <w:rsid w:val="002465A0"/>
    <w:rsid w:val="00251336"/>
    <w:rsid w:val="00252E52"/>
    <w:rsid w:val="002632E5"/>
    <w:rsid w:val="00274655"/>
    <w:rsid w:val="00286DDD"/>
    <w:rsid w:val="00287830"/>
    <w:rsid w:val="0029497D"/>
    <w:rsid w:val="00296900"/>
    <w:rsid w:val="002A617C"/>
    <w:rsid w:val="002B2497"/>
    <w:rsid w:val="002D24EF"/>
    <w:rsid w:val="002E5A41"/>
    <w:rsid w:val="002F2AF7"/>
    <w:rsid w:val="002F3C68"/>
    <w:rsid w:val="002F7403"/>
    <w:rsid w:val="00302ADB"/>
    <w:rsid w:val="00307777"/>
    <w:rsid w:val="00312695"/>
    <w:rsid w:val="003149F7"/>
    <w:rsid w:val="00327BE3"/>
    <w:rsid w:val="00331877"/>
    <w:rsid w:val="00336FA1"/>
    <w:rsid w:val="003575D1"/>
    <w:rsid w:val="00364989"/>
    <w:rsid w:val="00366DBD"/>
    <w:rsid w:val="003740AE"/>
    <w:rsid w:val="0038018D"/>
    <w:rsid w:val="00382164"/>
    <w:rsid w:val="00384DF0"/>
    <w:rsid w:val="00391D33"/>
    <w:rsid w:val="003930BD"/>
    <w:rsid w:val="003A2A60"/>
    <w:rsid w:val="003A454F"/>
    <w:rsid w:val="003A552A"/>
    <w:rsid w:val="003A58E0"/>
    <w:rsid w:val="003A680B"/>
    <w:rsid w:val="003B334A"/>
    <w:rsid w:val="003B3533"/>
    <w:rsid w:val="003B41F7"/>
    <w:rsid w:val="003B47A6"/>
    <w:rsid w:val="003C25BC"/>
    <w:rsid w:val="003E06BC"/>
    <w:rsid w:val="003E42EF"/>
    <w:rsid w:val="003E50EF"/>
    <w:rsid w:val="003E6327"/>
    <w:rsid w:val="00405781"/>
    <w:rsid w:val="00406975"/>
    <w:rsid w:val="00412F7B"/>
    <w:rsid w:val="0041407C"/>
    <w:rsid w:val="00423DEA"/>
    <w:rsid w:val="00423FBA"/>
    <w:rsid w:val="0042578D"/>
    <w:rsid w:val="00432C6B"/>
    <w:rsid w:val="00450330"/>
    <w:rsid w:val="00454902"/>
    <w:rsid w:val="00463366"/>
    <w:rsid w:val="00484668"/>
    <w:rsid w:val="00485D86"/>
    <w:rsid w:val="004935A8"/>
    <w:rsid w:val="004A2E6C"/>
    <w:rsid w:val="004A4569"/>
    <w:rsid w:val="004B3433"/>
    <w:rsid w:val="004B4424"/>
    <w:rsid w:val="004B56B6"/>
    <w:rsid w:val="004C7C02"/>
    <w:rsid w:val="004E5900"/>
    <w:rsid w:val="004F1FBB"/>
    <w:rsid w:val="005012AD"/>
    <w:rsid w:val="005017A3"/>
    <w:rsid w:val="0050185D"/>
    <w:rsid w:val="00502A78"/>
    <w:rsid w:val="005064C0"/>
    <w:rsid w:val="00510633"/>
    <w:rsid w:val="00515569"/>
    <w:rsid w:val="005225D4"/>
    <w:rsid w:val="00525F25"/>
    <w:rsid w:val="00542752"/>
    <w:rsid w:val="00547CBE"/>
    <w:rsid w:val="00550154"/>
    <w:rsid w:val="0055323C"/>
    <w:rsid w:val="00572153"/>
    <w:rsid w:val="0057333C"/>
    <w:rsid w:val="0057784B"/>
    <w:rsid w:val="005866D4"/>
    <w:rsid w:val="00595C33"/>
    <w:rsid w:val="005C3C43"/>
    <w:rsid w:val="005D452C"/>
    <w:rsid w:val="005E647A"/>
    <w:rsid w:val="005F14FE"/>
    <w:rsid w:val="005F2C6A"/>
    <w:rsid w:val="005F3FF2"/>
    <w:rsid w:val="00601216"/>
    <w:rsid w:val="00605061"/>
    <w:rsid w:val="0061017E"/>
    <w:rsid w:val="00625491"/>
    <w:rsid w:val="00661533"/>
    <w:rsid w:val="00672C80"/>
    <w:rsid w:val="0068713C"/>
    <w:rsid w:val="00696159"/>
    <w:rsid w:val="006B1C62"/>
    <w:rsid w:val="006C6B54"/>
    <w:rsid w:val="006D1CDD"/>
    <w:rsid w:val="006D69D9"/>
    <w:rsid w:val="006E27B1"/>
    <w:rsid w:val="006E35DA"/>
    <w:rsid w:val="006E5909"/>
    <w:rsid w:val="006F3890"/>
    <w:rsid w:val="006F730F"/>
    <w:rsid w:val="006F788D"/>
    <w:rsid w:val="007000E9"/>
    <w:rsid w:val="007005A3"/>
    <w:rsid w:val="0070648F"/>
    <w:rsid w:val="00713FEA"/>
    <w:rsid w:val="007164E5"/>
    <w:rsid w:val="00720F05"/>
    <w:rsid w:val="00724345"/>
    <w:rsid w:val="00725704"/>
    <w:rsid w:val="007351C2"/>
    <w:rsid w:val="007464CF"/>
    <w:rsid w:val="007572C7"/>
    <w:rsid w:val="00757A64"/>
    <w:rsid w:val="00760930"/>
    <w:rsid w:val="007654A5"/>
    <w:rsid w:val="00793791"/>
    <w:rsid w:val="007A03B1"/>
    <w:rsid w:val="007A2D54"/>
    <w:rsid w:val="007B47D3"/>
    <w:rsid w:val="007C3B07"/>
    <w:rsid w:val="007C4CC3"/>
    <w:rsid w:val="007D056D"/>
    <w:rsid w:val="007D5AE1"/>
    <w:rsid w:val="007D6646"/>
    <w:rsid w:val="007E265D"/>
    <w:rsid w:val="007E6D1A"/>
    <w:rsid w:val="007F3729"/>
    <w:rsid w:val="007F6E3D"/>
    <w:rsid w:val="00801B75"/>
    <w:rsid w:val="00803BD7"/>
    <w:rsid w:val="0081250D"/>
    <w:rsid w:val="008147EF"/>
    <w:rsid w:val="00817671"/>
    <w:rsid w:val="00817ED9"/>
    <w:rsid w:val="00817FA3"/>
    <w:rsid w:val="00823E43"/>
    <w:rsid w:val="008258B9"/>
    <w:rsid w:val="00827881"/>
    <w:rsid w:val="00830154"/>
    <w:rsid w:val="00830AEC"/>
    <w:rsid w:val="008311F8"/>
    <w:rsid w:val="00836029"/>
    <w:rsid w:val="00846A32"/>
    <w:rsid w:val="00852F03"/>
    <w:rsid w:val="00854038"/>
    <w:rsid w:val="00857826"/>
    <w:rsid w:val="00861228"/>
    <w:rsid w:val="0086222D"/>
    <w:rsid w:val="008623ED"/>
    <w:rsid w:val="00870220"/>
    <w:rsid w:val="00874799"/>
    <w:rsid w:val="0088365A"/>
    <w:rsid w:val="00891427"/>
    <w:rsid w:val="008940AB"/>
    <w:rsid w:val="008A5D52"/>
    <w:rsid w:val="008A635B"/>
    <w:rsid w:val="008B442E"/>
    <w:rsid w:val="008B60F6"/>
    <w:rsid w:val="008C1DF4"/>
    <w:rsid w:val="008D3542"/>
    <w:rsid w:val="008D3B62"/>
    <w:rsid w:val="008D6953"/>
    <w:rsid w:val="008E3214"/>
    <w:rsid w:val="008E47D2"/>
    <w:rsid w:val="008F53B4"/>
    <w:rsid w:val="008F7AD7"/>
    <w:rsid w:val="009052DF"/>
    <w:rsid w:val="009071E8"/>
    <w:rsid w:val="00925232"/>
    <w:rsid w:val="00930157"/>
    <w:rsid w:val="00943DDA"/>
    <w:rsid w:val="00944258"/>
    <w:rsid w:val="00956300"/>
    <w:rsid w:val="009578F6"/>
    <w:rsid w:val="00965CA5"/>
    <w:rsid w:val="00973B0A"/>
    <w:rsid w:val="00973F27"/>
    <w:rsid w:val="009773A6"/>
    <w:rsid w:val="009937C4"/>
    <w:rsid w:val="00996C2C"/>
    <w:rsid w:val="009A3D77"/>
    <w:rsid w:val="009A4529"/>
    <w:rsid w:val="009A67B9"/>
    <w:rsid w:val="009C2093"/>
    <w:rsid w:val="009C4442"/>
    <w:rsid w:val="009C4804"/>
    <w:rsid w:val="009C760F"/>
    <w:rsid w:val="009D081F"/>
    <w:rsid w:val="009D4471"/>
    <w:rsid w:val="009E14D6"/>
    <w:rsid w:val="009E5646"/>
    <w:rsid w:val="009F4736"/>
    <w:rsid w:val="00A04F6C"/>
    <w:rsid w:val="00A14F5D"/>
    <w:rsid w:val="00A16396"/>
    <w:rsid w:val="00A20BDF"/>
    <w:rsid w:val="00A23D55"/>
    <w:rsid w:val="00A25204"/>
    <w:rsid w:val="00A25629"/>
    <w:rsid w:val="00A3112A"/>
    <w:rsid w:val="00A34A95"/>
    <w:rsid w:val="00A43F2C"/>
    <w:rsid w:val="00A46772"/>
    <w:rsid w:val="00A635E7"/>
    <w:rsid w:val="00A64FB9"/>
    <w:rsid w:val="00A65DE4"/>
    <w:rsid w:val="00A711A5"/>
    <w:rsid w:val="00A75E1B"/>
    <w:rsid w:val="00A8086B"/>
    <w:rsid w:val="00A848CA"/>
    <w:rsid w:val="00A906E4"/>
    <w:rsid w:val="00A90B72"/>
    <w:rsid w:val="00A92E98"/>
    <w:rsid w:val="00AA09E5"/>
    <w:rsid w:val="00AA0D88"/>
    <w:rsid w:val="00AA6FFD"/>
    <w:rsid w:val="00AC2816"/>
    <w:rsid w:val="00AD21EE"/>
    <w:rsid w:val="00AD34B6"/>
    <w:rsid w:val="00AE4B5A"/>
    <w:rsid w:val="00AE7EFC"/>
    <w:rsid w:val="00AF627E"/>
    <w:rsid w:val="00B02D9B"/>
    <w:rsid w:val="00B079D6"/>
    <w:rsid w:val="00B20450"/>
    <w:rsid w:val="00B31096"/>
    <w:rsid w:val="00B41761"/>
    <w:rsid w:val="00B43F83"/>
    <w:rsid w:val="00B54DF1"/>
    <w:rsid w:val="00B56CFF"/>
    <w:rsid w:val="00B617A4"/>
    <w:rsid w:val="00B671D3"/>
    <w:rsid w:val="00B7063F"/>
    <w:rsid w:val="00B73532"/>
    <w:rsid w:val="00B770A6"/>
    <w:rsid w:val="00B80B19"/>
    <w:rsid w:val="00B82FAB"/>
    <w:rsid w:val="00B93487"/>
    <w:rsid w:val="00B9727D"/>
    <w:rsid w:val="00B97D14"/>
    <w:rsid w:val="00BA0785"/>
    <w:rsid w:val="00BA615B"/>
    <w:rsid w:val="00BB0997"/>
    <w:rsid w:val="00BB7676"/>
    <w:rsid w:val="00BC3066"/>
    <w:rsid w:val="00BC5214"/>
    <w:rsid w:val="00BD075B"/>
    <w:rsid w:val="00BD7BCB"/>
    <w:rsid w:val="00C03CD8"/>
    <w:rsid w:val="00C0452B"/>
    <w:rsid w:val="00C050B9"/>
    <w:rsid w:val="00C05A00"/>
    <w:rsid w:val="00C05C0B"/>
    <w:rsid w:val="00C06937"/>
    <w:rsid w:val="00C1144E"/>
    <w:rsid w:val="00C11619"/>
    <w:rsid w:val="00C118E8"/>
    <w:rsid w:val="00C413A8"/>
    <w:rsid w:val="00C41482"/>
    <w:rsid w:val="00C44247"/>
    <w:rsid w:val="00C55013"/>
    <w:rsid w:val="00C562C5"/>
    <w:rsid w:val="00C570D4"/>
    <w:rsid w:val="00C57646"/>
    <w:rsid w:val="00C67D5B"/>
    <w:rsid w:val="00C70FEC"/>
    <w:rsid w:val="00C75CFB"/>
    <w:rsid w:val="00C76650"/>
    <w:rsid w:val="00C76CE0"/>
    <w:rsid w:val="00C83D94"/>
    <w:rsid w:val="00C842D9"/>
    <w:rsid w:val="00C85EF2"/>
    <w:rsid w:val="00C86834"/>
    <w:rsid w:val="00C917EF"/>
    <w:rsid w:val="00C94E3C"/>
    <w:rsid w:val="00CA0168"/>
    <w:rsid w:val="00CA03CA"/>
    <w:rsid w:val="00CA0E8E"/>
    <w:rsid w:val="00CB1CB6"/>
    <w:rsid w:val="00CB1D24"/>
    <w:rsid w:val="00CC0F0E"/>
    <w:rsid w:val="00CD3F2E"/>
    <w:rsid w:val="00CD654B"/>
    <w:rsid w:val="00CE5D06"/>
    <w:rsid w:val="00CE7612"/>
    <w:rsid w:val="00CE7BEB"/>
    <w:rsid w:val="00CF118C"/>
    <w:rsid w:val="00CF25D2"/>
    <w:rsid w:val="00CF3878"/>
    <w:rsid w:val="00D01674"/>
    <w:rsid w:val="00D01F2C"/>
    <w:rsid w:val="00D202FB"/>
    <w:rsid w:val="00D405E2"/>
    <w:rsid w:val="00D603D2"/>
    <w:rsid w:val="00D625FE"/>
    <w:rsid w:val="00D71F8E"/>
    <w:rsid w:val="00D7575A"/>
    <w:rsid w:val="00D80C65"/>
    <w:rsid w:val="00D938A0"/>
    <w:rsid w:val="00DA50A5"/>
    <w:rsid w:val="00DA61CF"/>
    <w:rsid w:val="00DA7B5E"/>
    <w:rsid w:val="00DB0E90"/>
    <w:rsid w:val="00DD0947"/>
    <w:rsid w:val="00DD0E01"/>
    <w:rsid w:val="00DD1B84"/>
    <w:rsid w:val="00DD41D2"/>
    <w:rsid w:val="00DF3201"/>
    <w:rsid w:val="00DF3346"/>
    <w:rsid w:val="00E1162A"/>
    <w:rsid w:val="00E12B65"/>
    <w:rsid w:val="00E30D68"/>
    <w:rsid w:val="00E31E93"/>
    <w:rsid w:val="00E53B07"/>
    <w:rsid w:val="00E53DBA"/>
    <w:rsid w:val="00E725B6"/>
    <w:rsid w:val="00E87988"/>
    <w:rsid w:val="00E91660"/>
    <w:rsid w:val="00E920DA"/>
    <w:rsid w:val="00E97C44"/>
    <w:rsid w:val="00EA63D4"/>
    <w:rsid w:val="00EB2F87"/>
    <w:rsid w:val="00EC2CC2"/>
    <w:rsid w:val="00EE2E69"/>
    <w:rsid w:val="00EE3ECA"/>
    <w:rsid w:val="00EE7898"/>
    <w:rsid w:val="00EF47D1"/>
    <w:rsid w:val="00EF47FA"/>
    <w:rsid w:val="00EF5654"/>
    <w:rsid w:val="00EF669A"/>
    <w:rsid w:val="00F00B97"/>
    <w:rsid w:val="00F06FA1"/>
    <w:rsid w:val="00F106EB"/>
    <w:rsid w:val="00F1233C"/>
    <w:rsid w:val="00F21051"/>
    <w:rsid w:val="00F253D6"/>
    <w:rsid w:val="00F25800"/>
    <w:rsid w:val="00F30775"/>
    <w:rsid w:val="00F4027D"/>
    <w:rsid w:val="00F43F4C"/>
    <w:rsid w:val="00F47B30"/>
    <w:rsid w:val="00F500F9"/>
    <w:rsid w:val="00F51FE1"/>
    <w:rsid w:val="00F53C59"/>
    <w:rsid w:val="00F53C90"/>
    <w:rsid w:val="00F53F6D"/>
    <w:rsid w:val="00F5411B"/>
    <w:rsid w:val="00F55211"/>
    <w:rsid w:val="00F563C2"/>
    <w:rsid w:val="00F57988"/>
    <w:rsid w:val="00F87053"/>
    <w:rsid w:val="00F9050B"/>
    <w:rsid w:val="00FA1919"/>
    <w:rsid w:val="00FB5A83"/>
    <w:rsid w:val="00FE4275"/>
    <w:rsid w:val="00FE65C6"/>
    <w:rsid w:val="00FF1A07"/>
    <w:rsid w:val="00FF1B95"/>
    <w:rsid w:val="00FF346B"/>
    <w:rsid w:val="00FF7EF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3AE8A77-E2C8-4EFA-AB34-D9A95AB30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33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63366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">
    <w:name w:val="שורת נתונים אישיים"/>
    <w:basedOn w:val="Normal"/>
    <w:qFormat/>
    <w:rsid w:val="00463366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63366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63366"/>
    <w:pPr>
      <w:numPr>
        <w:numId w:val="1"/>
      </w:numPr>
      <w:spacing w:after="0"/>
    </w:pPr>
  </w:style>
  <w:style w:type="paragraph" w:styleId="Header">
    <w:name w:val="header"/>
    <w:basedOn w:val="Normal"/>
    <w:link w:val="a2"/>
    <w:uiPriority w:val="99"/>
    <w:unhideWhenUsed/>
    <w:rsid w:val="00463366"/>
    <w:pPr>
      <w:tabs>
        <w:tab w:val="center" w:pos="4153"/>
        <w:tab w:val="right" w:pos="8306"/>
      </w:tabs>
    </w:pPr>
  </w:style>
  <w:style w:type="character" w:customStyle="1" w:styleId="a2">
    <w:name w:val="כותרת עליונה תו"/>
    <w:basedOn w:val="DefaultParagraphFont"/>
    <w:link w:val="Header"/>
    <w:uiPriority w:val="99"/>
    <w:rsid w:val="0046336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63366"/>
    <w:pPr>
      <w:ind w:left="720"/>
      <w:contextualSpacing/>
    </w:pPr>
    <w:rPr>
      <w:lang w:bidi="ar-SA"/>
    </w:rPr>
  </w:style>
  <w:style w:type="paragraph" w:styleId="Footer">
    <w:name w:val="footer"/>
    <w:basedOn w:val="Normal"/>
    <w:link w:val="a3"/>
    <w:uiPriority w:val="99"/>
    <w:unhideWhenUsed/>
    <w:rsid w:val="00463366"/>
    <w:pPr>
      <w:tabs>
        <w:tab w:val="center" w:pos="4153"/>
        <w:tab w:val="right" w:pos="8306"/>
      </w:tabs>
    </w:pPr>
  </w:style>
  <w:style w:type="character" w:customStyle="1" w:styleId="a3">
    <w:name w:val="כותרת תחתונה תו"/>
    <w:basedOn w:val="DefaultParagraphFont"/>
    <w:link w:val="Footer"/>
    <w:uiPriority w:val="99"/>
    <w:rsid w:val="0046336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a4"/>
    <w:uiPriority w:val="99"/>
    <w:semiHidden/>
    <w:unhideWhenUsed/>
    <w:rsid w:val="007A03B1"/>
    <w:rPr>
      <w:rFonts w:ascii="Tahoma" w:hAnsi="Tahoma" w:cs="Tahoma"/>
      <w:sz w:val="18"/>
      <w:szCs w:val="18"/>
    </w:rPr>
  </w:style>
  <w:style w:type="character" w:customStyle="1" w:styleId="a4">
    <w:name w:val="טקסט בלונים תו"/>
    <w:basedOn w:val="DefaultParagraphFont"/>
    <w:link w:val="BalloonText"/>
    <w:uiPriority w:val="99"/>
    <w:semiHidden/>
    <w:rsid w:val="007A03B1"/>
    <w:rPr>
      <w:rFonts w:ascii="Tahoma" w:eastAsia="Times New Roman" w:hAnsi="Tahoma" w:cs="Tahoma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F47F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47FA"/>
    <w:rPr>
      <w:color w:val="808080"/>
      <w:shd w:val="clear" w:color="auto" w:fill="E6E6E6"/>
    </w:rPr>
  </w:style>
  <w:style w:type="character" w:customStyle="1" w:styleId="gt-baf-cell">
    <w:name w:val="gt-baf-cell"/>
    <w:basedOn w:val="DefaultParagraphFont"/>
    <w:rsid w:val="00091BFD"/>
  </w:style>
  <w:style w:type="character" w:customStyle="1" w:styleId="tlid-translation">
    <w:name w:val="tlid-translation"/>
    <w:basedOn w:val="DefaultParagraphFont"/>
    <w:rsid w:val="008278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Y4L2CC" Type="http://schemas.openxmlformats.org/officeDocument/2006/relationships/image" Target="media/FC8M4P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64B5E0-9349-4B2C-BCFF-4F8FF37A6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491</Words>
  <Characters>2458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KARIV Sivan</dc:creator>
  <cp:lastModifiedBy>Moses</cp:lastModifiedBy>
  <cp:revision>2</cp:revision>
  <cp:lastPrinted>2016-10-05T05:20:00Z</cp:lastPrinted>
  <dcterms:created xsi:type="dcterms:W3CDTF">2022-10-23T09:32:00Z</dcterms:created>
  <dcterms:modified xsi:type="dcterms:W3CDTF">2022-10-23T09:32:00Z</dcterms:modified>
</cp:coreProperties>
</file>