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234"/>
                    <pic:cNvPicPr/>
                  </pic:nvPicPr>
                  <pic:blipFill>
                    <a:blip xmlns:r="http://schemas.openxmlformats.org/officeDocument/2006/relationships" r:embed="rIdF3LY5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bidiVisual/>
        <w:tblW w:w="1047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633"/>
        <w:gridCol w:w="6837"/>
      </w:tblGrid>
      <w:tr>
        <w:tblPrEx>
          <w:tblW w:w="10470" w:type="dxa"/>
          <w:jc w:val="left"/>
          <w:tblInd w:w="0" w:type="dxa"/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  <w:tblLook w:val="0600"/>
        </w:tblPrEx>
        <w:trPr>
          <w:trHeight w:val="14940"/>
          <w:jc w:val="left"/>
        </w:trPr>
        <w:tc>
          <w:tcPr>
            <w:tcW w:w="3633" w:type="dxa"/>
            <w:shd w:val="clear" w:color="auto" w:fill="auto"/>
          </w:tcPr>
          <w:p>
            <w:pPr>
              <w:pStyle w:val="LO-normal"/>
              <w:widowControl w:val="0"/>
              <w:bidi/>
              <w:spacing w:line="240" w:lineRule="auto"/>
              <w:jc w:val="left"/>
              <w:rPr>
                <w:sz w:val="12"/>
                <w:szCs w:val="12"/>
              </w:rPr>
            </w:pPr>
            <w:r>
              <w:rPr>
                <w:rtl/>
              </w:rPr>
              <w:drawing>
                <wp:inline distT="0" distB="0" distL="0" distR="0">
                  <wp:extent cx="1612265" cy="1612265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06213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265" cy="16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"/>
              <w:widowControl w:val="0"/>
              <w:spacing w:line="240" w:lineRule="auto"/>
              <w:ind w:left="283" w:firstLine="283"/>
              <w:rPr>
                <w:color w:val="295D4B"/>
                <w:sz w:val="36"/>
                <w:szCs w:val="36"/>
              </w:rPr>
            </w:pPr>
          </w:p>
          <w:p>
            <w:pPr>
              <w:pStyle w:val="LO-normal"/>
              <w:widowControl w:val="0"/>
              <w:bidi/>
              <w:spacing w:line="240" w:lineRule="auto"/>
              <w:ind w:left="283" w:firstLine="283"/>
              <w:jc w:val="left"/>
              <w:rPr>
                <w:color w:val="38761D"/>
                <w:sz w:val="36"/>
                <w:szCs w:val="36"/>
              </w:rPr>
            </w:pPr>
            <w:r>
              <w:rPr>
                <w:color w:val="38761D"/>
                <w:sz w:val="36"/>
                <w:szCs w:val="36"/>
                <w:rtl/>
              </w:rPr>
              <w:t>פרטי קשר</w:t>
            </w:r>
          </w:p>
          <w:p>
            <w:pPr>
              <w:pStyle w:val="LO-normal"/>
              <w:widowControl w:val="0"/>
              <w:spacing w:line="240" w:lineRule="auto"/>
              <w:ind w:left="283" w:firstLine="283"/>
              <w:rPr>
                <w:color w:val="295D4B"/>
                <w:sz w:val="20"/>
                <w:szCs w:val="20"/>
              </w:rPr>
            </w:pPr>
          </w:p>
          <w:tbl>
            <w:tblPr>
              <w:tblStyle w:val="TableNormal"/>
              <w:bidiVisual/>
              <w:tblW w:w="3465" w:type="dxa"/>
              <w:jc w:val="left"/>
              <w:tblInd w:w="73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600"/>
            </w:tblPr>
            <w:tblGrid>
              <w:gridCol w:w="746"/>
              <w:gridCol w:w="2719"/>
            </w:tblGrid>
            <w:tr>
              <w:tblPrEx>
                <w:tblW w:w="3465" w:type="dxa"/>
                <w:jc w:val="left"/>
                <w:tblInd w:w="73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600"/>
              </w:tblPrEx>
              <w:trPr>
                <w:trHeight w:val="623"/>
                <w:jc w:val="left"/>
              </w:trPr>
              <w:tc>
                <w:tcPr>
                  <w:tcW w:w="746" w:type="dxa"/>
                </w:tcPr>
                <w:p>
                  <w:pPr>
                    <w:pStyle w:val="LO-normal"/>
                    <w:widowControl w:val="0"/>
                    <w:spacing w:line="240" w:lineRule="auto"/>
                    <w:jc w:val="center"/>
                    <w:rPr>
                      <w:color w:val="295D4B"/>
                    </w:rPr>
                  </w:pPr>
                  <w:r>
                    <w:drawing>
                      <wp:inline distT="0" distB="0" distL="0" distR="0">
                        <wp:extent cx="250825" cy="234315"/>
                        <wp:effectExtent l="0" t="0" r="0" b="0"/>
                        <wp:docPr id="2" name="image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9668748" name="image7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825" cy="234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18" w:type="dxa"/>
                </w:tcPr>
                <w:p>
                  <w:pPr>
                    <w:pStyle w:val="LO-normal"/>
                    <w:widowControl w:val="0"/>
                    <w:bidi/>
                    <w:spacing w:line="240" w:lineRule="auto"/>
                    <w:jc w:val="left"/>
                    <w:rPr>
                      <w:sz w:val="28"/>
                      <w:szCs w:val="28"/>
                    </w:rPr>
                  </w:pPr>
                  <w:r>
                    <w:fldChar w:fldCharType="begin"/>
                  </w:r>
                  <w:r>
                    <w:instrText xml:space="preserve"> HYPERLINK "https://www.linkedin.com/in/full-stack-guy" </w:instrText>
                  </w:r>
                  <w:r>
                    <w:fldChar w:fldCharType="separate"/>
                  </w:r>
                  <w:r>
                    <w:rPr>
                      <w:color w:val="1155CC"/>
                      <w:sz w:val="28"/>
                      <w:szCs w:val="28"/>
                      <w:u w:val="single"/>
                      <w:rtl/>
                    </w:rPr>
                    <w:t>הפרופיל</w: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HYPERLINK "https://www.linkedin.com/in/full-stack-guy" </w:instrText>
                  </w:r>
                  <w:r>
                    <w:fldChar w:fldCharType="separate"/>
                  </w:r>
                  <w:r>
                    <w:rPr>
                      <w:color w:val="1155CC"/>
                      <w:sz w:val="28"/>
                      <w:szCs w:val="28"/>
                      <w:u w:val="single"/>
                      <w:rtl/>
                    </w:rPr>
                    <w:t xml:space="preserve"> </w: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HYPERLINK "https://www.linkedin.com/in/full-stack-guy" </w:instrText>
                  </w:r>
                  <w:r>
                    <w:fldChar w:fldCharType="separate"/>
                  </w:r>
                  <w:r>
                    <w:rPr>
                      <w:color w:val="1155CC"/>
                      <w:sz w:val="28"/>
                      <w:szCs w:val="28"/>
                      <w:u w:val="single"/>
                      <w:rtl/>
                    </w:rPr>
                    <w:t>שלי</w: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HYPERLINK "https://www.linkedin.com/in/full-stack-guy" </w:instrText>
                  </w:r>
                  <w:r>
                    <w:fldChar w:fldCharType="separate"/>
                  </w:r>
                  <w:r>
                    <w:rPr>
                      <w:color w:val="1155CC"/>
                      <w:sz w:val="28"/>
                      <w:szCs w:val="28"/>
                      <w:u w:val="single"/>
                      <w:rtl/>
                    </w:rPr>
                    <w:t xml:space="preserve"> </w: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HYPERLINK "https://www.linkedin.com/in/full-stack-guy" </w:instrText>
                  </w:r>
                  <w:r>
                    <w:fldChar w:fldCharType="separate"/>
                  </w:r>
                  <w:r>
                    <w:rPr>
                      <w:color w:val="1155CC"/>
                      <w:sz w:val="28"/>
                      <w:szCs w:val="28"/>
                      <w:u w:val="single"/>
                      <w:rtl/>
                    </w:rPr>
                    <w:t>בלינקדאין</w:t>
                  </w:r>
                  <w:r>
                    <w:fldChar w:fldCharType="end"/>
                  </w:r>
                </w:p>
              </w:tc>
            </w:tr>
            <w:tr>
              <w:tblPrEx>
                <w:tblW w:w="3465" w:type="dxa"/>
                <w:jc w:val="left"/>
                <w:tblInd w:w="73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600"/>
              </w:tblPrEx>
              <w:trPr>
                <w:jc w:val="left"/>
              </w:trPr>
              <w:tc>
                <w:tcPr>
                  <w:tcW w:w="746" w:type="dxa"/>
                </w:tcPr>
                <w:p>
                  <w:pPr>
                    <w:pStyle w:val="LO-normal"/>
                    <w:widowControl w:val="0"/>
                    <w:spacing w:line="240" w:lineRule="auto"/>
                    <w:jc w:val="center"/>
                    <w:rPr>
                      <w:color w:val="295D4B"/>
                    </w:rPr>
                  </w:pPr>
                  <w:r>
                    <w:drawing>
                      <wp:inline distT="0" distB="0" distL="0" distR="0">
                        <wp:extent cx="190500" cy="190500"/>
                        <wp:effectExtent l="0" t="0" r="0" b="0"/>
                        <wp:docPr id="3" name="image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6328823" name="image5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18" w:type="dxa"/>
                </w:tcPr>
                <w:p>
                  <w:pPr>
                    <w:pStyle w:val="LO-normal"/>
                    <w:widowControl w:val="0"/>
                    <w:bidi/>
                    <w:spacing w:line="240" w:lineRule="auto"/>
                    <w:jc w:val="left"/>
                    <w:rPr>
                      <w:color w:val="295D4B"/>
                    </w:rPr>
                  </w:pPr>
                  <w:r>
                    <w:rPr>
                      <w:sz w:val="28"/>
                      <w:szCs w:val="28"/>
                    </w:rPr>
                    <w:t>054-5288103</w:t>
                  </w:r>
                </w:p>
              </w:tc>
            </w:tr>
            <w:tr>
              <w:tblPrEx>
                <w:tblW w:w="3465" w:type="dxa"/>
                <w:jc w:val="left"/>
                <w:tblInd w:w="73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600"/>
              </w:tblPrEx>
              <w:trPr>
                <w:jc w:val="left"/>
              </w:trPr>
              <w:tc>
                <w:tcPr>
                  <w:tcW w:w="746" w:type="dxa"/>
                </w:tcPr>
                <w:p>
                  <w:pPr>
                    <w:pStyle w:val="LO-normal"/>
                    <w:widowControl w:val="0"/>
                    <w:spacing w:line="240" w:lineRule="auto"/>
                    <w:jc w:val="center"/>
                    <w:rPr>
                      <w:color w:val="295D4B"/>
                    </w:rPr>
                  </w:pPr>
                  <w:r>
                    <w:drawing>
                      <wp:inline distT="0" distB="0" distL="0" distR="0">
                        <wp:extent cx="182245" cy="127000"/>
                        <wp:effectExtent l="0" t="0" r="0" b="0"/>
                        <wp:docPr id="4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9384597" name="image8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245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18" w:type="dxa"/>
                </w:tcPr>
                <w:p>
                  <w:pPr>
                    <w:pStyle w:val="LO-normal"/>
                    <w:widowControl w:val="0"/>
                    <w:bidi/>
                    <w:spacing w:line="240" w:lineRule="auto"/>
                    <w:jc w:val="left"/>
                    <w:rPr>
                      <w:color w:val="295D4B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"mailto:sharon.cv@gmail.com" </w:instrText>
                  </w:r>
                  <w:r>
                    <w:fldChar w:fldCharType="separate"/>
                  </w:r>
                  <w:r>
                    <w:rPr>
                      <w:color w:val="1155CC"/>
                      <w:sz w:val="24"/>
                      <w:szCs w:val="24"/>
                      <w:u w:val="single"/>
                    </w:rPr>
                    <w:t>sharon.cv@gmail.com</w:t>
                  </w:r>
                  <w:r>
                    <w:fldChar w:fldCharType="end"/>
                  </w:r>
                </w:p>
              </w:tc>
            </w:tr>
          </w:tbl>
          <w:p>
            <w:pPr>
              <w:pStyle w:val="LO-normal"/>
              <w:widowControl w:val="0"/>
              <w:spacing w:line="240" w:lineRule="auto"/>
              <w:ind w:left="283" w:firstLine="283"/>
              <w:rPr>
                <w:color w:val="295D4B"/>
              </w:rPr>
            </w:pPr>
          </w:p>
          <w:p>
            <w:pPr>
              <w:pStyle w:val="LO-normal"/>
              <w:widowControl w:val="0"/>
              <w:bidi/>
              <w:spacing w:line="240" w:lineRule="auto"/>
              <w:jc w:val="left"/>
              <w:rPr>
                <w:color w:val="38761D"/>
                <w:sz w:val="28"/>
                <w:szCs w:val="28"/>
              </w:rPr>
            </w:pPr>
            <w:r>
              <w:rPr>
                <w:color w:val="38761D"/>
                <w:sz w:val="28"/>
                <w:szCs w:val="28"/>
                <w:rtl/>
              </w:rPr>
              <w:t>שפות</w:t>
            </w:r>
          </w:p>
          <w:p>
            <w:pPr>
              <w:pStyle w:val="LO-normal"/>
              <w:widowControl w:val="0"/>
              <w:bidi/>
              <w:ind w:left="141"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 xml:space="preserve">עברית </w:t>
            </w:r>
            <w:r>
              <w:rPr>
                <w:sz w:val="26"/>
                <w:szCs w:val="26"/>
                <w:rtl/>
              </w:rPr>
              <w:t xml:space="preserve">- </w:t>
            </w:r>
            <w:r>
              <w:rPr>
                <w:sz w:val="26"/>
                <w:szCs w:val="26"/>
                <w:rtl/>
              </w:rPr>
              <w:t>שפת אם</w:t>
            </w:r>
          </w:p>
          <w:p>
            <w:pPr>
              <w:pStyle w:val="LO-normal"/>
              <w:widowControl w:val="0"/>
              <w:bidi/>
              <w:ind w:left="141"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 xml:space="preserve">אנגלית </w:t>
            </w:r>
            <w:r>
              <w:rPr>
                <w:sz w:val="26"/>
                <w:szCs w:val="26"/>
                <w:rtl/>
              </w:rPr>
              <w:t xml:space="preserve">- </w:t>
            </w:r>
            <w:r>
              <w:rPr>
                <w:sz w:val="26"/>
                <w:szCs w:val="26"/>
                <w:rtl/>
              </w:rPr>
              <w:t>שוטפת</w:t>
            </w:r>
          </w:p>
          <w:p>
            <w:pPr>
              <w:pStyle w:val="LO-normal"/>
              <w:widowControl w:val="0"/>
              <w:ind w:left="141" w:firstLine="0"/>
              <w:rPr>
                <w:color w:val="295D4B"/>
                <w:sz w:val="8"/>
                <w:szCs w:val="8"/>
              </w:rPr>
            </w:pPr>
          </w:p>
          <w:p>
            <w:pPr>
              <w:pStyle w:val="LO-normal"/>
              <w:widowControl w:val="0"/>
              <w:bidi/>
              <w:spacing w:line="240" w:lineRule="auto"/>
              <w:jc w:val="left"/>
              <w:rPr>
                <w:b/>
                <w:color w:val="38761D"/>
                <w:sz w:val="28"/>
                <w:szCs w:val="28"/>
              </w:rPr>
            </w:pPr>
          </w:p>
        </w:tc>
        <w:tc>
          <w:tcPr>
            <w:tcW w:w="6836" w:type="dxa"/>
            <w:shd w:val="clear" w:color="auto" w:fill="auto"/>
          </w:tcPr>
          <w:p>
            <w:pPr>
              <w:pStyle w:val="LO-normal"/>
              <w:widowControl w:val="0"/>
              <w:bidi/>
              <w:spacing w:line="240" w:lineRule="auto"/>
              <w:ind w:left="283" w:firstLine="0"/>
              <w:jc w:val="left"/>
              <w:rPr>
                <w:color w:val="38761D"/>
                <w:sz w:val="64"/>
                <w:szCs w:val="64"/>
              </w:rPr>
            </w:pPr>
            <w:r>
              <w:rPr>
                <w:color w:val="38761D"/>
                <w:sz w:val="64"/>
                <w:szCs w:val="64"/>
                <w:rtl/>
              </w:rPr>
              <w:t>שרון אביגדור</w:t>
            </w:r>
          </w:p>
          <w:p>
            <w:pPr>
              <w:pStyle w:val="LO-normal"/>
              <w:widowControl w:val="0"/>
              <w:bidi/>
              <w:spacing w:line="240" w:lineRule="auto"/>
              <w:ind w:left="283" w:firstLine="0"/>
              <w:jc w:val="left"/>
              <w:rPr>
                <w:color w:val="498470"/>
                <w:sz w:val="26"/>
                <w:szCs w:val="26"/>
              </w:rPr>
            </w:pPr>
          </w:p>
          <w:p>
            <w:pPr>
              <w:pStyle w:val="LO-normal"/>
              <w:widowControl w:val="0"/>
              <w:spacing w:line="240" w:lineRule="auto"/>
              <w:rPr>
                <w:color w:val="295D4B"/>
                <w:sz w:val="28"/>
                <w:szCs w:val="28"/>
              </w:rPr>
            </w:pPr>
          </w:p>
          <w:p>
            <w:pPr>
              <w:pStyle w:val="LO-normal"/>
              <w:widowControl w:val="0"/>
              <w:bidi/>
              <w:spacing w:line="240" w:lineRule="auto"/>
              <w:ind w:left="283" w:firstLine="0"/>
              <w:jc w:val="left"/>
              <w:rPr>
                <w:b/>
                <w:color w:val="38761D"/>
                <w:sz w:val="36"/>
                <w:szCs w:val="36"/>
              </w:rPr>
            </w:pPr>
            <w:r>
              <w:rPr>
                <w:b/>
                <w:color w:val="38761D"/>
                <w:sz w:val="36"/>
                <w:szCs w:val="36"/>
                <w:rtl/>
              </w:rPr>
              <w:t>כללי</w:t>
            </w:r>
          </w:p>
          <w:p>
            <w:pPr>
              <w:pStyle w:val="LO-normal"/>
              <w:widowControl w:val="0"/>
              <w:bidi/>
              <w:ind w:left="283"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rtl/>
                <w:lang w:val="en-US"/>
              </w:rPr>
              <w:t xml:space="preserve">בעל ניסיון טכני מגוון </w:t>
            </w:r>
            <w:r>
              <w:rPr>
                <w:sz w:val="24"/>
                <w:szCs w:val="24"/>
                <w:rtl/>
                <w:lang w:val="en-US"/>
              </w:rPr>
              <w:t>בעולם התוכנה</w:t>
            </w:r>
            <w:r>
              <w:rPr>
                <w:sz w:val="24"/>
                <w:szCs w:val="24"/>
                <w:rtl/>
                <w:lang w:val="en-US"/>
              </w:rPr>
              <w:t xml:space="preserve">. </w:t>
            </w:r>
            <w:r>
              <w:rPr>
                <w:sz w:val="24"/>
                <w:szCs w:val="24"/>
                <w:rtl/>
                <w:lang w:val="en-US"/>
              </w:rPr>
              <w:t>מחפש להשתלב בתחום ה</w:t>
            </w:r>
            <w:r>
              <w:rPr>
                <w:sz w:val="24"/>
                <w:szCs w:val="24"/>
                <w:rtl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Backoffice</w:t>
            </w:r>
            <w:r>
              <w:rPr>
                <w:sz w:val="24"/>
                <w:szCs w:val="24"/>
                <w:rtl/>
                <w:lang w:val="en-US"/>
              </w:rPr>
              <w:t xml:space="preserve">. </w:t>
            </w:r>
            <w:r>
              <w:rPr>
                <w:sz w:val="24"/>
                <w:szCs w:val="24"/>
                <w:rtl/>
                <w:lang w:val="en-US"/>
              </w:rPr>
              <w:t>מביא עמי יכולות למידה מהירה</w:t>
            </w:r>
            <w:r>
              <w:rPr>
                <w:sz w:val="24"/>
                <w:szCs w:val="24"/>
                <w:rtl/>
                <w:lang w:val="en-US"/>
              </w:rPr>
              <w:t xml:space="preserve">, </w:t>
            </w:r>
            <w:r>
              <w:rPr>
                <w:sz w:val="24"/>
                <w:szCs w:val="24"/>
                <w:rtl/>
                <w:lang w:val="en-US"/>
              </w:rPr>
              <w:t>תשומת לב לפרטים ואוריינטציה טכנית גבוהה</w:t>
            </w:r>
            <w:r>
              <w:rPr>
                <w:sz w:val="24"/>
                <w:szCs w:val="24"/>
                <w:rtl/>
                <w:lang w:val="en-US"/>
              </w:rPr>
              <w:t xml:space="preserve">. </w:t>
            </w:r>
            <w:r>
              <w:rPr>
                <w:sz w:val="24"/>
                <w:szCs w:val="24"/>
                <w:rtl/>
                <w:lang w:val="en-US"/>
              </w:rPr>
              <w:t>מחפש הזדמנות להשתלב בתפקיד תומך</w:t>
            </w:r>
            <w:r>
              <w:rPr>
                <w:sz w:val="24"/>
                <w:szCs w:val="24"/>
                <w:rtl/>
                <w:lang w:val="en-US"/>
              </w:rPr>
              <w:t xml:space="preserve">, </w:t>
            </w:r>
            <w:r>
              <w:rPr>
                <w:sz w:val="24"/>
                <w:szCs w:val="24"/>
                <w:rtl/>
                <w:lang w:val="en-US"/>
              </w:rPr>
              <w:t>בו אוכל לתרום לשיפור פרודוקטיביות הארגון ולסייע בתפעול היומיומי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ind w:left="283" w:firstLine="0"/>
              <w:rPr>
                <w:sz w:val="24"/>
                <w:szCs w:val="24"/>
              </w:rPr>
            </w:pPr>
          </w:p>
          <w:p>
            <w:pPr>
              <w:pStyle w:val="LO-normal"/>
              <w:widowControl w:val="0"/>
              <w:bidi/>
              <w:spacing w:line="240" w:lineRule="auto"/>
              <w:ind w:left="283" w:firstLine="0"/>
              <w:jc w:val="left"/>
              <w:rPr>
                <w:b/>
                <w:color w:val="295D4B"/>
                <w:sz w:val="36"/>
                <w:szCs w:val="36"/>
              </w:rPr>
            </w:pPr>
            <w:r>
              <w:rPr>
                <w:b/>
                <w:color w:val="38761D"/>
                <w:sz w:val="36"/>
                <w:szCs w:val="36"/>
                <w:rtl/>
              </w:rPr>
              <w:t>כלי תוכנה</w:t>
            </w:r>
          </w:p>
          <w:p>
            <w:pPr>
              <w:pStyle w:val="LO-normal"/>
              <w:widowControl w:val="0"/>
              <w:bidi/>
              <w:spacing w:line="240" w:lineRule="auto"/>
              <w:ind w:left="283" w:firstLine="283"/>
              <w:jc w:val="left"/>
              <w:rPr>
                <w:color w:val="295D4B"/>
                <w:sz w:val="18"/>
                <w:szCs w:val="18"/>
              </w:rPr>
            </w:pPr>
          </w:p>
          <w:p>
            <w:pPr>
              <w:pStyle w:val="LO-normal"/>
              <w:widowControl w:val="0"/>
              <w:numPr>
                <w:ilvl w:val="0"/>
                <w:numId w:val="1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מיקרוסופט אופיס</w:t>
            </w:r>
            <w:r>
              <w:rPr>
                <w:sz w:val="24"/>
                <w:szCs w:val="24"/>
                <w:rtl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Excel, Word, PowerPoint, Outlook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1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גוגל</w:t>
            </w:r>
            <w:r>
              <w:rPr>
                <w:sz w:val="24"/>
                <w:szCs w:val="24"/>
                <w:rtl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Slides, Sheets, Docs, Drive, Calendar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1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ניהול זמן</w:t>
            </w:r>
            <w:r>
              <w:rPr>
                <w:sz w:val="24"/>
                <w:szCs w:val="24"/>
                <w:rtl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Trello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1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תקשורת</w:t>
            </w:r>
            <w:r>
              <w:rPr>
                <w:sz w:val="24"/>
                <w:szCs w:val="24"/>
                <w:rtl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Zoom, Google Meet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1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ניהול אתרים</w:t>
            </w:r>
            <w:r>
              <w:rPr>
                <w:sz w:val="24"/>
                <w:szCs w:val="24"/>
                <w:rtl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WordPress/WooCommerce.</w:t>
            </w:r>
            <w:r>
              <w:rPr>
                <w:sz w:val="24"/>
                <w:szCs w:val="24"/>
                <w:u w:val="none"/>
                <w:lang w:val="en-US"/>
              </w:rPr>
              <w:t>Zapier</w:t>
            </w:r>
          </w:p>
          <w:p>
            <w:pPr>
              <w:pStyle w:val="LO-normal"/>
              <w:widowControl w:val="0"/>
              <w:numPr>
                <w:ilvl w:val="0"/>
                <w:numId w:val="0"/>
              </w:numPr>
              <w:bidi/>
              <w:ind w:left="0" w:firstLine="0"/>
              <w:jc w:val="left"/>
              <w:rPr>
                <w:sz w:val="24"/>
                <w:szCs w:val="24"/>
                <w:u w:val="none"/>
              </w:rPr>
            </w:pPr>
          </w:p>
          <w:p>
            <w:pPr>
              <w:pStyle w:val="LO-normal"/>
              <w:widowControl w:val="0"/>
              <w:bidi/>
              <w:ind w:firstLine="0"/>
              <w:jc w:val="left"/>
              <w:rPr>
                <w:sz w:val="24"/>
                <w:szCs w:val="24"/>
                <w:u w:val="none"/>
              </w:rPr>
            </w:pPr>
            <w:r>
              <w:rPr>
                <w:b/>
                <w:color w:val="38761D"/>
                <w:sz w:val="36"/>
                <w:szCs w:val="36"/>
                <w:rtl/>
              </w:rPr>
              <w:t xml:space="preserve">   </w:t>
            </w:r>
            <w:r>
              <w:rPr>
                <w:b/>
                <w:color w:val="38761D"/>
                <w:sz w:val="36"/>
                <w:szCs w:val="36"/>
                <w:rtl/>
                <w:lang w:val="en-US"/>
              </w:rPr>
              <w:t>יכולות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תקשורת בין</w:t>
            </w:r>
            <w:r>
              <w:rPr>
                <w:sz w:val="24"/>
                <w:szCs w:val="24"/>
                <w:rtl/>
                <w:lang w:val="en-US"/>
              </w:rPr>
              <w:t>-</w:t>
            </w:r>
            <w:r>
              <w:rPr>
                <w:sz w:val="24"/>
                <w:szCs w:val="24"/>
                <w:rtl/>
                <w:lang w:val="en-US"/>
              </w:rPr>
              <w:t>אישית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u w:val="none"/>
                <w:rtl/>
                <w:lang w:val="en-US"/>
              </w:rPr>
              <w:t>ראיה מערכתית</w:t>
            </w:r>
            <w:r>
              <w:rPr>
                <w:sz w:val="24"/>
                <w:szCs w:val="24"/>
                <w:u w:val="none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יעול הניהול של מסמכים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שימוש ב</w:t>
            </w:r>
            <w:r>
              <w:rPr>
                <w:sz w:val="24"/>
                <w:szCs w:val="24"/>
                <w:rtl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ChatGPT</w:t>
            </w:r>
            <w:r>
              <w:rPr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sz w:val="24"/>
                <w:szCs w:val="24"/>
                <w:rtl/>
                <w:lang w:val="en-US"/>
              </w:rPr>
              <w:t xml:space="preserve">וכלי </w:t>
            </w:r>
            <w:r>
              <w:rPr>
                <w:sz w:val="24"/>
                <w:szCs w:val="24"/>
                <w:lang w:val="en-US"/>
              </w:rPr>
              <w:t>AI</w:t>
            </w:r>
            <w:r>
              <w:rPr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sz w:val="24"/>
                <w:szCs w:val="24"/>
                <w:rtl/>
                <w:lang w:val="en-US"/>
              </w:rPr>
              <w:t>נוספים ליעול תהליכי עבודה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ניהול זמן ומשימות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תודעת שירות גבוהה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פתרון בעיות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הפקת דוחות בסיסיים ומתקדמים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2"/>
              </w:numPr>
              <w:bidi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/>
                <w:lang w:val="en-US"/>
              </w:rPr>
              <w:t>למידה עצמאית</w:t>
            </w:r>
            <w:r>
              <w:rPr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O-normal"/>
              <w:widowControl w:val="0"/>
              <w:numPr>
                <w:ilvl w:val="0"/>
                <w:numId w:val="0"/>
              </w:numPr>
              <w:bidi/>
              <w:ind w:left="720" w:firstLine="0"/>
              <w:jc w:val="left"/>
              <w:rPr>
                <w:sz w:val="24"/>
                <w:szCs w:val="24"/>
                <w:u w:val="none"/>
              </w:rPr>
            </w:pPr>
          </w:p>
          <w:p>
            <w:pPr>
              <w:pStyle w:val="LO-normal"/>
              <w:widowControl w:val="0"/>
              <w:bidi/>
              <w:spacing w:line="240" w:lineRule="auto"/>
              <w:jc w:val="left"/>
              <w:rPr>
                <w:b/>
                <w:color w:val="295D4B"/>
                <w:sz w:val="36"/>
                <w:szCs w:val="36"/>
              </w:rPr>
            </w:pPr>
            <w:r>
              <w:rPr>
                <w:sz w:val="24"/>
                <w:szCs w:val="24"/>
                <w:rtl/>
              </w:rPr>
              <w:t xml:space="preserve">    </w:t>
            </w:r>
            <w:r>
              <w:rPr>
                <w:b/>
                <w:color w:val="38761D"/>
                <w:sz w:val="36"/>
                <w:szCs w:val="36"/>
                <w:rtl/>
              </w:rPr>
              <w:t>ניסיון</w:t>
            </w:r>
          </w:p>
          <w:p>
            <w:pPr>
              <w:pStyle w:val="LO-normal"/>
              <w:widowControl w:val="0"/>
              <w:bidi/>
              <w:spacing w:line="240" w:lineRule="auto"/>
              <w:ind w:left="283" w:firstLine="283"/>
              <w:jc w:val="left"/>
              <w:rPr>
                <w:color w:val="295D4B"/>
                <w:sz w:val="16"/>
                <w:szCs w:val="16"/>
              </w:rPr>
            </w:pPr>
          </w:p>
          <w:p>
            <w:pPr>
              <w:pStyle w:val="LO-normal"/>
              <w:widowControl w:val="0"/>
              <w:bidi/>
              <w:ind w:left="283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2019-2023</w:t>
            </w:r>
          </w:p>
          <w:p>
            <w:pPr>
              <w:pStyle w:val="LO-normal"/>
              <w:widowControl w:val="0"/>
              <w:bidi/>
              <w:ind w:left="283" w:firstLine="0"/>
              <w:jc w:val="left"/>
              <w:rPr>
                <w:color w:val="38761D"/>
                <w:sz w:val="24"/>
                <w:szCs w:val="24"/>
              </w:rPr>
            </w:pPr>
            <w:r>
              <w:rPr>
                <w:color w:val="38761D"/>
                <w:sz w:val="24"/>
                <w:szCs w:val="24"/>
                <w:rtl/>
              </w:rPr>
              <w:t>מפתח</w:t>
            </w:r>
            <w:r>
              <w:rPr>
                <w:color w:val="38761D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color w:val="38761D"/>
                <w:sz w:val="24"/>
                <w:szCs w:val="24"/>
                <w:lang w:val="en-US"/>
              </w:rPr>
              <w:t>Java</w:t>
            </w:r>
            <w:r>
              <w:rPr>
                <w:color w:val="38761D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color w:val="38761D"/>
                <w:sz w:val="24"/>
                <w:szCs w:val="24"/>
                <w:rtl/>
              </w:rPr>
              <w:t xml:space="preserve">| </w:t>
            </w:r>
            <w:r>
              <w:rPr>
                <w:color w:val="38761D"/>
                <w:sz w:val="24"/>
                <w:szCs w:val="24"/>
                <w:rtl/>
              </w:rPr>
              <w:t>סטארט</w:t>
            </w:r>
            <w:r>
              <w:rPr>
                <w:color w:val="38761D"/>
                <w:sz w:val="24"/>
                <w:szCs w:val="24"/>
                <w:rtl/>
              </w:rPr>
              <w:t>-</w:t>
            </w:r>
            <w:r>
              <w:rPr>
                <w:color w:val="38761D"/>
                <w:sz w:val="24"/>
                <w:szCs w:val="24"/>
                <w:rtl/>
              </w:rPr>
              <w:t>אפ טכנולוגי</w:t>
            </w:r>
          </w:p>
          <w:p>
            <w:pPr>
              <w:pStyle w:val="LO-normal"/>
              <w:widowControl w:val="0"/>
              <w:bidi/>
              <w:ind w:firstLine="0"/>
              <w:jc w:val="left"/>
              <w:rPr>
                <w:sz w:val="24"/>
                <w:szCs w:val="24"/>
              </w:rPr>
            </w:pPr>
          </w:p>
          <w:p>
            <w:pPr>
              <w:pStyle w:val="LO-normal"/>
              <w:widowControl w:val="0"/>
              <w:bidi/>
              <w:ind w:left="283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2015-2016</w:t>
            </w:r>
          </w:p>
          <w:p>
            <w:pPr>
              <w:pStyle w:val="LO-normal"/>
              <w:widowControl w:val="0"/>
              <w:bidi/>
              <w:ind w:left="283" w:firstLine="0"/>
              <w:jc w:val="left"/>
              <w:rPr>
                <w:color w:val="38761D"/>
                <w:sz w:val="24"/>
                <w:szCs w:val="24"/>
              </w:rPr>
            </w:pPr>
            <w:r>
              <w:rPr>
                <w:color w:val="38761D"/>
                <w:sz w:val="24"/>
                <w:szCs w:val="24"/>
                <w:rtl/>
              </w:rPr>
              <w:t xml:space="preserve">מנהל שיווק דיגיטלי </w:t>
            </w:r>
            <w:r>
              <w:rPr>
                <w:color w:val="38761D"/>
                <w:sz w:val="24"/>
                <w:szCs w:val="24"/>
                <w:rtl/>
              </w:rPr>
              <w:t xml:space="preserve">| </w:t>
            </w:r>
            <w:r>
              <w:rPr>
                <w:color w:val="38761D"/>
                <w:sz w:val="24"/>
                <w:szCs w:val="24"/>
                <w:rtl/>
              </w:rPr>
              <w:t xml:space="preserve">חברת </w:t>
            </w:r>
            <w:r>
              <w:rPr>
                <w:color w:val="38761D"/>
                <w:sz w:val="24"/>
                <w:szCs w:val="24"/>
              </w:rPr>
              <w:t>GTG Global Marketing</w:t>
            </w:r>
          </w:p>
          <w:p>
            <w:pPr>
              <w:pStyle w:val="LO-normal"/>
              <w:widowControl w:val="0"/>
              <w:numPr>
                <w:ilvl w:val="0"/>
                <w:numId w:val="0"/>
              </w:numPr>
              <w:bidi/>
              <w:ind w:left="0" w:firstLine="0"/>
              <w:jc w:val="left"/>
              <w:rPr>
                <w:sz w:val="24"/>
                <w:szCs w:val="24"/>
                <w:u w:val="none"/>
              </w:rPr>
            </w:pPr>
          </w:p>
          <w:p>
            <w:pPr>
              <w:pStyle w:val="LO-normal"/>
              <w:widowControl w:val="0"/>
              <w:bidi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 xml:space="preserve">   </w:t>
            </w:r>
            <w:r>
              <w:rPr>
                <w:b/>
                <w:sz w:val="24"/>
                <w:szCs w:val="24"/>
              </w:rPr>
              <w:t>2012-2015</w:t>
            </w:r>
          </w:p>
          <w:p>
            <w:pPr>
              <w:pStyle w:val="LO-normal"/>
              <w:widowControl w:val="0"/>
              <w:bidi/>
              <w:ind w:left="283" w:firstLine="0"/>
              <w:jc w:val="left"/>
              <w:rPr>
                <w:sz w:val="24"/>
                <w:szCs w:val="24"/>
              </w:rPr>
            </w:pPr>
            <w:r>
              <w:rPr>
                <w:color w:val="38761D"/>
                <w:sz w:val="24"/>
                <w:szCs w:val="24"/>
                <w:rtl/>
              </w:rPr>
              <w:t xml:space="preserve">מנהל </w:t>
            </w:r>
            <w:r>
              <w:rPr>
                <w:color w:val="38761D"/>
                <w:sz w:val="24"/>
                <w:szCs w:val="24"/>
              </w:rPr>
              <w:t>PPC</w:t>
            </w:r>
            <w:r>
              <w:rPr>
                <w:color w:val="38761D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color w:val="38761D"/>
                <w:sz w:val="24"/>
                <w:szCs w:val="24"/>
                <w:rtl/>
              </w:rPr>
              <w:t xml:space="preserve">וניטור מדיה </w:t>
            </w:r>
            <w:r>
              <w:rPr>
                <w:color w:val="38761D"/>
                <w:sz w:val="24"/>
                <w:szCs w:val="24"/>
                <w:rtl/>
              </w:rPr>
              <w:t xml:space="preserve">| </w:t>
            </w:r>
            <w:r>
              <w:rPr>
                <w:color w:val="38761D"/>
                <w:sz w:val="24"/>
                <w:szCs w:val="24"/>
                <w:rtl/>
              </w:rPr>
              <w:t xml:space="preserve">חברת </w:t>
            </w:r>
            <w:r>
              <w:rPr>
                <w:color w:val="38761D"/>
                <w:sz w:val="24"/>
                <w:szCs w:val="24"/>
              </w:rPr>
              <w:t>24Option</w:t>
            </w:r>
          </w:p>
          <w:p>
            <w:pPr>
              <w:pStyle w:val="LO-normal"/>
              <w:widowControl w:val="0"/>
              <w:bidi/>
              <w:jc w:val="left"/>
              <w:rPr>
                <w:sz w:val="24"/>
                <w:szCs w:val="24"/>
              </w:rPr>
            </w:pPr>
          </w:p>
          <w:p>
            <w:pPr>
              <w:pStyle w:val="LO-normal"/>
              <w:widowControl w:val="0"/>
              <w:bidi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 xml:space="preserve">    </w:t>
            </w:r>
            <w:r>
              <w:rPr>
                <w:b/>
                <w:sz w:val="24"/>
                <w:szCs w:val="24"/>
              </w:rPr>
              <w:t>2011-2012</w:t>
            </w:r>
          </w:p>
          <w:p>
            <w:pPr>
              <w:pStyle w:val="LO-normal"/>
              <w:widowControl w:val="0"/>
              <w:bidi/>
              <w:ind w:left="283" w:firstLine="0"/>
              <w:jc w:val="left"/>
              <w:rPr>
                <w:color w:val="38761D"/>
                <w:sz w:val="24"/>
                <w:szCs w:val="24"/>
              </w:rPr>
            </w:pPr>
            <w:r>
              <w:rPr>
                <w:color w:val="38761D"/>
                <w:sz w:val="24"/>
                <w:szCs w:val="24"/>
                <w:rtl/>
              </w:rPr>
              <w:t>מנהל קמפייני פרסום</w:t>
            </w:r>
            <w:r>
              <w:rPr>
                <w:color w:val="38761D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color w:val="38761D"/>
                <w:sz w:val="24"/>
                <w:szCs w:val="24"/>
                <w:rtl/>
                <w:lang w:val="en-US"/>
              </w:rPr>
              <w:t xml:space="preserve">| </w:t>
            </w:r>
            <w:r>
              <w:rPr>
                <w:color w:val="38761D"/>
                <w:sz w:val="24"/>
                <w:szCs w:val="24"/>
                <w:rtl/>
                <w:lang w:val="en-US"/>
              </w:rPr>
              <w:t xml:space="preserve">חברת </w:t>
            </w:r>
            <w:r>
              <w:rPr>
                <w:color w:val="38761D"/>
                <w:sz w:val="24"/>
                <w:szCs w:val="24"/>
                <w:lang w:val="en-US"/>
              </w:rPr>
              <w:t>iOption</w:t>
            </w:r>
          </w:p>
          <w:p>
            <w:pPr>
              <w:pStyle w:val="LO-normal"/>
              <w:widowControl w:val="0"/>
              <w:bidi/>
              <w:ind w:left="0" w:firstLine="0"/>
              <w:jc w:val="left"/>
              <w:rPr>
                <w:sz w:val="24"/>
                <w:szCs w:val="24"/>
              </w:rPr>
            </w:pPr>
          </w:p>
          <w:p>
            <w:pPr>
              <w:pStyle w:val="LO-normal"/>
              <w:widowControl w:val="0"/>
              <w:bidi/>
              <w:jc w:val="lef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    </w:t>
            </w:r>
            <w:r>
              <w:rPr>
                <w:b/>
                <w:sz w:val="24"/>
                <w:szCs w:val="24"/>
              </w:rPr>
              <w:t>2001-2006</w:t>
            </w:r>
          </w:p>
          <w:p>
            <w:pPr>
              <w:pStyle w:val="LO-normal"/>
              <w:widowControl w:val="0"/>
              <w:bidi/>
              <w:ind w:left="283" w:firstLine="0"/>
              <w:jc w:val="left"/>
              <w:rPr>
                <w:color w:val="38761D"/>
                <w:sz w:val="24"/>
                <w:szCs w:val="24"/>
              </w:rPr>
            </w:pPr>
            <w:r>
              <w:rPr>
                <w:color w:val="38761D"/>
                <w:sz w:val="24"/>
                <w:szCs w:val="24"/>
                <w:rtl/>
              </w:rPr>
              <w:t>מפתח</w:t>
            </w:r>
            <w:r>
              <w:rPr>
                <w:color w:val="38761D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color w:val="38761D"/>
                <w:sz w:val="24"/>
                <w:szCs w:val="24"/>
                <w:lang w:val="en-US"/>
              </w:rPr>
              <w:t>Backend</w:t>
            </w:r>
            <w:r>
              <w:rPr>
                <w:color w:val="38761D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color w:val="38761D"/>
                <w:sz w:val="24"/>
                <w:szCs w:val="24"/>
                <w:rtl/>
              </w:rPr>
              <w:t xml:space="preserve">| </w:t>
            </w:r>
            <w:r>
              <w:rPr>
                <w:color w:val="38761D"/>
                <w:sz w:val="24"/>
                <w:szCs w:val="24"/>
                <w:rtl/>
              </w:rPr>
              <w:t>חברת שירותי בנקאות אוטומטיים בע</w:t>
            </w:r>
            <w:r>
              <w:rPr>
                <w:color w:val="38761D"/>
                <w:sz w:val="24"/>
                <w:szCs w:val="24"/>
                <w:rtl/>
              </w:rPr>
              <w:t>"</w:t>
            </w:r>
            <w:r>
              <w:rPr>
                <w:color w:val="38761D"/>
                <w:sz w:val="24"/>
                <w:szCs w:val="24"/>
                <w:rtl/>
              </w:rPr>
              <w:t xml:space="preserve">מ </w:t>
            </w:r>
          </w:p>
          <w:p>
            <w:pPr>
              <w:pStyle w:val="LO-normal"/>
              <w:widowControl w:val="0"/>
              <w:bidi/>
              <w:ind w:left="720" w:firstLine="0"/>
              <w:jc w:val="left"/>
              <w:rPr>
                <w:sz w:val="24"/>
                <w:szCs w:val="24"/>
              </w:rPr>
            </w:pPr>
          </w:p>
          <w:p>
            <w:pPr>
              <w:pStyle w:val="LO-normal"/>
              <w:widowControl w:val="0"/>
              <w:bidi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 xml:space="preserve">    </w:t>
            </w:r>
            <w:r>
              <w:rPr>
                <w:b/>
                <w:sz w:val="24"/>
                <w:szCs w:val="24"/>
              </w:rPr>
              <w:t>1992-1995</w:t>
            </w:r>
          </w:p>
          <w:p>
            <w:pPr>
              <w:pStyle w:val="LO-normal"/>
              <w:widowControl w:val="0"/>
              <w:bidi/>
              <w:jc w:val="left"/>
              <w:rPr>
                <w:sz w:val="24"/>
                <w:szCs w:val="24"/>
              </w:rPr>
            </w:pPr>
            <w:r>
              <w:rPr>
                <w:b/>
                <w:color w:val="38761D"/>
                <w:sz w:val="24"/>
                <w:szCs w:val="24"/>
                <w:rtl/>
              </w:rPr>
              <w:t xml:space="preserve">    </w:t>
            </w:r>
            <w:r>
              <w:rPr>
                <w:b/>
                <w:color w:val="38761D"/>
                <w:sz w:val="24"/>
                <w:szCs w:val="24"/>
                <w:rtl/>
              </w:rPr>
              <w:t>מתכנת</w:t>
            </w:r>
            <w:r>
              <w:rPr>
                <w:b/>
                <w:color w:val="38761D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b/>
                <w:color w:val="38761D"/>
                <w:sz w:val="24"/>
                <w:szCs w:val="24"/>
                <w:lang w:val="en-US"/>
              </w:rPr>
              <w:t>Frontend</w:t>
            </w:r>
            <w:r>
              <w:rPr>
                <w:b/>
                <w:color w:val="38761D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b/>
                <w:color w:val="38761D"/>
                <w:sz w:val="24"/>
                <w:szCs w:val="24"/>
                <w:rtl/>
              </w:rPr>
              <w:t xml:space="preserve">| </w:t>
            </w:r>
            <w:r>
              <w:rPr>
                <w:b/>
                <w:color w:val="38761D"/>
                <w:sz w:val="24"/>
                <w:szCs w:val="24"/>
                <w:rtl/>
              </w:rPr>
              <w:t>צה</w:t>
            </w:r>
            <w:r>
              <w:rPr>
                <w:b/>
                <w:color w:val="38761D"/>
                <w:sz w:val="24"/>
                <w:szCs w:val="24"/>
                <w:rtl/>
              </w:rPr>
              <w:t>"</w:t>
            </w:r>
            <w:r>
              <w:rPr>
                <w:b/>
                <w:color w:val="38761D"/>
                <w:sz w:val="24"/>
                <w:szCs w:val="24"/>
                <w:rtl/>
              </w:rPr>
              <w:t>ל</w:t>
            </w:r>
          </w:p>
        </w:tc>
      </w:tr>
    </w:tbl>
    <w:p>
      <w:pPr>
        <w:pStyle w:val="LO-normal"/>
        <w:rPr>
          <w:sz w:val="28"/>
          <w:szCs w:val="28"/>
        </w:rPr>
      </w:pPr>
    </w:p>
    <w:sectPr>
      <w:headerReference w:type="default" r:id="rId8"/>
      <w:type w:val="nextPage"/>
      <w:pgSz w:w="11906" w:h="16838"/>
      <w:pgMar w:top="708" w:right="708" w:bottom="708" w:left="708" w:header="0" w:footer="0" w:gutter="0"/>
      <w:pgNumType w:fmt="decimal" w:start="1"/>
      <w:cols w:space="708"/>
      <w:formProt w:val="0"/>
      <w:textDirection w:val="lrTb"/>
      <w:bidi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B1"/>
    <w:family w:val="swiss"/>
    <w:pitch w:val="variable"/>
  </w:font>
  <w:font w:name="Liberation Serif">
    <w:altName w:val="Times New Roman"/>
    <w:charset w:val="B1"/>
    <w:family w:val="roman"/>
    <w:pitch w:val="variable"/>
  </w:font>
  <w:font w:name="OpenSymbol">
    <w:altName w:val="Arial Unicode MS"/>
    <w:charset w:val="B1"/>
    <w:family w:val="roman"/>
    <w:pitch w:val="variable"/>
  </w:font>
  <w:font w:name="Liberation Sans">
    <w:altName w:val="Arial"/>
    <w:charset w:val="B1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87ABB7E"/>
    <w:multiLevelType w:val="hybridMultilevel"/>
    <w:tmpl w:val="00000000"/>
    <w:lvl w:ilvl="0">
      <w:start w:val="1"/>
      <w:numFmt w:val="bullet"/>
      <w:lvlText w:val=""/>
      <w:lvlJc w:val="righ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>
    <w:nsid w:val="5EA805A5"/>
    <w:multiLevelType w:val="hybridMultilevel"/>
    <w:tmpl w:val="00000000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2">
    <w:nsid w:val="7C1DE79B"/>
    <w:multiLevelType w:val="hybridMultilevel"/>
    <w:tmpl w:val="0000000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isplayBackgroundShape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he-IL" w:eastAsia="zh-CN" w:bidi="he-IL"/>
      </w:rPr>
    </w:rPrDefault>
    <w:pPrDefault>
      <w:pPr>
        <w:suppressAutoHyphens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suppressAutoHyphens/>
      <w:bidi w:val="0"/>
      <w:spacing w:before="0" w:after="0" w:line="276" w:lineRule="auto"/>
      <w:jc w:val="right"/>
    </w:pPr>
    <w:rPr>
      <w:rFonts w:ascii="Arial" w:eastAsia="Arial" w:hAnsi="Arial" w:cs="Arial"/>
      <w:color w:val="auto"/>
      <w:kern w:val="0"/>
      <w:sz w:val="22"/>
      <w:szCs w:val="22"/>
      <w:lang w:val="he-IL" w:eastAsia="zh-CN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customStyle="1" w:styleId="Heading1">
    <w:name w:val="Heading 1"/>
    <w:basedOn w:val="LO-normal"/>
    <w:next w:val="LO-normal"/>
    <w:qFormat/>
    <w:pPr>
      <w:keepNext/>
      <w:keepLines/>
      <w:pageBreakBefore w:val="0"/>
      <w:spacing w:before="400" w:after="120" w:line="240" w:lineRule="auto"/>
    </w:pPr>
    <w:rPr>
      <w:sz w:val="40"/>
      <w:szCs w:val="40"/>
    </w:rPr>
  </w:style>
  <w:style w:type="paragraph" w:customStyle="1" w:styleId="Heading2">
    <w:name w:val="Heading 2"/>
    <w:basedOn w:val="LO-normal"/>
    <w:next w:val="LO-normal"/>
    <w:qFormat/>
    <w:pPr>
      <w:keepNext/>
      <w:keepLines/>
      <w:pageBreakBefore w:val="0"/>
      <w:spacing w:before="360" w:after="120" w:line="240" w:lineRule="auto"/>
    </w:pPr>
    <w:rPr>
      <w:b w:val="0"/>
      <w:sz w:val="32"/>
      <w:szCs w:val="32"/>
    </w:rPr>
  </w:style>
  <w:style w:type="paragraph" w:customStyle="1" w:styleId="Heading3">
    <w:name w:val="Heading 3"/>
    <w:basedOn w:val="LO-normal"/>
    <w:next w:val="LO-normal"/>
    <w:qFormat/>
    <w:pPr>
      <w:keepNext/>
      <w:keepLines/>
      <w:pageBreakBefore w:val="0"/>
      <w:spacing w:before="320" w:after="80" w:line="240" w:lineRule="auto"/>
    </w:pPr>
    <w:rPr>
      <w:b w:val="0"/>
      <w:color w:val="434343"/>
      <w:sz w:val="28"/>
      <w:szCs w:val="28"/>
    </w:rPr>
  </w:style>
  <w:style w:type="paragraph" w:customStyle="1" w:styleId="Heading4">
    <w:name w:val="Heading 4"/>
    <w:basedOn w:val="LO-normal"/>
    <w:next w:val="LO-normal"/>
    <w:qFormat/>
    <w:pPr>
      <w:keepNext/>
      <w:keepLines/>
      <w:pageBreakBefore w:val="0"/>
      <w:spacing w:before="280" w:after="80" w:line="240" w:lineRule="auto"/>
    </w:pPr>
    <w:rPr>
      <w:color w:val="666666"/>
      <w:sz w:val="24"/>
      <w:szCs w:val="24"/>
    </w:rPr>
  </w:style>
  <w:style w:type="paragraph" w:customStyle="1" w:styleId="Heading5">
    <w:name w:val="Heading 5"/>
    <w:basedOn w:val="LO-normal"/>
    <w:next w:val="LO-normal"/>
    <w:qFormat/>
    <w:pPr>
      <w:keepNext/>
      <w:keepLines/>
      <w:pageBreakBefore w:val="0"/>
      <w:spacing w:before="240" w:after="80" w:line="240" w:lineRule="auto"/>
    </w:pPr>
    <w:rPr>
      <w:color w:val="666666"/>
      <w:sz w:val="22"/>
      <w:szCs w:val="22"/>
    </w:rPr>
  </w:style>
  <w:style w:type="paragraph" w:customStyle="1" w:styleId="Heading6">
    <w:name w:val="Heading 6"/>
    <w:basedOn w:val="LO-normal"/>
    <w:next w:val="LO-normal"/>
    <w:qFormat/>
    <w:pPr>
      <w:keepNext/>
      <w:keepLines/>
      <w:pageBreakBefore w:val="0"/>
      <w:spacing w:before="240" w:after="80" w:line="240" w:lineRule="auto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customStyle="1" w:styleId="LO-normal">
    <w:name w:val="LO-normal"/>
    <w:qFormat/>
    <w:pPr>
      <w:widowControl/>
      <w:suppressAutoHyphens/>
      <w:bidi w:val="0"/>
      <w:spacing w:before="0" w:after="0" w:line="276" w:lineRule="auto"/>
      <w:jc w:val="left"/>
    </w:pPr>
    <w:rPr>
      <w:rFonts w:ascii="Arial" w:eastAsia="Arial" w:hAnsi="Arial" w:cs="Arial"/>
      <w:color w:val="auto"/>
      <w:kern w:val="0"/>
      <w:sz w:val="22"/>
      <w:szCs w:val="22"/>
      <w:lang w:val="he-IL" w:eastAsia="zh-CN" w:bidi="he-IL"/>
    </w:rPr>
  </w:style>
  <w:style w:type="paragraph" w:styleId="Title">
    <w:name w:val="Title"/>
    <w:basedOn w:val="LO-normal"/>
    <w:next w:val="LO-normal"/>
    <w:qFormat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  <w:pPr>
      <w:suppressLineNumbers/>
      <w:tabs>
        <w:tab w:val="clear" w:pos="720"/>
        <w:tab w:val="center" w:pos="5245"/>
        <w:tab w:val="right" w:pos="10490"/>
      </w:tabs>
    </w:pPr>
  </w:style>
  <w:style w:type="paragraph" w:customStyle="1" w:styleId="Header">
    <w:name w:val="Header"/>
    <w:basedOn w:val="HeaderandFooter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F3LY5R" Type="http://schemas.openxmlformats.org/officeDocument/2006/relationships/image" Target="media/JP5YT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144</TotalTime>
  <Pages>2</Pages>
  <Words>166</Words>
  <Characters>888</Characters>
  <Application>Microsoft Office Word</Application>
  <DocSecurity>0</DocSecurity>
  <Lines>0</Lines>
  <Paragraphs>43</Paragraphs>
  <ScaleCrop>false</ScaleCrop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10</cp:revision>
  <dcterms:modified xsi:type="dcterms:W3CDTF">2024-07-03T19:46:42Z</dcterms:modified>
</cp:coreProperties>
</file>