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764"/>
                    <pic:cNvPicPr/>
                  </pic:nvPicPr>
                  <pic:blipFill>
                    <a:blip xmlns:r="http://schemas.openxmlformats.org/officeDocument/2006/relationships" r:embed="rIdB6WBB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3CE5" w:rsidRPr="00DF523B" w:rsidRDefault="00123CE5" w:rsidP="00034D86">
      <w:pPr>
        <w:tabs>
          <w:tab w:val="right" w:pos="0"/>
        </w:tabs>
        <w:bidi/>
        <w:spacing w:line="360" w:lineRule="auto"/>
        <w:ind w:left="720" w:hanging="1006"/>
        <w:rPr>
          <w:rFonts w:ascii="Arial" w:hAnsi="Arial" w:cs="Arial" w:hint="cs"/>
          <w:sz w:val="22"/>
          <w:szCs w:val="22"/>
          <w:rtl/>
          <w:lang w:eastAsia="he-IL"/>
        </w:rPr>
      </w:pPr>
      <w:r w:rsidRPr="00CF7E4D">
        <w:rPr>
          <w:rFonts w:ascii="Arial" w:hAnsi="Arial" w:cs="Arial" w:hint="cs"/>
          <w:b/>
          <w:bCs/>
          <w:color w:val="0F243E"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position:absolute;left:0;text-align:left;margin-left:35.25pt;margin-top:22.55pt;width:540pt;height:0;z-index:2" o:connectortype="straight"/>
        </w:pict>
      </w:r>
      <w:r w:rsidRPr="00CF7E4D">
        <w:rPr>
          <w:rFonts w:ascii="Arial" w:hAnsi="Arial" w:cs="Arial" w:hint="cs"/>
          <w:b/>
          <w:bCs/>
          <w:color w:val="0F243E"/>
          <w:sz w:val="36"/>
          <w:szCs w:val="36"/>
          <w:rtl/>
        </w:rPr>
        <w:pict>
          <v:shape id="_x0000_s1026" type="#_x0000_t32" style="position:absolute;left:0;text-align:left;margin-left:35.25pt;margin-top:26.45pt;width:540pt;height:.05pt;flip:x;z-index:1" o:connectortype="straight" strokecolor="#0f243e" strokeweight="3pt"/>
        </w:pict>
      </w:r>
      <w:r w:rsidR="00CF7E4D" w:rsidRPr="00CF7E4D">
        <w:rPr>
          <w:rFonts w:ascii="Arial" w:hAnsi="Arial" w:cs="Arial" w:hint="cs"/>
          <w:b/>
          <w:bCs/>
          <w:color w:val="0F243E"/>
          <w:sz w:val="36"/>
          <w:szCs w:val="36"/>
          <w:rtl/>
        </w:rPr>
        <w:t>אבירם</w:t>
      </w:r>
      <w:r w:rsidR="004B2CF6">
        <w:rPr>
          <w:rFonts w:ascii="Arial" w:hAnsi="Arial" w:cs="Arial" w:hint="cs"/>
          <w:b/>
          <w:bCs/>
          <w:color w:val="0F243E"/>
          <w:sz w:val="36"/>
          <w:szCs w:val="36"/>
          <w:rtl/>
        </w:rPr>
        <w:t xml:space="preserve"> </w:t>
      </w:r>
      <w:r w:rsidR="00CF7E4D">
        <w:rPr>
          <w:rFonts w:ascii="Arial" w:hAnsi="Arial" w:cs="Arial" w:hint="cs"/>
          <w:b/>
          <w:bCs/>
          <w:color w:val="0F243E"/>
          <w:sz w:val="36"/>
          <w:szCs w:val="36"/>
          <w:rtl/>
        </w:rPr>
        <w:t>בן-דניאל</w:t>
      </w:r>
      <w:r w:rsidR="00034D86">
        <w:rPr>
          <w:rFonts w:ascii="Arial" w:hAnsi="Arial" w:cs="Arial" w:hint="cs"/>
          <w:b/>
          <w:bCs/>
          <w:color w:val="0F243E"/>
          <w:sz w:val="36"/>
          <w:szCs w:val="36"/>
          <w:rtl/>
        </w:rPr>
        <w:t xml:space="preserve">             </w:t>
      </w:r>
      <w:r w:rsidR="00034D86">
        <w:rPr>
          <w:rFonts w:ascii="Arial" w:hAnsi="Arial" w:cs="Arial" w:hint="cs"/>
          <w:b/>
          <w:bCs/>
          <w:color w:val="0F243E"/>
          <w:rtl/>
        </w:rPr>
        <w:t xml:space="preserve"> </w:t>
      </w:r>
      <w:r w:rsidR="00C2422F" w:rsidRPr="00C2422F">
        <w:rPr>
          <w:rFonts w:ascii="Arial" w:hAnsi="Arial" w:cs="Arial"/>
          <w:b/>
          <w:bCs/>
          <w:sz w:val="22"/>
          <w:szCs w:val="22"/>
        </w:rPr>
        <w:t>0</w:t>
      </w:r>
      <w:r w:rsidRPr="00C2422F">
        <w:rPr>
          <w:rFonts w:ascii="Arial" w:hAnsi="Arial" w:cs="Arial"/>
          <w:b/>
          <w:bCs/>
          <w:sz w:val="22"/>
          <w:szCs w:val="22"/>
        </w:rPr>
        <w:t>5</w:t>
      </w:r>
      <w:r w:rsidR="00B41ADA" w:rsidRPr="00C2422F">
        <w:rPr>
          <w:rFonts w:ascii="Arial" w:hAnsi="Arial" w:cs="Arial"/>
          <w:b/>
          <w:bCs/>
          <w:sz w:val="22"/>
          <w:szCs w:val="22"/>
        </w:rPr>
        <w:t>2</w:t>
      </w:r>
      <w:r w:rsidRPr="00C2422F">
        <w:rPr>
          <w:rFonts w:ascii="Arial" w:hAnsi="Arial" w:cs="Arial"/>
          <w:b/>
          <w:bCs/>
          <w:sz w:val="22"/>
          <w:szCs w:val="22"/>
        </w:rPr>
        <w:t xml:space="preserve">) </w:t>
      </w:r>
      <w:r w:rsidR="00CF7E4D">
        <w:rPr>
          <w:rFonts w:ascii="Arial" w:hAnsi="Arial" w:cs="Arial"/>
          <w:b/>
          <w:bCs/>
          <w:sz w:val="22"/>
          <w:szCs w:val="22"/>
        </w:rPr>
        <w:t>5777499</w:t>
      </w:r>
      <w:r w:rsidR="004B2CF6" w:rsidRPr="00C2422F">
        <w:rPr>
          <w:rFonts w:ascii="Arial" w:hAnsi="Arial" w:cs="Arial"/>
          <w:b/>
          <w:bCs/>
          <w:sz w:val="22"/>
          <w:szCs w:val="22"/>
        </w:rPr>
        <w:t xml:space="preserve">   </w:t>
      </w:r>
      <w:r w:rsidR="00DF523B" w:rsidRPr="00C2422F">
        <w:rPr>
          <w:rFonts w:ascii="Arial" w:hAnsi="Arial" w:cs="Arial"/>
          <w:b/>
          <w:bCs/>
          <w:sz w:val="22"/>
          <w:szCs w:val="22"/>
        </w:rPr>
        <w:t xml:space="preserve">       </w:t>
      </w:r>
      <w:r w:rsidR="00C2422F" w:rsidRPr="00C2422F">
        <w:rPr>
          <w:rFonts w:ascii="Arial" w:hAnsi="Arial" w:cs="Arial" w:hint="cs"/>
          <w:b/>
          <w:bCs/>
          <w:sz w:val="22"/>
          <w:szCs w:val="22"/>
          <w:rtl/>
        </w:rPr>
        <w:t>)</w:t>
      </w:r>
      <w:r w:rsidR="004B2CF6" w:rsidRPr="00C2422F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034D86">
        <w:rPr>
          <w:rFonts w:ascii="Arial" w:hAnsi="Arial" w:cs="Arial"/>
          <w:b/>
          <w:bCs/>
          <w:sz w:val="22"/>
          <w:szCs w:val="22"/>
        </w:rPr>
        <w:t xml:space="preserve"> </w:t>
      </w:r>
      <w:r w:rsidR="00034D8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B2CF6">
        <w:rPr>
          <w:rFonts w:ascii="Arial" w:hAnsi="Arial" w:cs="Arial" w:hint="cs"/>
          <w:sz w:val="22"/>
          <w:szCs w:val="22"/>
          <w:rtl/>
        </w:rPr>
        <w:t xml:space="preserve">      </w:t>
      </w:r>
      <w:r w:rsidR="00034D86"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="00C2422F">
        <w:rPr>
          <w:rFonts w:ascii="Arial" w:hAnsi="Arial" w:cs="Arial" w:hint="cs"/>
          <w:sz w:val="22"/>
          <w:szCs w:val="22"/>
          <w:rtl/>
        </w:rPr>
        <w:t xml:space="preserve">        </w:t>
      </w:r>
      <w:r w:rsidR="004B2CF6">
        <w:rPr>
          <w:rFonts w:ascii="Arial" w:hAnsi="Arial" w:cs="Arial" w:hint="cs"/>
          <w:sz w:val="22"/>
          <w:szCs w:val="22"/>
          <w:rtl/>
        </w:rPr>
        <w:t xml:space="preserve">         </w:t>
      </w:r>
      <w:hyperlink r:id="rId7" w:history="1">
        <w:r w:rsidR="00CF7E4D" w:rsidRPr="000A5954">
          <w:rPr>
            <w:rStyle w:val="Hyperlink"/>
            <w:rFonts w:ascii="Arial" w:hAnsi="Arial" w:cs="Arial"/>
            <w:sz w:val="22"/>
            <w:szCs w:val="22"/>
          </w:rPr>
          <w:t>avirambendaniel@gmail.com</w:t>
        </w:r>
      </w:hyperlink>
    </w:p>
    <w:p w:rsidR="00123CE5" w:rsidRDefault="00123CE5" w:rsidP="00CA11F9">
      <w:pPr>
        <w:tabs>
          <w:tab w:val="right" w:pos="-286"/>
          <w:tab w:val="left" w:pos="281"/>
        </w:tabs>
        <w:bidi/>
        <w:spacing w:line="360" w:lineRule="auto"/>
        <w:ind w:left="-286" w:right="18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מגורים: </w:t>
      </w:r>
      <w:r w:rsidR="00CF7E4D">
        <w:rPr>
          <w:rFonts w:ascii="Arial" w:hAnsi="Arial" w:cs="Arial" w:hint="cs"/>
          <w:sz w:val="22"/>
          <w:szCs w:val="22"/>
          <w:rtl/>
        </w:rPr>
        <w:t>נס ציונה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C2422F">
        <w:rPr>
          <w:rFonts w:ascii="Arial" w:hAnsi="Arial" w:cs="Arial" w:hint="cs"/>
          <w:color w:val="0070C0"/>
          <w:sz w:val="22"/>
          <w:szCs w:val="22"/>
          <w:rtl/>
        </w:rPr>
        <w:t>|</w:t>
      </w:r>
      <w:r>
        <w:rPr>
          <w:rFonts w:ascii="Arial" w:hAnsi="Arial" w:cs="Arial"/>
          <w:sz w:val="22"/>
          <w:szCs w:val="22"/>
        </w:rPr>
        <w:t xml:space="preserve">  </w:t>
      </w:r>
      <w:r w:rsidR="00FA656B">
        <w:rPr>
          <w:rFonts w:ascii="Arial" w:hAnsi="Arial" w:cs="Arial" w:hint="cs"/>
          <w:sz w:val="22"/>
          <w:szCs w:val="22"/>
          <w:rtl/>
        </w:rPr>
        <w:t xml:space="preserve">מ. משפחתי: </w:t>
      </w:r>
      <w:r w:rsidR="00253E91">
        <w:rPr>
          <w:rFonts w:ascii="Arial" w:hAnsi="Arial" w:cs="Arial" w:hint="cs"/>
          <w:sz w:val="22"/>
          <w:szCs w:val="22"/>
          <w:rtl/>
        </w:rPr>
        <w:t>נשוי</w:t>
      </w:r>
      <w:r w:rsidR="00FA656B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+ </w:t>
      </w:r>
      <w:r w:rsidR="00034D86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C2422F" w:rsidRPr="00C2422F">
        <w:rPr>
          <w:rFonts w:ascii="Arial" w:hAnsi="Arial" w:cs="Arial" w:hint="cs"/>
          <w:color w:val="0070C0"/>
          <w:sz w:val="22"/>
          <w:szCs w:val="22"/>
        </w:rPr>
        <w:t>I</w:t>
      </w:r>
      <w:r w:rsidR="00C2422F" w:rsidRPr="00C2422F">
        <w:rPr>
          <w:rFonts w:ascii="Arial" w:hAnsi="Arial" w:cs="Arial" w:hint="cs"/>
          <w:color w:val="0070C0"/>
          <w:sz w:val="22"/>
          <w:szCs w:val="22"/>
          <w:rtl/>
        </w:rPr>
        <w:t xml:space="preserve"> </w:t>
      </w:r>
      <w:r w:rsidR="00C2422F">
        <w:rPr>
          <w:rFonts w:ascii="Arial" w:hAnsi="Arial" w:cs="Arial" w:hint="cs"/>
          <w:sz w:val="22"/>
          <w:szCs w:val="22"/>
          <w:rtl/>
        </w:rPr>
        <w:t xml:space="preserve">  ת.ז </w:t>
      </w:r>
      <w:r w:rsidR="00CF7E4D">
        <w:rPr>
          <w:rFonts w:ascii="Arial" w:hAnsi="Arial" w:cs="Arial" w:hint="cs"/>
          <w:sz w:val="22"/>
          <w:szCs w:val="22"/>
          <w:rtl/>
        </w:rPr>
        <w:t>27200583</w:t>
      </w:r>
      <w:r w:rsidR="00CA11F9">
        <w:rPr>
          <w:rFonts w:ascii="Arial" w:hAnsi="Arial" w:cs="Arial" w:hint="cs"/>
          <w:sz w:val="22"/>
          <w:szCs w:val="22"/>
          <w:rtl/>
        </w:rPr>
        <w:t xml:space="preserve">  </w:t>
      </w:r>
      <w:r w:rsidR="00CA11F9" w:rsidRPr="00C2422F">
        <w:rPr>
          <w:rFonts w:ascii="Arial" w:hAnsi="Arial" w:cs="Arial" w:hint="cs"/>
          <w:color w:val="0070C0"/>
          <w:sz w:val="22"/>
          <w:szCs w:val="22"/>
        </w:rPr>
        <w:t>I</w:t>
      </w:r>
      <w:r w:rsidR="00CA11F9" w:rsidRPr="00C2422F">
        <w:rPr>
          <w:rFonts w:ascii="Arial" w:hAnsi="Arial" w:cs="Arial" w:hint="cs"/>
          <w:color w:val="0070C0"/>
          <w:sz w:val="22"/>
          <w:szCs w:val="22"/>
          <w:rtl/>
        </w:rPr>
        <w:t xml:space="preserve"> </w:t>
      </w:r>
      <w:r w:rsidR="00CA11F9">
        <w:rPr>
          <w:rFonts w:ascii="Arial" w:hAnsi="Arial" w:cs="Arial" w:hint="cs"/>
          <w:sz w:val="22"/>
          <w:szCs w:val="22"/>
          <w:rtl/>
        </w:rPr>
        <w:t xml:space="preserve">  שנת לידה : </w:t>
      </w:r>
      <w:r w:rsidR="00CF7E4D">
        <w:rPr>
          <w:rFonts w:ascii="Arial" w:hAnsi="Arial" w:cs="Arial" w:hint="cs"/>
          <w:sz w:val="22"/>
          <w:szCs w:val="22"/>
          <w:rtl/>
        </w:rPr>
        <w:t>1974</w:t>
      </w:r>
      <w:r w:rsidR="00CA11F9"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123CE5" w:rsidRPr="007216AE" w:rsidRDefault="00123CE5" w:rsidP="00123CE5">
      <w:pPr>
        <w:tabs>
          <w:tab w:val="right" w:pos="-286"/>
          <w:tab w:val="left" w:pos="281"/>
        </w:tabs>
        <w:bidi/>
        <w:ind w:left="-286" w:right="18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ab/>
        <w:t xml:space="preserve">    </w:t>
      </w:r>
    </w:p>
    <w:p w:rsidR="00236A8E" w:rsidRDefault="00CF7E4D" w:rsidP="004B2CF6">
      <w:pPr>
        <w:numPr>
          <w:ilvl w:val="0"/>
          <w:numId w:val="3"/>
        </w:numPr>
        <w:tabs>
          <w:tab w:val="left" w:pos="-14"/>
        </w:tabs>
        <w:bidi/>
        <w:spacing w:line="324" w:lineRule="auto"/>
        <w:ind w:left="362" w:hanging="69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מנה</w:t>
      </w:r>
      <w:r w:rsidR="00123CE5" w:rsidRPr="009446FB">
        <w:rPr>
          <w:rFonts w:ascii="Arial" w:hAnsi="Arial" w:cs="Arial"/>
          <w:b/>
          <w:bCs/>
          <w:sz w:val="22"/>
          <w:szCs w:val="22"/>
          <w:rtl/>
        </w:rPr>
        <w:t xml:space="preserve">ל 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>רכש,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</w:t>
      </w:r>
      <w:r w:rsidR="00123CE5">
        <w:rPr>
          <w:rFonts w:ascii="Arial" w:hAnsi="Arial" w:cs="Arial" w:hint="cs"/>
          <w:b/>
          <w:bCs/>
          <w:sz w:val="22"/>
          <w:szCs w:val="22"/>
          <w:rtl/>
        </w:rPr>
        <w:t>נוסה</w:t>
      </w:r>
      <w:r w:rsidR="00123CE5" w:rsidRPr="009446FB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123CE5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123CE5" w:rsidRPr="009446FB">
        <w:rPr>
          <w:rFonts w:ascii="Arial" w:hAnsi="Arial" w:cs="Arial"/>
          <w:b/>
          <w:bCs/>
          <w:sz w:val="22"/>
          <w:szCs w:val="22"/>
          <w:rtl/>
        </w:rPr>
        <w:t xml:space="preserve">פעילויות אסטרטגיות </w:t>
      </w:r>
      <w:r w:rsidR="00123CE5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 xml:space="preserve">תחומי רכש </w:t>
      </w:r>
      <w:r w:rsidR="00123CE5">
        <w:rPr>
          <w:rFonts w:ascii="Arial" w:hAnsi="Arial" w:cs="Arial" w:hint="cs"/>
          <w:b/>
          <w:bCs/>
          <w:sz w:val="22"/>
          <w:szCs w:val="22"/>
          <w:rtl/>
        </w:rPr>
        <w:t>מגוונים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 xml:space="preserve"> (ישיר ועקיף)</w:t>
      </w:r>
      <w:r w:rsidR="00123CE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123CE5" w:rsidRPr="009446FB" w:rsidRDefault="00123CE5" w:rsidP="004B2CF6">
      <w:pPr>
        <w:numPr>
          <w:ilvl w:val="0"/>
          <w:numId w:val="3"/>
        </w:numPr>
        <w:tabs>
          <w:tab w:val="left" w:pos="-14"/>
        </w:tabs>
        <w:bidi/>
        <w:spacing w:line="324" w:lineRule="auto"/>
        <w:ind w:left="362" w:hanging="69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מנוסה</w:t>
      </w:r>
      <w:r w:rsidR="004B2CF6">
        <w:rPr>
          <w:rFonts w:ascii="Arial" w:hAnsi="Arial" w:cs="Arial"/>
          <w:b/>
          <w:bCs/>
          <w:sz w:val="22"/>
          <w:szCs w:val="22"/>
          <w:rtl/>
        </w:rPr>
        <w:t xml:space="preserve"> בניהול 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 xml:space="preserve">,הכשרה </w:t>
      </w:r>
      <w:r w:rsidR="004B2CF6">
        <w:rPr>
          <w:rFonts w:ascii="Arial" w:hAnsi="Arial" w:cs="Arial"/>
          <w:b/>
          <w:bCs/>
          <w:sz w:val="22"/>
          <w:szCs w:val="22"/>
          <w:rtl/>
        </w:rPr>
        <w:t>ובקר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>ת ספקים</w:t>
      </w:r>
      <w:r w:rsidRPr="009446FB">
        <w:rPr>
          <w:rFonts w:ascii="Arial" w:hAnsi="Arial" w:cs="Arial"/>
          <w:b/>
          <w:bCs/>
          <w:sz w:val="22"/>
          <w:szCs w:val="22"/>
          <w:rtl/>
        </w:rPr>
        <w:t xml:space="preserve">, ניהול מו"מ, 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>פיתוח עסקי, סורסינג, הובלה</w:t>
      </w:r>
      <w:r w:rsidR="004B2CF6">
        <w:rPr>
          <w:rFonts w:ascii="Arial" w:hAnsi="Arial" w:cs="Arial"/>
          <w:b/>
          <w:bCs/>
          <w:sz w:val="22"/>
          <w:szCs w:val="22"/>
          <w:rtl/>
        </w:rPr>
        <w:t xml:space="preserve"> להצלחה וצמיחה עסקית</w:t>
      </w:r>
      <w:r w:rsidR="004B2CF6" w:rsidRPr="009446FB">
        <w:rPr>
          <w:rFonts w:ascii="Arial" w:hAnsi="Arial" w:cs="Arial"/>
          <w:b/>
          <w:bCs/>
          <w:sz w:val="22"/>
          <w:szCs w:val="22"/>
        </w:rPr>
        <w:t>.</w:t>
      </w:r>
    </w:p>
    <w:p w:rsidR="00123CE5" w:rsidRDefault="00123CE5" w:rsidP="00253E91">
      <w:pPr>
        <w:numPr>
          <w:ilvl w:val="0"/>
          <w:numId w:val="3"/>
        </w:numPr>
        <w:tabs>
          <w:tab w:val="left" w:pos="-14"/>
        </w:tabs>
        <w:bidi/>
        <w:spacing w:line="324" w:lineRule="auto"/>
        <w:ind w:left="362" w:hanging="697"/>
        <w:rPr>
          <w:rFonts w:ascii="Arial" w:hAnsi="Arial" w:cs="Arial" w:hint="cs"/>
          <w:b/>
          <w:bCs/>
          <w:sz w:val="22"/>
          <w:szCs w:val="22"/>
        </w:rPr>
      </w:pPr>
      <w:r w:rsidRPr="009446FB">
        <w:rPr>
          <w:rFonts w:ascii="Arial" w:hAnsi="Arial" w:cs="Arial"/>
          <w:b/>
          <w:bCs/>
          <w:sz w:val="22"/>
          <w:szCs w:val="22"/>
          <w:rtl/>
        </w:rPr>
        <w:t>ניהול ישיר של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53E91">
        <w:rPr>
          <w:rFonts w:ascii="Arial" w:hAnsi="Arial" w:cs="Arial" w:hint="cs"/>
          <w:b/>
          <w:bCs/>
          <w:sz w:val="22"/>
          <w:szCs w:val="22"/>
          <w:rtl/>
        </w:rPr>
        <w:t>עשרות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מנהלים ועובדים</w:t>
      </w:r>
      <w:r w:rsidRPr="009446FB">
        <w:rPr>
          <w:rFonts w:ascii="Arial" w:hAnsi="Arial" w:cs="Arial"/>
          <w:b/>
          <w:bCs/>
          <w:sz w:val="22"/>
          <w:szCs w:val="22"/>
          <w:rtl/>
        </w:rPr>
        <w:t xml:space="preserve">, הגדרת </w:t>
      </w:r>
      <w:r>
        <w:rPr>
          <w:rFonts w:ascii="Arial" w:hAnsi="Arial" w:cs="Arial" w:hint="cs"/>
          <w:b/>
          <w:bCs/>
          <w:sz w:val="22"/>
          <w:szCs w:val="22"/>
          <w:rtl/>
        </w:rPr>
        <w:t>תוכניות, שיטות ו</w:t>
      </w:r>
      <w:r>
        <w:rPr>
          <w:rFonts w:ascii="Arial" w:hAnsi="Arial" w:cs="Arial"/>
          <w:b/>
          <w:bCs/>
          <w:sz w:val="22"/>
          <w:szCs w:val="22"/>
          <w:rtl/>
        </w:rPr>
        <w:t>תהליכי עבודה והנע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ה </w:t>
      </w:r>
      <w:r w:rsidRPr="009446FB">
        <w:rPr>
          <w:rFonts w:ascii="Arial" w:hAnsi="Arial" w:cs="Arial"/>
          <w:b/>
          <w:bCs/>
          <w:sz w:val="22"/>
          <w:szCs w:val="22"/>
          <w:rtl/>
        </w:rPr>
        <w:t>לעמידה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446FB">
        <w:rPr>
          <w:rFonts w:ascii="Arial" w:hAnsi="Arial" w:cs="Arial"/>
          <w:b/>
          <w:bCs/>
          <w:sz w:val="22"/>
          <w:szCs w:val="22"/>
          <w:rtl/>
        </w:rPr>
        <w:t>בי</w:t>
      </w:r>
      <w:r>
        <w:rPr>
          <w:rFonts w:ascii="Arial" w:hAnsi="Arial" w:cs="Arial"/>
          <w:b/>
          <w:bCs/>
          <w:sz w:val="22"/>
          <w:szCs w:val="22"/>
          <w:rtl/>
        </w:rPr>
        <w:t>עדים כמותיים ואיכותיי</w:t>
      </w:r>
      <w:r>
        <w:rPr>
          <w:rFonts w:ascii="Arial" w:hAnsi="Arial" w:cs="Arial" w:hint="cs"/>
          <w:b/>
          <w:bCs/>
          <w:sz w:val="22"/>
          <w:szCs w:val="22"/>
          <w:rtl/>
        </w:rPr>
        <w:t>ם.</w:t>
      </w:r>
      <w:r w:rsidRPr="009446FB"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123CE5" w:rsidRDefault="00123CE5" w:rsidP="004B2CF6">
      <w:pPr>
        <w:numPr>
          <w:ilvl w:val="0"/>
          <w:numId w:val="3"/>
        </w:numPr>
        <w:tabs>
          <w:tab w:val="left" w:pos="-14"/>
        </w:tabs>
        <w:bidi/>
        <w:spacing w:line="360" w:lineRule="auto"/>
        <w:ind w:hanging="695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ראייה עסקית,</w:t>
      </w:r>
      <w:r w:rsidRPr="00C27E9D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C27E9D">
        <w:rPr>
          <w:rFonts w:ascii="Arial" w:hAnsi="Arial" w:cs="Arial" w:hint="cs"/>
          <w:b/>
          <w:bCs/>
          <w:sz w:val="22"/>
          <w:szCs w:val="22"/>
          <w:rtl/>
        </w:rPr>
        <w:t>קבלת החלטות מה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ירה בשוק תחרותי ומשתנה, </w:t>
      </w:r>
      <w:r w:rsidRPr="0024393B">
        <w:rPr>
          <w:rFonts w:ascii="Arial" w:hAnsi="Arial" w:cs="Arial" w:hint="cs"/>
          <w:b/>
          <w:bCs/>
          <w:sz w:val="22"/>
          <w:szCs w:val="22"/>
          <w:rtl/>
        </w:rPr>
        <w:t>כושר מנהיגות וחזון בולטים,</w:t>
      </w:r>
      <w:r w:rsidRPr="0024393B">
        <w:rPr>
          <w:rFonts w:ascii="Arial" w:hAnsi="Arial" w:cs="Arial"/>
          <w:b/>
          <w:bCs/>
          <w:sz w:val="22"/>
          <w:szCs w:val="22"/>
          <w:rtl/>
        </w:rPr>
        <w:t xml:space="preserve"> ייצוגי, אסרטיבי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24393B">
        <w:rPr>
          <w:rFonts w:ascii="Arial" w:hAnsi="Arial" w:cs="Arial" w:hint="cs"/>
          <w:b/>
          <w:bCs/>
          <w:sz w:val="22"/>
          <w:szCs w:val="22"/>
          <w:rtl/>
        </w:rPr>
        <w:t xml:space="preserve">יחסי אנוש </w:t>
      </w:r>
      <w:r w:rsidR="004B2CF6">
        <w:rPr>
          <w:rFonts w:ascii="Arial" w:hAnsi="Arial" w:cs="Arial" w:hint="cs"/>
          <w:b/>
          <w:bCs/>
          <w:sz w:val="22"/>
          <w:szCs w:val="22"/>
          <w:rtl/>
        </w:rPr>
        <w:t>מצוינים</w:t>
      </w:r>
      <w:r w:rsidRPr="0024393B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123CE5" w:rsidRPr="00A777C1" w:rsidRDefault="00123CE5" w:rsidP="00123CE5">
      <w:pPr>
        <w:tabs>
          <w:tab w:val="left" w:pos="-72"/>
        </w:tabs>
        <w:bidi/>
        <w:spacing w:line="360" w:lineRule="auto"/>
        <w:ind w:left="720" w:hanging="641"/>
        <w:rPr>
          <w:rFonts w:ascii="Arial" w:hAnsi="Arial" w:cs="Arial" w:hint="cs"/>
          <w:b/>
          <w:bCs/>
          <w:sz w:val="10"/>
          <w:szCs w:val="10"/>
          <w:u w:val="single"/>
          <w:rtl/>
        </w:rPr>
      </w:pPr>
    </w:p>
    <w:p w:rsidR="00123CE5" w:rsidRDefault="00123CE5" w:rsidP="00123CE5">
      <w:pPr>
        <w:bidi/>
        <w:spacing w:line="295" w:lineRule="auto"/>
        <w:ind w:left="720" w:hanging="1004"/>
        <w:rPr>
          <w:rFonts w:ascii="Arial" w:hAnsi="Arial" w:cs="Arial"/>
          <w:b/>
          <w:bCs/>
          <w:u w:val="single"/>
          <w:rtl/>
        </w:rPr>
      </w:pPr>
      <w:r w:rsidRPr="001E6F5F">
        <w:rPr>
          <w:rFonts w:ascii="Arial" w:hAnsi="Arial" w:cs="Arial" w:hint="cs"/>
          <w:b/>
          <w:bCs/>
          <w:u w:val="single"/>
          <w:rtl/>
        </w:rPr>
        <w:t xml:space="preserve">השכלה והכשרה מקצועית: </w:t>
      </w:r>
    </w:p>
    <w:p w:rsidR="00DA15D0" w:rsidRPr="00DA15D0" w:rsidRDefault="00DA15D0" w:rsidP="00DA15D0">
      <w:pPr>
        <w:bidi/>
        <w:spacing w:line="295" w:lineRule="auto"/>
        <w:ind w:left="720" w:hanging="1004"/>
        <w:rPr>
          <w:rFonts w:ascii="Arial" w:hAnsi="Arial" w:cs="Arial" w:hint="cs"/>
          <w:b/>
          <w:bCs/>
          <w:sz w:val="22"/>
          <w:szCs w:val="22"/>
          <w:rtl/>
        </w:rPr>
      </w:pPr>
      <w:r w:rsidRPr="00DA15D0">
        <w:rPr>
          <w:rFonts w:ascii="Arial" w:hAnsi="Arial" w:cs="Arial" w:hint="cs"/>
          <w:sz w:val="22"/>
          <w:szCs w:val="22"/>
          <w:rtl/>
        </w:rPr>
        <w:t>202</w:t>
      </w:r>
      <w:r>
        <w:rPr>
          <w:rFonts w:ascii="Arial" w:hAnsi="Arial" w:cs="Arial" w:hint="cs"/>
          <w:sz w:val="22"/>
          <w:szCs w:val="22"/>
          <w:rtl/>
        </w:rPr>
        <w:t>2</w:t>
      </w:r>
      <w:r w:rsidRPr="00DA15D0">
        <w:rPr>
          <w:rFonts w:ascii="Arial" w:hAnsi="Arial" w:cs="Arial" w:hint="cs"/>
          <w:sz w:val="22"/>
          <w:szCs w:val="22"/>
          <w:rtl/>
        </w:rPr>
        <w:t>-202</w:t>
      </w:r>
      <w:r>
        <w:rPr>
          <w:rFonts w:ascii="Arial" w:hAnsi="Arial" w:cs="Arial" w:hint="cs"/>
          <w:sz w:val="22"/>
          <w:szCs w:val="22"/>
          <w:rtl/>
        </w:rPr>
        <w:t xml:space="preserve">1: </w:t>
      </w:r>
      <w:r w:rsidRPr="00DA15D0">
        <w:rPr>
          <w:rFonts w:ascii="Arial" w:hAnsi="Arial" w:cs="Arial" w:hint="cs"/>
          <w:b/>
          <w:bCs/>
          <w:sz w:val="22"/>
          <w:szCs w:val="22"/>
          <w:rtl/>
        </w:rPr>
        <w:t>לימודי העשרה רכש ולוגיסטיקה, מכללת רופין</w:t>
      </w:r>
    </w:p>
    <w:p w:rsidR="00123CE5" w:rsidRPr="00CF7E4D" w:rsidRDefault="00CF7E4D" w:rsidP="00CF7E4D">
      <w:pPr>
        <w:bidi/>
        <w:spacing w:line="312" w:lineRule="auto"/>
        <w:ind w:left="720" w:hanging="1006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2005</w:t>
      </w:r>
      <w:r w:rsidR="00123CE5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2000</w:t>
      </w:r>
      <w:r w:rsidR="00123CE5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F7E4D">
        <w:rPr>
          <w:rFonts w:ascii="Arial" w:hAnsi="Arial" w:cs="Arial" w:hint="cs"/>
          <w:b/>
          <w:bCs/>
          <w:sz w:val="22"/>
          <w:szCs w:val="22"/>
          <w:rtl/>
        </w:rPr>
        <w:t>לימודי תואר ראשון בתקשורת וניהול, האוניברסיטה הפתוחה</w:t>
      </w:r>
      <w:r w:rsidR="00F55A0D" w:rsidRPr="00CF7E4D">
        <w:rPr>
          <w:rFonts w:ascii="Arial" w:hAnsi="Arial" w:cs="Arial" w:hint="cs"/>
          <w:b/>
          <w:bCs/>
          <w:sz w:val="22"/>
          <w:szCs w:val="22"/>
          <w:rtl/>
        </w:rPr>
        <w:t xml:space="preserve">.  </w:t>
      </w:r>
    </w:p>
    <w:p w:rsidR="00123CE5" w:rsidRPr="00CF7E4D" w:rsidRDefault="00CF7E4D" w:rsidP="00F55A0D">
      <w:pPr>
        <w:bidi/>
        <w:spacing w:line="312" w:lineRule="auto"/>
        <w:ind w:left="720" w:hanging="1006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1999</w:t>
      </w:r>
      <w:r w:rsidR="00123CE5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1998</w:t>
      </w:r>
      <w:r w:rsidR="00123CE5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F7E4D">
        <w:rPr>
          <w:rFonts w:ascii="Arial" w:hAnsi="Arial" w:cs="Arial" w:hint="cs"/>
          <w:b/>
          <w:bCs/>
          <w:sz w:val="22"/>
          <w:szCs w:val="22"/>
          <w:rtl/>
        </w:rPr>
        <w:t>לימודי תעודה בניהול עסקי בכיר, מכללת אילת שלוחת אוניברסיטת ב"ש</w:t>
      </w:r>
    </w:p>
    <w:p w:rsidR="00CF7E4D" w:rsidRPr="00CF7E4D" w:rsidRDefault="00CF7E4D" w:rsidP="00CF7E4D">
      <w:pPr>
        <w:bidi/>
        <w:spacing w:line="312" w:lineRule="auto"/>
        <w:ind w:left="720" w:hanging="1006"/>
        <w:rPr>
          <w:rFonts w:ascii="Arial" w:hAnsi="Arial" w:cs="Arial" w:hint="cs"/>
          <w:b/>
          <w:bCs/>
          <w:sz w:val="22"/>
          <w:szCs w:val="22"/>
          <w:rtl/>
        </w:rPr>
      </w:pPr>
      <w:r w:rsidRPr="00CF7E4D">
        <w:rPr>
          <w:rFonts w:ascii="Arial" w:hAnsi="Arial" w:cs="Arial" w:hint="cs"/>
          <w:sz w:val="22"/>
          <w:szCs w:val="22"/>
          <w:rtl/>
        </w:rPr>
        <w:t>1998-1996: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F7E4D">
        <w:rPr>
          <w:rFonts w:ascii="Arial" w:hAnsi="Arial" w:cs="Arial" w:hint="cs"/>
          <w:b/>
          <w:bCs/>
          <w:sz w:val="22"/>
          <w:szCs w:val="22"/>
          <w:rtl/>
        </w:rPr>
        <w:t>לימודי תעודה במנהל מלונאי בכיר, מכללת תדמור</w:t>
      </w:r>
    </w:p>
    <w:p w:rsidR="00123CE5" w:rsidRPr="00257119" w:rsidRDefault="00123CE5" w:rsidP="00123CE5">
      <w:pPr>
        <w:bidi/>
        <w:spacing w:line="360" w:lineRule="auto"/>
        <w:ind w:left="720" w:hanging="1006"/>
        <w:rPr>
          <w:rFonts w:ascii="Arial" w:hAnsi="Arial" w:cs="Arial" w:hint="cs"/>
          <w:b/>
          <w:bCs/>
          <w:sz w:val="12"/>
          <w:szCs w:val="12"/>
          <w:rtl/>
        </w:rPr>
      </w:pPr>
    </w:p>
    <w:p w:rsidR="00123CE5" w:rsidRDefault="00123CE5" w:rsidP="00123CE5">
      <w:pPr>
        <w:bidi/>
        <w:spacing w:line="295" w:lineRule="auto"/>
        <w:ind w:left="720" w:hanging="1004"/>
        <w:rPr>
          <w:rFonts w:ascii="Arial" w:hAnsi="Arial" w:cs="Arial" w:hint="cs"/>
          <w:b/>
          <w:bCs/>
          <w:u w:val="single"/>
          <w:rtl/>
        </w:rPr>
      </w:pPr>
      <w:r w:rsidRPr="001E6F5F">
        <w:rPr>
          <w:rFonts w:ascii="Arial" w:hAnsi="Arial" w:cs="Arial" w:hint="cs"/>
          <w:b/>
          <w:bCs/>
          <w:u w:val="single"/>
          <w:rtl/>
        </w:rPr>
        <w:t>נ</w:t>
      </w:r>
      <w:r w:rsidRPr="001E6F5F">
        <w:rPr>
          <w:rFonts w:ascii="Arial" w:hAnsi="Arial" w:cs="Arial"/>
          <w:b/>
          <w:bCs/>
          <w:u w:val="single"/>
          <w:rtl/>
        </w:rPr>
        <w:t>יסיון תעסוקתי</w:t>
      </w:r>
      <w:r w:rsidRPr="001E6F5F">
        <w:rPr>
          <w:rFonts w:ascii="Arial" w:hAnsi="Arial" w:cs="Arial" w:hint="cs"/>
          <w:b/>
          <w:bCs/>
          <w:u w:val="single"/>
          <w:rtl/>
        </w:rPr>
        <w:t>:</w:t>
      </w:r>
    </w:p>
    <w:p w:rsidR="003B5B84" w:rsidRDefault="003B5B84" w:rsidP="003B5B84">
      <w:pPr>
        <w:bidi/>
        <w:spacing w:line="295" w:lineRule="auto"/>
        <w:ind w:left="720" w:hanging="1004"/>
        <w:rPr>
          <w:rFonts w:ascii="Arial" w:hAnsi="Arial" w:cs="Arial"/>
          <w:b/>
          <w:bCs/>
          <w:u w:val="single"/>
          <w:rtl/>
        </w:rPr>
      </w:pPr>
    </w:p>
    <w:p w:rsidR="00034D86" w:rsidRDefault="00034D86" w:rsidP="00034D86">
      <w:pPr>
        <w:tabs>
          <w:tab w:val="left" w:pos="990"/>
        </w:tabs>
        <w:bidi/>
        <w:ind w:left="-286"/>
        <w:rPr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-</w:t>
      </w:r>
      <w:r w:rsidR="00B366EC">
        <w:rPr>
          <w:rFonts w:ascii="Arial" w:hAnsi="Arial" w:cs="Arial" w:hint="cs"/>
          <w:sz w:val="22"/>
          <w:szCs w:val="22"/>
          <w:rtl/>
        </w:rPr>
        <w:t>2020</w:t>
      </w:r>
      <w:r w:rsidRPr="00152627">
        <w:rPr>
          <w:rFonts w:ascii="Arial" w:hAnsi="Arial" w:cs="Arial" w:hint="cs"/>
          <w:sz w:val="22"/>
          <w:szCs w:val="22"/>
          <w:rtl/>
        </w:rPr>
        <w:t xml:space="preserve">: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CF7E4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רכש, </w:t>
      </w:r>
      <w:r w:rsidR="005F0AA1">
        <w:rPr>
          <w:rFonts w:ascii="Arial" w:hAnsi="Arial" w:cs="Arial" w:hint="cs"/>
          <w:b/>
          <w:bCs/>
          <w:sz w:val="22"/>
          <w:szCs w:val="22"/>
          <w:u w:val="single"/>
          <w:rtl/>
        </w:rPr>
        <w:t>קבוצת</w:t>
      </w:r>
      <w:r w:rsidR="00CF7E4D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אנרגיה וקמעונאות(דיסקרטיות נדרשת)</w:t>
      </w:r>
      <w:r>
        <w:rPr>
          <w:rFonts w:hint="cs"/>
          <w:b/>
          <w:bCs/>
          <w:rtl/>
        </w:rPr>
        <w:t xml:space="preserve"> </w:t>
      </w:r>
    </w:p>
    <w:p w:rsidR="00034D86" w:rsidRPr="00034D86" w:rsidRDefault="00CF7E4D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מערך הרכש של כלל הקבוצה</w:t>
      </w:r>
      <w:r w:rsidR="005F0AA1">
        <w:rPr>
          <w:rFonts w:ascii="Arial" w:hAnsi="Arial" w:cs="Arial" w:hint="cs"/>
          <w:sz w:val="22"/>
          <w:szCs w:val="22"/>
          <w:rtl/>
        </w:rPr>
        <w:t>.</w:t>
      </w:r>
    </w:p>
    <w:p w:rsidR="00034D86" w:rsidRDefault="00034D86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 w:rsidRPr="00034D86">
        <w:rPr>
          <w:rFonts w:ascii="Arial" w:hAnsi="Arial" w:cs="Arial" w:hint="cs"/>
          <w:b/>
          <w:bCs/>
          <w:sz w:val="22"/>
          <w:szCs w:val="22"/>
          <w:rtl/>
        </w:rPr>
        <w:t>יעוץ בתהליכי רכש, התייעלות הפחתת עלויות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F0AA1" w:rsidRDefault="005F0AA1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שרשרת אספקה לוגיסטית בינלאומית מקצה לקצה.</w:t>
      </w:r>
    </w:p>
    <w:p w:rsidR="005F0AA1" w:rsidRDefault="005F0AA1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 w:rsidRPr="002F0EB1">
        <w:rPr>
          <w:rFonts w:ascii="Arial" w:hAnsi="Arial" w:cs="Arial" w:hint="cs"/>
          <w:b/>
          <w:bCs/>
          <w:sz w:val="22"/>
          <w:szCs w:val="22"/>
          <w:rtl/>
        </w:rPr>
        <w:t>ניהו</w:t>
      </w:r>
      <w:r>
        <w:rPr>
          <w:rFonts w:ascii="Arial" w:hAnsi="Arial" w:cs="Arial" w:hint="cs"/>
          <w:b/>
          <w:bCs/>
          <w:sz w:val="22"/>
          <w:szCs w:val="22"/>
          <w:rtl/>
        </w:rPr>
        <w:t>ל מו"מ עם כלל הספקים האסטרטגיים, בקרה וניהול כלל חוזי הרכש והתקשרויות בחברה.</w:t>
      </w:r>
    </w:p>
    <w:p w:rsidR="005F0AA1" w:rsidRDefault="005F0AA1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עבודה שוטפת מול כלל ממשקי החברה </w:t>
      </w:r>
      <w:r>
        <w:rPr>
          <w:rFonts w:ascii="Arial" w:hAnsi="Arial" w:cs="Arial"/>
          <w:b/>
          <w:bCs/>
          <w:sz w:val="22"/>
          <w:szCs w:val="22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תפעול, כספים, מו"פ, שיווק, מכירות, </w:t>
      </w:r>
      <w:r>
        <w:rPr>
          <w:rFonts w:ascii="Arial" w:hAnsi="Arial" w:cs="Arial" w:hint="cs"/>
          <w:b/>
          <w:bCs/>
          <w:sz w:val="22"/>
          <w:szCs w:val="22"/>
        </w:rPr>
        <w:t>IT</w:t>
      </w:r>
      <w:r>
        <w:rPr>
          <w:rFonts w:ascii="Arial" w:hAnsi="Arial" w:cs="Arial" w:hint="cs"/>
          <w:b/>
          <w:bCs/>
          <w:sz w:val="22"/>
          <w:szCs w:val="22"/>
          <w:rtl/>
        </w:rPr>
        <w:t>, מש"א, יעוץ משפטי</w:t>
      </w:r>
    </w:p>
    <w:p w:rsidR="005F0AA1" w:rsidRPr="002F0EB1" w:rsidRDefault="005F0AA1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jc w:val="both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סורסינג של ספקים אלטרנטיביים ופרויקטי</w:t>
      </w:r>
      <w:r>
        <w:rPr>
          <w:rFonts w:ascii="Arial" w:hAnsi="Arial" w:cs="Arial" w:hint="eastAsia"/>
          <w:b/>
          <w:bCs/>
          <w:sz w:val="22"/>
          <w:szCs w:val="22"/>
          <w:rtl/>
        </w:rPr>
        <w:t>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נוספים של </w:t>
      </w:r>
      <w:r>
        <w:rPr>
          <w:rFonts w:ascii="Arial" w:hAnsi="Arial" w:cs="Arial" w:hint="cs"/>
          <w:b/>
          <w:bCs/>
          <w:sz w:val="22"/>
          <w:szCs w:val="22"/>
        </w:rPr>
        <w:t>COST REDUCTION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.</w:t>
      </w:r>
    </w:p>
    <w:p w:rsidR="005F0AA1" w:rsidRPr="005F0AA1" w:rsidRDefault="005F0AA1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 w:rsidRPr="005F0AA1">
        <w:rPr>
          <w:rFonts w:ascii="Arial" w:hAnsi="Arial" w:cs="Arial" w:hint="cs"/>
          <w:b/>
          <w:bCs/>
          <w:sz w:val="22"/>
          <w:szCs w:val="22"/>
          <w:rtl/>
        </w:rPr>
        <w:t>הובלה להקטנת עלות הרכש במיליוני ₪ כל שנה, בהשוואה לשנה קודמת.</w:t>
      </w:r>
    </w:p>
    <w:p w:rsidR="005F0AA1" w:rsidRDefault="009E20E9" w:rsidP="009E20E9">
      <w:pPr>
        <w:numPr>
          <w:ilvl w:val="0"/>
          <w:numId w:val="5"/>
        </w:num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הובלה לשיפור וייעול תהליכי רכש, נהלים ושיטות עבודה</w:t>
      </w:r>
    </w:p>
    <w:p w:rsidR="00B366EC" w:rsidRDefault="00B366EC" w:rsidP="00B366EC">
      <w:pPr>
        <w:tabs>
          <w:tab w:val="left" w:pos="990"/>
        </w:tabs>
        <w:bidi/>
        <w:ind w:left="-286"/>
        <w:rPr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>2020 -2016</w:t>
      </w:r>
      <w:r w:rsidRPr="00152627">
        <w:rPr>
          <w:rFonts w:ascii="Arial" w:hAnsi="Arial" w:cs="Arial" w:hint="cs"/>
          <w:sz w:val="22"/>
          <w:szCs w:val="22"/>
          <w:rtl/>
        </w:rPr>
        <w:t xml:space="preserve">: </w:t>
      </w:r>
      <w:r w:rsidRPr="00B366EC">
        <w:rPr>
          <w:rFonts w:ascii="Arial" w:hAnsi="Arial" w:cs="Arial" w:hint="cs"/>
          <w:sz w:val="22"/>
          <w:szCs w:val="22"/>
          <w:rtl/>
        </w:rPr>
        <w:t xml:space="preserve"> </w:t>
      </w:r>
      <w:r w:rsidRPr="00B366EC">
        <w:rPr>
          <w:rFonts w:ascii="Arial" w:hAnsi="Arial" w:cs="Arial" w:hint="cs"/>
          <w:b/>
          <w:bCs/>
          <w:sz w:val="22"/>
          <w:szCs w:val="22"/>
          <w:u w:val="single"/>
          <w:rtl/>
        </w:rPr>
        <w:t>קניין, קבוצת אנרגיה וקמעונאות(דיסקרטיות נדרשת)</w:t>
      </w:r>
      <w:r>
        <w:rPr>
          <w:rFonts w:hint="cs"/>
          <w:b/>
          <w:bCs/>
          <w:rtl/>
        </w:rPr>
        <w:t xml:space="preserve"> </w:t>
      </w:r>
    </w:p>
    <w:p w:rsidR="00B366EC" w:rsidRPr="00B366EC" w:rsidRDefault="00B366EC" w:rsidP="00B366EC">
      <w:pPr>
        <w:tabs>
          <w:tab w:val="left" w:pos="990"/>
        </w:tabs>
        <w:bidi/>
        <w:ind w:left="-28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2016 -2015</w:t>
      </w:r>
      <w:r w:rsidRPr="00B366EC">
        <w:rPr>
          <w:rFonts w:ascii="Arial" w:hAnsi="Arial" w:cs="Arial" w:hint="cs"/>
          <w:b/>
          <w:bCs/>
          <w:sz w:val="22"/>
          <w:szCs w:val="22"/>
          <w:rtl/>
        </w:rPr>
        <w:t xml:space="preserve">:  </w:t>
      </w:r>
      <w:r w:rsidRPr="00B366EC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אזור, קבוצת אנרגיה וקמעונאות(דיסקרטיות נדרשת)</w:t>
      </w:r>
      <w:r w:rsidRPr="00B366EC">
        <w:rPr>
          <w:rFonts w:ascii="Arial" w:hAnsi="Arial" w:cs="Arial" w:hint="cs"/>
          <w:sz w:val="22"/>
          <w:szCs w:val="22"/>
          <w:rtl/>
        </w:rPr>
        <w:t xml:space="preserve">     </w:t>
      </w:r>
    </w:p>
    <w:p w:rsidR="00B366EC" w:rsidRDefault="00122BFC" w:rsidP="00122BFC">
      <w:pPr>
        <w:numPr>
          <w:ilvl w:val="1"/>
          <w:numId w:val="7"/>
        </w:numPr>
        <w:tabs>
          <w:tab w:val="left" w:pos="990"/>
        </w:tabs>
        <w:bidi/>
        <w:rPr>
          <w:b/>
          <w:bCs/>
        </w:rPr>
      </w:pPr>
      <w:r>
        <w:rPr>
          <w:rFonts w:hint="cs"/>
          <w:b/>
          <w:bCs/>
          <w:rtl/>
        </w:rPr>
        <w:t xml:space="preserve">  </w:t>
      </w:r>
      <w:r w:rsidR="00B366EC">
        <w:rPr>
          <w:rFonts w:hint="cs"/>
          <w:b/>
          <w:bCs/>
          <w:rtl/>
        </w:rPr>
        <w:t>ניהול 18 מתחמי דלק וחנויות נוחות</w:t>
      </w:r>
    </w:p>
    <w:p w:rsidR="00B366EC" w:rsidRDefault="00122BFC" w:rsidP="00122BFC">
      <w:pPr>
        <w:numPr>
          <w:ilvl w:val="1"/>
          <w:numId w:val="7"/>
        </w:numPr>
        <w:tabs>
          <w:tab w:val="left" w:pos="990"/>
        </w:tabs>
        <w:bidi/>
        <w:rPr>
          <w:b/>
          <w:bCs/>
        </w:rPr>
      </w:pPr>
      <w:r>
        <w:rPr>
          <w:rFonts w:hint="cs"/>
          <w:b/>
          <w:bCs/>
          <w:rtl/>
        </w:rPr>
        <w:t xml:space="preserve">  </w:t>
      </w:r>
      <w:r w:rsidR="00B366EC">
        <w:rPr>
          <w:rFonts w:hint="cs"/>
          <w:b/>
          <w:bCs/>
          <w:rtl/>
        </w:rPr>
        <w:t>ניהול :בקרת מלאי, מנהלי מתחמים ,הכשרת עובדים</w:t>
      </w:r>
    </w:p>
    <w:p w:rsidR="00B366EC" w:rsidRDefault="00122BFC" w:rsidP="00122BFC">
      <w:pPr>
        <w:numPr>
          <w:ilvl w:val="1"/>
          <w:numId w:val="7"/>
        </w:numPr>
        <w:tabs>
          <w:tab w:val="left" w:pos="990"/>
        </w:tabs>
        <w:bidi/>
        <w:rPr>
          <w:b/>
          <w:bCs/>
        </w:rPr>
      </w:pPr>
      <w:r>
        <w:rPr>
          <w:rFonts w:hint="cs"/>
          <w:b/>
          <w:bCs/>
          <w:rtl/>
        </w:rPr>
        <w:t xml:space="preserve">  </w:t>
      </w:r>
      <w:r w:rsidR="00B366EC">
        <w:rPr>
          <w:rFonts w:hint="cs"/>
          <w:b/>
          <w:bCs/>
          <w:rtl/>
        </w:rPr>
        <w:t>כפיפות לסמנכ"ל קמעונאות</w:t>
      </w:r>
    </w:p>
    <w:p w:rsidR="00B366EC" w:rsidRDefault="00B366EC" w:rsidP="00B366EC">
      <w:pPr>
        <w:tabs>
          <w:tab w:val="left" w:pos="990"/>
        </w:tabs>
        <w:bidi/>
        <w:ind w:left="720"/>
        <w:rPr>
          <w:b/>
          <w:bCs/>
          <w:rtl/>
        </w:rPr>
      </w:pPr>
    </w:p>
    <w:p w:rsidR="00B366EC" w:rsidRDefault="00B366EC" w:rsidP="00B366EC">
      <w:pPr>
        <w:tabs>
          <w:tab w:val="left" w:pos="990"/>
        </w:tabs>
        <w:bidi/>
        <w:rPr>
          <w:b/>
          <w:bCs/>
          <w:rtl/>
        </w:rPr>
      </w:pPr>
    </w:p>
    <w:p w:rsidR="00B366EC" w:rsidRPr="00B366EC" w:rsidRDefault="00B366EC" w:rsidP="00B366EC">
      <w:pPr>
        <w:tabs>
          <w:tab w:val="left" w:pos="990"/>
        </w:tabs>
        <w:bidi/>
        <w:rPr>
          <w:b/>
          <w:bCs/>
        </w:rPr>
      </w:pPr>
    </w:p>
    <w:p w:rsidR="005F0AA1" w:rsidRDefault="005F0AA1" w:rsidP="005F0AA1">
      <w:pPr>
        <w:tabs>
          <w:tab w:val="left" w:pos="1273"/>
        </w:tabs>
        <w:bidi/>
        <w:spacing w:line="312" w:lineRule="auto"/>
        <w:rPr>
          <w:rFonts w:ascii="Arial" w:hAnsi="Arial" w:cs="Arial"/>
          <w:b/>
          <w:bCs/>
          <w:sz w:val="22"/>
          <w:szCs w:val="22"/>
          <w:rtl/>
        </w:rPr>
      </w:pPr>
    </w:p>
    <w:p w:rsidR="005F0AA1" w:rsidRDefault="005F0AA1" w:rsidP="005F0AA1">
      <w:pPr>
        <w:tabs>
          <w:tab w:val="left" w:pos="1273"/>
        </w:tabs>
        <w:bidi/>
        <w:spacing w:line="312" w:lineRule="auto"/>
        <w:rPr>
          <w:rFonts w:ascii="Arial" w:hAnsi="Arial" w:cs="Arial" w:hint="cs"/>
          <w:b/>
          <w:bCs/>
          <w:sz w:val="22"/>
          <w:szCs w:val="22"/>
        </w:rPr>
      </w:pPr>
    </w:p>
    <w:p w:rsidR="003B5B84" w:rsidRDefault="005F0AA1" w:rsidP="00152627">
      <w:pPr>
        <w:tabs>
          <w:tab w:val="left" w:pos="990"/>
        </w:tabs>
        <w:bidi/>
        <w:ind w:left="-286"/>
        <w:rPr>
          <w:b/>
          <w:bCs/>
          <w:rtl/>
        </w:rPr>
      </w:pPr>
      <w:r>
        <w:rPr>
          <w:rFonts w:ascii="Arial" w:hAnsi="Arial" w:cs="Arial" w:hint="cs"/>
          <w:sz w:val="22"/>
          <w:szCs w:val="22"/>
          <w:rtl/>
        </w:rPr>
        <w:t>2015</w:t>
      </w:r>
      <w:r w:rsidR="003B5B84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2006</w:t>
      </w:r>
      <w:r w:rsidR="00152627" w:rsidRPr="00152627">
        <w:rPr>
          <w:rFonts w:ascii="Arial" w:hAnsi="Arial" w:cs="Arial" w:hint="cs"/>
          <w:sz w:val="22"/>
          <w:szCs w:val="22"/>
          <w:rtl/>
        </w:rPr>
        <w:t xml:space="preserve">: </w:t>
      </w:r>
      <w:r w:rsidR="0015262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רשת חנויות ריקושט</w:t>
      </w:r>
      <w:r w:rsidR="00505B5A">
        <w:rPr>
          <w:rFonts w:hint="cs"/>
          <w:b/>
          <w:bCs/>
          <w:rtl/>
        </w:rPr>
        <w:t xml:space="preserve"> </w:t>
      </w:r>
    </w:p>
    <w:p w:rsidR="0018393E" w:rsidRPr="0018393E" w:rsidRDefault="009E20E9" w:rsidP="0018393E">
      <w:pPr>
        <w:numPr>
          <w:ilvl w:val="0"/>
          <w:numId w:val="1"/>
        </w:numPr>
        <w:tabs>
          <w:tab w:val="clear" w:pos="1620"/>
          <w:tab w:val="num" w:pos="990"/>
          <w:tab w:val="left" w:pos="1273"/>
        </w:tabs>
        <w:bidi/>
        <w:spacing w:line="312" w:lineRule="auto"/>
        <w:ind w:left="992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הקמה ו</w:t>
      </w:r>
      <w:r w:rsidR="003B5B84" w:rsidRPr="00527B07">
        <w:rPr>
          <w:rFonts w:ascii="Arial" w:hAnsi="Arial" w:cs="Arial" w:hint="cs"/>
          <w:b/>
          <w:bCs/>
          <w:sz w:val="22"/>
          <w:szCs w:val="22"/>
          <w:rtl/>
        </w:rPr>
        <w:t xml:space="preserve">ניהול של 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25</w:t>
      </w:r>
      <w:r w:rsidR="003B5B84" w:rsidRPr="00527B0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חנויות</w:t>
      </w:r>
      <w:r w:rsidR="003B5B84">
        <w:rPr>
          <w:rFonts w:ascii="Arial" w:hAnsi="Arial" w:cs="Arial" w:hint="cs"/>
          <w:sz w:val="22"/>
          <w:szCs w:val="22"/>
          <w:rtl/>
        </w:rPr>
        <w:t xml:space="preserve">, </w:t>
      </w:r>
      <w:r w:rsidR="0018393E" w:rsidRPr="008B5CEB">
        <w:rPr>
          <w:rFonts w:ascii="Arial" w:hAnsi="Arial" w:cs="Arial" w:hint="cs"/>
          <w:b/>
          <w:bCs/>
          <w:sz w:val="22"/>
          <w:szCs w:val="22"/>
          <w:rtl/>
        </w:rPr>
        <w:t xml:space="preserve">ניהול מערך הרכש בהיקף שנתי של 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מאות</w:t>
      </w:r>
      <w:r w:rsidR="0018393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אלפי</w:t>
      </w:r>
      <w:r w:rsidR="0018393E">
        <w:rPr>
          <w:rFonts w:ascii="Arial" w:hAnsi="Arial" w:cs="Arial" w:hint="cs"/>
          <w:b/>
          <w:bCs/>
          <w:sz w:val="22"/>
          <w:szCs w:val="22"/>
          <w:rtl/>
        </w:rPr>
        <w:t xml:space="preserve"> ₪</w:t>
      </w:r>
      <w:r w:rsidR="005F0AA1">
        <w:rPr>
          <w:rFonts w:ascii="Arial" w:hAnsi="Arial" w:cs="Arial" w:hint="cs"/>
          <w:sz w:val="22"/>
          <w:szCs w:val="22"/>
          <w:rtl/>
        </w:rPr>
        <w:t>.</w:t>
      </w:r>
    </w:p>
    <w:p w:rsidR="003B5B84" w:rsidRPr="00397A80" w:rsidRDefault="002F0EB1" w:rsidP="00344BB4">
      <w:pPr>
        <w:numPr>
          <w:ilvl w:val="0"/>
          <w:numId w:val="1"/>
        </w:numPr>
        <w:tabs>
          <w:tab w:val="clear" w:pos="1620"/>
          <w:tab w:val="num" w:pos="990"/>
          <w:tab w:val="left" w:pos="1273"/>
        </w:tabs>
        <w:bidi/>
        <w:spacing w:line="312" w:lineRule="auto"/>
        <w:ind w:left="992" w:firstLine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גלובאלית על רכש 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וייבוא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(ישיר וע</w:t>
      </w:r>
      <w:r w:rsidR="00344BB4">
        <w:rPr>
          <w:rFonts w:ascii="Arial" w:hAnsi="Arial" w:cs="Arial" w:hint="cs"/>
          <w:b/>
          <w:bCs/>
          <w:sz w:val="22"/>
          <w:szCs w:val="22"/>
          <w:rtl/>
        </w:rPr>
        <w:t>ק</w:t>
      </w:r>
      <w:r>
        <w:rPr>
          <w:rFonts w:ascii="Arial" w:hAnsi="Arial" w:cs="Arial" w:hint="cs"/>
          <w:b/>
          <w:bCs/>
          <w:sz w:val="22"/>
          <w:szCs w:val="22"/>
          <w:rtl/>
        </w:rPr>
        <w:t>יף)</w:t>
      </w:r>
      <w:r w:rsidR="003B5B84">
        <w:rPr>
          <w:rFonts w:ascii="Arial" w:hAnsi="Arial" w:cs="Arial" w:hint="cs"/>
          <w:sz w:val="22"/>
          <w:szCs w:val="22"/>
          <w:rtl/>
        </w:rPr>
        <w:t>.</w:t>
      </w:r>
    </w:p>
    <w:p w:rsidR="003B5B84" w:rsidRDefault="002F0EB1" w:rsidP="00253E91">
      <w:pPr>
        <w:numPr>
          <w:ilvl w:val="0"/>
          <w:numId w:val="1"/>
        </w:numPr>
        <w:tabs>
          <w:tab w:val="clear" w:pos="1620"/>
          <w:tab w:val="num" w:pos="990"/>
          <w:tab w:val="left" w:pos="1273"/>
        </w:tabs>
        <w:bidi/>
        <w:spacing w:line="312" w:lineRule="auto"/>
        <w:ind w:left="992" w:firstLine="0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בניית אסטרטגיית רכש ויישומה</w:t>
      </w:r>
    </w:p>
    <w:p w:rsidR="003B5B84" w:rsidRDefault="002F0EB1" w:rsidP="003B5B84">
      <w:pPr>
        <w:numPr>
          <w:ilvl w:val="0"/>
          <w:numId w:val="1"/>
        </w:numPr>
        <w:tabs>
          <w:tab w:val="clear" w:pos="1620"/>
          <w:tab w:val="num" w:pos="990"/>
          <w:tab w:val="left" w:pos="1273"/>
        </w:tabs>
        <w:bidi/>
        <w:spacing w:line="312" w:lineRule="auto"/>
        <w:ind w:left="992" w:firstLine="0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שרשרת אספקה לוגיסטית בינלאומית מקצה לקצה</w:t>
      </w:r>
      <w:r w:rsidR="005F0AA1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B529F" w:rsidRPr="009E20E9" w:rsidRDefault="005B529F" w:rsidP="005B529F">
      <w:pPr>
        <w:numPr>
          <w:ilvl w:val="0"/>
          <w:numId w:val="2"/>
        </w:numPr>
        <w:tabs>
          <w:tab w:val="left" w:pos="1273"/>
        </w:tabs>
        <w:bidi/>
        <w:spacing w:line="312" w:lineRule="auto"/>
        <w:ind w:hanging="674"/>
        <w:rPr>
          <w:rFonts w:ascii="Arial" w:hAnsi="Arial" w:cs="Arial" w:hint="cs"/>
          <w:b/>
          <w:bCs/>
          <w:sz w:val="22"/>
          <w:szCs w:val="22"/>
        </w:rPr>
      </w:pPr>
      <w:r w:rsidRPr="009E20E9">
        <w:rPr>
          <w:rFonts w:ascii="Arial" w:hAnsi="Arial" w:cs="Arial" w:hint="cs"/>
          <w:b/>
          <w:bCs/>
          <w:sz w:val="22"/>
          <w:szCs w:val="22"/>
          <w:rtl/>
        </w:rPr>
        <w:t xml:space="preserve">ביצוע פרויקטים אסטרטגיים כגון </w:t>
      </w:r>
      <w:r w:rsidR="009E20E9" w:rsidRPr="009E20E9">
        <w:rPr>
          <w:rFonts w:ascii="Arial" w:hAnsi="Arial" w:cs="Arial" w:hint="cs"/>
          <w:b/>
          <w:bCs/>
          <w:sz w:val="22"/>
          <w:szCs w:val="22"/>
          <w:rtl/>
        </w:rPr>
        <w:t xml:space="preserve">הקמת חנויות </w:t>
      </w:r>
      <w:r w:rsidR="009E20E9" w:rsidRPr="009E20E9">
        <w:rPr>
          <w:rFonts w:ascii="Arial" w:hAnsi="Arial" w:cs="Arial" w:hint="cs"/>
          <w:b/>
          <w:bCs/>
          <w:sz w:val="22"/>
          <w:szCs w:val="22"/>
        </w:rPr>
        <w:t>OUTLET</w:t>
      </w:r>
      <w:r w:rsidRPr="009E20E9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9E20E9" w:rsidRPr="009E20E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E20E9">
        <w:rPr>
          <w:rFonts w:ascii="Arial" w:hAnsi="Arial" w:cs="Arial" w:hint="cs"/>
          <w:b/>
          <w:bCs/>
          <w:sz w:val="22"/>
          <w:szCs w:val="22"/>
          <w:rtl/>
        </w:rPr>
        <w:t>צמצום מלאים.</w:t>
      </w:r>
    </w:p>
    <w:p w:rsidR="00123CE5" w:rsidRPr="00A777C1" w:rsidRDefault="00123CE5" w:rsidP="00123CE5">
      <w:pPr>
        <w:tabs>
          <w:tab w:val="left" w:pos="1273"/>
        </w:tabs>
        <w:bidi/>
        <w:spacing w:line="360" w:lineRule="auto"/>
        <w:ind w:left="1620"/>
        <w:rPr>
          <w:rFonts w:ascii="Arial" w:hAnsi="Arial" w:cs="Arial" w:hint="cs"/>
          <w:b/>
          <w:bCs/>
          <w:sz w:val="14"/>
          <w:szCs w:val="14"/>
        </w:rPr>
      </w:pPr>
    </w:p>
    <w:p w:rsidR="00123CE5" w:rsidRDefault="00123CE5" w:rsidP="00505B5A">
      <w:pPr>
        <w:tabs>
          <w:tab w:val="left" w:pos="1273"/>
        </w:tabs>
        <w:bidi/>
        <w:spacing w:line="312" w:lineRule="auto"/>
        <w:ind w:left="1620"/>
        <w:rPr>
          <w:rFonts w:ascii="Arial" w:hAnsi="Arial" w:cs="Arial" w:hint="cs"/>
          <w:b/>
          <w:bCs/>
          <w:sz w:val="22"/>
          <w:szCs w:val="22"/>
        </w:rPr>
      </w:pPr>
    </w:p>
    <w:p w:rsidR="004206BC" w:rsidRDefault="004206BC" w:rsidP="004206BC">
      <w:pPr>
        <w:pStyle w:val="a5"/>
        <w:tabs>
          <w:tab w:val="left" w:pos="733"/>
          <w:tab w:val="left" w:pos="1453"/>
        </w:tabs>
        <w:jc w:val="left"/>
        <w:rPr>
          <w:rFonts w:ascii="Arial" w:hAnsi="Arial" w:cs="Arial"/>
          <w:bCs/>
          <w:sz w:val="24"/>
          <w:szCs w:val="24"/>
          <w:rtl/>
        </w:rPr>
      </w:pPr>
    </w:p>
    <w:p w:rsidR="004206BC" w:rsidRPr="00034D86" w:rsidRDefault="004206BC" w:rsidP="00034D86">
      <w:pPr>
        <w:pStyle w:val="a5"/>
        <w:tabs>
          <w:tab w:val="left" w:pos="733"/>
          <w:tab w:val="left" w:pos="1453"/>
        </w:tabs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Cs/>
          <w:sz w:val="24"/>
          <w:szCs w:val="24"/>
          <w:rtl/>
        </w:rPr>
        <w:t>יישומי מחשב</w:t>
      </w:r>
      <w:r w:rsidRPr="00AD5DFE">
        <w:rPr>
          <w:rFonts w:ascii="Arial" w:hAnsi="Arial" w:cs="Arial" w:hint="cs"/>
          <w:bCs/>
          <w:sz w:val="24"/>
          <w:szCs w:val="24"/>
          <w:rtl/>
        </w:rPr>
        <w:t>:</w:t>
      </w:r>
      <w:r w:rsidRPr="00152627">
        <w:rPr>
          <w:rFonts w:ascii="Arial" w:hAnsi="Arial" w:cs="Arial" w:hint="cs"/>
          <w:b w:val="0"/>
          <w:sz w:val="24"/>
          <w:szCs w:val="24"/>
          <w:u w:val="none"/>
          <w:rtl/>
        </w:rPr>
        <w:t xml:space="preserve"> </w:t>
      </w:r>
      <w:r w:rsidRPr="00152627">
        <w:rPr>
          <w:rFonts w:ascii="Arial" w:hAnsi="Arial" w:cs="Arial" w:hint="cs"/>
          <w:b w:val="0"/>
          <w:sz w:val="22"/>
          <w:szCs w:val="22"/>
          <w:u w:val="none"/>
          <w:rtl/>
        </w:rPr>
        <w:t xml:space="preserve"> </w:t>
      </w:r>
      <w:r w:rsidRPr="004206BC">
        <w:rPr>
          <w:rFonts w:ascii="Arial" w:hAnsi="Arial" w:cs="Arial" w:hint="cs"/>
          <w:b w:val="0"/>
          <w:bCs/>
          <w:sz w:val="22"/>
          <w:szCs w:val="22"/>
          <w:u w:val="none"/>
          <w:rtl/>
        </w:rPr>
        <w:t xml:space="preserve">   </w:t>
      </w:r>
      <w:r w:rsidR="009E20E9">
        <w:rPr>
          <w:rFonts w:ascii="Arial" w:hAnsi="Arial" w:cs="Arial"/>
          <w:b w:val="0"/>
          <w:bCs/>
          <w:sz w:val="22"/>
          <w:szCs w:val="22"/>
          <w:u w:val="none"/>
        </w:rPr>
        <w:t>ORACLE,COMAX</w:t>
      </w:r>
      <w:r w:rsidRPr="004206BC">
        <w:rPr>
          <w:rFonts w:ascii="Arial" w:hAnsi="Arial" w:cs="Arial" w:hint="cs"/>
          <w:b w:val="0"/>
          <w:bCs/>
          <w:sz w:val="22"/>
          <w:szCs w:val="22"/>
          <w:u w:val="none"/>
          <w:rtl/>
        </w:rPr>
        <w:t xml:space="preserve">, </w:t>
      </w:r>
      <w:r w:rsidRPr="004206BC">
        <w:rPr>
          <w:rFonts w:ascii="Arial" w:hAnsi="Arial" w:cs="Arial" w:hint="cs"/>
          <w:b w:val="0"/>
          <w:bCs/>
          <w:sz w:val="22"/>
          <w:szCs w:val="22"/>
          <w:u w:val="none"/>
        </w:rPr>
        <w:t>PRIORITY</w:t>
      </w:r>
      <w:r w:rsidRPr="004206BC">
        <w:rPr>
          <w:rFonts w:ascii="Arial" w:hAnsi="Arial" w:cs="Arial" w:hint="cs"/>
          <w:b w:val="0"/>
          <w:bCs/>
          <w:sz w:val="22"/>
          <w:szCs w:val="22"/>
          <w:u w:val="none"/>
          <w:rtl/>
        </w:rPr>
        <w:t xml:space="preserve"> , </w:t>
      </w:r>
      <w:r w:rsidRPr="004206BC">
        <w:rPr>
          <w:rFonts w:ascii="Arial" w:hAnsi="Arial" w:cs="Arial"/>
          <w:b w:val="0"/>
          <w:bCs/>
          <w:sz w:val="22"/>
          <w:szCs w:val="22"/>
          <w:u w:val="none"/>
        </w:rPr>
        <w:t>Microsoft Office</w:t>
      </w:r>
      <w:r w:rsidRPr="004206BC">
        <w:rPr>
          <w:rFonts w:ascii="Arial" w:hAnsi="Arial" w:cs="Arial" w:hint="cs"/>
          <w:b w:val="0"/>
          <w:bCs/>
          <w:sz w:val="22"/>
          <w:szCs w:val="22"/>
          <w:u w:val="none"/>
          <w:rtl/>
        </w:rPr>
        <w:t xml:space="preserve"> , </w:t>
      </w:r>
      <w:r w:rsidR="009E20E9" w:rsidRPr="009E20E9">
        <w:rPr>
          <w:rFonts w:ascii="Arial" w:hAnsi="Arial" w:cs="Arial" w:hint="cs"/>
          <w:b w:val="0"/>
          <w:bCs/>
          <w:sz w:val="22"/>
          <w:szCs w:val="22"/>
          <w:u w:val="none"/>
        </w:rPr>
        <w:t>RETALIX</w:t>
      </w:r>
    </w:p>
    <w:p w:rsidR="004206BC" w:rsidRDefault="00123CE5" w:rsidP="00152627">
      <w:pPr>
        <w:pStyle w:val="a5"/>
        <w:tabs>
          <w:tab w:val="left" w:pos="733"/>
          <w:tab w:val="left" w:pos="1453"/>
        </w:tabs>
        <w:jc w:val="left"/>
        <w:rPr>
          <w:rFonts w:ascii="Arial" w:hAnsi="Arial" w:cs="Arial"/>
          <w:sz w:val="22"/>
          <w:szCs w:val="22"/>
          <w:rtl/>
        </w:rPr>
      </w:pPr>
      <w:r w:rsidRPr="00AD5DFE">
        <w:rPr>
          <w:rFonts w:ascii="Arial" w:hAnsi="Arial" w:cs="Arial" w:hint="cs"/>
          <w:bCs/>
          <w:sz w:val="24"/>
          <w:szCs w:val="24"/>
          <w:rtl/>
        </w:rPr>
        <w:t>ש</w:t>
      </w:r>
      <w:r w:rsidRPr="00AD5DFE">
        <w:rPr>
          <w:rFonts w:ascii="Arial" w:hAnsi="Arial" w:cs="Arial"/>
          <w:bCs/>
          <w:sz w:val="24"/>
          <w:szCs w:val="24"/>
          <w:rtl/>
        </w:rPr>
        <w:t>ירות צבאי</w:t>
      </w:r>
      <w:r w:rsidRPr="00AD5DFE">
        <w:rPr>
          <w:rFonts w:ascii="Arial" w:hAnsi="Arial" w:cs="Arial" w:hint="cs"/>
          <w:bCs/>
          <w:sz w:val="24"/>
          <w:szCs w:val="24"/>
          <w:rtl/>
        </w:rPr>
        <w:t>:</w:t>
      </w:r>
      <w:r w:rsidR="00152627" w:rsidRPr="00152627">
        <w:rPr>
          <w:rFonts w:ascii="Arial" w:hAnsi="Arial" w:cs="Arial" w:hint="cs"/>
          <w:b w:val="0"/>
          <w:sz w:val="24"/>
          <w:szCs w:val="24"/>
          <w:u w:val="none"/>
          <w:rtl/>
        </w:rPr>
        <w:t xml:space="preserve"> </w:t>
      </w:r>
      <w:r w:rsidR="00152627">
        <w:rPr>
          <w:rFonts w:ascii="Arial" w:hAnsi="Arial" w:cs="Arial" w:hint="cs"/>
          <w:b w:val="0"/>
          <w:sz w:val="22"/>
          <w:szCs w:val="22"/>
          <w:u w:val="none"/>
          <w:rtl/>
        </w:rPr>
        <w:t xml:space="preserve">      </w:t>
      </w:r>
      <w:r w:rsidR="009E20E9">
        <w:rPr>
          <w:rFonts w:ascii="Arial" w:hAnsi="Arial" w:cs="Arial" w:hint="cs"/>
          <w:b w:val="0"/>
          <w:sz w:val="22"/>
          <w:szCs w:val="22"/>
          <w:u w:val="none"/>
          <w:rtl/>
        </w:rPr>
        <w:t>שלישות טייסת 109 חיל האוויר,</w:t>
      </w:r>
      <w:r w:rsidR="00152627">
        <w:rPr>
          <w:rFonts w:ascii="Arial" w:hAnsi="Arial" w:cs="Arial"/>
          <w:b w:val="0"/>
          <w:sz w:val="22"/>
          <w:szCs w:val="22"/>
          <w:u w:val="none"/>
          <w:rtl/>
        </w:rPr>
        <w:t xml:space="preserve"> שחרור בדרגת סמ"ר. </w:t>
      </w:r>
      <w:r w:rsidR="00152627">
        <w:rPr>
          <w:rFonts w:ascii="Arial" w:hAnsi="Arial" w:cs="Arial" w:hint="cs"/>
          <w:b w:val="0"/>
          <w:sz w:val="22"/>
          <w:szCs w:val="22"/>
          <w:u w:val="none"/>
          <w:rtl/>
        </w:rPr>
        <w:t>(</w:t>
      </w:r>
      <w:r w:rsidR="00152627">
        <w:rPr>
          <w:rFonts w:ascii="Arial" w:hAnsi="Arial" w:cs="Arial"/>
          <w:b w:val="0"/>
          <w:sz w:val="22"/>
          <w:szCs w:val="22"/>
          <w:u w:val="none"/>
          <w:rtl/>
        </w:rPr>
        <w:t xml:space="preserve"> </w:t>
      </w:r>
      <w:r w:rsidR="009E20E9">
        <w:rPr>
          <w:rFonts w:ascii="Arial" w:hAnsi="Arial" w:cs="Arial" w:hint="cs"/>
          <w:b w:val="0"/>
          <w:sz w:val="22"/>
          <w:szCs w:val="22"/>
          <w:u w:val="none"/>
          <w:rtl/>
        </w:rPr>
        <w:t>1995</w:t>
      </w:r>
      <w:r w:rsidR="00152627">
        <w:rPr>
          <w:rFonts w:ascii="Arial" w:hAnsi="Arial" w:cs="Arial" w:hint="cs"/>
          <w:b w:val="0"/>
          <w:sz w:val="22"/>
          <w:szCs w:val="22"/>
          <w:u w:val="none"/>
          <w:rtl/>
        </w:rPr>
        <w:t>-</w:t>
      </w:r>
      <w:r w:rsidR="009E20E9">
        <w:rPr>
          <w:rFonts w:ascii="Arial" w:hAnsi="Arial" w:cs="Arial" w:hint="cs"/>
          <w:b w:val="0"/>
          <w:sz w:val="22"/>
          <w:szCs w:val="22"/>
          <w:u w:val="none"/>
          <w:rtl/>
        </w:rPr>
        <w:t>1992</w:t>
      </w:r>
      <w:r w:rsidR="00152627" w:rsidRPr="00152627">
        <w:rPr>
          <w:rFonts w:ascii="Arial" w:hAnsi="Arial" w:cs="Arial" w:hint="cs"/>
          <w:sz w:val="22"/>
          <w:szCs w:val="22"/>
          <w:u w:val="none"/>
          <w:rtl/>
        </w:rPr>
        <w:t xml:space="preserve"> )</w:t>
      </w:r>
    </w:p>
    <w:p w:rsidR="00152627" w:rsidRPr="00152627" w:rsidRDefault="00152627" w:rsidP="00152627">
      <w:pPr>
        <w:bidi/>
        <w:rPr>
          <w:rtl/>
        </w:rPr>
      </w:pPr>
    </w:p>
    <w:p w:rsidR="00123CE5" w:rsidRDefault="004206BC" w:rsidP="004206BC">
      <w:pPr>
        <w:bidi/>
        <w:spacing w:line="360" w:lineRule="auto"/>
        <w:ind w:left="720" w:hanging="100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rtl/>
        </w:rPr>
        <w:t xml:space="preserve">    </w:t>
      </w:r>
      <w:r w:rsidR="00123CE5" w:rsidRPr="004D0516">
        <w:rPr>
          <w:rFonts w:ascii="Arial" w:hAnsi="Arial" w:cs="Arial" w:hint="cs"/>
          <w:b/>
          <w:bCs/>
          <w:u w:val="single"/>
          <w:rtl/>
        </w:rPr>
        <w:t>שפות</w:t>
      </w:r>
      <w:r w:rsidR="00123CE5" w:rsidRPr="004E0B26">
        <w:rPr>
          <w:rFonts w:ascii="Arial" w:hAnsi="Arial" w:cs="Arial" w:hint="cs"/>
          <w:b/>
          <w:bCs/>
          <w:rtl/>
        </w:rPr>
        <w:t>:</w:t>
      </w:r>
      <w:r w:rsidR="00123CE5" w:rsidRPr="004E0B26">
        <w:rPr>
          <w:rFonts w:ascii="Arial" w:hAnsi="Arial" w:cs="Arial" w:hint="cs"/>
          <w:sz w:val="22"/>
          <w:szCs w:val="22"/>
          <w:rtl/>
        </w:rPr>
        <w:t xml:space="preserve"> </w:t>
      </w:r>
      <w:r w:rsidR="00152627">
        <w:rPr>
          <w:rFonts w:ascii="Arial" w:hAnsi="Arial" w:cs="Arial" w:hint="cs"/>
          <w:sz w:val="22"/>
          <w:szCs w:val="22"/>
          <w:rtl/>
        </w:rPr>
        <w:t xml:space="preserve">                </w:t>
      </w:r>
      <w:r w:rsidR="00123CE5" w:rsidRPr="004E0B26">
        <w:rPr>
          <w:rFonts w:ascii="Arial" w:hAnsi="Arial" w:cs="Arial" w:hint="cs"/>
          <w:sz w:val="22"/>
          <w:szCs w:val="22"/>
          <w:rtl/>
        </w:rPr>
        <w:t xml:space="preserve">עברית </w:t>
      </w:r>
      <w:r w:rsidR="00123CE5" w:rsidRPr="004D0516">
        <w:rPr>
          <w:rFonts w:ascii="Arial" w:hAnsi="Arial" w:cs="Arial"/>
          <w:sz w:val="22"/>
          <w:szCs w:val="22"/>
          <w:rtl/>
        </w:rPr>
        <w:t>–</w:t>
      </w:r>
      <w:r w:rsidR="00123CE5" w:rsidRPr="004D0516">
        <w:rPr>
          <w:rFonts w:ascii="Arial" w:hAnsi="Arial" w:cs="Arial" w:hint="cs"/>
          <w:sz w:val="22"/>
          <w:szCs w:val="22"/>
          <w:rtl/>
        </w:rPr>
        <w:t xml:space="preserve"> </w:t>
      </w:r>
      <w:r w:rsidR="00AD5DFE">
        <w:rPr>
          <w:rFonts w:ascii="Arial" w:hAnsi="Arial" w:cs="Arial" w:hint="cs"/>
          <w:sz w:val="22"/>
          <w:szCs w:val="22"/>
          <w:rtl/>
        </w:rPr>
        <w:t xml:space="preserve">ברמת </w:t>
      </w:r>
      <w:r w:rsidR="00123CE5" w:rsidRPr="004D0516">
        <w:rPr>
          <w:rFonts w:ascii="Arial" w:hAnsi="Arial" w:cs="Arial" w:hint="cs"/>
          <w:sz w:val="22"/>
          <w:szCs w:val="22"/>
          <w:rtl/>
        </w:rPr>
        <w:t xml:space="preserve">שפת אם | </w:t>
      </w:r>
      <w:r w:rsidR="00123CE5" w:rsidRPr="00D634F1">
        <w:rPr>
          <w:rFonts w:ascii="Arial" w:hAnsi="Arial" w:cs="Arial" w:hint="cs"/>
          <w:sz w:val="22"/>
          <w:szCs w:val="22"/>
          <w:rtl/>
        </w:rPr>
        <w:t>אנגלית</w:t>
      </w:r>
      <w:r w:rsidR="00123CE5" w:rsidRPr="004D0516">
        <w:rPr>
          <w:rFonts w:ascii="Arial" w:hAnsi="Arial" w:cs="Arial" w:hint="cs"/>
          <w:sz w:val="22"/>
          <w:szCs w:val="22"/>
          <w:rtl/>
        </w:rPr>
        <w:t xml:space="preserve"> </w:t>
      </w:r>
      <w:r w:rsidR="00123CE5" w:rsidRPr="004D0516">
        <w:rPr>
          <w:rFonts w:ascii="Arial" w:hAnsi="Arial" w:cs="Arial"/>
          <w:sz w:val="22"/>
          <w:szCs w:val="22"/>
          <w:rtl/>
        </w:rPr>
        <w:t>–</w:t>
      </w:r>
      <w:r w:rsidR="00123CE5" w:rsidRPr="004D0516">
        <w:rPr>
          <w:rFonts w:ascii="Arial" w:hAnsi="Arial" w:cs="Arial" w:hint="cs"/>
          <w:sz w:val="22"/>
          <w:szCs w:val="22"/>
          <w:rtl/>
        </w:rPr>
        <w:t xml:space="preserve"> </w:t>
      </w:r>
      <w:r w:rsidR="009E20E9">
        <w:rPr>
          <w:rFonts w:ascii="Arial" w:hAnsi="Arial" w:cs="Arial" w:hint="cs"/>
          <w:sz w:val="22"/>
          <w:szCs w:val="22"/>
          <w:rtl/>
        </w:rPr>
        <w:t>שוטפת</w:t>
      </w:r>
      <w:r w:rsidR="00123CE5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123CE5" w:rsidRPr="00BF6D0C" w:rsidRDefault="00123CE5" w:rsidP="00123CE5">
      <w:pPr>
        <w:bidi/>
        <w:spacing w:line="360" w:lineRule="auto"/>
        <w:ind w:left="720" w:hanging="1006"/>
        <w:rPr>
          <w:rFonts w:ascii="Arial" w:hAnsi="Arial" w:cs="Arial" w:hint="cs"/>
          <w:sz w:val="8"/>
          <w:szCs w:val="8"/>
          <w:rtl/>
        </w:rPr>
      </w:pPr>
    </w:p>
    <w:p w:rsidR="00024F43" w:rsidRPr="004206BC" w:rsidRDefault="00123CE5" w:rsidP="004206BC">
      <w:pPr>
        <w:bidi/>
        <w:spacing w:line="360" w:lineRule="auto"/>
        <w:ind w:left="155" w:hanging="455"/>
        <w:jc w:val="center"/>
        <w:rPr>
          <w:rFonts w:ascii="Arial" w:hAnsi="Arial" w:cs="Arial"/>
          <w:sz w:val="22"/>
          <w:szCs w:val="22"/>
        </w:rPr>
      </w:pPr>
      <w:r w:rsidRPr="00A42E1A">
        <w:rPr>
          <w:rFonts w:ascii="Arial" w:hAnsi="Arial" w:cs="Arial" w:hint="cs"/>
          <w:sz w:val="22"/>
          <w:szCs w:val="22"/>
          <w:rtl/>
        </w:rPr>
        <w:t>** המלצות תינתנה עפ"י דרישה.</w:t>
      </w:r>
    </w:p>
    <w:sectPr w:rsidR="00024F43" w:rsidRPr="004206BC" w:rsidSect="00BE29C5">
      <w:headerReference w:type="even" r:id="rId8"/>
      <w:headerReference w:type="default" r:id="rId9"/>
      <w:headerReference w:type="first" r:id="rId10"/>
      <w:pgSz w:w="11906" w:h="16838"/>
      <w:pgMar w:top="284" w:right="707" w:bottom="0" w:left="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7F6" w:rsidRDefault="007947F6">
      <w:r>
        <w:separator/>
      </w:r>
    </w:p>
  </w:endnote>
  <w:endnote w:type="continuationSeparator" w:id="0">
    <w:p w:rsidR="007947F6" w:rsidRDefault="0079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7F6" w:rsidRDefault="007947F6">
      <w:r>
        <w:separator/>
      </w:r>
    </w:p>
  </w:footnote>
  <w:footnote w:type="continuationSeparator" w:id="0">
    <w:p w:rsidR="007947F6" w:rsidRDefault="007947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195F" w:rsidRDefault="00E1195F">
    <w:pPr>
      <w:pStyle w:val="a3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55AF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195F" w:rsidRDefault="00E1195F">
    <w:pPr>
      <w:pStyle w:val="a3"/>
    </w:pPr>
    <w:r>
      <w:rPr>
        <w:noProof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7C6A"/>
    <w:multiLevelType w:val="hybridMultilevel"/>
    <w:tmpl w:val="9A7CF2C6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eastAsia="Times New Roman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8C03B06"/>
    <w:multiLevelType w:val="hybridMultilevel"/>
    <w:tmpl w:val="3C70157E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833C0"/>
    <w:multiLevelType w:val="hybridMultilevel"/>
    <w:tmpl w:val="50B24A28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38EF7890"/>
    <w:multiLevelType w:val="hybridMultilevel"/>
    <w:tmpl w:val="880CB20A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53650325"/>
    <w:multiLevelType w:val="hybridMultilevel"/>
    <w:tmpl w:val="A6D01F50"/>
    <w:lvl w:ilvl="0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5" w15:restartNumberingAfterBreak="0">
    <w:nsid w:val="5E6937B4"/>
    <w:multiLevelType w:val="hybridMultilevel"/>
    <w:tmpl w:val="5B02D8F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0219ED"/>
    <w:multiLevelType w:val="hybridMultilevel"/>
    <w:tmpl w:val="C682FC28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3CE5"/>
    <w:rsid w:val="00013A72"/>
    <w:rsid w:val="00024F43"/>
    <w:rsid w:val="00034D86"/>
    <w:rsid w:val="00041C90"/>
    <w:rsid w:val="00042178"/>
    <w:rsid w:val="000A5954"/>
    <w:rsid w:val="000B04A2"/>
    <w:rsid w:val="00122BFC"/>
    <w:rsid w:val="00123CE5"/>
    <w:rsid w:val="00152627"/>
    <w:rsid w:val="0018393E"/>
    <w:rsid w:val="001A0C9D"/>
    <w:rsid w:val="001C54AD"/>
    <w:rsid w:val="001E6F5F"/>
    <w:rsid w:val="00207DCD"/>
    <w:rsid w:val="00225E3C"/>
    <w:rsid w:val="00236A8E"/>
    <w:rsid w:val="0024393B"/>
    <w:rsid w:val="00253E91"/>
    <w:rsid w:val="00257119"/>
    <w:rsid w:val="002F0EB1"/>
    <w:rsid w:val="0033502F"/>
    <w:rsid w:val="00344BB4"/>
    <w:rsid w:val="00345B6B"/>
    <w:rsid w:val="00353363"/>
    <w:rsid w:val="00397A80"/>
    <w:rsid w:val="003A1403"/>
    <w:rsid w:val="003B5B84"/>
    <w:rsid w:val="004206BC"/>
    <w:rsid w:val="00422476"/>
    <w:rsid w:val="004B2CF6"/>
    <w:rsid w:val="004D0516"/>
    <w:rsid w:val="004E0B26"/>
    <w:rsid w:val="004F72B6"/>
    <w:rsid w:val="00505B5A"/>
    <w:rsid w:val="00527B07"/>
    <w:rsid w:val="00585B06"/>
    <w:rsid w:val="005B529F"/>
    <w:rsid w:val="005E0031"/>
    <w:rsid w:val="005F0AA1"/>
    <w:rsid w:val="005F15BD"/>
    <w:rsid w:val="00634F58"/>
    <w:rsid w:val="00640DFB"/>
    <w:rsid w:val="00691B9D"/>
    <w:rsid w:val="006A04A6"/>
    <w:rsid w:val="007216AE"/>
    <w:rsid w:val="007466D5"/>
    <w:rsid w:val="0075023E"/>
    <w:rsid w:val="007947F6"/>
    <w:rsid w:val="007E4357"/>
    <w:rsid w:val="008519C7"/>
    <w:rsid w:val="00854930"/>
    <w:rsid w:val="008B5CEB"/>
    <w:rsid w:val="009446FB"/>
    <w:rsid w:val="00990109"/>
    <w:rsid w:val="009E20E9"/>
    <w:rsid w:val="009F2119"/>
    <w:rsid w:val="00A42E1A"/>
    <w:rsid w:val="00A52452"/>
    <w:rsid w:val="00A777C1"/>
    <w:rsid w:val="00AD5DFE"/>
    <w:rsid w:val="00AF3D36"/>
    <w:rsid w:val="00B3099E"/>
    <w:rsid w:val="00B366EC"/>
    <w:rsid w:val="00B41ADA"/>
    <w:rsid w:val="00BA3A90"/>
    <w:rsid w:val="00BB0588"/>
    <w:rsid w:val="00BD0C7E"/>
    <w:rsid w:val="00BE29C5"/>
    <w:rsid w:val="00BF6D0C"/>
    <w:rsid w:val="00C03518"/>
    <w:rsid w:val="00C1710C"/>
    <w:rsid w:val="00C2422F"/>
    <w:rsid w:val="00C27E9D"/>
    <w:rsid w:val="00CA11F9"/>
    <w:rsid w:val="00CD716B"/>
    <w:rsid w:val="00CF7E4D"/>
    <w:rsid w:val="00D634F1"/>
    <w:rsid w:val="00DA15D0"/>
    <w:rsid w:val="00DF523B"/>
    <w:rsid w:val="00E1195F"/>
    <w:rsid w:val="00E806CE"/>
    <w:rsid w:val="00EC5CB3"/>
    <w:rsid w:val="00EE64E7"/>
    <w:rsid w:val="00F55A0D"/>
    <w:rsid w:val="00F5669C"/>
    <w:rsid w:val="00FA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703342-803A-4241-ABC2-16FBCD8F3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B366EC"/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styleId="Hyperlink">
    <w:name w:val="Hyperlink"/>
    <w:rsid w:val="00123CE5"/>
    <w:rPr>
      <w:color w:val="0000FF"/>
      <w:u w:val="single"/>
    </w:rPr>
  </w:style>
  <w:style w:type="paragraph" w:styleId="a3">
    <w:name w:val="כותרת עליונה"/>
    <w:basedOn w:val="a"/>
    <w:rsid w:val="00E1195F"/>
    <w:pPr>
      <w:tabs>
        <w:tab w:val="center" w:pos="4153"/>
        <w:tab w:val="right" w:pos="8306"/>
      </w:tabs>
    </w:pPr>
  </w:style>
  <w:style w:type="paragraph" w:styleId="a4">
    <w:name w:val="כותרת תחתונה"/>
    <w:basedOn w:val="a"/>
    <w:rsid w:val="00E1195F"/>
    <w:pPr>
      <w:tabs>
        <w:tab w:val="center" w:pos="4153"/>
        <w:tab w:val="right" w:pos="8306"/>
      </w:tabs>
    </w:pPr>
  </w:style>
  <w:style w:type="paragraph" w:styleId="a5">
    <w:name w:val="כותרת טקסט"/>
    <w:basedOn w:val="a"/>
    <w:next w:val="a"/>
    <w:link w:val="a6"/>
    <w:qFormat/>
    <w:rsid w:val="00AD5DFE"/>
    <w:pPr>
      <w:bidi/>
      <w:jc w:val="center"/>
    </w:pPr>
    <w:rPr>
      <w:b/>
      <w:sz w:val="20"/>
      <w:szCs w:val="20"/>
      <w:u w:val="single"/>
    </w:rPr>
  </w:style>
  <w:style w:type="character" w:customStyle="1" w:styleId="a6">
    <w:name w:val="כותרת טקסט תו"/>
    <w:link w:val="a5"/>
    <w:rsid w:val="00AD5DFE"/>
    <w:rPr>
      <w:rFonts w:ascii="Times New Roman" w:eastAsia="Times New Roman" w:hAnsi="Times New Roman" w:cs="Times New Roman"/>
      <w:b/>
      <w:u w:val="single"/>
    </w:rPr>
  </w:style>
  <w:style w:type="character" w:customStyle="1" w:styleId="a7">
    <w:name w:val="אזכור לא מזוהה"/>
    <w:uiPriority w:val="99"/>
    <w:semiHidden/>
    <w:unhideWhenUsed/>
    <w:rsid w:val="00034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virambendani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B6WBB7" Type="http://schemas.openxmlformats.org/officeDocument/2006/relationships/image" Target="media/6C7FVX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337</Words>
  <Characters>1924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אבי קליינמן</vt:lpstr>
      <vt:lpstr>אבי קליינמן</vt:lpstr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 קליינמן</dc:title>
  <dc:subject/>
  <dc:creator>Akleinman</dc:creator>
  <cp:keywords/>
  <cp:lastModifiedBy>אבירם בן דניאל</cp:lastModifiedBy>
  <cp:revision>4</cp:revision>
  <cp:lastPrinted>1601-01-01T00:00:00Z</cp:lastPrinted>
  <dcterms:created xsi:type="dcterms:W3CDTF">2021-11-01T05:15:00Z</dcterms:created>
  <dcterms:modified xsi:type="dcterms:W3CDTF">2024-05-26T04:49:00Z</dcterms:modified>
</cp:coreProperties>
</file>