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1801"/>
            <a:graphic xmlns:a="http://schemas.openxmlformats.org/drawingml/2006/main">
              <a:graphicData uri="http://schemas.openxmlformats.org/drawingml/2006/picture">
                <pic:pic xmlns:pic="http://schemas.openxmlformats.org/drawingml/2006/picture">
                  <pic:nvPicPr>
                    <pic:cNvPr name="" id="122710"/>
                    <pic:cNvPicPr/>
                  </pic:nvPicPr>
                  <pic:blipFill>
                    <a:blip xmlns:r="http://schemas.openxmlformats.org/officeDocument/2006/relationships" r:embed="rId4NMP8Q"/>
                    <a:stretch>
                      <a:fillRect/>
                    </a:stretch>
                  </pic:blipFill>
                  <pic:spPr>
                    <a:xfrm>
                      <a:off y="0" x="0"/>
                      <a:ext cy="400000" cx="400000"/>
                    </a:xfrm>
                    <a:prstGeom prst="rect">
                      <a:avLst/>
                    </a:prstGeom>
                  </pic:spPr>
                </pic:pic>
              </a:graphicData>
            </a:graphic>
          </wp:anchor>
        </w:drawing>
      </w:r>
    </w:p>
    <w:p>
      <w:r>
        <w:t>קורות חיים – אופיר בר</w:t>
      </w:r>
    </w:p>
    <w:p>
      <w:r>
        <w:t>מגורים: כפר סבא</w:t>
      </w:r>
    </w:p>
    <w:p>
      <w:r>
        <w:t>נייד: 054-7107361</w:t>
      </w:r>
    </w:p>
    <w:p>
      <w:r>
        <w:t>דוא"ל: ofirbar108@gmail.com</w:t>
      </w:r>
    </w:p>
    <w:p/>
    <w:p>
      <w:r>
        <w:t>ניסיון מקצועי:</w:t>
      </w:r>
    </w:p>
    <w:p>
      <w:r>
        <w:t>מנהל צוות שימור עם ניסיון של למעלה מ-12 שנים בתחום הביטוח, הכולל תחומים כמו חסכון ארוך טווח, פנסיה, בריאות, מחלות, סיכונים ומשכנתאות. ניסיון עשיר בניהול צוותים, הטמעת שיטות עבודה, גיוס עובדים, והכשרת צוותים מקצועיים לשימור. אחראי על ניהול יעדי שימור, מכירות, ותפעול מערכות שוטפות בתחום הביטוח.</w:t>
      </w:r>
    </w:p>
    <w:p/>
    <w:p>
      <w:r>
        <w:t>תפקידים קודמים:</w:t>
      </w:r>
    </w:p>
    <w:p>
      <w:r>
        <w:t>מגדל חברה לביטוח – מנהל תיקי לקוחות ומשווק פנסיוני בשטח</w:t>
      </w:r>
    </w:p>
    <w:p>
      <w:r>
        <w:t>מנורה חברה לביטוח – מנהל צוות שימור במחלקת שימור לקוחות</w:t>
      </w:r>
    </w:p>
    <w:p>
      <w:r>
        <w:t>בנק דיסקונט – תפעול ייעוץ פנסיוני</w:t>
      </w:r>
    </w:p>
    <w:p/>
    <w:p>
      <w:r>
        <w:t>השכלה:</w:t>
      </w:r>
    </w:p>
    <w:p>
      <w:r>
        <w:t>תואר ראשון במנהל עסקים ושיווק, מכללת רמת גן</w:t>
      </w:r>
    </w:p>
    <w:p/>
    <w:p>
      <w:r>
        <w:t>שפות:</w:t>
      </w:r>
    </w:p>
    <w:p>
      <w:r>
        <w:t>עברית – שפת אם, אנגלית – ברמה גבוהה</w:t>
      </w:r>
    </w:p>
    <w:p/>
    <w:p>
      <w:r>
        <w:t>המלצות ימסרו לפי דרישה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4NMP8Q" Type="http://schemas.openxmlformats.org/officeDocument/2006/relationships/image" Target="media/J3UJ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