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33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9632"/>
                    <pic:cNvPicPr/>
                  </pic:nvPicPr>
                  <pic:blipFill>
                    <a:blip xmlns:r="http://schemas.openxmlformats.org/officeDocument/2006/relationships" r:embed="rIdPDMMP7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D533B" w:rsidRDefault="000D533B">
      <w:pPr>
        <w:pStyle w:val="Title"/>
        <w:jc w:val="both"/>
        <w:rPr>
          <w:rFonts w:ascii="Arial" w:eastAsia="Arial" w:hAnsi="Arial" w:cs="Arial" w:hint="cs"/>
          <w:rtl/>
          <w:cs/>
        </w:rPr>
      </w:pPr>
      <w:r>
        <w:rPr>
          <w:rFonts w:ascii="Arial" w:eastAsia="Arial" w:hAnsi="Arial" w:cs="Arial"/>
          <w:rtl/>
        </w:rPr>
        <w:t xml:space="preserve">קורות חיים </w:t>
      </w:r>
    </w:p>
    <w:p w:rsidR="000D533B" w:rsidRDefault="000D533B">
      <w:pPr>
        <w:pStyle w:val="Heading1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שם : אופיר </w:t>
      </w:r>
    </w:p>
    <w:p w:rsidR="000D533B" w:rsidRDefault="000D533B">
      <w:pPr>
        <w:pStyle w:val="Heading8"/>
        <w:rPr>
          <w:sz w:val="22"/>
          <w:szCs w:val="22"/>
          <w:rtl/>
        </w:rPr>
      </w:pPr>
      <w:r>
        <w:rPr>
          <w:color w:val="auto"/>
          <w:sz w:val="22"/>
          <w:szCs w:val="22"/>
          <w:rtl/>
        </w:rPr>
        <w:t xml:space="preserve">משפחה : הגר </w:t>
      </w:r>
    </w:p>
    <w:p w:rsidR="000D533B" w:rsidRDefault="000D533B">
      <w:pPr>
        <w:jc w:val="both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תאריך לידה : 01.03.73</w:t>
      </w:r>
    </w:p>
    <w:p w:rsidR="000D533B" w:rsidRDefault="000D533B">
      <w:pPr>
        <w:jc w:val="both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מגורים : </w:t>
      </w:r>
      <w:r w:rsidR="00EC0CD8">
        <w:rPr>
          <w:rFonts w:ascii="Arial" w:eastAsia="Arial" w:hAnsi="Arial" w:cs="Arial" w:hint="cs"/>
          <w:sz w:val="22"/>
          <w:szCs w:val="22"/>
          <w:rtl/>
        </w:rPr>
        <w:t xml:space="preserve">גולדה מאיר 6 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</w:p>
    <w:p w:rsidR="000D533B" w:rsidRDefault="000D533B">
      <w:pPr>
        <w:jc w:val="both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  <w:cs/>
        </w:rPr>
        <w:t>מצב משפחתי : נשוי +</w:t>
      </w:r>
      <w:r>
        <w:rPr>
          <w:rFonts w:ascii="Arial" w:eastAsia="Arial" w:hAnsi="Arial" w:cs="Arial"/>
          <w:sz w:val="22"/>
          <w:szCs w:val="22"/>
        </w:rPr>
        <w:t>2</w:t>
      </w:r>
    </w:p>
    <w:p w:rsidR="000D533B" w:rsidRDefault="000D533B">
      <w:pPr>
        <w:jc w:val="both"/>
        <w:rPr>
          <w:rFonts w:ascii="Arial" w:eastAsia="Arial" w:hAnsi="Arial" w:cs="Arial" w:hint="cs"/>
          <w:sz w:val="22"/>
          <w:szCs w:val="22"/>
          <w:rtl/>
          <w:cs/>
        </w:rPr>
      </w:pPr>
      <w:r>
        <w:rPr>
          <w:rFonts w:ascii="Arial" w:eastAsia="Arial" w:hAnsi="Arial" w:cs="Arial"/>
          <w:sz w:val="22"/>
          <w:szCs w:val="22"/>
          <w:rtl/>
        </w:rPr>
        <w:t>טל:</w:t>
      </w:r>
      <w:r>
        <w:rPr>
          <w:rFonts w:ascii="Arial" w:eastAsia="Arial" w:hAnsi="Arial" w:cs="Arial" w:hint="cs"/>
          <w:sz w:val="22"/>
          <w:szCs w:val="22"/>
          <w:rtl/>
          <w:cs/>
        </w:rPr>
        <w:t xml:space="preserve"> </w:t>
      </w:r>
      <w:r>
        <w:rPr>
          <w:rFonts w:ascii="Arial" w:eastAsia="Arial" w:hAnsi="Arial" w:cs="Arial"/>
          <w:sz w:val="22"/>
          <w:szCs w:val="22"/>
        </w:rPr>
        <w:t>053-</w:t>
      </w:r>
      <w:r w:rsidR="00FA7258">
        <w:rPr>
          <w:rFonts w:ascii="Arial" w:eastAsia="Arial" w:hAnsi="Arial" w:cs="Arial"/>
          <w:sz w:val="22"/>
          <w:szCs w:val="22"/>
        </w:rPr>
        <w:t>2110185</w:t>
      </w:r>
      <w:r>
        <w:rPr>
          <w:rFonts w:ascii="Arial" w:eastAsia="Arial" w:hAnsi="Arial" w:cs="Arial" w:hint="cs"/>
          <w:sz w:val="22"/>
          <w:szCs w:val="22"/>
          <w:rtl/>
          <w:cs/>
        </w:rPr>
        <w:t xml:space="preserve"> </w:t>
      </w:r>
    </w:p>
    <w:p w:rsidR="000D533B" w:rsidRDefault="000D533B">
      <w:pPr>
        <w:jc w:val="both"/>
        <w:rPr>
          <w:rFonts w:ascii="Arial" w:eastAsia="Arial" w:hAnsi="Arial" w:cs="Arial" w:hint="cs"/>
          <w:color w:val="0000FF"/>
          <w:sz w:val="22"/>
          <w:szCs w:val="22"/>
          <w:u w:val="single"/>
          <w:rtl/>
          <w:cs/>
        </w:rPr>
      </w:pPr>
      <w:r>
        <w:rPr>
          <w:rFonts w:ascii="Arial" w:eastAsia="Arial" w:hAnsi="Arial" w:cs="Arial" w:hint="cs"/>
          <w:color w:val="0000FF"/>
          <w:sz w:val="22"/>
          <w:szCs w:val="22"/>
          <w:u w:val="single"/>
          <w:cs/>
        </w:rPr>
        <w:t>H</w:t>
      </w:r>
      <w:proofErr w:type="spellStart"/>
      <w:r>
        <w:rPr>
          <w:rFonts w:ascii="Arial" w:eastAsia="Arial" w:hAnsi="Arial" w:cs="Arial"/>
          <w:color w:val="0000FF"/>
          <w:sz w:val="22"/>
          <w:szCs w:val="22"/>
          <w:u w:val="single"/>
        </w:rPr>
        <w:t>agarOphir</w:t>
      </w:r>
      <w:proofErr w:type="spellEnd"/>
      <w:r>
        <w:rPr>
          <w:rFonts w:ascii="Arial" w:eastAsia="Arial" w:hAnsi="Arial" w:cs="Arial"/>
          <w:color w:val="0000FF"/>
          <w:sz w:val="22"/>
          <w:szCs w:val="22"/>
          <w:u w:val="single"/>
        </w:rPr>
        <w:t xml:space="preserve"> @gmail.com</w:t>
      </w:r>
    </w:p>
    <w:p w:rsidR="000D533B" w:rsidRDefault="000D533B">
      <w:pPr>
        <w:jc w:val="both"/>
        <w:rPr>
          <w:rFonts w:ascii="Arial" w:eastAsia="Arial" w:hAnsi="Arial" w:cs="Arial" w:hint="cs"/>
          <w:b/>
          <w:bCs/>
          <w:i/>
          <w:iCs/>
          <w:sz w:val="32"/>
          <w:szCs w:val="32"/>
          <w:u w:val="single"/>
          <w:rtl/>
        </w:rPr>
      </w:pPr>
      <w:r>
        <w:rPr>
          <w:rFonts w:ascii="Arial" w:eastAsia="Arial" w:hAnsi="Arial" w:cs="Arial" w:hint="cs"/>
          <w:b/>
          <w:bCs/>
          <w:i/>
          <w:iCs/>
          <w:sz w:val="32"/>
          <w:szCs w:val="32"/>
          <w:u w:val="single"/>
          <w:rtl/>
          <w:cs/>
        </w:rPr>
        <w:t xml:space="preserve">הקדמה </w:t>
      </w:r>
    </w:p>
    <w:p w:rsidR="000D533B" w:rsidRDefault="000D533B">
      <w:pPr>
        <w:jc w:val="both"/>
        <w:rPr>
          <w:rFonts w:ascii="Arial" w:eastAsia="Arial" w:hAnsi="Arial" w:cs="Arial" w:hint="cs"/>
          <w:sz w:val="22"/>
          <w:szCs w:val="22"/>
          <w:rtl/>
          <w:cs/>
        </w:rPr>
      </w:pPr>
    </w:p>
    <w:p w:rsidR="00D27ECD" w:rsidRPr="00D27ECD" w:rsidRDefault="00EC0CD8">
      <w:pPr>
        <w:ind w:left="360"/>
        <w:jc w:val="both"/>
        <w:rPr>
          <w:rFonts w:ascii="Arial" w:eastAsia="Arial" w:hAnsi="Arial" w:cs="Arial" w:hint="cs"/>
          <w:sz w:val="22"/>
          <w:szCs w:val="22"/>
          <w:u w:val="single"/>
          <w:rtl/>
        </w:rPr>
      </w:pPr>
      <w:r>
        <w:rPr>
          <w:rFonts w:ascii="Arial" w:eastAsia="Arial" w:hAnsi="Arial" w:cs="Arial" w:hint="cs"/>
          <w:sz w:val="22"/>
          <w:szCs w:val="22"/>
          <w:rtl/>
          <w:cs/>
        </w:rPr>
        <w:t xml:space="preserve">נעים מאוד, </w:t>
      </w:r>
      <w:r w:rsidR="000D533B">
        <w:rPr>
          <w:rFonts w:ascii="Arial" w:eastAsia="Arial" w:hAnsi="Arial" w:cs="Arial" w:hint="cs"/>
          <w:sz w:val="22"/>
          <w:szCs w:val="22"/>
          <w:rtl/>
          <w:cs/>
        </w:rPr>
        <w:t xml:space="preserve"> שמי הגר אופיר, בוגר</w:t>
      </w:r>
      <w:r w:rsidR="000D533B">
        <w:rPr>
          <w:rFonts w:ascii="Arial" w:eastAsia="Arial" w:hAnsi="Arial" w:cs="Arial" w:hint="cs"/>
          <w:sz w:val="22"/>
          <w:szCs w:val="22"/>
          <w:cs/>
        </w:rPr>
        <w:t>B</w:t>
      </w:r>
      <w:r w:rsidR="000D533B">
        <w:rPr>
          <w:rFonts w:ascii="Arial" w:eastAsia="Arial" w:hAnsi="Arial" w:cs="Arial"/>
          <w:sz w:val="22"/>
          <w:szCs w:val="22"/>
        </w:rPr>
        <w:t xml:space="preserve">.A </w:t>
      </w:r>
      <w:r w:rsidR="000D533B">
        <w:rPr>
          <w:rFonts w:ascii="Arial" w:eastAsia="Arial" w:hAnsi="Arial" w:cs="Arial" w:hint="cs"/>
          <w:sz w:val="22"/>
          <w:szCs w:val="22"/>
          <w:rtl/>
          <w:cs/>
        </w:rPr>
        <w:t xml:space="preserve"> בתקשורת ויחסים בינלאומיים אוניברסיטה הפתוחה , </w:t>
      </w:r>
      <w:r w:rsidR="000D533B" w:rsidRPr="00D27ECD">
        <w:rPr>
          <w:rFonts w:ascii="Arial" w:eastAsia="Arial" w:hAnsi="Arial" w:cs="Arial" w:hint="cs"/>
          <w:sz w:val="22"/>
          <w:szCs w:val="22"/>
          <w:u w:val="single"/>
          <w:rtl/>
          <w:cs/>
        </w:rPr>
        <w:t xml:space="preserve">מזה כעשור עוסק בתחום השיווק ,פרסום </w:t>
      </w:r>
      <w:r w:rsidR="00D27ECD" w:rsidRPr="00D27ECD">
        <w:rPr>
          <w:rFonts w:ascii="Arial" w:eastAsia="Arial" w:hAnsi="Arial" w:cs="Arial" w:hint="cs"/>
          <w:sz w:val="22"/>
          <w:szCs w:val="22"/>
          <w:u w:val="single"/>
          <w:rtl/>
        </w:rPr>
        <w:t xml:space="preserve">ו </w:t>
      </w:r>
      <w:r w:rsidR="00D27ECD" w:rsidRPr="00D27ECD">
        <w:rPr>
          <w:rFonts w:ascii="Arial" w:eastAsia="Arial" w:hAnsi="Arial" w:cs="Arial" w:hint="cs"/>
          <w:sz w:val="22"/>
          <w:szCs w:val="22"/>
          <w:u w:val="single"/>
        </w:rPr>
        <w:t>O</w:t>
      </w:r>
      <w:r w:rsidR="00D27ECD" w:rsidRPr="00D27ECD">
        <w:rPr>
          <w:rFonts w:ascii="Arial" w:eastAsia="Arial" w:hAnsi="Arial" w:cs="Arial"/>
          <w:sz w:val="22"/>
          <w:szCs w:val="22"/>
          <w:u w:val="single"/>
        </w:rPr>
        <w:t>n Line</w:t>
      </w:r>
      <w:r w:rsidR="00D27ECD" w:rsidRPr="00D27ECD">
        <w:rPr>
          <w:rFonts w:ascii="Arial" w:eastAsia="Arial" w:hAnsi="Arial" w:cs="Arial" w:hint="cs"/>
          <w:sz w:val="22"/>
          <w:szCs w:val="22"/>
          <w:u w:val="single"/>
          <w:rtl/>
        </w:rPr>
        <w:t xml:space="preserve"> מדיה</w:t>
      </w:r>
      <w:r w:rsidR="00FE719B" w:rsidRPr="00D27ECD">
        <w:rPr>
          <w:rFonts w:ascii="Arial" w:eastAsia="Arial" w:hAnsi="Arial" w:cs="Arial" w:hint="cs"/>
          <w:sz w:val="22"/>
          <w:szCs w:val="22"/>
          <w:u w:val="single"/>
          <w:rtl/>
          <w:cs/>
        </w:rPr>
        <w:t>.</w:t>
      </w:r>
      <w:r w:rsidR="00D27ECD" w:rsidRPr="00D27ECD">
        <w:rPr>
          <w:rFonts w:ascii="Arial" w:eastAsia="Arial" w:hAnsi="Arial" w:cs="Arial" w:hint="cs"/>
          <w:sz w:val="22"/>
          <w:szCs w:val="22"/>
          <w:u w:val="single"/>
          <w:rtl/>
          <w:cs/>
        </w:rPr>
        <w:t xml:space="preserve"> רקע וניסיון מתחום</w:t>
      </w:r>
      <w:r w:rsidR="00FE719B" w:rsidRPr="00D27ECD">
        <w:rPr>
          <w:rFonts w:ascii="Arial" w:eastAsia="Arial" w:hAnsi="Arial" w:cs="Arial" w:hint="cs"/>
          <w:sz w:val="22"/>
          <w:szCs w:val="22"/>
          <w:u w:val="single"/>
          <w:rtl/>
          <w:cs/>
        </w:rPr>
        <w:t xml:space="preserve"> </w:t>
      </w:r>
      <w:r w:rsidR="00D27ECD" w:rsidRPr="00D27ECD">
        <w:rPr>
          <w:rFonts w:ascii="Arial" w:eastAsia="Arial" w:hAnsi="Arial" w:cs="Arial"/>
          <w:sz w:val="22"/>
          <w:szCs w:val="22"/>
          <w:u w:val="single"/>
        </w:rPr>
        <w:t>(FX Gaming Casino)</w:t>
      </w:r>
      <w:r w:rsidR="00D27ECD" w:rsidRPr="00D27ECD">
        <w:rPr>
          <w:rFonts w:ascii="Arial" w:eastAsia="Arial" w:hAnsi="Arial" w:cs="Arial" w:hint="cs"/>
          <w:sz w:val="22"/>
          <w:szCs w:val="22"/>
          <w:u w:val="single"/>
          <w:rtl/>
        </w:rPr>
        <w:t xml:space="preserve"> </w:t>
      </w:r>
    </w:p>
    <w:p w:rsidR="000D533B" w:rsidRDefault="00D27ECD">
      <w:pPr>
        <w:ind w:left="360"/>
        <w:jc w:val="both"/>
        <w:rPr>
          <w:rFonts w:ascii="Arial" w:eastAsia="Arial" w:hAnsi="Arial" w:cs="Arial" w:hint="cs"/>
          <w:sz w:val="22"/>
          <w:szCs w:val="22"/>
          <w:cs/>
        </w:rPr>
      </w:pPr>
      <w:r>
        <w:rPr>
          <w:rFonts w:ascii="Arial" w:eastAsia="Arial" w:hAnsi="Arial" w:cs="Arial" w:hint="eastAsia"/>
          <w:sz w:val="22"/>
          <w:szCs w:val="22"/>
          <w:rtl/>
        </w:rPr>
        <w:t>מחפש</w:t>
      </w:r>
      <w:r w:rsidR="00FE719B">
        <w:rPr>
          <w:rFonts w:ascii="Arial" w:eastAsia="Arial" w:hAnsi="Arial" w:cs="Arial" w:hint="cs"/>
          <w:sz w:val="22"/>
          <w:szCs w:val="22"/>
          <w:rtl/>
          <w:cs/>
        </w:rPr>
        <w:t xml:space="preserve"> עבודה בתחום לטווח ארוך שבה אוכל לתרום </w:t>
      </w:r>
      <w:r w:rsidR="00FE719B">
        <w:rPr>
          <w:rFonts w:ascii="Arial" w:eastAsia="Arial" w:hAnsi="Arial" w:cs="Arial" w:hint="eastAsia"/>
          <w:sz w:val="22"/>
          <w:szCs w:val="22"/>
          <w:rtl/>
        </w:rPr>
        <w:t>מניסיוני</w:t>
      </w:r>
      <w:r w:rsidR="00FE719B">
        <w:rPr>
          <w:rFonts w:ascii="Arial" w:eastAsia="Arial" w:hAnsi="Arial" w:cs="Arial" w:hint="cs"/>
          <w:sz w:val="22"/>
          <w:szCs w:val="22"/>
          <w:rtl/>
          <w:cs/>
        </w:rPr>
        <w:t xml:space="preserve"> וכישוריי </w:t>
      </w:r>
      <w:r w:rsidR="000D533B">
        <w:rPr>
          <w:rFonts w:ascii="Arial" w:eastAsia="Arial" w:hAnsi="Arial" w:cs="Arial" w:hint="cs"/>
          <w:sz w:val="22"/>
          <w:szCs w:val="22"/>
          <w:rtl/>
          <w:cs/>
        </w:rPr>
        <w:t xml:space="preserve">   .</w:t>
      </w:r>
    </w:p>
    <w:p w:rsidR="000D533B" w:rsidRDefault="000D533B">
      <w:pPr>
        <w:ind w:left="720"/>
        <w:jc w:val="both"/>
        <w:rPr>
          <w:rFonts w:ascii="Arial" w:eastAsia="Arial" w:hAnsi="Arial" w:cs="Arial" w:hint="cs"/>
          <w:sz w:val="22"/>
          <w:szCs w:val="22"/>
          <w:rtl/>
          <w:cs/>
        </w:rPr>
      </w:pPr>
      <w:r>
        <w:rPr>
          <w:rFonts w:ascii="Arial" w:eastAsia="Arial" w:hAnsi="Arial" w:cs="Arial" w:hint="cs"/>
          <w:sz w:val="22"/>
          <w:szCs w:val="22"/>
          <w:rtl/>
          <w:cs/>
        </w:rPr>
        <w:t xml:space="preserve">.  </w:t>
      </w:r>
    </w:p>
    <w:p w:rsidR="000D533B" w:rsidRDefault="000D533B">
      <w:pPr>
        <w:pStyle w:val="Heading4"/>
        <w:rPr>
          <w:rFonts w:hint="cs"/>
          <w:sz w:val="22"/>
          <w:szCs w:val="22"/>
          <w:rtl/>
          <w:cs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  <w:cs/>
        </w:rPr>
        <w:t>נסיון תעסוקתי</w:t>
      </w:r>
      <w:r>
        <w:rPr>
          <w:rFonts w:hint="cs"/>
          <w:sz w:val="22"/>
          <w:szCs w:val="22"/>
          <w:rtl/>
          <w:cs/>
        </w:rPr>
        <w:t>:</w:t>
      </w:r>
    </w:p>
    <w:p w:rsidR="000D533B" w:rsidRDefault="000D533B">
      <w:pPr>
        <w:jc w:val="both"/>
        <w:rPr>
          <w:rFonts w:ascii="Arial" w:eastAsia="Arial" w:hAnsi="Arial" w:cs="Arial" w:hint="cs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2012-20</w:t>
      </w:r>
      <w:r w:rsidR="00EC0CD8">
        <w:rPr>
          <w:rFonts w:ascii="Arial" w:eastAsia="Arial" w:hAnsi="Arial" w:cs="Arial" w:hint="cs"/>
          <w:b/>
          <w:bCs/>
          <w:sz w:val="22"/>
          <w:szCs w:val="22"/>
          <w:rtl/>
        </w:rPr>
        <w:t>23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: </w:t>
      </w:r>
      <w:r>
        <w:rPr>
          <w:rFonts w:ascii="Arial" w:eastAsia="Arial" w:hAnsi="Arial" w:cs="Arial"/>
          <w:b/>
          <w:bCs/>
          <w:sz w:val="22"/>
          <w:szCs w:val="22"/>
        </w:rPr>
        <w:t>“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>DHO</w:t>
      </w:r>
      <w:r w:rsidR="00FE719B">
        <w:rPr>
          <w:rFonts w:ascii="Arial" w:eastAsia="Arial" w:hAnsi="Arial" w:cs="Arial" w:hint="cs"/>
          <w:b/>
          <w:bCs/>
          <w:sz w:val="22"/>
          <w:szCs w:val="22"/>
        </w:rPr>
        <w:t>A</w:t>
      </w:r>
      <w:r w:rsidR="00FE719B">
        <w:rPr>
          <w:rFonts w:ascii="Arial" w:eastAsia="Arial" w:hAnsi="Arial" w:cs="Arial"/>
          <w:b/>
          <w:bCs/>
          <w:sz w:val="22"/>
          <w:szCs w:val="22"/>
        </w:rPr>
        <w:t>dvance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Service”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>מנהל תיק לקוחות</w:t>
      </w:r>
      <w:r w:rsidR="00FA7258"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, אחריות על פעילות השיווק בחברה ,קידום  </w:t>
      </w:r>
    </w:p>
    <w:p w:rsidR="000D533B" w:rsidRDefault="000D533B">
      <w:pPr>
        <w:jc w:val="both"/>
        <w:rPr>
          <w:rFonts w:ascii="Arial" w:eastAsia="Arial" w:hAnsi="Arial" w:cs="Arial" w:hint="cs"/>
          <w:sz w:val="22"/>
          <w:szCs w:val="22"/>
          <w:rtl/>
          <w:cs/>
        </w:rPr>
      </w:pPr>
      <w:r>
        <w:rPr>
          <w:rFonts w:ascii="Arial" w:eastAsia="Arial" w:hAnsi="Arial" w:cs="Arial" w:hint="cs"/>
          <w:sz w:val="22"/>
          <w:szCs w:val="22"/>
          <w:rtl/>
        </w:rPr>
        <w:t>ברשתות חברתיות ,</w:t>
      </w:r>
      <w:r>
        <w:rPr>
          <w:rFonts w:ascii="Arial" w:eastAsia="Arial" w:hAnsi="Arial" w:cs="Arial"/>
          <w:sz w:val="22"/>
          <w:szCs w:val="22"/>
        </w:rPr>
        <w:t>blog's</w:t>
      </w:r>
      <w:r>
        <w:rPr>
          <w:rFonts w:ascii="Arial" w:eastAsia="Arial" w:hAnsi="Arial" w:cs="Arial" w:hint="cs"/>
          <w:sz w:val="22"/>
          <w:szCs w:val="22"/>
          <w:rtl/>
        </w:rPr>
        <w:t xml:space="preserve">,  </w:t>
      </w:r>
      <w:r>
        <w:rPr>
          <w:rFonts w:ascii="Arial" w:eastAsia="Arial" w:hAnsi="Arial" w:cs="Arial" w:hint="cs"/>
          <w:sz w:val="22"/>
          <w:szCs w:val="22"/>
          <w:rtl/>
          <w:cs/>
        </w:rPr>
        <w:t xml:space="preserve">מנועי חיפוש, שימוש ב- </w:t>
      </w:r>
      <w:r>
        <w:rPr>
          <w:rFonts w:ascii="Arial" w:eastAsia="Arial" w:hAnsi="Arial" w:cs="Arial"/>
          <w:sz w:val="22"/>
          <w:szCs w:val="22"/>
        </w:rPr>
        <w:t xml:space="preserve">Google Ads , Affiliation ,Media Buy </w:t>
      </w:r>
    </w:p>
    <w:p w:rsidR="000D533B" w:rsidRDefault="000D533B">
      <w:pPr>
        <w:jc w:val="both"/>
        <w:rPr>
          <w:rFonts w:ascii="Arial" w:eastAsia="Arial" w:hAnsi="Arial" w:cs="Arial" w:hint="cs"/>
          <w:sz w:val="22"/>
          <w:szCs w:val="22"/>
          <w:rtl/>
          <w:cs/>
        </w:rPr>
      </w:pPr>
      <w:r>
        <w:rPr>
          <w:rFonts w:ascii="Arial" w:eastAsia="Arial" w:hAnsi="Arial" w:cs="Arial" w:hint="cs"/>
          <w:sz w:val="22"/>
          <w:szCs w:val="22"/>
          <w:rtl/>
          <w:cs/>
        </w:rPr>
        <w:t xml:space="preserve">קידום קמפניים ממוקדי קהל מטרה </w:t>
      </w:r>
      <w:r w:rsidR="00FA7258">
        <w:rPr>
          <w:rFonts w:ascii="Arial" w:eastAsia="Arial" w:hAnsi="Arial" w:cs="Arial" w:hint="cs"/>
          <w:sz w:val="22"/>
          <w:szCs w:val="22"/>
          <w:rtl/>
          <w:cs/>
        </w:rPr>
        <w:t>ו</w:t>
      </w:r>
      <w:r>
        <w:rPr>
          <w:rFonts w:ascii="Arial" w:eastAsia="Arial" w:hAnsi="Arial" w:cs="Arial" w:hint="cs"/>
          <w:sz w:val="22"/>
          <w:szCs w:val="22"/>
          <w:rtl/>
          <w:cs/>
        </w:rPr>
        <w:t>חיזוק מגמות בשוק  .</w:t>
      </w:r>
    </w:p>
    <w:p w:rsidR="000D533B" w:rsidRDefault="000D533B">
      <w:pPr>
        <w:jc w:val="both"/>
        <w:rPr>
          <w:rFonts w:ascii="Arial" w:eastAsia="Arial" w:hAnsi="Arial" w:cs="Arial" w:hint="cs"/>
          <w:sz w:val="22"/>
          <w:szCs w:val="22"/>
          <w:rtl/>
          <w:cs/>
        </w:rPr>
      </w:pPr>
    </w:p>
    <w:p w:rsidR="000D533B" w:rsidRDefault="000D533B">
      <w:pPr>
        <w:jc w:val="both"/>
        <w:rPr>
          <w:rFonts w:ascii="Arial" w:eastAsia="Arial" w:hAnsi="Arial" w:cs="Arial" w:hint="cs"/>
          <w:sz w:val="22"/>
          <w:szCs w:val="22"/>
          <w:rtl/>
          <w:cs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200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>7</w:t>
      </w:r>
      <w:r>
        <w:rPr>
          <w:rFonts w:ascii="Arial" w:eastAsia="Arial" w:hAnsi="Arial" w:cs="Arial"/>
          <w:b/>
          <w:bCs/>
          <w:sz w:val="22"/>
          <w:szCs w:val="22"/>
          <w:rtl/>
        </w:rPr>
        <w:t>-20</w:t>
      </w:r>
      <w:r>
        <w:rPr>
          <w:rFonts w:ascii="Arial" w:eastAsia="Arial" w:hAnsi="Arial" w:cs="Arial" w:hint="cs"/>
          <w:b/>
          <w:bCs/>
          <w:sz w:val="22"/>
          <w:szCs w:val="22"/>
          <w:rtl/>
          <w:cs/>
        </w:rPr>
        <w:t>1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>1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: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 "Ad-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Klix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" </w:t>
      </w:r>
      <w:r>
        <w:rPr>
          <w:rFonts w:ascii="Arial" w:eastAsia="Arial" w:hAnsi="Arial" w:cs="Arial" w:hint="cs"/>
          <w:b/>
          <w:bCs/>
          <w:sz w:val="22"/>
          <w:szCs w:val="22"/>
          <w:cs/>
        </w:rPr>
        <w:t xml:space="preserve"> </w:t>
      </w:r>
      <w:r>
        <w:rPr>
          <w:rFonts w:hint="cs"/>
          <w:sz w:val="22"/>
          <w:szCs w:val="22"/>
          <w:rtl/>
          <w:cs/>
        </w:rPr>
        <w:t xml:space="preserve"> </w:t>
      </w:r>
      <w:r>
        <w:rPr>
          <w:sz w:val="22"/>
          <w:szCs w:val="22"/>
          <w:rtl/>
        </w:rPr>
        <w:t>–</w:t>
      </w:r>
      <w:r>
        <w:rPr>
          <w:rFonts w:hint="cs"/>
          <w:sz w:val="22"/>
          <w:szCs w:val="22"/>
          <w:rtl/>
          <w:cs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מנהל </w:t>
      </w:r>
      <w:r>
        <w:rPr>
          <w:rFonts w:ascii="Arial" w:eastAsia="Arial" w:hAnsi="Arial" w:cs="Arial" w:hint="cs"/>
          <w:sz w:val="22"/>
          <w:szCs w:val="22"/>
          <w:rtl/>
          <w:cs/>
        </w:rPr>
        <w:t xml:space="preserve">שיווק במשרד פרסום ,עיקר פעילות החברה התבססה על בניית אסטרטגיה שיווקית באינטרנט ללקוחות בארץ ובעולם, החל מקניית </w:t>
      </w:r>
      <w:r>
        <w:rPr>
          <w:rFonts w:ascii="Arial" w:eastAsia="Arial" w:hAnsi="Arial" w:cs="Arial"/>
          <w:sz w:val="22"/>
          <w:szCs w:val="22"/>
          <w:rtl/>
        </w:rPr>
        <w:t>מדיה</w:t>
      </w:r>
      <w:r>
        <w:rPr>
          <w:rFonts w:ascii="Arial" w:eastAsia="Arial" w:hAnsi="Arial" w:cs="Arial" w:hint="cs"/>
          <w:sz w:val="22"/>
          <w:szCs w:val="22"/>
          <w:rtl/>
          <w:cs/>
        </w:rPr>
        <w:t xml:space="preserve"> ועד פיתוח כלים אינטרנטיי</w:t>
      </w:r>
      <w:r>
        <w:rPr>
          <w:rFonts w:ascii="Arial" w:eastAsia="Arial" w:hAnsi="Arial" w:cs="Arial" w:hint="eastAsia"/>
          <w:sz w:val="22"/>
          <w:szCs w:val="22"/>
          <w:rtl/>
        </w:rPr>
        <w:t>ם</w:t>
      </w:r>
      <w:r>
        <w:rPr>
          <w:rFonts w:ascii="Arial" w:eastAsia="Arial" w:hAnsi="Arial" w:cs="Arial" w:hint="cs"/>
          <w:sz w:val="22"/>
          <w:szCs w:val="22"/>
          <w:rtl/>
          <w:cs/>
        </w:rPr>
        <w:t xml:space="preserve"> עם הנעה לפעולה . </w:t>
      </w:r>
    </w:p>
    <w:p w:rsidR="000D533B" w:rsidRDefault="000D533B">
      <w:pPr>
        <w:jc w:val="both"/>
        <w:rPr>
          <w:rFonts w:ascii="Arial" w:eastAsia="Arial" w:hAnsi="Arial" w:cs="Arial" w:hint="cs"/>
          <w:sz w:val="22"/>
          <w:szCs w:val="22"/>
          <w:rtl/>
          <w:cs/>
        </w:rPr>
      </w:pPr>
      <w:r>
        <w:rPr>
          <w:rFonts w:ascii="Arial" w:eastAsia="Arial" w:hAnsi="Arial" w:cs="Arial" w:hint="cs"/>
          <w:sz w:val="22"/>
          <w:szCs w:val="22"/>
          <w:rtl/>
          <w:cs/>
        </w:rPr>
        <w:t>ניסיו</w:t>
      </w:r>
      <w:r>
        <w:rPr>
          <w:rFonts w:ascii="Arial" w:eastAsia="Arial" w:hAnsi="Arial" w:cs="Arial" w:hint="eastAsia"/>
          <w:sz w:val="22"/>
          <w:szCs w:val="22"/>
          <w:rtl/>
        </w:rPr>
        <w:t>ן</w:t>
      </w:r>
      <w:r>
        <w:rPr>
          <w:rFonts w:ascii="Arial" w:eastAsia="Arial" w:hAnsi="Arial" w:cs="Arial" w:hint="cs"/>
          <w:sz w:val="22"/>
          <w:szCs w:val="22"/>
          <w:rtl/>
          <w:cs/>
        </w:rPr>
        <w:t xml:space="preserve"> מוכח </w:t>
      </w:r>
      <w:r w:rsidRPr="00FE719B">
        <w:rPr>
          <w:rFonts w:ascii="Arial" w:eastAsia="Arial" w:hAnsi="Arial" w:cs="Arial" w:hint="cs"/>
          <w:b/>
          <w:bCs/>
          <w:sz w:val="22"/>
          <w:szCs w:val="22"/>
          <w:u w:val="single"/>
          <w:rtl/>
          <w:cs/>
        </w:rPr>
        <w:t>בשיווק</w:t>
      </w:r>
      <w:r>
        <w:rPr>
          <w:rFonts w:ascii="Arial" w:eastAsia="Arial" w:hAnsi="Arial" w:cs="Arial" w:hint="cs"/>
          <w:sz w:val="22"/>
          <w:szCs w:val="22"/>
          <w:rtl/>
          <w:cs/>
        </w:rPr>
        <w:t xml:space="preserve"> , ללקוחות</w:t>
      </w:r>
      <w:r>
        <w:rPr>
          <w:rFonts w:ascii="Arial" w:eastAsia="Arial" w:hAnsi="Arial" w:cs="Arial"/>
          <w:sz w:val="22"/>
          <w:szCs w:val="22"/>
        </w:rPr>
        <w:t xml:space="preserve"> B2B </w:t>
      </w:r>
      <w:r>
        <w:rPr>
          <w:rFonts w:ascii="Arial" w:eastAsia="Arial" w:hAnsi="Arial" w:cs="Arial" w:hint="cs"/>
          <w:sz w:val="22"/>
          <w:szCs w:val="22"/>
          <w:rtl/>
          <w:cs/>
        </w:rPr>
        <w:t xml:space="preserve">&amp; </w:t>
      </w:r>
      <w:r>
        <w:rPr>
          <w:rFonts w:ascii="Arial" w:eastAsia="Arial" w:hAnsi="Arial" w:cs="Arial"/>
          <w:sz w:val="22"/>
          <w:szCs w:val="22"/>
        </w:rPr>
        <w:t xml:space="preserve"> B2C</w:t>
      </w:r>
      <w:r>
        <w:rPr>
          <w:rFonts w:ascii="Arial" w:eastAsia="Arial" w:hAnsi="Arial" w:cs="Arial" w:hint="cs"/>
          <w:b/>
          <w:bCs/>
          <w:sz w:val="22"/>
          <w:szCs w:val="22"/>
          <w:rtl/>
          <w:cs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  <w:cs/>
        </w:rPr>
        <w:t xml:space="preserve"> קידום פגישות יזומות,  </w:t>
      </w:r>
      <w:r w:rsidR="00FE719B">
        <w:rPr>
          <w:rFonts w:ascii="Arial" w:eastAsia="Arial" w:hAnsi="Arial" w:cs="Arial" w:hint="eastAsia"/>
          <w:sz w:val="22"/>
          <w:szCs w:val="22"/>
          <w:rtl/>
        </w:rPr>
        <w:t>רפרזנטאציות</w:t>
      </w:r>
      <w:r>
        <w:rPr>
          <w:rFonts w:ascii="Arial" w:eastAsia="Arial" w:hAnsi="Arial" w:cs="Arial" w:hint="cs"/>
          <w:sz w:val="22"/>
          <w:szCs w:val="22"/>
          <w:rtl/>
          <w:cs/>
        </w:rPr>
        <w:t xml:space="preserve"> </w:t>
      </w:r>
      <w:r>
        <w:rPr>
          <w:rFonts w:ascii="Arial" w:eastAsia="Arial" w:hAnsi="Arial" w:cs="Arial" w:hint="cs"/>
          <w:color w:val="292D2F"/>
          <w:sz w:val="22"/>
          <w:szCs w:val="22"/>
          <w:rtl/>
          <w:cs/>
        </w:rPr>
        <w:t xml:space="preserve">לדרג הניהולי המוביל לסגירת עסקאות וקידום מכירות. </w:t>
      </w:r>
      <w:r w:rsidRPr="00FE719B">
        <w:rPr>
          <w:rFonts w:ascii="Arial" w:eastAsia="Arial" w:hAnsi="Arial" w:cs="Arial" w:hint="cs"/>
          <w:b/>
          <w:bCs/>
          <w:sz w:val="22"/>
          <w:szCs w:val="22"/>
          <w:u w:val="single"/>
          <w:rtl/>
          <w:cs/>
        </w:rPr>
        <w:t>מכירה</w:t>
      </w:r>
      <w:r>
        <w:rPr>
          <w:rFonts w:ascii="Arial" w:eastAsia="Arial" w:hAnsi="Arial" w:cs="Arial"/>
          <w:sz w:val="22"/>
          <w:szCs w:val="22"/>
          <w:rtl/>
        </w:rPr>
        <w:t xml:space="preserve"> – </w:t>
      </w:r>
      <w:r>
        <w:rPr>
          <w:rFonts w:ascii="Arial" w:eastAsia="Arial" w:hAnsi="Arial" w:cs="Arial" w:hint="cs"/>
          <w:sz w:val="22"/>
          <w:szCs w:val="22"/>
          <w:rtl/>
          <w:cs/>
        </w:rPr>
        <w:t xml:space="preserve">אחריות על </w:t>
      </w:r>
      <w:r>
        <w:rPr>
          <w:rFonts w:ascii="Arial" w:eastAsia="Arial" w:hAnsi="Arial" w:cs="Arial"/>
          <w:color w:val="292D2F"/>
          <w:sz w:val="22"/>
          <w:szCs w:val="22"/>
          <w:rtl/>
        </w:rPr>
        <w:t>ניהול תהליך המכירה מתחילתו ועד סופו כולל איתור צרכים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 w:rsidR="00FE719B">
        <w:rPr>
          <w:rFonts w:ascii="Arial" w:eastAsia="Arial" w:hAnsi="Arial" w:cs="Arial" w:hint="cs"/>
          <w:sz w:val="22"/>
          <w:szCs w:val="22"/>
          <w:rtl/>
        </w:rPr>
        <w:t xml:space="preserve">ומתן פתרונות מותאמים </w:t>
      </w:r>
      <w:r>
        <w:rPr>
          <w:rFonts w:ascii="Arial" w:eastAsia="Arial" w:hAnsi="Arial" w:cs="Arial"/>
          <w:sz w:val="22"/>
          <w:szCs w:val="22"/>
          <w:rtl/>
        </w:rPr>
        <w:t>.</w:t>
      </w:r>
      <w:r>
        <w:rPr>
          <w:rFonts w:ascii="Arial" w:eastAsia="Arial" w:hAnsi="Arial" w:cs="Arial" w:hint="cs"/>
          <w:sz w:val="22"/>
          <w:szCs w:val="22"/>
          <w:rtl/>
          <w:cs/>
        </w:rPr>
        <w:t xml:space="preserve"> </w:t>
      </w:r>
      <w:r w:rsidRPr="00FE719B"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>שירות</w:t>
      </w:r>
      <w:r>
        <w:rPr>
          <w:rFonts w:ascii="Arial" w:eastAsia="Arial" w:hAnsi="Arial" w:cs="Arial"/>
          <w:color w:val="292D2F"/>
          <w:sz w:val="22"/>
          <w:szCs w:val="22"/>
          <w:rtl/>
        </w:rPr>
        <w:t xml:space="preserve"> - ניהול ומעקב</w:t>
      </w:r>
      <w:r>
        <w:rPr>
          <w:rFonts w:ascii="Arial" w:eastAsia="Arial" w:hAnsi="Arial" w:cs="Arial" w:hint="cs"/>
          <w:sz w:val="22"/>
          <w:szCs w:val="22"/>
          <w:rtl/>
          <w:cs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תוך כדי </w:t>
      </w:r>
      <w:r>
        <w:rPr>
          <w:rFonts w:ascii="Arial" w:eastAsia="Arial" w:hAnsi="Arial" w:cs="Arial"/>
          <w:color w:val="292D2F"/>
          <w:sz w:val="22"/>
          <w:szCs w:val="22"/>
          <w:rtl/>
        </w:rPr>
        <w:t>הרחבה ותחזוק</w:t>
      </w:r>
      <w:r w:rsidR="00FE719B">
        <w:rPr>
          <w:rFonts w:ascii="Arial" w:eastAsia="Arial" w:hAnsi="Arial" w:cs="Arial" w:hint="cs"/>
          <w:color w:val="292D2F"/>
          <w:sz w:val="22"/>
          <w:szCs w:val="22"/>
          <w:rtl/>
        </w:rPr>
        <w:t xml:space="preserve">ת </w:t>
      </w:r>
      <w:r>
        <w:rPr>
          <w:rFonts w:ascii="Arial" w:eastAsia="Arial" w:hAnsi="Arial" w:cs="Arial"/>
          <w:color w:val="292D2F"/>
          <w:sz w:val="22"/>
          <w:szCs w:val="22"/>
          <w:rtl/>
        </w:rPr>
        <w:t xml:space="preserve">תיק </w:t>
      </w:r>
      <w:r>
        <w:rPr>
          <w:rFonts w:ascii="Arial" w:eastAsia="Arial" w:hAnsi="Arial" w:cs="Arial" w:hint="cs"/>
          <w:color w:val="292D2F"/>
          <w:sz w:val="22"/>
          <w:szCs w:val="22"/>
          <w:rtl/>
          <w:cs/>
        </w:rPr>
        <w:t>ה</w:t>
      </w:r>
      <w:r>
        <w:rPr>
          <w:rFonts w:ascii="Arial" w:eastAsia="Arial" w:hAnsi="Arial" w:cs="Arial"/>
          <w:color w:val="292D2F"/>
          <w:sz w:val="22"/>
          <w:szCs w:val="22"/>
          <w:rtl/>
        </w:rPr>
        <w:t>לקוח</w:t>
      </w:r>
      <w:r w:rsidR="00FE719B">
        <w:rPr>
          <w:rFonts w:ascii="Arial" w:eastAsia="Arial" w:hAnsi="Arial" w:cs="Arial" w:hint="cs"/>
          <w:color w:val="292D2F"/>
          <w:sz w:val="22"/>
          <w:szCs w:val="22"/>
          <w:rtl/>
          <w:cs/>
        </w:rPr>
        <w:t xml:space="preserve"> </w:t>
      </w:r>
      <w:r>
        <w:rPr>
          <w:rFonts w:ascii="Arial" w:eastAsia="Arial" w:hAnsi="Arial" w:cs="Arial" w:hint="cs"/>
          <w:color w:val="292D2F"/>
          <w:sz w:val="22"/>
          <w:szCs w:val="22"/>
          <w:rtl/>
          <w:cs/>
        </w:rPr>
        <w:t xml:space="preserve"> . </w:t>
      </w:r>
      <w:r>
        <w:rPr>
          <w:rFonts w:ascii="Arial" w:eastAsia="Arial" w:hAnsi="Arial" w:cs="Arial"/>
          <w:color w:val="292D2F"/>
          <w:sz w:val="22"/>
          <w:szCs w:val="22"/>
          <w:rtl/>
        </w:rPr>
        <w:t xml:space="preserve"> </w:t>
      </w:r>
    </w:p>
    <w:p w:rsidR="000D533B" w:rsidRDefault="000D533B">
      <w:pPr>
        <w:jc w:val="both"/>
        <w:rPr>
          <w:rFonts w:ascii="Arial" w:eastAsia="Arial" w:hAnsi="Arial" w:cs="Arial" w:hint="cs"/>
          <w:sz w:val="22"/>
          <w:szCs w:val="22"/>
          <w:rtl/>
          <w:cs/>
        </w:rPr>
      </w:pPr>
    </w:p>
    <w:p w:rsidR="000D533B" w:rsidRDefault="000D533B">
      <w:pPr>
        <w:pStyle w:val="Heading9"/>
        <w:rPr>
          <w:b w:val="0"/>
          <w:bCs w:val="0"/>
          <w:sz w:val="22"/>
          <w:szCs w:val="22"/>
          <w:rtl/>
        </w:rPr>
      </w:pPr>
      <w:r>
        <w:rPr>
          <w:rFonts w:hint="cs"/>
          <w:sz w:val="22"/>
          <w:szCs w:val="22"/>
          <w:rtl/>
          <w:cs/>
        </w:rPr>
        <w:t>2004-2006 : "</w:t>
      </w:r>
      <w:r>
        <w:rPr>
          <w:sz w:val="22"/>
          <w:szCs w:val="22"/>
        </w:rPr>
        <w:t>DSNR</w:t>
      </w:r>
      <w:r>
        <w:rPr>
          <w:rFonts w:hint="cs"/>
          <w:sz w:val="22"/>
          <w:szCs w:val="22"/>
          <w:rtl/>
          <w:cs/>
        </w:rPr>
        <w:t>"</w:t>
      </w:r>
      <w:r>
        <w:rPr>
          <w:rFonts w:hint="cs"/>
          <w:b w:val="0"/>
          <w:bCs w:val="0"/>
          <w:sz w:val="22"/>
          <w:szCs w:val="22"/>
          <w:rtl/>
          <w:cs/>
        </w:rPr>
        <w:t xml:space="preserve"> - מתמחה בשיווק בינלאומי לכלל לקוחות החברה ברחבי העולם , ניסיון ניהולי בממו"מ וחוזים מול חברות בינלאומיות בחברת היטק תוך ניהול מערך שיחות </w:t>
      </w:r>
      <w:r>
        <w:rPr>
          <w:rFonts w:hint="cs"/>
          <w:b w:val="0"/>
          <w:bCs w:val="0"/>
          <w:sz w:val="22"/>
          <w:szCs w:val="22"/>
          <w:cs/>
        </w:rPr>
        <w:t>P</w:t>
      </w:r>
      <w:r>
        <w:rPr>
          <w:b w:val="0"/>
          <w:bCs w:val="0"/>
          <w:sz w:val="22"/>
          <w:szCs w:val="22"/>
        </w:rPr>
        <w:t xml:space="preserve">re sale \ </w:t>
      </w:r>
      <w:r>
        <w:rPr>
          <w:rFonts w:hint="cs"/>
          <w:b w:val="0"/>
          <w:bCs w:val="0"/>
          <w:sz w:val="22"/>
          <w:szCs w:val="22"/>
          <w:cs/>
        </w:rPr>
        <w:t>P</w:t>
      </w:r>
      <w:r>
        <w:rPr>
          <w:b w:val="0"/>
          <w:bCs w:val="0"/>
          <w:sz w:val="22"/>
          <w:szCs w:val="22"/>
        </w:rPr>
        <w:t>ost sale</w:t>
      </w:r>
      <w:r>
        <w:rPr>
          <w:rFonts w:hint="cs"/>
          <w:b w:val="0"/>
          <w:bCs w:val="0"/>
          <w:sz w:val="22"/>
          <w:szCs w:val="22"/>
          <w:rtl/>
          <w:cs/>
        </w:rPr>
        <w:t xml:space="preserve">  ישירות, המובילות לסיגרת  עיסקאות וקידום פעילות שווקית.  </w:t>
      </w:r>
      <w:r w:rsidR="00FE719B">
        <w:rPr>
          <w:rFonts w:hint="cs"/>
          <w:b w:val="0"/>
          <w:bCs w:val="0"/>
          <w:sz w:val="22"/>
          <w:szCs w:val="22"/>
          <w:rtl/>
        </w:rPr>
        <w:t>.</w:t>
      </w:r>
    </w:p>
    <w:p w:rsidR="00FE719B" w:rsidRDefault="000D533B">
      <w:pPr>
        <w:jc w:val="both"/>
        <w:rPr>
          <w:rFonts w:ascii="Arial" w:eastAsia="Arial" w:hAnsi="Arial" w:cs="Arial" w:hint="cs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  <w:cs/>
        </w:rPr>
        <w:t>כמו כן ניהול יחידה כלכלית ,תוך ניהול ופיקוח על כ- 50 איש העוסקים בשיווק המוצר .</w:t>
      </w:r>
    </w:p>
    <w:p w:rsidR="000D533B" w:rsidRDefault="000D533B">
      <w:pPr>
        <w:jc w:val="both"/>
        <w:rPr>
          <w:rFonts w:ascii="Arial" w:eastAsia="Arial" w:hAnsi="Arial" w:cs="Arial" w:hint="cs"/>
          <w:sz w:val="22"/>
          <w:szCs w:val="22"/>
          <w:cs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  <w:cs/>
        </w:rPr>
        <w:t xml:space="preserve">מנהל מחלקת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 Telemedia </w:t>
      </w:r>
      <w:r>
        <w:rPr>
          <w:rFonts w:ascii="Arial" w:eastAsia="Arial" w:hAnsi="Arial" w:cs="Arial" w:hint="cs"/>
          <w:b/>
          <w:bCs/>
          <w:sz w:val="22"/>
          <w:szCs w:val="22"/>
          <w:rtl/>
          <w:cs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  <w:cs/>
        </w:rPr>
        <w:t>ניסיון מוכח בניהול מוצר באינטרנט:</w:t>
      </w:r>
      <w:r>
        <w:rPr>
          <w:rFonts w:ascii="Arial" w:eastAsia="Arial" w:hAnsi="Arial" w:cs="Arial" w:hint="cs"/>
          <w:b/>
          <w:bCs/>
          <w:sz w:val="22"/>
          <w:szCs w:val="22"/>
          <w:rtl/>
          <w:cs/>
        </w:rPr>
        <w:t xml:space="preserve"> ניהול מחלקת </w:t>
      </w:r>
      <w:r>
        <w:rPr>
          <w:rFonts w:ascii="Arial" w:eastAsia="Arial" w:hAnsi="Arial" w:cs="Arial" w:hint="cs"/>
          <w:b/>
          <w:bCs/>
          <w:sz w:val="22"/>
          <w:szCs w:val="22"/>
          <w:cs/>
        </w:rPr>
        <w:t>M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edia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 w:rsidR="00D27ECD">
        <w:rPr>
          <w:rFonts w:ascii="Arial" w:eastAsia="Arial" w:hAnsi="Arial" w:cs="Arial" w:hint="cs"/>
          <w:sz w:val="22"/>
          <w:szCs w:val="22"/>
          <w:rtl/>
          <w:cs/>
        </w:rPr>
        <w:t xml:space="preserve"> ה</w:t>
      </w:r>
      <w:r>
        <w:rPr>
          <w:rFonts w:ascii="Arial" w:eastAsia="Arial" w:hAnsi="Arial" w:cs="Arial" w:hint="cs"/>
          <w:sz w:val="22"/>
          <w:szCs w:val="22"/>
          <w:rtl/>
          <w:cs/>
        </w:rPr>
        <w:t xml:space="preserve">מתמחה בקנייה ומכירת שטחי פרסום באינטרנט לכלל שווקי העולם בכל המודלים הקיימים   </w:t>
      </w:r>
      <w:r>
        <w:rPr>
          <w:rFonts w:ascii="Arial" w:eastAsia="Arial" w:hAnsi="Arial" w:cs="Arial"/>
          <w:sz w:val="22"/>
          <w:szCs w:val="22"/>
        </w:rPr>
        <w:t>Affiliation , PPC , CPM CPA</w:t>
      </w:r>
      <w:r>
        <w:rPr>
          <w:rFonts w:ascii="Arial" w:eastAsia="Arial" w:hAnsi="Arial" w:cs="Arial" w:hint="cs"/>
          <w:sz w:val="22"/>
          <w:szCs w:val="22"/>
          <w:rtl/>
          <w:cs/>
        </w:rPr>
        <w:t xml:space="preserve">  תוך כדי ניהול סיכונים , ניהול  וליווי קמפניים באתרי אינטרנט עד שלב בשלותם , יצירת ביקושים , עלויות ומדידתם, מאזני הכנסות ורווחים.</w:t>
      </w:r>
    </w:p>
    <w:p w:rsidR="000D533B" w:rsidRDefault="000D533B">
      <w:pPr>
        <w:jc w:val="both"/>
        <w:rPr>
          <w:rFonts w:ascii="Arial" w:eastAsia="Arial" w:hAnsi="Arial" w:cs="Arial" w:hint="cs"/>
          <w:sz w:val="22"/>
          <w:szCs w:val="22"/>
          <w:rtl/>
          <w:cs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  <w:cs/>
        </w:rPr>
        <w:t xml:space="preserve">2000-2004 : </w:t>
      </w:r>
      <w:r>
        <w:rPr>
          <w:rFonts w:ascii="Arial" w:eastAsia="Arial" w:hAnsi="Arial" w:cs="Arial" w:hint="cs"/>
          <w:sz w:val="22"/>
          <w:szCs w:val="22"/>
          <w:rtl/>
          <w:cs/>
        </w:rPr>
        <w:t xml:space="preserve"> </w:t>
      </w:r>
      <w:r>
        <w:rPr>
          <w:rFonts w:ascii="Arial" w:eastAsia="Arial" w:hAnsi="Arial" w:cs="Arial"/>
          <w:sz w:val="22"/>
          <w:szCs w:val="22"/>
        </w:rPr>
        <w:t>“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Cellcom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>”</w:t>
      </w:r>
      <w:r>
        <w:rPr>
          <w:rFonts w:ascii="Arial" w:eastAsia="Arial" w:hAnsi="Arial" w:cs="Arial" w:hint="cs"/>
          <w:sz w:val="22"/>
          <w:szCs w:val="22"/>
          <w:rtl/>
          <w:cs/>
        </w:rPr>
        <w:t xml:space="preserve"> </w:t>
      </w:r>
      <w:r>
        <w:rPr>
          <w:rFonts w:ascii="Arial" w:eastAsia="Arial" w:hAnsi="Arial" w:cs="Arial"/>
          <w:sz w:val="22"/>
          <w:szCs w:val="22"/>
        </w:rPr>
        <w:t>)</w:t>
      </w:r>
      <w:r>
        <w:rPr>
          <w:rFonts w:ascii="Arial" w:eastAsia="Arial" w:hAnsi="Arial" w:cs="Arial" w:hint="cs"/>
          <w:sz w:val="22"/>
          <w:szCs w:val="22"/>
          <w:rtl/>
          <w:cs/>
        </w:rPr>
        <w:t xml:space="preserve">ניהול תיקי לקוחות)  , סביבת עבודה  בעלת אחריות מרובה , ידע והבנה בניהול רשתות תקשורת  , תמחור עסקאות ללקוחות החברה תוך הבנת צרכי הלקוחות 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 w:hint="cs"/>
          <w:sz w:val="22"/>
          <w:szCs w:val="22"/>
          <w:rtl/>
          <w:cs/>
        </w:rPr>
        <w:t xml:space="preserve"> ועמידה ביעדי החברה .   </w:t>
      </w:r>
    </w:p>
    <w:p w:rsidR="000D533B" w:rsidRDefault="000D533B">
      <w:pPr>
        <w:jc w:val="both"/>
        <w:rPr>
          <w:rFonts w:ascii="Arial" w:eastAsia="Arial" w:hAnsi="Arial" w:cs="Arial" w:hint="cs"/>
          <w:b/>
          <w:bCs/>
          <w:sz w:val="22"/>
          <w:szCs w:val="22"/>
          <w:u w:val="single"/>
          <w:rtl/>
          <w:cs/>
        </w:rPr>
      </w:pP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>השכל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  <w:cs/>
        </w:rPr>
        <w:t xml:space="preserve">ה 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>:</w:t>
      </w:r>
    </w:p>
    <w:p w:rsidR="000D533B" w:rsidRDefault="000D533B">
      <w:pPr>
        <w:pStyle w:val="Heading3"/>
        <w:jc w:val="both"/>
        <w:rPr>
          <w:rFonts w:ascii="Arial" w:eastAsia="Arial" w:hAnsi="Arial" w:cs="Arial" w:hint="cs"/>
          <w:sz w:val="22"/>
          <w:szCs w:val="22"/>
          <w:rtl/>
          <w:cs/>
        </w:rPr>
      </w:pPr>
      <w:r>
        <w:rPr>
          <w:rFonts w:ascii="Arial" w:eastAsia="Arial" w:hAnsi="Arial" w:cs="Arial"/>
          <w:sz w:val="22"/>
          <w:szCs w:val="22"/>
          <w:rtl/>
        </w:rPr>
        <w:t>בוגר 12 שנות לימוד בבה"ס  מוסינזון</w:t>
      </w:r>
      <w:r>
        <w:rPr>
          <w:rFonts w:ascii="Arial" w:eastAsia="Arial" w:hAnsi="Arial" w:cs="Arial" w:hint="cs"/>
          <w:sz w:val="22"/>
          <w:szCs w:val="22"/>
          <w:rtl/>
          <w:cs/>
        </w:rPr>
        <w:t xml:space="preserve"> הוד השרון 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  <w:cs/>
        </w:rPr>
        <w:t>.</w:t>
      </w:r>
    </w:p>
    <w:p w:rsidR="000D533B" w:rsidRDefault="000D533B">
      <w:pPr>
        <w:jc w:val="both"/>
        <w:rPr>
          <w:rFonts w:ascii="Arial" w:eastAsia="Arial" w:hAnsi="Arial" w:cs="Arial" w:hint="cs"/>
          <w:sz w:val="22"/>
          <w:szCs w:val="22"/>
          <w:rtl/>
          <w:cs/>
        </w:rPr>
      </w:pPr>
      <w:r>
        <w:rPr>
          <w:rFonts w:ascii="Arial" w:eastAsia="Arial" w:hAnsi="Arial" w:cs="Arial" w:hint="cs"/>
          <w:sz w:val="22"/>
          <w:szCs w:val="22"/>
          <w:rtl/>
          <w:cs/>
        </w:rPr>
        <w:t>לימודים אקדמים בוגר</w:t>
      </w:r>
      <w:r>
        <w:rPr>
          <w:rFonts w:ascii="Arial" w:eastAsia="Arial" w:hAnsi="Arial" w:cs="Arial" w:hint="cs"/>
          <w:color w:val="0000FF"/>
          <w:sz w:val="22"/>
          <w:szCs w:val="22"/>
          <w:u w:val="single"/>
          <w:rtl/>
          <w:cs/>
        </w:rPr>
        <w:t xml:space="preserve"> </w:t>
      </w:r>
      <w:r>
        <w:rPr>
          <w:rFonts w:ascii="Arial" w:eastAsia="Arial" w:hAnsi="Arial" w:cs="Arial"/>
          <w:color w:val="0000FF"/>
          <w:sz w:val="22"/>
          <w:szCs w:val="22"/>
          <w:u w:val="single"/>
        </w:rPr>
        <w:t>B,A</w:t>
      </w:r>
      <w:r>
        <w:rPr>
          <w:rFonts w:ascii="Arial" w:eastAsia="Arial" w:hAnsi="Arial" w:cs="Arial"/>
          <w:color w:val="0000FF"/>
          <w:sz w:val="22"/>
          <w:szCs w:val="22"/>
          <w:u w:val="single"/>
          <w:rtl/>
        </w:rPr>
        <w:t xml:space="preserve"> במסלול יחסים בינלאומיים ותקשורת</w:t>
      </w:r>
      <w:r>
        <w:rPr>
          <w:rFonts w:ascii="Arial" w:eastAsia="Arial" w:hAnsi="Arial" w:cs="Arial"/>
          <w:sz w:val="22"/>
          <w:szCs w:val="22"/>
          <w:rtl/>
        </w:rPr>
        <w:t xml:space="preserve"> באוניברסיטה הפתוחה</w:t>
      </w:r>
    </w:p>
    <w:p w:rsidR="000D533B" w:rsidRDefault="000D533B">
      <w:pPr>
        <w:jc w:val="both"/>
        <w:rPr>
          <w:rFonts w:ascii="Arial" w:eastAsia="Arial" w:hAnsi="Arial" w:cs="Arial" w:hint="cs"/>
          <w:sz w:val="22"/>
          <w:szCs w:val="22"/>
          <w:rtl/>
          <w:cs/>
        </w:rPr>
      </w:pPr>
      <w:r>
        <w:rPr>
          <w:rFonts w:ascii="Arial" w:eastAsia="Arial" w:hAnsi="Arial" w:cs="Arial" w:hint="cs"/>
          <w:sz w:val="22"/>
          <w:szCs w:val="22"/>
          <w:rtl/>
          <w:cs/>
        </w:rPr>
        <w:t xml:space="preserve">בוגר לימודי </w:t>
      </w:r>
      <w:r>
        <w:rPr>
          <w:rFonts w:ascii="Arial" w:eastAsia="Arial" w:hAnsi="Arial" w:cs="Arial"/>
          <w:color w:val="0000FF"/>
          <w:sz w:val="22"/>
          <w:szCs w:val="22"/>
          <w:u w:val="single"/>
        </w:rPr>
        <w:t xml:space="preserve">Software Quality </w:t>
      </w:r>
      <w:r>
        <w:rPr>
          <w:rFonts w:ascii="Arial" w:eastAsia="Arial" w:hAnsi="Arial" w:cs="Arial" w:hint="cs"/>
          <w:color w:val="0000FF"/>
          <w:sz w:val="22"/>
          <w:szCs w:val="22"/>
          <w:u w:val="single"/>
          <w:cs/>
        </w:rPr>
        <w:t>A</w:t>
      </w:r>
      <w:proofErr w:type="spellStart"/>
      <w:r>
        <w:rPr>
          <w:rFonts w:ascii="Arial" w:eastAsia="Arial" w:hAnsi="Arial" w:cs="Arial"/>
          <w:color w:val="0000FF"/>
          <w:sz w:val="22"/>
          <w:szCs w:val="22"/>
          <w:u w:val="single"/>
        </w:rPr>
        <w:t>ssurance</w:t>
      </w:r>
      <w:proofErr w:type="spellEnd"/>
      <w:r>
        <w:rPr>
          <w:rFonts w:ascii="Arial" w:eastAsia="Arial" w:hAnsi="Arial" w:cs="Arial"/>
          <w:color w:val="0000FF"/>
          <w:sz w:val="22"/>
          <w:szCs w:val="22"/>
          <w:u w:val="single"/>
        </w:rPr>
        <w:t xml:space="preserve"> -SQA</w:t>
      </w:r>
      <w:r>
        <w:rPr>
          <w:rFonts w:ascii="Arial" w:eastAsia="Arial" w:hAnsi="Arial" w:cs="Arial"/>
          <w:sz w:val="22"/>
          <w:szCs w:val="22"/>
          <w:u w:val="single"/>
        </w:rPr>
        <w:t xml:space="preserve"> </w:t>
      </w:r>
      <w:r>
        <w:rPr>
          <w:rFonts w:ascii="Arial" w:eastAsia="Arial" w:hAnsi="Arial" w:cs="Arial" w:hint="cs"/>
          <w:sz w:val="22"/>
          <w:szCs w:val="22"/>
          <w:u w:val="single"/>
          <w:rtl/>
          <w:cs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  <w:cs/>
        </w:rPr>
        <w:t xml:space="preserve">  מוסד אקדמי טכניון . </w:t>
      </w:r>
    </w:p>
    <w:p w:rsidR="000D533B" w:rsidRDefault="000D533B">
      <w:pPr>
        <w:jc w:val="both"/>
        <w:rPr>
          <w:rFonts w:ascii="Arial" w:eastAsia="Arial" w:hAnsi="Arial" w:cs="Arial" w:hint="cs"/>
          <w:sz w:val="22"/>
          <w:szCs w:val="22"/>
          <w:rtl/>
          <w:cs/>
        </w:rPr>
      </w:pPr>
      <w:r>
        <w:rPr>
          <w:rFonts w:ascii="Arial" w:eastAsia="Arial" w:hAnsi="Arial" w:cs="Arial" w:hint="cs"/>
          <w:sz w:val="22"/>
          <w:szCs w:val="22"/>
          <w:cs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  <w:cs/>
        </w:rPr>
        <w:t>רקע מקסימאל</w:t>
      </w:r>
      <w:r>
        <w:rPr>
          <w:rFonts w:ascii="Arial" w:eastAsia="Arial" w:hAnsi="Arial" w:cs="Arial" w:hint="eastAsia"/>
          <w:sz w:val="22"/>
          <w:szCs w:val="22"/>
          <w:rtl/>
        </w:rPr>
        <w:t>י</w:t>
      </w:r>
      <w:r>
        <w:rPr>
          <w:rFonts w:ascii="Arial" w:eastAsia="Arial" w:hAnsi="Arial" w:cs="Arial" w:hint="cs"/>
          <w:sz w:val="22"/>
          <w:szCs w:val="22"/>
          <w:rtl/>
          <w:cs/>
        </w:rPr>
        <w:t xml:space="preserve"> בסביבת </w:t>
      </w:r>
      <w:r>
        <w:rPr>
          <w:rFonts w:ascii="Arial" w:eastAsia="Arial" w:hAnsi="Arial" w:cs="Arial"/>
        </w:rPr>
        <w:t>Linux/Unix/Windows</w:t>
      </w:r>
      <w:r>
        <w:rPr>
          <w:rFonts w:ascii="Arial" w:eastAsia="Arial" w:hAnsi="Arial" w:cs="Arial" w:hint="cs"/>
          <w:rtl/>
          <w:cs/>
        </w:rPr>
        <w:t xml:space="preserve"> </w:t>
      </w:r>
    </w:p>
    <w:p w:rsidR="00D27ECD" w:rsidRDefault="00D27ECD">
      <w:pPr>
        <w:jc w:val="both"/>
        <w:rPr>
          <w:rFonts w:ascii="Arial" w:eastAsia="Arial" w:hAnsi="Arial" w:cs="Arial" w:hint="cs"/>
          <w:sz w:val="22"/>
          <w:szCs w:val="22"/>
          <w:rtl/>
          <w:cs/>
        </w:rPr>
      </w:pPr>
    </w:p>
    <w:p w:rsidR="000D533B" w:rsidRDefault="000D533B">
      <w:pPr>
        <w:numPr>
          <w:ilvl w:val="0"/>
          <w:numId w:val="1"/>
        </w:numPr>
        <w:ind w:left="0"/>
        <w:rPr>
          <w:rFonts w:ascii="Arial" w:eastAsia="Arial" w:hAnsi="Arial" w:cs="Arial" w:hint="cs"/>
          <w:sz w:val="22"/>
          <w:szCs w:val="22"/>
          <w:cs/>
        </w:rPr>
      </w:pPr>
      <w:r>
        <w:rPr>
          <w:rFonts w:ascii="Arial" w:eastAsia="Arial" w:hAnsi="Arial" w:cs="Arial" w:hint="cs"/>
          <w:sz w:val="22"/>
          <w:szCs w:val="22"/>
          <w:rtl/>
          <w:cs/>
        </w:rPr>
        <w:t>הכרות עם</w:t>
      </w:r>
      <w:r>
        <w:rPr>
          <w:rFonts w:ascii="Arial" w:eastAsia="Arial" w:hAnsi="Arial" w:cs="Arial" w:hint="cs"/>
          <w:rtl/>
          <w:cs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  <w:cs/>
        </w:rPr>
        <w:t>בדיקות ידניות ואוטומט</w:t>
      </w:r>
      <w:r>
        <w:rPr>
          <w:rFonts w:ascii="Arial" w:eastAsia="Arial" w:hAnsi="Arial" w:cs="Arial" w:hint="eastAsia"/>
          <w:sz w:val="22"/>
          <w:szCs w:val="22"/>
          <w:rtl/>
        </w:rPr>
        <w:t>י</w:t>
      </w:r>
      <w:r>
        <w:rPr>
          <w:rFonts w:ascii="Arial" w:eastAsia="Arial" w:hAnsi="Arial" w:cs="Arial" w:hint="cs"/>
          <w:sz w:val="22"/>
          <w:szCs w:val="22"/>
          <w:rtl/>
          <w:cs/>
        </w:rPr>
        <w:t>ות,הכרות עם כתיבת מסמכי בדיקות (</w:t>
      </w:r>
      <w:r>
        <w:rPr>
          <w:rFonts w:ascii="Arial" w:eastAsia="Arial" w:hAnsi="Arial" w:cs="Arial" w:hint="cs"/>
          <w:sz w:val="22"/>
          <w:szCs w:val="22"/>
          <w:cs/>
        </w:rPr>
        <w:t xml:space="preserve">STP,STD,STR </w:t>
      </w:r>
      <w:r>
        <w:rPr>
          <w:rFonts w:ascii="Arial" w:eastAsia="Arial" w:hAnsi="Arial" w:cs="Arial" w:hint="cs"/>
          <w:sz w:val="22"/>
          <w:szCs w:val="22"/>
          <w:rtl/>
          <w:cs/>
        </w:rPr>
        <w:t>)</w:t>
      </w:r>
    </w:p>
    <w:p w:rsidR="000D533B" w:rsidRDefault="000D533B">
      <w:pPr>
        <w:numPr>
          <w:ilvl w:val="0"/>
          <w:numId w:val="1"/>
        </w:numPr>
        <w:ind w:left="0"/>
        <w:rPr>
          <w:rFonts w:ascii="Arial" w:eastAsia="Arial" w:hAnsi="Arial" w:cs="Arial" w:hint="cs"/>
          <w:sz w:val="22"/>
          <w:szCs w:val="22"/>
          <w:cs/>
        </w:rPr>
      </w:pPr>
      <w:r>
        <w:rPr>
          <w:rFonts w:ascii="Arial" w:eastAsia="Arial" w:hAnsi="Arial" w:cs="Arial" w:hint="cs"/>
          <w:sz w:val="22"/>
          <w:szCs w:val="22"/>
          <w:rtl/>
          <w:cs/>
        </w:rPr>
        <w:t xml:space="preserve">הכרות עם </w:t>
      </w:r>
      <w:r>
        <w:rPr>
          <w:rFonts w:ascii="Arial" w:eastAsia="Arial" w:hAnsi="Arial" w:cs="Arial" w:hint="cs"/>
          <w:sz w:val="22"/>
          <w:szCs w:val="22"/>
          <w:cs/>
        </w:rPr>
        <w:t>QTP</w:t>
      </w:r>
      <w:r>
        <w:rPr>
          <w:rFonts w:ascii="Arial" w:eastAsia="Arial" w:hAnsi="Arial" w:cs="Arial" w:hint="cs"/>
          <w:sz w:val="22"/>
          <w:szCs w:val="22"/>
          <w:rtl/>
          <w:cs/>
        </w:rPr>
        <w:t xml:space="preserve"> , וכלי העבודה של </w:t>
      </w:r>
      <w:r>
        <w:rPr>
          <w:rFonts w:ascii="Arial" w:eastAsia="Arial" w:hAnsi="Arial" w:cs="Arial" w:hint="cs"/>
          <w:sz w:val="22"/>
          <w:szCs w:val="22"/>
          <w:cs/>
        </w:rPr>
        <w:t>HP</w:t>
      </w:r>
      <w:r>
        <w:rPr>
          <w:rFonts w:ascii="Arial" w:eastAsia="Arial" w:hAnsi="Arial" w:cs="Arial" w:hint="cs"/>
          <w:sz w:val="22"/>
          <w:szCs w:val="22"/>
          <w:rtl/>
          <w:cs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Mercury Quality Center </w:t>
      </w:r>
      <w:r>
        <w:rPr>
          <w:rFonts w:ascii="Arial" w:eastAsia="Arial" w:hAnsi="Arial" w:cs="Arial" w:hint="cs"/>
          <w:sz w:val="22"/>
          <w:szCs w:val="22"/>
          <w:rtl/>
          <w:cs/>
        </w:rPr>
        <w:t xml:space="preserve"> </w:t>
      </w:r>
    </w:p>
    <w:p w:rsidR="000D533B" w:rsidRDefault="000D533B">
      <w:pPr>
        <w:numPr>
          <w:ilvl w:val="0"/>
          <w:numId w:val="1"/>
        </w:numPr>
        <w:ind w:left="0"/>
        <w:rPr>
          <w:rFonts w:ascii="Arial" w:eastAsia="Arial" w:hAnsi="Arial" w:cs="Arial" w:hint="cs"/>
          <w:sz w:val="22"/>
          <w:szCs w:val="22"/>
          <w:cs/>
        </w:rPr>
      </w:pPr>
      <w:r>
        <w:rPr>
          <w:rFonts w:ascii="Arial" w:eastAsia="Arial" w:hAnsi="Arial" w:cs="Arial" w:hint="cs"/>
          <w:sz w:val="22"/>
          <w:szCs w:val="22"/>
          <w:rtl/>
          <w:cs/>
        </w:rPr>
        <w:t xml:space="preserve">רקע בשפות תכנות </w:t>
      </w:r>
      <w:r>
        <w:rPr>
          <w:rFonts w:ascii="Arial" w:eastAsia="Arial" w:hAnsi="Arial" w:cs="Arial"/>
          <w:sz w:val="22"/>
          <w:szCs w:val="22"/>
        </w:rPr>
        <w:t xml:space="preserve">SQL , C , UML , VB , OO , </w:t>
      </w:r>
    </w:p>
    <w:p w:rsidR="00BF5233" w:rsidRDefault="000D533B">
      <w:pPr>
        <w:jc w:val="both"/>
        <w:rPr>
          <w:rFonts w:ascii="Arial" w:eastAsia="Arial" w:hAnsi="Arial" w:cs="Arial" w:hint="cs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דובר אנגלית ועברית</w:t>
      </w:r>
      <w:r>
        <w:rPr>
          <w:rFonts w:ascii="Arial" w:eastAsia="Arial" w:hAnsi="Arial" w:cs="Arial" w:hint="cs"/>
          <w:sz w:val="22"/>
          <w:szCs w:val="22"/>
          <w:rtl/>
          <w:cs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>על בוריין</w:t>
      </w:r>
      <w:r>
        <w:rPr>
          <w:rFonts w:ascii="Arial" w:eastAsia="Arial" w:hAnsi="Arial" w:cs="Arial" w:hint="cs"/>
          <w:sz w:val="22"/>
          <w:szCs w:val="22"/>
          <w:rtl/>
          <w:cs/>
        </w:rPr>
        <w:t>,</w:t>
      </w:r>
      <w:r>
        <w:rPr>
          <w:rFonts w:ascii="Arial" w:eastAsia="Arial" w:hAnsi="Arial" w:cs="Arial"/>
          <w:sz w:val="22"/>
          <w:szCs w:val="22"/>
          <w:rtl/>
        </w:rPr>
        <w:t>.</w:t>
      </w:r>
      <w:r>
        <w:rPr>
          <w:rFonts w:ascii="Arial" w:eastAsia="Arial" w:hAnsi="Arial" w:cs="Arial" w:hint="cs"/>
          <w:sz w:val="22"/>
          <w:szCs w:val="22"/>
          <w:rtl/>
          <w:cs/>
        </w:rPr>
        <w:t xml:space="preserve"> שליטה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  <w:cs/>
        </w:rPr>
        <w:t>ו</w:t>
      </w:r>
      <w:r>
        <w:rPr>
          <w:rFonts w:ascii="Arial" w:eastAsia="Arial" w:hAnsi="Arial" w:cs="Arial"/>
          <w:sz w:val="22"/>
          <w:szCs w:val="22"/>
          <w:rtl/>
        </w:rPr>
        <w:t>ידע</w:t>
      </w:r>
      <w:r>
        <w:rPr>
          <w:rFonts w:ascii="Arial" w:eastAsia="Arial" w:hAnsi="Arial" w:cs="Arial" w:hint="cs"/>
          <w:sz w:val="22"/>
          <w:szCs w:val="22"/>
          <w:rtl/>
          <w:cs/>
        </w:rPr>
        <w:t xml:space="preserve"> נרחב 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  <w:cs/>
        </w:rPr>
        <w:t xml:space="preserve">בסביבה עבודה ממוחשבת הכוללת </w:t>
      </w:r>
      <w:r>
        <w:rPr>
          <w:rFonts w:ascii="Arial" w:eastAsia="Arial" w:hAnsi="Arial" w:cs="Arial"/>
          <w:sz w:val="22"/>
          <w:szCs w:val="22"/>
          <w:rtl/>
        </w:rPr>
        <w:t>:</w:t>
      </w:r>
      <w:r>
        <w:rPr>
          <w:rFonts w:ascii="Arial" w:eastAsia="Arial" w:hAnsi="Arial" w:cs="Arial" w:hint="cs"/>
          <w:sz w:val="22"/>
          <w:szCs w:val="22"/>
          <w:rtl/>
          <w:cs/>
        </w:rPr>
        <w:t xml:space="preserve"> </w:t>
      </w:r>
      <w:r>
        <w:rPr>
          <w:rFonts w:ascii="Arial" w:eastAsia="Arial" w:hAnsi="Arial" w:cs="Arial" w:hint="cs"/>
          <w:sz w:val="22"/>
          <w:szCs w:val="22"/>
          <w:cs/>
        </w:rPr>
        <w:t xml:space="preserve">OFFICE </w:t>
      </w:r>
      <w:r>
        <w:rPr>
          <w:rFonts w:ascii="Arial" w:eastAsia="Arial" w:hAnsi="Arial" w:cs="Arial" w:hint="cs"/>
          <w:sz w:val="22"/>
          <w:szCs w:val="22"/>
          <w:rtl/>
          <w:cs/>
        </w:rPr>
        <w:t>,</w:t>
      </w:r>
    </w:p>
    <w:p w:rsidR="000D533B" w:rsidRDefault="000D533B">
      <w:pPr>
        <w:jc w:val="both"/>
        <w:rPr>
          <w:rFonts w:ascii="Arial" w:eastAsia="Arial" w:hAnsi="Arial" w:cs="Arial" w:hint="cs"/>
          <w:sz w:val="22"/>
          <w:szCs w:val="22"/>
          <w:rtl/>
          <w:cs/>
        </w:rPr>
      </w:pPr>
      <w:r>
        <w:rPr>
          <w:rFonts w:ascii="Arial" w:eastAsia="Arial" w:hAnsi="Arial" w:cs="Arial" w:hint="cs"/>
          <w:sz w:val="22"/>
          <w:szCs w:val="22"/>
          <w:rtl/>
          <w:cs/>
        </w:rPr>
        <w:t xml:space="preserve"> אינטרנט</w:t>
      </w:r>
      <w:r w:rsidR="00BF5233">
        <w:rPr>
          <w:rFonts w:ascii="Arial" w:eastAsia="Arial" w:hAnsi="Arial" w:cs="Arial" w:hint="cs"/>
          <w:sz w:val="22"/>
          <w:szCs w:val="22"/>
          <w:rtl/>
          <w:cs/>
        </w:rPr>
        <w:t xml:space="preserve"> &amp; </w:t>
      </w:r>
      <w:r w:rsidR="00D27ECD">
        <w:rPr>
          <w:rFonts w:ascii="Arial" w:eastAsia="Arial" w:hAnsi="Arial" w:cs="Arial" w:hint="cs"/>
          <w:sz w:val="22"/>
          <w:szCs w:val="22"/>
        </w:rPr>
        <w:t>S</w:t>
      </w:r>
      <w:r w:rsidR="00BF5233">
        <w:rPr>
          <w:rFonts w:ascii="Arial" w:eastAsia="Arial" w:hAnsi="Arial" w:cs="Arial"/>
          <w:sz w:val="22"/>
          <w:szCs w:val="22"/>
        </w:rPr>
        <w:t>ocial Media</w:t>
      </w:r>
      <w:r>
        <w:rPr>
          <w:rFonts w:ascii="Arial" w:eastAsia="Arial" w:hAnsi="Arial" w:cs="Arial" w:hint="cs"/>
          <w:sz w:val="22"/>
          <w:szCs w:val="22"/>
          <w:rtl/>
          <w:cs/>
        </w:rPr>
        <w:t xml:space="preserve">. </w:t>
      </w:r>
    </w:p>
    <w:p w:rsidR="000D533B" w:rsidRDefault="000D533B">
      <w:pPr>
        <w:pStyle w:val="Heading3"/>
        <w:jc w:val="both"/>
        <w:rPr>
          <w:rFonts w:ascii="Arial" w:eastAsia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שירות צבאי : </w:t>
      </w:r>
    </w:p>
    <w:p w:rsidR="000D533B" w:rsidRDefault="000D533B">
      <w:pPr>
        <w:jc w:val="both"/>
        <w:rPr>
          <w:rFonts w:ascii="Arial" w:eastAsia="Arial" w:hAnsi="Arial" w:cs="Arial" w:hint="cs"/>
          <w:sz w:val="22"/>
          <w:szCs w:val="22"/>
          <w:rtl/>
          <w:cs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91-94</w:t>
      </w:r>
      <w:r>
        <w:rPr>
          <w:rFonts w:ascii="Arial" w:eastAsia="Arial" w:hAnsi="Arial" w:cs="Arial" w:hint="cs"/>
          <w:b/>
          <w:bCs/>
          <w:sz w:val="22"/>
          <w:szCs w:val="22"/>
          <w:rtl/>
          <w:cs/>
        </w:rPr>
        <w:t xml:space="preserve"> : </w:t>
      </w:r>
      <w:r>
        <w:rPr>
          <w:rFonts w:ascii="Arial" w:eastAsia="Arial" w:hAnsi="Arial" w:cs="Arial" w:hint="cs"/>
          <w:sz w:val="22"/>
          <w:szCs w:val="22"/>
          <w:rtl/>
          <w:cs/>
        </w:rPr>
        <w:t>3 שנים מלאות של</w:t>
      </w:r>
      <w:r>
        <w:rPr>
          <w:rFonts w:ascii="Arial" w:eastAsia="Arial" w:hAnsi="Arial" w:cs="Arial"/>
          <w:sz w:val="22"/>
          <w:szCs w:val="22"/>
          <w:rtl/>
        </w:rPr>
        <w:t xml:space="preserve"> שירות</w:t>
      </w:r>
      <w:r>
        <w:rPr>
          <w:rFonts w:ascii="Arial" w:eastAsia="Arial" w:hAnsi="Arial" w:cs="Arial" w:hint="cs"/>
          <w:sz w:val="22"/>
          <w:szCs w:val="22"/>
          <w:rtl/>
          <w:cs/>
        </w:rPr>
        <w:t xml:space="preserve"> צבאי</w:t>
      </w:r>
      <w:r>
        <w:rPr>
          <w:rFonts w:ascii="Arial" w:eastAsia="Arial" w:hAnsi="Arial" w:cs="Arial"/>
          <w:sz w:val="22"/>
          <w:szCs w:val="22"/>
          <w:rtl/>
        </w:rPr>
        <w:t xml:space="preserve"> בחיל הי</w:t>
      </w:r>
      <w:r>
        <w:rPr>
          <w:rFonts w:ascii="Arial" w:eastAsia="Arial" w:hAnsi="Arial" w:cs="Arial" w:hint="cs"/>
          <w:sz w:val="22"/>
          <w:szCs w:val="22"/>
          <w:rtl/>
          <w:cs/>
        </w:rPr>
        <w:t>ם .</w:t>
      </w:r>
    </w:p>
    <w:p w:rsidR="000D533B" w:rsidRDefault="000D533B">
      <w:pPr>
        <w:jc w:val="both"/>
        <w:rPr>
          <w:rFonts w:ascii="Arial" w:eastAsia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>קצת על עצמי :</w:t>
      </w:r>
    </w:p>
    <w:p w:rsidR="000D533B" w:rsidRDefault="000D533B">
      <w:pPr>
        <w:jc w:val="both"/>
        <w:rPr>
          <w:rFonts w:ascii="Arial" w:eastAsia="Arial" w:hAnsi="Arial" w:cs="Arial" w:hint="cs"/>
          <w:sz w:val="22"/>
          <w:szCs w:val="22"/>
          <w:rtl/>
          <w:cs/>
        </w:rPr>
      </w:pPr>
      <w:r>
        <w:rPr>
          <w:rFonts w:ascii="Arial" w:eastAsia="Arial" w:hAnsi="Arial" w:cs="Arial"/>
          <w:sz w:val="22"/>
          <w:szCs w:val="22"/>
          <w:rtl/>
        </w:rPr>
        <w:t>אחראי , נעים הליכות ,  עם זאת גם אסרטיבי וסובלני ,</w:t>
      </w:r>
      <w:r>
        <w:rPr>
          <w:rFonts w:ascii="Arial" w:eastAsia="Arial" w:hAnsi="Arial" w:cs="Arial" w:hint="cs"/>
          <w:sz w:val="22"/>
          <w:szCs w:val="22"/>
          <w:rtl/>
          <w:cs/>
        </w:rPr>
        <w:t xml:space="preserve"> בעל יחסי אנוש טובים,</w:t>
      </w:r>
    </w:p>
    <w:p w:rsidR="000D533B" w:rsidRDefault="000D533B">
      <w:pPr>
        <w:jc w:val="both"/>
        <w:rPr>
          <w:rFonts w:ascii="Arial" w:eastAsia="Arial" w:hAnsi="Arial" w:cs="Arial" w:hint="cs"/>
          <w:sz w:val="22"/>
          <w:szCs w:val="22"/>
          <w:rtl/>
          <w:cs/>
        </w:rPr>
      </w:pPr>
      <w:r>
        <w:rPr>
          <w:rFonts w:ascii="Arial" w:eastAsia="Arial" w:hAnsi="Arial" w:cs="Arial" w:hint="cs"/>
          <w:sz w:val="22"/>
          <w:szCs w:val="22"/>
          <w:rtl/>
          <w:cs/>
        </w:rPr>
        <w:t>בעל יכולת עבודה עצמית או צוותית.</w:t>
      </w:r>
    </w:p>
    <w:p w:rsidR="000D533B" w:rsidRDefault="000D533B">
      <w:pPr>
        <w:jc w:val="both"/>
        <w:rPr>
          <w:rFonts w:ascii="Arial" w:eastAsia="Arial" w:hAnsi="Arial" w:cs="Arial" w:hint="cs"/>
          <w:b/>
          <w:bCs/>
          <w:sz w:val="22"/>
          <w:szCs w:val="22"/>
          <w:rtl/>
          <w:cs/>
        </w:rPr>
      </w:pP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בברכה </w:t>
      </w:r>
      <w:r>
        <w:rPr>
          <w:rFonts w:ascii="Arial" w:eastAsia="Arial" w:hAnsi="Arial" w:cs="Arial" w:hint="cs"/>
          <w:b/>
          <w:bCs/>
          <w:sz w:val="22"/>
          <w:szCs w:val="22"/>
          <w:rtl/>
          <w:cs/>
        </w:rPr>
        <w:t>הגר אופיר</w:t>
      </w:r>
    </w:p>
    <w:p w:rsidR="000D533B" w:rsidRDefault="000D533B">
      <w:pPr>
        <w:jc w:val="both"/>
        <w:rPr>
          <w:rFonts w:ascii="Arial" w:eastAsia="Arial" w:hAnsi="Arial" w:cs="Arial" w:hint="cs"/>
          <w:b/>
          <w:bCs/>
          <w:sz w:val="22"/>
          <w:szCs w:val="22"/>
          <w:rtl/>
          <w:cs/>
        </w:rPr>
      </w:pPr>
    </w:p>
    <w:p w:rsidR="000D533B" w:rsidRDefault="000D533B">
      <w:pPr>
        <w:jc w:val="both"/>
        <w:rPr>
          <w:rFonts w:ascii="Arial" w:eastAsia="Arial" w:hAnsi="Arial" w:cs="Arial" w:hint="cs"/>
          <w:b/>
          <w:bCs/>
          <w:sz w:val="22"/>
          <w:szCs w:val="22"/>
          <w:rtl/>
          <w:cs/>
        </w:rPr>
      </w:pPr>
    </w:p>
    <w:p w:rsidR="000D533B" w:rsidRDefault="000D533B">
      <w:pPr>
        <w:jc w:val="both"/>
        <w:rPr>
          <w:rFonts w:ascii="Arial" w:eastAsia="Arial" w:hAnsi="Arial" w:cs="Arial" w:hint="cs"/>
          <w:b/>
          <w:bCs/>
          <w:sz w:val="22"/>
          <w:szCs w:val="22"/>
          <w:rtl/>
          <w:cs/>
        </w:rPr>
      </w:pPr>
    </w:p>
    <w:p w:rsidR="000D533B" w:rsidRDefault="000D533B">
      <w:pPr>
        <w:jc w:val="right"/>
        <w:rPr>
          <w:rFonts w:hint="cs"/>
          <w:sz w:val="22"/>
          <w:szCs w:val="22"/>
          <w:rtl/>
          <w:cs/>
        </w:rPr>
      </w:pPr>
      <w:r>
        <w:rPr>
          <w:sz w:val="22"/>
          <w:szCs w:val="22"/>
        </w:rPr>
        <w:t xml:space="preserve">Address: </w:t>
      </w:r>
      <w:r w:rsidR="007D3E80">
        <w:rPr>
          <w:sz w:val="22"/>
          <w:szCs w:val="22"/>
        </w:rPr>
        <w:t xml:space="preserve">Golda Meir 6 - </w:t>
      </w:r>
      <w:r>
        <w:rPr>
          <w:sz w:val="22"/>
          <w:szCs w:val="22"/>
        </w:rPr>
        <w:t xml:space="preserve">Hod </w:t>
      </w:r>
      <w:r w:rsidR="007D3E80">
        <w:rPr>
          <w:sz w:val="22"/>
          <w:szCs w:val="22"/>
        </w:rPr>
        <w:t>Hasharon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br/>
        <w:t>Cellular Phone: 053</w:t>
      </w:r>
      <w:r w:rsidR="00E56757">
        <w:rPr>
          <w:sz w:val="22"/>
          <w:szCs w:val="22"/>
        </w:rPr>
        <w:t>-</w:t>
      </w:r>
      <w:r>
        <w:rPr>
          <w:sz w:val="22"/>
          <w:szCs w:val="22"/>
        </w:rPr>
        <w:t xml:space="preserve"> </w:t>
      </w:r>
      <w:r w:rsidR="00E56757">
        <w:rPr>
          <w:sz w:val="22"/>
          <w:szCs w:val="22"/>
        </w:rPr>
        <w:t>211</w:t>
      </w:r>
      <w:r>
        <w:rPr>
          <w:sz w:val="22"/>
          <w:szCs w:val="22"/>
        </w:rPr>
        <w:t>0</w:t>
      </w:r>
      <w:r w:rsidR="00E56757">
        <w:rPr>
          <w:sz w:val="22"/>
          <w:szCs w:val="22"/>
        </w:rPr>
        <w:t>185</w:t>
      </w:r>
      <w:r>
        <w:rPr>
          <w:sz w:val="22"/>
          <w:szCs w:val="22"/>
        </w:rPr>
        <w:br/>
        <w:t xml:space="preserve">E-Mail address: </w:t>
      </w:r>
      <w:proofErr w:type="spellStart"/>
      <w:r>
        <w:rPr>
          <w:color w:val="0000FF"/>
          <w:sz w:val="22"/>
          <w:szCs w:val="22"/>
          <w:u w:val="single"/>
        </w:rPr>
        <w:t>Hagarophir@gmail</w:t>
      </w:r>
      <w:proofErr w:type="spellEnd"/>
      <w:r>
        <w:rPr>
          <w:color w:val="0000FF"/>
          <w:sz w:val="22"/>
          <w:szCs w:val="22"/>
          <w:u w:val="single"/>
        </w:rPr>
        <w:t>.</w:t>
      </w:r>
    </w:p>
    <w:p w:rsidR="000D533B" w:rsidRDefault="000D533B">
      <w:pPr>
        <w:jc w:val="right"/>
        <w:rPr>
          <w:rFonts w:hint="cs"/>
          <w:sz w:val="22"/>
          <w:szCs w:val="22"/>
          <w:rtl/>
          <w:cs/>
        </w:rPr>
      </w:pPr>
      <w:r>
        <w:rPr>
          <w:sz w:val="22"/>
          <w:szCs w:val="22"/>
        </w:rPr>
        <w:t>Family Status: married, 2 sons</w:t>
      </w:r>
    </w:p>
    <w:p w:rsidR="000D533B" w:rsidRDefault="000D533B">
      <w:pPr>
        <w:jc w:val="right"/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 xml:space="preserve">Introduction </w:t>
      </w:r>
      <w:r>
        <w:rPr>
          <w:sz w:val="22"/>
          <w:szCs w:val="22"/>
        </w:rPr>
        <w:br/>
        <w:t xml:space="preserve">Hello, my name is Hagar Ophir, Graduate media and international relations </w:t>
      </w:r>
      <w:r>
        <w:rPr>
          <w:b/>
          <w:bCs/>
          <w:sz w:val="22"/>
          <w:szCs w:val="22"/>
        </w:rPr>
        <w:t>B.A Open University</w:t>
      </w:r>
      <w:r>
        <w:rPr>
          <w:sz w:val="22"/>
          <w:szCs w:val="22"/>
        </w:rPr>
        <w:t xml:space="preserve">, decade involved in </w:t>
      </w:r>
      <w:r w:rsidR="00E56757">
        <w:rPr>
          <w:sz w:val="22"/>
          <w:szCs w:val="22"/>
        </w:rPr>
        <w:t>digital</w:t>
      </w:r>
      <w:r>
        <w:rPr>
          <w:sz w:val="22"/>
          <w:szCs w:val="22"/>
        </w:rPr>
        <w:t xml:space="preserve"> media and </w:t>
      </w:r>
      <w:r w:rsidR="007D3E80">
        <w:rPr>
          <w:sz w:val="22"/>
          <w:szCs w:val="22"/>
        </w:rPr>
        <w:t>advertising.</w:t>
      </w:r>
    </w:p>
    <w:p w:rsidR="000D533B" w:rsidRDefault="000D533B">
      <w:pPr>
        <w:jc w:val="right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Work Experience:</w:t>
      </w:r>
    </w:p>
    <w:p w:rsidR="000D533B" w:rsidRDefault="000D533B">
      <w:pPr>
        <w:jc w:val="right"/>
        <w:rPr>
          <w:b/>
          <w:bCs/>
          <w:sz w:val="32"/>
          <w:szCs w:val="32"/>
          <w:u w:val="single"/>
        </w:rPr>
      </w:pPr>
    </w:p>
    <w:p w:rsidR="000D533B" w:rsidRDefault="000D533B">
      <w:pPr>
        <w:jc w:val="right"/>
        <w:rPr>
          <w:rFonts w:hint="cs"/>
          <w:b/>
          <w:bCs/>
          <w:u w:val="single"/>
          <w:rtl/>
          <w:cs/>
        </w:rPr>
      </w:pPr>
      <w:r>
        <w:rPr>
          <w:b/>
          <w:bCs/>
          <w:u w:val="single"/>
        </w:rPr>
        <w:t xml:space="preserve">: DHO </w:t>
      </w:r>
      <w:r w:rsidR="00E56757">
        <w:rPr>
          <w:b/>
          <w:bCs/>
          <w:u w:val="single"/>
        </w:rPr>
        <w:t>Advance</w:t>
      </w:r>
      <w:r>
        <w:rPr>
          <w:b/>
          <w:bCs/>
          <w:u w:val="single"/>
        </w:rPr>
        <w:t xml:space="preserve"> Service </w:t>
      </w:r>
      <w:r>
        <w:rPr>
          <w:rFonts w:hint="cs"/>
          <w:b/>
          <w:bCs/>
          <w:u w:val="single"/>
          <w:rtl/>
          <w:cs/>
        </w:rPr>
        <w:t>20</w:t>
      </w:r>
      <w:r w:rsidR="007D3E80">
        <w:rPr>
          <w:rFonts w:hint="cs"/>
          <w:b/>
          <w:bCs/>
          <w:u w:val="single"/>
          <w:cs/>
        </w:rPr>
        <w:t>24</w:t>
      </w:r>
      <w:r w:rsidR="00E56757">
        <w:rPr>
          <w:rFonts w:hint="cs"/>
          <w:b/>
          <w:bCs/>
          <w:u w:val="single"/>
          <w:rtl/>
          <w:cs/>
        </w:rPr>
        <w:t xml:space="preserve"> </w:t>
      </w:r>
      <w:r>
        <w:rPr>
          <w:rFonts w:hint="cs"/>
          <w:b/>
          <w:bCs/>
          <w:u w:val="single"/>
          <w:rtl/>
          <w:cs/>
        </w:rPr>
        <w:t>- 2012</w:t>
      </w:r>
    </w:p>
    <w:p w:rsidR="000D533B" w:rsidRDefault="000D533B">
      <w:pPr>
        <w:jc w:val="right"/>
        <w:rPr>
          <w:sz w:val="22"/>
          <w:szCs w:val="22"/>
        </w:rPr>
      </w:pPr>
      <w:r>
        <w:rPr>
          <w:b/>
          <w:bCs/>
          <w:sz w:val="22"/>
          <w:szCs w:val="22"/>
        </w:rPr>
        <w:t>Key Account Manager,</w:t>
      </w:r>
      <w:r>
        <w:rPr>
          <w:sz w:val="22"/>
          <w:szCs w:val="22"/>
        </w:rPr>
        <w:t xml:space="preserve"> in </w:t>
      </w:r>
      <w:r w:rsidR="00FA7258">
        <w:rPr>
          <w:sz w:val="22"/>
          <w:szCs w:val="22"/>
        </w:rPr>
        <w:t>charge</w:t>
      </w:r>
      <w:r>
        <w:rPr>
          <w:sz w:val="22"/>
          <w:szCs w:val="22"/>
        </w:rPr>
        <w:t xml:space="preserve"> of marketing and sales </w:t>
      </w:r>
      <w:r w:rsidR="007D3E80">
        <w:rPr>
          <w:sz w:val="22"/>
          <w:szCs w:val="22"/>
        </w:rPr>
        <w:t>activity,</w:t>
      </w:r>
      <w:r>
        <w:rPr>
          <w:sz w:val="22"/>
          <w:szCs w:val="22"/>
        </w:rPr>
        <w:t xml:space="preserve"> responsibly for on line social </w:t>
      </w:r>
      <w:r w:rsidR="007D3E80">
        <w:rPr>
          <w:sz w:val="22"/>
          <w:szCs w:val="22"/>
        </w:rPr>
        <w:t>media,</w:t>
      </w:r>
      <w:r>
        <w:rPr>
          <w:sz w:val="22"/>
          <w:szCs w:val="22"/>
        </w:rPr>
        <w:t xml:space="preserve"> blogs, </w:t>
      </w:r>
      <w:r w:rsidR="007D3E80">
        <w:rPr>
          <w:sz w:val="22"/>
          <w:szCs w:val="22"/>
        </w:rPr>
        <w:t>convention, and</w:t>
      </w:r>
      <w:r>
        <w:rPr>
          <w:sz w:val="22"/>
          <w:szCs w:val="22"/>
        </w:rPr>
        <w:t xml:space="preserve"> </w:t>
      </w:r>
      <w:r w:rsidR="007D3E80">
        <w:rPr>
          <w:sz w:val="22"/>
          <w:szCs w:val="22"/>
        </w:rPr>
        <w:t>pre-sale</w:t>
      </w:r>
      <w:r>
        <w:rPr>
          <w:sz w:val="22"/>
          <w:szCs w:val="22"/>
        </w:rPr>
        <w:t xml:space="preserve"> to high level consumers. </w:t>
      </w:r>
    </w:p>
    <w:p w:rsidR="000D533B" w:rsidRDefault="000D533B">
      <w:pPr>
        <w:jc w:val="right"/>
        <w:rPr>
          <w:sz w:val="22"/>
          <w:szCs w:val="22"/>
        </w:rPr>
      </w:pPr>
    </w:p>
    <w:p w:rsidR="000D533B" w:rsidRDefault="000D533B">
      <w:pPr>
        <w:jc w:val="right"/>
        <w:rPr>
          <w:b/>
          <w:bCs/>
          <w:u w:val="single"/>
        </w:rPr>
      </w:pPr>
      <w:r>
        <w:rPr>
          <w:b/>
          <w:bCs/>
          <w:u w:val="single"/>
        </w:rPr>
        <w:t xml:space="preserve">2007-2011: </w:t>
      </w:r>
      <w:r>
        <w:rPr>
          <w:rFonts w:hint="cs"/>
          <w:b/>
          <w:bCs/>
          <w:u w:val="single"/>
          <w:cs/>
        </w:rPr>
        <w:t>A</w:t>
      </w:r>
      <w:r>
        <w:rPr>
          <w:b/>
          <w:bCs/>
          <w:u w:val="single"/>
        </w:rPr>
        <w:t>d-</w:t>
      </w:r>
      <w:proofErr w:type="spellStart"/>
      <w:r>
        <w:rPr>
          <w:b/>
          <w:bCs/>
          <w:u w:val="single"/>
        </w:rPr>
        <w:t>Klix</w:t>
      </w:r>
      <w:proofErr w:type="spellEnd"/>
      <w:r>
        <w:rPr>
          <w:b/>
          <w:bCs/>
          <w:u w:val="single"/>
        </w:rPr>
        <w:t xml:space="preserve"> </w:t>
      </w:r>
    </w:p>
    <w:p w:rsidR="000D533B" w:rsidRDefault="000D533B">
      <w:pPr>
        <w:jc w:val="righ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Marketing &amp; </w:t>
      </w:r>
      <w:r w:rsidR="007D3E80">
        <w:rPr>
          <w:b/>
          <w:bCs/>
          <w:sz w:val="22"/>
          <w:szCs w:val="22"/>
        </w:rPr>
        <w:t>Project Manager</w:t>
      </w:r>
      <w:r>
        <w:rPr>
          <w:b/>
          <w:bCs/>
          <w:sz w:val="22"/>
          <w:szCs w:val="22"/>
        </w:rPr>
        <w:t xml:space="preserve">, </w:t>
      </w:r>
      <w:r>
        <w:rPr>
          <w:sz w:val="22"/>
          <w:szCs w:val="22"/>
        </w:rPr>
        <w:t>was in charged on Ad-</w:t>
      </w:r>
      <w:proofErr w:type="spellStart"/>
      <w:r>
        <w:rPr>
          <w:sz w:val="22"/>
          <w:szCs w:val="22"/>
        </w:rPr>
        <w:t>Klix</w:t>
      </w:r>
      <w:proofErr w:type="spellEnd"/>
      <w:r>
        <w:rPr>
          <w:sz w:val="22"/>
          <w:szCs w:val="22"/>
        </w:rPr>
        <w:t xml:space="preserve"> activity, my responsibility was to create an </w:t>
      </w:r>
      <w:r w:rsidR="007D3E80">
        <w:rPr>
          <w:sz w:val="22"/>
          <w:szCs w:val="22"/>
        </w:rPr>
        <w:t>important marketing department winch</w:t>
      </w:r>
      <w:r>
        <w:rPr>
          <w:sz w:val="22"/>
          <w:szCs w:val="22"/>
        </w:rPr>
        <w:t xml:space="preserve"> involved with internet projects, </w:t>
      </w:r>
      <w:r w:rsidR="007D3E80">
        <w:rPr>
          <w:sz w:val="22"/>
          <w:szCs w:val="22"/>
        </w:rPr>
        <w:t>as</w:t>
      </w:r>
      <w:r>
        <w:rPr>
          <w:sz w:val="22"/>
          <w:szCs w:val="22"/>
        </w:rPr>
        <w:t xml:space="preserve"> well my part was be </w:t>
      </w:r>
      <w:r w:rsidR="007D3E80">
        <w:rPr>
          <w:sz w:val="22"/>
          <w:szCs w:val="22"/>
        </w:rPr>
        <w:t>realized in</w:t>
      </w:r>
      <w:r>
        <w:rPr>
          <w:sz w:val="22"/>
          <w:szCs w:val="22"/>
        </w:rPr>
        <w:t xml:space="preserve"> marketing our serves </w:t>
      </w:r>
      <w:r w:rsidR="007D3E80">
        <w:rPr>
          <w:sz w:val="22"/>
          <w:szCs w:val="22"/>
        </w:rPr>
        <w:t>to</w:t>
      </w:r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 xml:space="preserve">companies and origination within full accompaniment over the process within emphasis on gains, &amp; increasing task for my company on very competitive market </w:t>
      </w:r>
    </w:p>
    <w:p w:rsidR="000D533B" w:rsidRDefault="000D533B">
      <w:pPr>
        <w:jc w:val="right"/>
        <w:rPr>
          <w:sz w:val="22"/>
          <w:szCs w:val="22"/>
        </w:rPr>
      </w:pPr>
      <w:r>
        <w:rPr>
          <w:sz w:val="22"/>
          <w:szCs w:val="22"/>
        </w:rPr>
        <w:t xml:space="preserve">B2B &amp; B2C as </w:t>
      </w:r>
      <w:r w:rsidR="007D3E80">
        <w:rPr>
          <w:sz w:val="22"/>
          <w:szCs w:val="22"/>
        </w:rPr>
        <w:t>well.</w:t>
      </w:r>
    </w:p>
    <w:p w:rsidR="000D533B" w:rsidRDefault="000D533B">
      <w:pPr>
        <w:jc w:val="right"/>
        <w:rPr>
          <w:sz w:val="22"/>
          <w:szCs w:val="22"/>
        </w:rPr>
      </w:pPr>
      <w:r>
        <w:rPr>
          <w:sz w:val="22"/>
          <w:szCs w:val="22"/>
        </w:rPr>
        <w:t>Strong written communication skills, ability to execute and take responsibility from A to Z</w:t>
      </w:r>
    </w:p>
    <w:p w:rsidR="000D533B" w:rsidRDefault="000D533B">
      <w:pPr>
        <w:jc w:val="right"/>
        <w:rPr>
          <w:sz w:val="22"/>
          <w:szCs w:val="22"/>
        </w:rPr>
      </w:pPr>
      <w:r>
        <w:rPr>
          <w:sz w:val="22"/>
          <w:szCs w:val="22"/>
        </w:rPr>
        <w:t xml:space="preserve">Great capacity to lead and mange new projects under deadline, full experience in marketing media online. </w:t>
      </w:r>
    </w:p>
    <w:p w:rsidR="000D533B" w:rsidRDefault="000D533B">
      <w:pPr>
        <w:jc w:val="right"/>
        <w:rPr>
          <w:sz w:val="22"/>
          <w:szCs w:val="22"/>
        </w:rPr>
      </w:pPr>
    </w:p>
    <w:p w:rsidR="000D533B" w:rsidRDefault="000D533B">
      <w:pPr>
        <w:jc w:val="right"/>
        <w:rPr>
          <w:sz w:val="22"/>
          <w:szCs w:val="22"/>
        </w:rPr>
      </w:pPr>
      <w:r>
        <w:rPr>
          <w:b/>
          <w:bCs/>
          <w:u w:val="single"/>
        </w:rPr>
        <w:t xml:space="preserve">2004-2006: </w:t>
      </w:r>
      <w:proofErr w:type="spellStart"/>
      <w:r>
        <w:rPr>
          <w:b/>
          <w:bCs/>
          <w:u w:val="single"/>
        </w:rPr>
        <w:t>Dsnr</w:t>
      </w:r>
      <w:proofErr w:type="spellEnd"/>
      <w:r>
        <w:rPr>
          <w:b/>
          <w:bCs/>
          <w:u w:val="single"/>
        </w:rPr>
        <w:t xml:space="preserve"> Ltd. (</w:t>
      </w:r>
      <w:proofErr w:type="spellStart"/>
      <w:r>
        <w:rPr>
          <w:b/>
          <w:bCs/>
          <w:u w:val="single"/>
        </w:rPr>
        <w:t>Usafis</w:t>
      </w:r>
      <w:proofErr w:type="spellEnd"/>
      <w:r>
        <w:rPr>
          <w:b/>
          <w:bCs/>
          <w:u w:val="single"/>
        </w:rPr>
        <w:t xml:space="preserve"> Organization)</w:t>
      </w:r>
      <w:r>
        <w:rPr>
          <w:sz w:val="22"/>
          <w:szCs w:val="22"/>
          <w:u w:val="single"/>
        </w:rPr>
        <w:br/>
      </w:r>
      <w:r>
        <w:rPr>
          <w:b/>
          <w:bCs/>
          <w:sz w:val="22"/>
          <w:szCs w:val="22"/>
        </w:rPr>
        <w:t xml:space="preserve">International Account </w:t>
      </w:r>
      <w:r w:rsidR="007D3E80">
        <w:rPr>
          <w:b/>
          <w:bCs/>
          <w:sz w:val="22"/>
          <w:szCs w:val="22"/>
        </w:rPr>
        <w:t>Manager</w:t>
      </w:r>
      <w:r w:rsidR="007D3E80">
        <w:rPr>
          <w:sz w:val="22"/>
          <w:szCs w:val="22"/>
        </w:rPr>
        <w:t>, in</w:t>
      </w:r>
      <w:r>
        <w:rPr>
          <w:sz w:val="22"/>
          <w:szCs w:val="22"/>
        </w:rPr>
        <w:t xml:space="preserve"> </w:t>
      </w:r>
      <w:r w:rsidR="007D3E80">
        <w:rPr>
          <w:sz w:val="22"/>
          <w:szCs w:val="22"/>
        </w:rPr>
        <w:t>charge</w:t>
      </w:r>
      <w:r>
        <w:rPr>
          <w:sz w:val="22"/>
          <w:szCs w:val="22"/>
        </w:rPr>
        <w:t xml:space="preserve"> of more than 50 people regarding</w:t>
      </w:r>
      <w:r>
        <w:rPr>
          <w:sz w:val="22"/>
          <w:szCs w:val="22"/>
        </w:rPr>
        <w:br/>
        <w:t>telemarketing center. Expert in international negotiations.</w:t>
      </w:r>
      <w:r>
        <w:rPr>
          <w:sz w:val="22"/>
          <w:szCs w:val="22"/>
        </w:rPr>
        <w:br/>
      </w:r>
      <w:r>
        <w:rPr>
          <w:b/>
          <w:bCs/>
          <w:sz w:val="22"/>
          <w:szCs w:val="22"/>
        </w:rPr>
        <w:t>Telemedia Department Manager:</w:t>
      </w:r>
      <w:r>
        <w:rPr>
          <w:sz w:val="22"/>
          <w:szCs w:val="22"/>
        </w:rPr>
        <w:t xml:space="preserve"> Full experience in on line advertising campaigns all </w:t>
      </w:r>
      <w:r>
        <w:rPr>
          <w:sz w:val="22"/>
          <w:szCs w:val="22"/>
        </w:rPr>
        <w:br/>
        <w:t xml:space="preserve">over the globe. Proved capacity in creating an important media department within emphasis on all </w:t>
      </w:r>
      <w:r w:rsidR="007D3E80">
        <w:rPr>
          <w:sz w:val="22"/>
          <w:szCs w:val="22"/>
        </w:rPr>
        <w:t>internet's</w:t>
      </w:r>
      <w:r>
        <w:rPr>
          <w:sz w:val="22"/>
          <w:szCs w:val="22"/>
        </w:rPr>
        <w:t xml:space="preserve"> models (Affiliation PPC, CPM, CPA) for maintaining existing accounts and increase the volume of the business.</w:t>
      </w:r>
    </w:p>
    <w:p w:rsidR="000D533B" w:rsidRDefault="007D3E80">
      <w:pPr>
        <w:jc w:val="right"/>
        <w:rPr>
          <w:sz w:val="22"/>
          <w:szCs w:val="22"/>
        </w:rPr>
      </w:pPr>
      <w:r>
        <w:rPr>
          <w:sz w:val="22"/>
          <w:szCs w:val="22"/>
        </w:rPr>
        <w:t>Moreover,</w:t>
      </w:r>
      <w:r w:rsidR="000D533B">
        <w:rPr>
          <w:sz w:val="22"/>
          <w:szCs w:val="22"/>
        </w:rPr>
        <w:t xml:space="preserve"> full knowledge in marketing media and creation an important relationship with international partners </w:t>
      </w:r>
      <w:r w:rsidR="00FA7258">
        <w:rPr>
          <w:sz w:val="22"/>
          <w:szCs w:val="22"/>
        </w:rPr>
        <w:t>overseas</w:t>
      </w:r>
      <w:r w:rsidR="000D533B">
        <w:rPr>
          <w:sz w:val="22"/>
          <w:szCs w:val="22"/>
        </w:rPr>
        <w:t xml:space="preserve"> for both our mutual </w:t>
      </w:r>
      <w:r>
        <w:rPr>
          <w:sz w:val="22"/>
          <w:szCs w:val="22"/>
        </w:rPr>
        <w:t>benefits.</w:t>
      </w:r>
      <w:r w:rsidR="000D533B">
        <w:rPr>
          <w:sz w:val="22"/>
          <w:szCs w:val="22"/>
        </w:rPr>
        <w:t xml:space="preserve"> </w:t>
      </w:r>
      <w:r w:rsidR="00E07375">
        <w:rPr>
          <w:sz w:val="22"/>
          <w:szCs w:val="22"/>
        </w:rPr>
        <w:t xml:space="preserve"> </w:t>
      </w:r>
    </w:p>
    <w:p w:rsidR="000D533B" w:rsidRDefault="000D533B">
      <w:pPr>
        <w:jc w:val="right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>
        <w:rPr>
          <w:sz w:val="22"/>
          <w:szCs w:val="22"/>
        </w:rPr>
        <w:br/>
      </w:r>
      <w:r>
        <w:rPr>
          <w:b/>
          <w:bCs/>
          <w:u w:val="single"/>
        </w:rPr>
        <w:t xml:space="preserve">2000-2004: </w:t>
      </w:r>
      <w:proofErr w:type="spellStart"/>
      <w:r>
        <w:rPr>
          <w:b/>
          <w:bCs/>
          <w:u w:val="single"/>
        </w:rPr>
        <w:t>Cellcom</w:t>
      </w:r>
      <w:proofErr w:type="spellEnd"/>
      <w:r>
        <w:rPr>
          <w:b/>
          <w:bCs/>
          <w:u w:val="single"/>
        </w:rPr>
        <w:t xml:space="preserve"> Isarel </w:t>
      </w:r>
      <w:r>
        <w:rPr>
          <w:b/>
          <w:bCs/>
          <w:sz w:val="22"/>
          <w:szCs w:val="22"/>
          <w:u w:val="single"/>
        </w:rPr>
        <w:br/>
      </w:r>
      <w:r>
        <w:rPr>
          <w:b/>
          <w:bCs/>
          <w:sz w:val="22"/>
          <w:szCs w:val="22"/>
        </w:rPr>
        <w:t>Key Account Manager,</w:t>
      </w:r>
      <w:r>
        <w:rPr>
          <w:sz w:val="22"/>
          <w:szCs w:val="22"/>
        </w:rPr>
        <w:t xml:space="preserve"> in </w:t>
      </w:r>
      <w:r w:rsidR="00FA7258">
        <w:rPr>
          <w:sz w:val="22"/>
          <w:szCs w:val="22"/>
        </w:rPr>
        <w:t>charge</w:t>
      </w:r>
      <w:r>
        <w:rPr>
          <w:sz w:val="22"/>
          <w:szCs w:val="22"/>
        </w:rPr>
        <w:t xml:space="preserve"> </w:t>
      </w:r>
      <w:r w:rsidR="007D3E80">
        <w:rPr>
          <w:sz w:val="22"/>
          <w:szCs w:val="22"/>
        </w:rPr>
        <w:t>of international</w:t>
      </w:r>
      <w:r>
        <w:rPr>
          <w:sz w:val="22"/>
          <w:szCs w:val="22"/>
        </w:rPr>
        <w:t xml:space="preserve"> and local communications, </w:t>
      </w:r>
      <w:r>
        <w:rPr>
          <w:sz w:val="22"/>
          <w:szCs w:val="22"/>
        </w:rPr>
        <w:br/>
        <w:t>and marketing alternative products to high level consumers.</w:t>
      </w:r>
      <w:r>
        <w:rPr>
          <w:sz w:val="22"/>
          <w:szCs w:val="22"/>
        </w:rPr>
        <w:br/>
      </w:r>
      <w:r>
        <w:rPr>
          <w:b/>
          <w:bCs/>
          <w:sz w:val="22"/>
          <w:szCs w:val="22"/>
          <w:u w:val="single"/>
        </w:rPr>
        <w:t>EDUCATION:</w:t>
      </w:r>
    </w:p>
    <w:p w:rsidR="000D533B" w:rsidRDefault="000D533B">
      <w:pPr>
        <w:jc w:val="right"/>
        <w:rPr>
          <w:sz w:val="22"/>
          <w:szCs w:val="22"/>
        </w:rPr>
      </w:pPr>
      <w:r>
        <w:rPr>
          <w:color w:val="0000FF"/>
          <w:sz w:val="22"/>
          <w:szCs w:val="22"/>
          <w:u w:val="single"/>
        </w:rPr>
        <w:t>BA Degree, International contact and communications-Open University</w:t>
      </w:r>
      <w:r>
        <w:rPr>
          <w:sz w:val="22"/>
          <w:szCs w:val="22"/>
          <w:u w:val="single"/>
        </w:rPr>
        <w:t>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br/>
        <w:t xml:space="preserve">Israel Full knowledge in computers, use of internet and </w:t>
      </w:r>
      <w:r w:rsidR="007D3E80">
        <w:rPr>
          <w:sz w:val="22"/>
          <w:szCs w:val="22"/>
        </w:rPr>
        <w:t>office. English</w:t>
      </w:r>
      <w:r>
        <w:rPr>
          <w:sz w:val="22"/>
          <w:szCs w:val="22"/>
        </w:rPr>
        <w:t xml:space="preserve"> </w:t>
      </w:r>
      <w:r w:rsidR="007D3E80">
        <w:rPr>
          <w:sz w:val="22"/>
          <w:szCs w:val="22"/>
        </w:rPr>
        <w:t>tuition</w:t>
      </w:r>
      <w:r>
        <w:rPr>
          <w:sz w:val="22"/>
          <w:szCs w:val="22"/>
        </w:rPr>
        <w:t xml:space="preserve"> at Languages Academy.</w:t>
      </w:r>
      <w:r>
        <w:rPr>
          <w:sz w:val="22"/>
          <w:szCs w:val="22"/>
        </w:rPr>
        <w:br/>
        <w:t>Full High School Diploma (Mose Son-Hod Hasharon)</w:t>
      </w:r>
    </w:p>
    <w:p w:rsidR="000D533B" w:rsidRDefault="000D533B">
      <w:pPr>
        <w:jc w:val="right"/>
        <w:rPr>
          <w:b/>
          <w:bCs/>
          <w:u w:val="single"/>
        </w:rPr>
      </w:pPr>
      <w:r>
        <w:rPr>
          <w:color w:val="0000FF"/>
          <w:sz w:val="22"/>
          <w:szCs w:val="22"/>
          <w:u w:val="single"/>
        </w:rPr>
        <w:t>Graduate Software Quality Assurance SQA</w:t>
      </w:r>
      <w:r>
        <w:rPr>
          <w:sz w:val="22"/>
          <w:szCs w:val="22"/>
        </w:rPr>
        <w:t xml:space="preserve"> - </w:t>
      </w:r>
      <w:r>
        <w:rPr>
          <w:b/>
          <w:bCs/>
          <w:sz w:val="22"/>
          <w:szCs w:val="22"/>
        </w:rPr>
        <w:t>Technion Academic Institution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br/>
        <w:t xml:space="preserve"> maximum background software testing environment Linux / Unix / Windows </w:t>
      </w:r>
      <w:r>
        <w:rPr>
          <w:sz w:val="22"/>
          <w:szCs w:val="22"/>
        </w:rPr>
        <w:br/>
      </w:r>
      <w:r>
        <w:rPr>
          <w:b/>
          <w:bCs/>
          <w:u w:val="single"/>
        </w:rPr>
        <w:t>Army Service:</w:t>
      </w:r>
    </w:p>
    <w:p w:rsidR="000D533B" w:rsidRDefault="000D533B">
      <w:pPr>
        <w:jc w:val="right"/>
        <w:rPr>
          <w:sz w:val="22"/>
          <w:szCs w:val="22"/>
        </w:rPr>
      </w:pPr>
      <w:r>
        <w:rPr>
          <w:sz w:val="22"/>
          <w:szCs w:val="22"/>
        </w:rPr>
        <w:t>1991-1994: Three years of army service</w:t>
      </w:r>
    </w:p>
    <w:p w:rsidR="000D533B" w:rsidRDefault="000D533B">
      <w:pPr>
        <w:jc w:val="right"/>
        <w:rPr>
          <w:sz w:val="22"/>
          <w:szCs w:val="22"/>
        </w:rPr>
      </w:pPr>
      <w:r>
        <w:rPr>
          <w:b/>
          <w:bCs/>
          <w:u w:val="single"/>
        </w:rPr>
        <w:t>Goals:</w:t>
      </w:r>
      <w:r>
        <w:rPr>
          <w:sz w:val="22"/>
          <w:szCs w:val="22"/>
        </w:rPr>
        <w:br/>
        <w:t>I seek employment in which I may contribute my knowledge and skills.</w:t>
      </w:r>
      <w:r>
        <w:rPr>
          <w:sz w:val="22"/>
          <w:szCs w:val="22"/>
        </w:rPr>
        <w:br/>
        <w:t xml:space="preserve">I possess broad experience in high level international management as well as </w:t>
      </w:r>
      <w:r>
        <w:rPr>
          <w:sz w:val="22"/>
          <w:szCs w:val="22"/>
        </w:rPr>
        <w:br/>
        <w:t>full experience in English language. Strong leadership skills, high level of service consciousness and orientation, willingness to work under intense. I will gladly provide recommendations upon request.</w:t>
      </w:r>
      <w:r>
        <w:rPr>
          <w:sz w:val="22"/>
          <w:szCs w:val="22"/>
        </w:rPr>
        <w:br/>
      </w:r>
      <w:r>
        <w:rPr>
          <w:b/>
          <w:bCs/>
          <w:sz w:val="22"/>
          <w:szCs w:val="22"/>
        </w:rPr>
        <w:t>With kindly regards</w:t>
      </w:r>
      <w:r>
        <w:rPr>
          <w:sz w:val="22"/>
          <w:szCs w:val="22"/>
        </w:rPr>
        <w:t xml:space="preserve"> </w:t>
      </w:r>
    </w:p>
    <w:p w:rsidR="000D533B" w:rsidRDefault="000D533B">
      <w:pPr>
        <w:jc w:val="right"/>
        <w:rPr>
          <w:rFonts w:hint="cs"/>
          <w:b/>
          <w:bCs/>
          <w:sz w:val="22"/>
          <w:szCs w:val="22"/>
          <w:rtl/>
          <w:cs/>
        </w:rPr>
      </w:pPr>
      <w:r>
        <w:rPr>
          <w:b/>
          <w:bCs/>
          <w:sz w:val="22"/>
          <w:szCs w:val="22"/>
        </w:rPr>
        <w:t>Hagar Ophir.</w:t>
      </w:r>
    </w:p>
    <w:p w:rsidR="000D533B" w:rsidRDefault="000D533B">
      <w:pPr>
        <w:jc w:val="right"/>
        <w:rPr>
          <w:rFonts w:hint="cs"/>
          <w:sz w:val="22"/>
          <w:szCs w:val="22"/>
          <w:rtl/>
          <w:cs/>
        </w:rPr>
      </w:pPr>
    </w:p>
    <w:p w:rsidR="000D533B" w:rsidRDefault="000D533B">
      <w:pPr>
        <w:jc w:val="right"/>
        <w:rPr>
          <w:rFonts w:hint="cs"/>
          <w:sz w:val="22"/>
          <w:szCs w:val="22"/>
          <w:rtl/>
          <w:cs/>
        </w:rPr>
      </w:pPr>
    </w:p>
    <w:p w:rsidR="000D533B" w:rsidRDefault="000D533B">
      <w:pPr>
        <w:jc w:val="right"/>
        <w:rPr>
          <w:sz w:val="22"/>
          <w:szCs w:val="22"/>
        </w:rPr>
      </w:pPr>
    </w:p>
    <w:p w:rsidR="000D533B" w:rsidRDefault="000D533B">
      <w:pPr>
        <w:jc w:val="right"/>
        <w:rPr>
          <w:sz w:val="22"/>
          <w:szCs w:val="22"/>
        </w:rPr>
      </w:pPr>
    </w:p>
    <w:p w:rsidR="000D533B" w:rsidRDefault="000D533B">
      <w:pPr>
        <w:jc w:val="right"/>
      </w:pPr>
    </w:p>
    <w:sectPr w:rsidR="000D533B">
      <w:headerReference w:type="even" r:id="rId7"/>
      <w:headerReference w:type="default" r:id="rId8"/>
      <w:headerReference w:type="first" r:id="rId9"/>
      <w:pgSz w:w="12240" w:h="15840"/>
      <w:pgMar w:top="1008" w:right="1440" w:bottom="1008" w:left="1440" w:header="720" w:footer="720" w:gutter="0"/>
      <w:cols w:space="720"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866C89"/>
    <w:multiLevelType w:val="multilevel"/>
    <w:tmpl w:val="99799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eastAsia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0"/>
  <w:noPunctuationKerning/>
  <w:characterSpacingControl w:val="doNotCompress"/>
  <w:doNotValidateAgainstSchema/>
  <w:doNotDemarcateInvalidXml/>
  <w:hdrShapeDefaults>
    <o:shapedefaults v:ext="edit" spidmax="4096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2,4"/>
    </o:shapelayout>
  </w:hdrShapeDefaults>
  <w:footnotePr>
    <w:footnote w:id="-1"/>
    <w:footnote w:id="0"/>
  </w:footnotePr>
  <w:endnotePr>
    <w:endnote w:id="-1"/>
    <w:endnote w:id="0"/>
  </w:endnotePr>
  <w:compat>
    <w:spaceForUL/>
    <w:doNotLeaveBackslashAlone/>
    <w:doNotBreakWrappedTables/>
    <w:doNotWrapTextWithPunct/>
    <w:doNotUseEastAsianBreak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72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5:chartTrackingRefBased/>
  <w15:docId w15:val="{228E66FE-9A82-4C85-8FC5-B2F9120C0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  <w:lang w:eastAsia="he-IL"/>
    </w:rPr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cs="Miriam"/>
      <w:sz w:val="20"/>
      <w:lang w:val="en-US" w:eastAsia="en-US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cs="Miriam"/>
      <w:sz w:val="20"/>
      <w:lang w:val="en-US" w:eastAsia="en-US"/>
    </w:rPr>
  </w:style>
  <w:style w:type="paragraph" w:styleId="Heading4">
    <w:name w:val="heading 4"/>
    <w:basedOn w:val="Normal"/>
    <w:next w:val="Normal"/>
    <w:qFormat/>
    <w:pPr>
      <w:keepNext/>
      <w:jc w:val="both"/>
      <w:outlineLvl w:val="3"/>
    </w:pPr>
    <w:rPr>
      <w:rFonts w:cs="Miriam"/>
      <w:szCs w:val="28"/>
      <w:u w:val="single"/>
      <w:lang w:val="en-US" w:eastAsia="en-US"/>
    </w:rPr>
  </w:style>
  <w:style w:type="paragraph" w:styleId="Heading8">
    <w:name w:val="heading 8"/>
    <w:basedOn w:val="Normal"/>
    <w:next w:val="Normal"/>
    <w:qFormat/>
    <w:pPr>
      <w:keepNext/>
      <w:jc w:val="both"/>
      <w:outlineLvl w:val="7"/>
    </w:pPr>
    <w:rPr>
      <w:rFonts w:ascii="Arial" w:eastAsia="Arial" w:hAnsi="Arial" w:cs="Arial"/>
      <w:color w:val="FF0000"/>
      <w:sz w:val="20"/>
      <w:lang w:val="en-US" w:eastAsia="en-US"/>
    </w:rPr>
  </w:style>
  <w:style w:type="paragraph" w:styleId="Heading9">
    <w:name w:val="heading 9"/>
    <w:basedOn w:val="Normal"/>
    <w:next w:val="Normal"/>
    <w:qFormat/>
    <w:pPr>
      <w:keepNext/>
      <w:jc w:val="both"/>
      <w:outlineLvl w:val="8"/>
    </w:pPr>
    <w:rPr>
      <w:rFonts w:ascii="Arial" w:eastAsia="Arial" w:hAnsi="Arial" w:cs="Arial"/>
      <w:b/>
      <w:bCs/>
      <w:szCs w:val="28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character" w:customStyle="1" w:styleId="titleblack1">
    <w:name w:val="titleblack1"/>
    <w:rPr>
      <w:rFonts w:ascii="Arial" w:eastAsia="Arial" w:hAnsi="Arial" w:cs="Arial" w:hint="default"/>
      <w:color w:val="000000"/>
      <w:sz w:val="18"/>
      <w:szCs w:val="18"/>
    </w:rPr>
  </w:style>
  <w:style w:type="character" w:styleId="Hyperlink">
    <w:name w:val="Hyperlink"/>
    <w:rPr>
      <w:color w:val="0000FF"/>
      <w:u w:val="single"/>
    </w:rPr>
  </w:style>
  <w:style w:type="paragraph" w:styleId="Title">
    <w:name w:val="Title"/>
    <w:basedOn w:val="Normal"/>
    <w:qFormat/>
    <w:pPr>
      <w:jc w:val="center"/>
    </w:pPr>
    <w:rPr>
      <w:rFonts w:cs="Miriam"/>
      <w:b/>
      <w:bCs/>
      <w:sz w:val="20"/>
      <w:szCs w:val="40"/>
      <w:u w:val="single"/>
      <w:lang w:val="en-US" w:eastAsia="en-US"/>
    </w:rPr>
  </w:style>
  <w:style w:type="paragraph" w:styleId="NormalWeb">
    <w:name w:val="Normal (Web)"/>
    <w:basedOn w:val="Normal"/>
    <w:pPr>
      <w:bidi w:val="0"/>
      <w:spacing w:before="100" w:beforeAutospacing="1" w:after="100" w:afterAutospacing="1"/>
    </w:pPr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tf-8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PDMMP7" Type="http://schemas.openxmlformats.org/officeDocument/2006/relationships/image" Target="media/PPR4FP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806</Words>
  <Characters>4595</Characters>
  <Application>Microsoft Office Word</Application>
  <DocSecurity>4</DocSecurity>
  <Lines>38</Lines>
  <Paragraphs>10</Paragraphs>
  <Slides>0</Slides>
  <Notes>0</Notes>
  <HiddenSlides>0</HiddenSlides>
  <ScaleCrop>false</ScaleCrop>
  <Company/>
  <LinksUpToDate>false</LinksUpToDate>
  <CharactersWithSpaces>5391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Address: love street 27 Hod Ashron</dc:title>
  <dc:subject/>
  <dc:creator>1</dc:creator>
  <cp:keywords/>
  <cp:lastModifiedBy>אופיר הגר</cp:lastModifiedBy>
  <cp:revision>2</cp:revision>
  <dcterms:created xsi:type="dcterms:W3CDTF">2024-03-05T12:41:00Z</dcterms:created>
  <dcterms:modified xsi:type="dcterms:W3CDTF">2024-03-05T12:41:00Z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1033-9.1.0.4674</vt:lpwstr>
  </property>
</Properties>
</file>